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56" w:rsidRDefault="00620556" w:rsidP="00A80512">
      <w:pPr>
        <w:pStyle w:val="20"/>
        <w:shd w:val="clear" w:color="auto" w:fill="auto"/>
        <w:spacing w:after="0" w:line="240" w:lineRule="exact"/>
        <w:ind w:firstLine="0"/>
        <w:rPr>
          <w:color w:val="1F497D" w:themeColor="text2"/>
          <w:sz w:val="32"/>
          <w:szCs w:val="32"/>
          <w:lang w:eastAsia="ru-RU" w:bidi="ru-RU"/>
        </w:rPr>
      </w:pPr>
    </w:p>
    <w:p w:rsidR="00620556" w:rsidRPr="00620556" w:rsidRDefault="00620556" w:rsidP="00A80512">
      <w:pPr>
        <w:pStyle w:val="20"/>
        <w:shd w:val="clear" w:color="auto" w:fill="auto"/>
        <w:spacing w:after="0" w:line="240" w:lineRule="exact"/>
        <w:ind w:firstLine="0"/>
        <w:rPr>
          <w:color w:val="1F497D" w:themeColor="text2"/>
          <w:sz w:val="28"/>
          <w:szCs w:val="28"/>
          <w:lang w:eastAsia="ru-RU" w:bidi="ru-RU"/>
        </w:rPr>
      </w:pPr>
    </w:p>
    <w:p w:rsidR="00BA13CE" w:rsidRPr="00620556" w:rsidRDefault="00620556" w:rsidP="00620556">
      <w:pPr>
        <w:pStyle w:val="20"/>
        <w:shd w:val="clear" w:color="auto" w:fill="auto"/>
        <w:spacing w:after="0" w:line="240" w:lineRule="exact"/>
        <w:ind w:firstLine="0"/>
        <w:rPr>
          <w:color w:val="1F497D" w:themeColor="text2"/>
          <w:sz w:val="28"/>
          <w:szCs w:val="28"/>
        </w:rPr>
      </w:pPr>
      <w:r w:rsidRPr="00620556">
        <w:rPr>
          <w:color w:val="1F497D" w:themeColor="text2"/>
          <w:sz w:val="28"/>
          <w:szCs w:val="28"/>
          <w:lang w:eastAsia="ru-RU" w:bidi="ru-RU"/>
        </w:rPr>
        <w:t>П</w:t>
      </w:r>
      <w:r w:rsidR="00A80512" w:rsidRPr="00620556">
        <w:rPr>
          <w:color w:val="1F497D" w:themeColor="text2"/>
          <w:sz w:val="28"/>
          <w:szCs w:val="28"/>
          <w:lang w:eastAsia="ru-RU" w:bidi="ru-RU"/>
        </w:rPr>
        <w:t>амятка</w:t>
      </w:r>
      <w:r w:rsidRPr="00620556">
        <w:rPr>
          <w:color w:val="1F497D" w:themeColor="text2"/>
          <w:sz w:val="28"/>
          <w:szCs w:val="28"/>
          <w:lang w:eastAsia="ru-RU" w:bidi="ru-RU"/>
        </w:rPr>
        <w:t xml:space="preserve"> для лиц, замещающих должности муниципальной службы в администрации </w:t>
      </w:r>
      <w:proofErr w:type="spellStart"/>
      <w:r w:rsidRPr="00620556">
        <w:rPr>
          <w:color w:val="1F497D" w:themeColor="text2"/>
          <w:sz w:val="28"/>
          <w:szCs w:val="28"/>
          <w:lang w:eastAsia="ru-RU" w:bidi="ru-RU"/>
        </w:rPr>
        <w:t>Тарногского</w:t>
      </w:r>
      <w:proofErr w:type="spellEnd"/>
      <w:r w:rsidRPr="00620556">
        <w:rPr>
          <w:color w:val="1F497D" w:themeColor="text2"/>
          <w:sz w:val="28"/>
          <w:szCs w:val="28"/>
          <w:lang w:eastAsia="ru-RU" w:bidi="ru-RU"/>
        </w:rPr>
        <w:t xml:space="preserve"> муниципального округа и органов администрации округа</w:t>
      </w:r>
      <w:r w:rsidR="00A80512" w:rsidRPr="00620556">
        <w:rPr>
          <w:color w:val="1F497D" w:themeColor="text2"/>
          <w:sz w:val="28"/>
          <w:szCs w:val="28"/>
          <w:lang w:eastAsia="ru-RU" w:bidi="ru-RU"/>
        </w:rPr>
        <w:t xml:space="preserve"> об ограничениях, обязательствах, запретах и по</w:t>
      </w:r>
      <w:r w:rsidRPr="00620556">
        <w:rPr>
          <w:color w:val="1F497D" w:themeColor="text2"/>
          <w:sz w:val="28"/>
          <w:szCs w:val="28"/>
        </w:rPr>
        <w:t xml:space="preserve"> </w:t>
      </w:r>
      <w:r w:rsidR="00A80512" w:rsidRPr="00620556">
        <w:rPr>
          <w:color w:val="1F497D" w:themeColor="text2"/>
          <w:sz w:val="28"/>
          <w:szCs w:val="28"/>
          <w:lang w:eastAsia="ru-RU" w:bidi="ru-RU"/>
        </w:rPr>
        <w:t>предупреждению коррупционных правонарушений</w:t>
      </w:r>
    </w:p>
    <w:p w:rsidR="00BA13CE" w:rsidRPr="00620556" w:rsidRDefault="00BA13CE" w:rsidP="00BA13CE">
      <w:pPr>
        <w:pStyle w:val="20"/>
        <w:shd w:val="clear" w:color="auto" w:fill="auto"/>
        <w:spacing w:after="0" w:line="240" w:lineRule="auto"/>
        <w:ind w:firstLine="0"/>
        <w:rPr>
          <w:sz w:val="28"/>
          <w:szCs w:val="28"/>
        </w:rPr>
      </w:pPr>
    </w:p>
    <w:p w:rsidR="00A80512" w:rsidRPr="007B4740" w:rsidRDefault="00A80512" w:rsidP="00A80512">
      <w:pPr>
        <w:pStyle w:val="20"/>
        <w:numPr>
          <w:ilvl w:val="0"/>
          <w:numId w:val="1"/>
        </w:numPr>
        <w:shd w:val="clear" w:color="auto" w:fill="auto"/>
        <w:tabs>
          <w:tab w:val="left" w:pos="1766"/>
        </w:tabs>
        <w:spacing w:after="300" w:line="322" w:lineRule="exact"/>
        <w:ind w:left="3000" w:right="1060"/>
        <w:jc w:val="left"/>
        <w:rPr>
          <w:sz w:val="28"/>
          <w:szCs w:val="28"/>
        </w:rPr>
      </w:pPr>
      <w:r w:rsidRPr="007B4740">
        <w:rPr>
          <w:color w:val="000000"/>
          <w:sz w:val="28"/>
          <w:szCs w:val="28"/>
          <w:lang w:eastAsia="ru-RU" w:bidi="ru-RU"/>
        </w:rPr>
        <w:t>Ограничения, обязательства и запреты, связанные с муниципальной службой</w:t>
      </w:r>
    </w:p>
    <w:p w:rsidR="00CE26AC" w:rsidRPr="00EC4824" w:rsidRDefault="00CE26AC" w:rsidP="00CE26AC">
      <w:pPr>
        <w:pStyle w:val="4"/>
        <w:shd w:val="clear" w:color="auto" w:fill="auto"/>
        <w:tabs>
          <w:tab w:val="left" w:pos="6327"/>
        </w:tabs>
        <w:spacing w:before="0"/>
        <w:ind w:left="20" w:right="20" w:firstLine="540"/>
        <w:rPr>
          <w:sz w:val="28"/>
          <w:szCs w:val="28"/>
        </w:rPr>
      </w:pPr>
      <w:r w:rsidRPr="00EC4824">
        <w:rPr>
          <w:color w:val="000000"/>
          <w:sz w:val="28"/>
          <w:szCs w:val="28"/>
          <w:lang w:eastAsia="ru-RU" w:bidi="ru-RU"/>
        </w:rPr>
        <w:t>В соответствии с пунктом 10 части 1 статьи 12 Федерального закона от 2 марта 2007 года № 25-ФЗ «О муниципальной службе в Российской Федерации» (далее - Федеральный закон №25-ФЗ) мун</w:t>
      </w:r>
      <w:r w:rsidRPr="00EC4824">
        <w:rPr>
          <w:rStyle w:val="1"/>
          <w:sz w:val="28"/>
          <w:szCs w:val="28"/>
          <w:u w:val="none"/>
        </w:rPr>
        <w:t>ици</w:t>
      </w:r>
      <w:r w:rsidRPr="00EC4824">
        <w:rPr>
          <w:color w:val="000000"/>
          <w:sz w:val="28"/>
          <w:szCs w:val="28"/>
          <w:lang w:eastAsia="ru-RU" w:bidi="ru-RU"/>
        </w:rPr>
        <w:t>пальный служащий обязан соблюдать ограничения, выполнять обязательства, не нарушать запреты, которые установлены Федеральным законом № 25-ФЗ и другими федеральными законами.</w:t>
      </w:r>
    </w:p>
    <w:p w:rsidR="00CE26AC" w:rsidRPr="00EC4824" w:rsidRDefault="00CE26AC" w:rsidP="00CE26AC">
      <w:pPr>
        <w:pStyle w:val="4"/>
        <w:shd w:val="clear" w:color="auto" w:fill="auto"/>
        <w:spacing w:before="0"/>
        <w:ind w:left="20" w:right="20" w:firstLine="540"/>
        <w:rPr>
          <w:sz w:val="28"/>
          <w:szCs w:val="28"/>
        </w:rPr>
      </w:pPr>
      <w:r w:rsidRPr="00EC4824">
        <w:rPr>
          <w:color w:val="000000"/>
          <w:sz w:val="28"/>
          <w:szCs w:val="28"/>
          <w:u w:val="single"/>
          <w:lang w:eastAsia="ru-RU" w:bidi="ru-RU"/>
        </w:rPr>
        <w:t>Статьей 13</w:t>
      </w:r>
      <w:r w:rsidRPr="00EC4824">
        <w:rPr>
          <w:color w:val="000000"/>
          <w:sz w:val="28"/>
          <w:szCs w:val="28"/>
          <w:lang w:eastAsia="ru-RU" w:bidi="ru-RU"/>
        </w:rPr>
        <w:t xml:space="preserve"> Федерального закона № 25-ФЗ установлены </w:t>
      </w:r>
      <w:r w:rsidRPr="00EC4824">
        <w:rPr>
          <w:rStyle w:val="0pt"/>
          <w:sz w:val="28"/>
          <w:szCs w:val="28"/>
        </w:rPr>
        <w:t xml:space="preserve">ограничения, связанные с муниципальной службой, </w:t>
      </w:r>
      <w:r w:rsidRPr="00EC4824">
        <w:rPr>
          <w:color w:val="000000"/>
          <w:sz w:val="28"/>
          <w:szCs w:val="28"/>
          <w:lang w:eastAsia="ru-RU" w:bidi="ru-RU"/>
        </w:rPr>
        <w:t>в соответствии с которыми гражданин Российской Федерации (далее - гражданин) не может быть принят на муниципальную службу, а муниципальный служащий не может находиться на муниципальной службе в случае:</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4824">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 w:history="1">
        <w:r w:rsidRPr="00EC4824">
          <w:rPr>
            <w:rFonts w:ascii="Times New Roman" w:hAnsi="Times New Roman" w:cs="Times New Roman"/>
            <w:sz w:val="28"/>
            <w:szCs w:val="28"/>
          </w:rPr>
          <w:t>Порядок</w:t>
        </w:r>
      </w:hyperlink>
      <w:r w:rsidRPr="00EC4824">
        <w:rPr>
          <w:rFonts w:ascii="Times New Roman" w:hAnsi="Times New Roman" w:cs="Times New Roman"/>
          <w:sz w:val="28"/>
          <w:szCs w:val="28"/>
        </w:rPr>
        <w:t xml:space="preserve"> прохождения диспансеризации, </w:t>
      </w:r>
      <w:hyperlink r:id="rId6" w:history="1">
        <w:r w:rsidRPr="00EC4824">
          <w:rPr>
            <w:rFonts w:ascii="Times New Roman" w:hAnsi="Times New Roman" w:cs="Times New Roman"/>
            <w:sz w:val="28"/>
            <w:szCs w:val="28"/>
          </w:rPr>
          <w:t>перечень</w:t>
        </w:r>
      </w:hyperlink>
      <w:r w:rsidRPr="00EC4824">
        <w:rPr>
          <w:rFonts w:ascii="Times New Roman" w:hAnsi="Times New Roman" w:cs="Times New Roman"/>
          <w:sz w:val="28"/>
          <w:szCs w:val="28"/>
        </w:rPr>
        <w:t xml:space="preserve"> таких заболеваний и </w:t>
      </w:r>
      <w:hyperlink r:id="rId7" w:history="1">
        <w:r w:rsidRPr="00EC4824">
          <w:rPr>
            <w:rFonts w:ascii="Times New Roman" w:hAnsi="Times New Roman" w:cs="Times New Roman"/>
            <w:sz w:val="28"/>
            <w:szCs w:val="28"/>
          </w:rPr>
          <w:t>форма</w:t>
        </w:r>
      </w:hyperlink>
      <w:r w:rsidRPr="00EC4824">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4824">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C4824">
        <w:rPr>
          <w:rFonts w:ascii="Times New Roman" w:hAnsi="Times New Roman" w:cs="Times New Roman"/>
          <w:sz w:val="28"/>
          <w:szCs w:val="28"/>
        </w:rPr>
        <w:t xml:space="preserve"> другому;</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sidRPr="00EC4824">
        <w:rPr>
          <w:rFonts w:ascii="Times New Roman" w:hAnsi="Times New Roman" w:cs="Times New Roman"/>
          <w:sz w:val="28"/>
          <w:szCs w:val="28"/>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 xml:space="preserve">9) непредставления предусмотренных настоящим Федеральным </w:t>
      </w:r>
      <w:hyperlink r:id="rId8" w:history="1">
        <w:r w:rsidRPr="00EC4824">
          <w:rPr>
            <w:rFonts w:ascii="Times New Roman" w:hAnsi="Times New Roman" w:cs="Times New Roman"/>
            <w:sz w:val="28"/>
            <w:szCs w:val="28"/>
          </w:rPr>
          <w:t>законом</w:t>
        </w:r>
      </w:hyperlink>
      <w:r w:rsidRPr="00EC4824">
        <w:rPr>
          <w:rFonts w:ascii="Times New Roman" w:hAnsi="Times New Roman" w:cs="Times New Roman"/>
          <w:sz w:val="28"/>
          <w:szCs w:val="28"/>
        </w:rPr>
        <w:t xml:space="preserve">, Федеральным </w:t>
      </w:r>
      <w:hyperlink r:id="rId9" w:history="1">
        <w:r w:rsidRPr="00EC4824">
          <w:rPr>
            <w:rFonts w:ascii="Times New Roman" w:hAnsi="Times New Roman" w:cs="Times New Roman"/>
            <w:sz w:val="28"/>
            <w:szCs w:val="28"/>
          </w:rPr>
          <w:t>законом</w:t>
        </w:r>
      </w:hyperlink>
      <w:r w:rsidRPr="00EC4824">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10" w:history="1">
        <w:r w:rsidRPr="00EC4824">
          <w:rPr>
            <w:rFonts w:ascii="Times New Roman" w:hAnsi="Times New Roman" w:cs="Times New Roman"/>
            <w:sz w:val="28"/>
            <w:szCs w:val="28"/>
          </w:rPr>
          <w:t>законами</w:t>
        </w:r>
      </w:hyperlink>
      <w:r w:rsidRPr="00EC4824">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 xml:space="preserve">9.1) непредставления сведений, предусмотренных </w:t>
      </w:r>
      <w:hyperlink r:id="rId11" w:history="1">
        <w:r w:rsidRPr="00EC4824">
          <w:rPr>
            <w:rFonts w:ascii="Times New Roman" w:hAnsi="Times New Roman" w:cs="Times New Roman"/>
            <w:sz w:val="28"/>
            <w:szCs w:val="28"/>
          </w:rPr>
          <w:t>статьей 15.1</w:t>
        </w:r>
      </w:hyperlink>
      <w:r w:rsidRPr="00EC4824">
        <w:rPr>
          <w:rFonts w:ascii="Times New Roman" w:hAnsi="Times New Roman" w:cs="Times New Roman"/>
          <w:sz w:val="28"/>
          <w:szCs w:val="28"/>
        </w:rPr>
        <w:t xml:space="preserve"> настоящего Федерального закона;</w:t>
      </w:r>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4824">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EC4824">
        <w:rPr>
          <w:rFonts w:ascii="Times New Roman" w:hAnsi="Times New Roman" w:cs="Times New Roman"/>
          <w:sz w:val="28"/>
          <w:szCs w:val="28"/>
        </w:rPr>
        <w:t xml:space="preserve"> </w:t>
      </w:r>
      <w:proofErr w:type="gramStart"/>
      <w:r w:rsidRPr="00EC4824">
        <w:rPr>
          <w:rFonts w:ascii="Times New Roman" w:hAnsi="Times New Roman" w:cs="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E26AC" w:rsidRPr="00EC4824" w:rsidRDefault="00CE26AC" w:rsidP="00CE26AC">
      <w:pPr>
        <w:autoSpaceDE w:val="0"/>
        <w:autoSpaceDN w:val="0"/>
        <w:adjustRightInd w:val="0"/>
        <w:spacing w:after="0" w:line="240" w:lineRule="auto"/>
        <w:ind w:firstLine="540"/>
        <w:jc w:val="both"/>
        <w:rPr>
          <w:rFonts w:ascii="Times New Roman" w:hAnsi="Times New Roman" w:cs="Times New Roman"/>
          <w:sz w:val="28"/>
          <w:szCs w:val="28"/>
        </w:rPr>
      </w:pPr>
      <w:r w:rsidRPr="00EC4824">
        <w:rPr>
          <w:rFonts w:ascii="Times New Roman" w:hAnsi="Times New Roman" w:cs="Times New Roman"/>
          <w:sz w:val="28"/>
          <w:szCs w:val="28"/>
        </w:rPr>
        <w:t xml:space="preserve">11) приобретения им статуса иностранного </w:t>
      </w:r>
      <w:hyperlink r:id="rId12" w:history="1">
        <w:r w:rsidRPr="00EC4824">
          <w:rPr>
            <w:rFonts w:ascii="Times New Roman" w:hAnsi="Times New Roman" w:cs="Times New Roman"/>
            <w:sz w:val="28"/>
            <w:szCs w:val="28"/>
          </w:rPr>
          <w:t>агента</w:t>
        </w:r>
      </w:hyperlink>
      <w:r w:rsidRPr="00EC4824">
        <w:rPr>
          <w:rFonts w:ascii="Times New Roman" w:hAnsi="Times New Roman" w:cs="Times New Roman"/>
          <w:sz w:val="28"/>
          <w:szCs w:val="28"/>
        </w:rPr>
        <w:t>.</w:t>
      </w:r>
    </w:p>
    <w:p w:rsidR="00CE26AC" w:rsidRDefault="00CE26AC" w:rsidP="00E86735">
      <w:pPr>
        <w:pStyle w:val="4"/>
        <w:shd w:val="clear" w:color="auto" w:fill="auto"/>
        <w:tabs>
          <w:tab w:val="left" w:pos="6327"/>
        </w:tabs>
        <w:spacing w:before="0"/>
        <w:ind w:left="20" w:right="20" w:firstLine="540"/>
        <w:rPr>
          <w:color w:val="000000"/>
          <w:sz w:val="28"/>
          <w:szCs w:val="28"/>
          <w:lang w:eastAsia="ru-RU" w:bidi="ru-RU"/>
        </w:rPr>
      </w:pPr>
    </w:p>
    <w:p w:rsidR="00CE26AC" w:rsidRDefault="00CE26AC" w:rsidP="00E86735">
      <w:pPr>
        <w:pStyle w:val="4"/>
        <w:shd w:val="clear" w:color="auto" w:fill="auto"/>
        <w:tabs>
          <w:tab w:val="left" w:pos="6327"/>
        </w:tabs>
        <w:spacing w:before="0"/>
        <w:ind w:left="20" w:right="20" w:firstLine="540"/>
        <w:rPr>
          <w:color w:val="000000"/>
          <w:sz w:val="28"/>
          <w:szCs w:val="28"/>
          <w:lang w:eastAsia="ru-RU" w:bidi="ru-RU"/>
        </w:rPr>
      </w:pPr>
    </w:p>
    <w:p w:rsidR="006F6F66" w:rsidRPr="006F6F66" w:rsidRDefault="006F6F66" w:rsidP="006F6F66">
      <w:pPr>
        <w:widowControl w:val="0"/>
        <w:spacing w:after="0" w:line="322" w:lineRule="exact"/>
        <w:ind w:left="20" w:right="20" w:firstLine="540"/>
        <w:jc w:val="both"/>
        <w:rPr>
          <w:rFonts w:ascii="Times New Roman" w:eastAsia="Times New Roman" w:hAnsi="Times New Roman" w:cs="Times New Roman"/>
          <w:color w:val="000000"/>
          <w:spacing w:val="2"/>
          <w:sz w:val="28"/>
          <w:szCs w:val="28"/>
          <w:lang w:eastAsia="ru-RU" w:bidi="ru-RU"/>
        </w:rPr>
      </w:pPr>
      <w:r w:rsidRPr="006F6F66">
        <w:rPr>
          <w:rFonts w:ascii="Times New Roman" w:eastAsia="Times New Roman" w:hAnsi="Times New Roman" w:cs="Times New Roman"/>
          <w:color w:val="000000"/>
          <w:spacing w:val="2"/>
          <w:sz w:val="28"/>
          <w:szCs w:val="28"/>
          <w:u w:val="single"/>
          <w:lang w:eastAsia="ru-RU" w:bidi="ru-RU"/>
        </w:rPr>
        <w:t>Статьей 14</w:t>
      </w:r>
      <w:r w:rsidRPr="006F6F66">
        <w:rPr>
          <w:rFonts w:ascii="Times New Roman" w:eastAsia="Times New Roman" w:hAnsi="Times New Roman" w:cs="Times New Roman"/>
          <w:color w:val="000000"/>
          <w:spacing w:val="2"/>
          <w:sz w:val="28"/>
          <w:szCs w:val="28"/>
          <w:lang w:eastAsia="ru-RU" w:bidi="ru-RU"/>
        </w:rPr>
        <w:t xml:space="preserve"> Федерального закона № 25-ФЗ установлены </w:t>
      </w:r>
      <w:r w:rsidRPr="006F6F66">
        <w:rPr>
          <w:rFonts w:ascii="Times New Roman" w:eastAsia="Times New Roman" w:hAnsi="Times New Roman" w:cs="Times New Roman"/>
          <w:b/>
          <w:bCs/>
          <w:color w:val="000000"/>
          <w:sz w:val="28"/>
          <w:szCs w:val="28"/>
          <w:lang w:eastAsia="ru-RU" w:bidi="ru-RU"/>
        </w:rPr>
        <w:t>запреты, связанные с муниципальной службой</w:t>
      </w:r>
      <w:r w:rsidRPr="006F6F66">
        <w:rPr>
          <w:rFonts w:ascii="Times New Roman" w:eastAsia="Times New Roman" w:hAnsi="Times New Roman" w:cs="Times New Roman"/>
          <w:color w:val="000000"/>
          <w:spacing w:val="2"/>
          <w:sz w:val="28"/>
          <w:szCs w:val="28"/>
          <w:lang w:eastAsia="ru-RU" w:bidi="ru-RU"/>
        </w:rPr>
        <w:t>, в соответствии с которыми в связи с прохождением муниципальной службы муниципальному служащему запрещается:</w:t>
      </w:r>
    </w:p>
    <w:p w:rsidR="006F6F66" w:rsidRPr="006F6F66" w:rsidRDefault="006F6F66" w:rsidP="006F6F66">
      <w:pPr>
        <w:widowControl w:val="0"/>
        <w:spacing w:after="0" w:line="322" w:lineRule="exact"/>
        <w:ind w:right="20" w:firstLine="709"/>
        <w:jc w:val="both"/>
        <w:rPr>
          <w:rFonts w:ascii="Times New Roman" w:eastAsia="Times New Roman" w:hAnsi="Times New Roman" w:cs="Times New Roman"/>
          <w:i/>
          <w:color w:val="000000"/>
          <w:spacing w:val="2"/>
          <w:sz w:val="28"/>
          <w:szCs w:val="28"/>
          <w:lang w:eastAsia="ru-RU" w:bidi="ru-RU"/>
        </w:rPr>
      </w:pPr>
      <w:r w:rsidRPr="006F6F66">
        <w:rPr>
          <w:rFonts w:ascii="Times New Roman" w:eastAsia="Times New Roman" w:hAnsi="Times New Roman" w:cs="Times New Roman"/>
          <w:i/>
          <w:color w:val="000000"/>
          <w:spacing w:val="2"/>
          <w:sz w:val="28"/>
          <w:szCs w:val="28"/>
          <w:lang w:eastAsia="ru-RU" w:bidi="ru-RU"/>
        </w:rPr>
        <w:t>П.1) утратил силу с 1 января 2015 года</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2) замещать должность муниципальной службы в случае:</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б) избрания или назначения на муниципальную должность;</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3) участвовать в управлении коммерческой или некоммерческой организацией, за исключением следующих случаев:</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F66">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F66">
        <w:rPr>
          <w:rFonts w:ascii="Times New Roman" w:hAnsi="Times New Roman" w:cs="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6F6F66">
        <w:rPr>
          <w:rFonts w:ascii="Times New Roman" w:hAnsi="Times New Roman" w:cs="Times New Roman"/>
          <w:sz w:val="28"/>
          <w:szCs w:val="28"/>
        </w:rPr>
        <w:t xml:space="preserve"> </w:t>
      </w:r>
      <w:proofErr w:type="gramStart"/>
      <w:r w:rsidRPr="006F6F66">
        <w:rPr>
          <w:rFonts w:ascii="Times New Roman" w:hAnsi="Times New Roman" w:cs="Times New Roman"/>
          <w:sz w:val="28"/>
          <w:szCs w:val="28"/>
        </w:rPr>
        <w:t>порядке</w:t>
      </w:r>
      <w:proofErr w:type="gramEnd"/>
      <w:r w:rsidRPr="006F6F66">
        <w:rPr>
          <w:rFonts w:ascii="Times New Roman" w:hAnsi="Times New Roman" w:cs="Times New Roman"/>
          <w:sz w:val="28"/>
          <w:szCs w:val="28"/>
        </w:rPr>
        <w:t>, установленном законом субъекта Российской Федерации;</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F6F66">
        <w:rPr>
          <w:rFonts w:ascii="Times New Roman" w:hAnsi="Times New Roman" w:cs="Times New Roman"/>
          <w:sz w:val="28"/>
          <w:szCs w:val="28"/>
        </w:rPr>
        <w:t>д</w:t>
      </w:r>
      <w:proofErr w:type="spellEnd"/>
      <w:r w:rsidRPr="006F6F66">
        <w:rPr>
          <w:rFonts w:ascii="Times New Roman" w:hAnsi="Times New Roman" w:cs="Times New Roman"/>
          <w:sz w:val="28"/>
          <w:szCs w:val="28"/>
        </w:rPr>
        <w:t>) иные случаи, предусмотренные федеральными законами;</w:t>
      </w:r>
    </w:p>
    <w:p w:rsidR="006F6F66" w:rsidRPr="006F6F66" w:rsidRDefault="006F6F66" w:rsidP="006F6F66">
      <w:pPr>
        <w:autoSpaceDE w:val="0"/>
        <w:autoSpaceDN w:val="0"/>
        <w:adjustRightInd w:val="0"/>
        <w:spacing w:after="0" w:line="240" w:lineRule="auto"/>
        <w:jc w:val="both"/>
        <w:rPr>
          <w:rFonts w:ascii="Times New Roman" w:hAnsi="Times New Roman" w:cs="Times New Roman"/>
          <w:sz w:val="28"/>
          <w:szCs w:val="28"/>
        </w:rPr>
      </w:pPr>
      <w:r w:rsidRPr="006F6F66">
        <w:rPr>
          <w:rFonts w:ascii="Times New Roman" w:hAnsi="Times New Roman" w:cs="Times New Roman"/>
          <w:sz w:val="28"/>
          <w:szCs w:val="28"/>
        </w:rPr>
        <w:t xml:space="preserve">(п. 3 в ред. Федерального </w:t>
      </w:r>
      <w:hyperlink r:id="rId13" w:history="1">
        <w:r w:rsidRPr="006F6F66">
          <w:rPr>
            <w:rFonts w:ascii="Times New Roman" w:hAnsi="Times New Roman" w:cs="Times New Roman"/>
            <w:color w:val="0000FF"/>
            <w:sz w:val="28"/>
            <w:szCs w:val="28"/>
          </w:rPr>
          <w:t>закона</w:t>
        </w:r>
      </w:hyperlink>
      <w:r w:rsidRPr="006F6F66">
        <w:rPr>
          <w:rFonts w:ascii="Times New Roman" w:hAnsi="Times New Roman" w:cs="Times New Roman"/>
          <w:sz w:val="28"/>
          <w:szCs w:val="28"/>
        </w:rPr>
        <w:t xml:space="preserve"> от 16.12.2019 N 432-ФЗ)</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3.1) заниматься предпринимательской деятельностью лично или через доверенных лиц;</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4" w:history="1">
        <w:r w:rsidRPr="006F6F66">
          <w:rPr>
            <w:rFonts w:ascii="Times New Roman" w:hAnsi="Times New Roman" w:cs="Times New Roman"/>
            <w:color w:val="0000FF"/>
            <w:sz w:val="28"/>
            <w:szCs w:val="28"/>
          </w:rPr>
          <w:t>законами</w:t>
        </w:r>
      </w:hyperlink>
      <w:r w:rsidRPr="006F6F66">
        <w:rPr>
          <w:rFonts w:ascii="Times New Roman" w:hAnsi="Times New Roman" w:cs="Times New Roman"/>
          <w:sz w:val="28"/>
          <w:szCs w:val="28"/>
        </w:rPr>
        <w:t>;</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5" w:history="1">
        <w:r w:rsidRPr="006F6F66">
          <w:rPr>
            <w:rFonts w:ascii="Times New Roman" w:hAnsi="Times New Roman" w:cs="Times New Roman"/>
            <w:color w:val="0000FF"/>
            <w:sz w:val="28"/>
            <w:szCs w:val="28"/>
          </w:rPr>
          <w:t>кодексом</w:t>
        </w:r>
      </w:hyperlink>
      <w:r w:rsidRPr="006F6F66">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6" w:history="1">
        <w:r w:rsidRPr="006F6F66">
          <w:rPr>
            <w:rFonts w:ascii="Times New Roman" w:hAnsi="Times New Roman" w:cs="Times New Roman"/>
            <w:color w:val="0000FF"/>
            <w:sz w:val="28"/>
            <w:szCs w:val="28"/>
          </w:rPr>
          <w:t>порядке</w:t>
        </w:r>
      </w:hyperlink>
      <w:r w:rsidRPr="006F6F66">
        <w:rPr>
          <w:rFonts w:ascii="Times New Roman" w:hAnsi="Times New Roman" w:cs="Times New Roman"/>
          <w:sz w:val="28"/>
          <w:szCs w:val="28"/>
        </w:rPr>
        <w:t>, устанавливаемом нормативными правовыми актами Российской Федерации;</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F66">
        <w:rPr>
          <w:rFonts w:ascii="Times New Roman" w:hAnsi="Times New Roman" w:cs="Times New Roman"/>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w:t>
      </w:r>
      <w:r w:rsidRPr="006F6F66">
        <w:rPr>
          <w:rFonts w:ascii="Times New Roman" w:hAnsi="Times New Roman" w:cs="Times New Roman"/>
          <w:sz w:val="28"/>
          <w:szCs w:val="28"/>
        </w:rPr>
        <w:lastRenderedPageBreak/>
        <w:t>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7" w:history="1">
        <w:r w:rsidRPr="006F6F66">
          <w:rPr>
            <w:rFonts w:ascii="Times New Roman" w:hAnsi="Times New Roman" w:cs="Times New Roman"/>
            <w:color w:val="0000FF"/>
            <w:sz w:val="28"/>
            <w:szCs w:val="28"/>
          </w:rPr>
          <w:t>сведениям</w:t>
        </w:r>
      </w:hyperlink>
      <w:r w:rsidRPr="006F6F66">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6F66" w:rsidRPr="006F6F66" w:rsidRDefault="006F6F66" w:rsidP="006F6F66">
      <w:pPr>
        <w:autoSpaceDE w:val="0"/>
        <w:autoSpaceDN w:val="0"/>
        <w:adjustRightInd w:val="0"/>
        <w:spacing w:after="0" w:line="240" w:lineRule="auto"/>
        <w:ind w:firstLine="540"/>
        <w:jc w:val="both"/>
        <w:rPr>
          <w:rFonts w:ascii="Times New Roman" w:hAnsi="Times New Roman" w:cs="Times New Roman"/>
          <w:sz w:val="28"/>
          <w:szCs w:val="28"/>
        </w:rPr>
      </w:pPr>
      <w:r w:rsidRPr="006F6F66">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6F66" w:rsidRPr="006F6F66" w:rsidRDefault="006F6F66" w:rsidP="006F6F66">
      <w:pPr>
        <w:spacing w:after="1" w:line="240" w:lineRule="atLeast"/>
        <w:ind w:firstLine="540"/>
        <w:jc w:val="both"/>
        <w:rPr>
          <w:rFonts w:ascii="Times New Roman" w:hAnsi="Times New Roman" w:cs="Times New Roman"/>
          <w:sz w:val="28"/>
          <w:szCs w:val="28"/>
        </w:rPr>
      </w:pPr>
      <w:r w:rsidRPr="006F6F66">
        <w:rPr>
          <w:rFonts w:ascii="Times New Roman" w:hAnsi="Times New Roman" w:cs="Times New Roman"/>
          <w:sz w:val="28"/>
          <w:szCs w:val="28"/>
        </w:rPr>
        <w:t>В случае</w:t>
      </w:r>
      <w:proofErr w:type="gramStart"/>
      <w:r w:rsidRPr="006F6F66">
        <w:rPr>
          <w:rFonts w:ascii="Times New Roman" w:hAnsi="Times New Roman" w:cs="Times New Roman"/>
          <w:sz w:val="28"/>
          <w:szCs w:val="28"/>
        </w:rPr>
        <w:t>,</w:t>
      </w:r>
      <w:proofErr w:type="gramEnd"/>
      <w:r w:rsidRPr="006F6F66">
        <w:rPr>
          <w:rFonts w:ascii="Times New Roman" w:hAnsi="Times New Roman" w:cs="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w:t>
      </w:r>
      <w:r w:rsidRPr="006F6F66">
        <w:rPr>
          <w:rFonts w:ascii="Times New Roman" w:hAnsi="Times New Roman" w:cs="Times New Roman"/>
          <w:sz w:val="28"/>
          <w:szCs w:val="28"/>
        </w:rPr>
        <w:lastRenderedPageBreak/>
        <w:t xml:space="preserve">участия, паи в уставных (складочных) капиталах организаций) в доверительное управление в соответствии с гражданским </w:t>
      </w:r>
      <w:hyperlink r:id="rId18" w:history="1">
        <w:r w:rsidRPr="006F6F66">
          <w:rPr>
            <w:rFonts w:ascii="Times New Roman" w:hAnsi="Times New Roman" w:cs="Times New Roman"/>
            <w:sz w:val="28"/>
            <w:szCs w:val="28"/>
          </w:rPr>
          <w:t>законодательством</w:t>
        </w:r>
      </w:hyperlink>
      <w:r w:rsidRPr="006F6F66">
        <w:rPr>
          <w:rFonts w:ascii="Times New Roman" w:hAnsi="Times New Roman" w:cs="Times New Roman"/>
          <w:sz w:val="28"/>
          <w:szCs w:val="28"/>
        </w:rPr>
        <w:t xml:space="preserve"> Российской Федерации.</w:t>
      </w:r>
    </w:p>
    <w:p w:rsidR="006F6F66" w:rsidRPr="006F6F66" w:rsidRDefault="006F6F66" w:rsidP="006F6F66">
      <w:pPr>
        <w:widowControl w:val="0"/>
        <w:spacing w:after="0" w:line="240" w:lineRule="exact"/>
        <w:ind w:right="120"/>
        <w:jc w:val="right"/>
        <w:outlineLvl w:val="1"/>
        <w:rPr>
          <w:rFonts w:ascii="Times New Roman" w:eastAsia="Times New Roman" w:hAnsi="Times New Roman" w:cs="Times New Roman"/>
          <w:b/>
          <w:bCs/>
          <w:color w:val="000000"/>
          <w:sz w:val="28"/>
          <w:szCs w:val="28"/>
          <w:lang w:eastAsia="ru-RU" w:bidi="ru-RU"/>
        </w:rPr>
      </w:pPr>
      <w:bookmarkStart w:id="0" w:name="bookmark0"/>
    </w:p>
    <w:p w:rsidR="006F6F66" w:rsidRPr="006F6F66" w:rsidRDefault="006F6F66" w:rsidP="006F6F66">
      <w:pPr>
        <w:widowControl w:val="0"/>
        <w:spacing w:after="0" w:line="240" w:lineRule="exact"/>
        <w:ind w:right="120"/>
        <w:jc w:val="center"/>
        <w:outlineLvl w:val="1"/>
        <w:rPr>
          <w:rFonts w:ascii="Times New Roman" w:eastAsia="Times New Roman" w:hAnsi="Times New Roman" w:cs="Times New Roman"/>
          <w:b/>
          <w:bCs/>
          <w:color w:val="000000"/>
          <w:sz w:val="28"/>
          <w:szCs w:val="28"/>
          <w:lang w:eastAsia="ru-RU" w:bidi="ru-RU"/>
        </w:rPr>
      </w:pPr>
      <w:r w:rsidRPr="006F6F66">
        <w:rPr>
          <w:rFonts w:ascii="Times New Roman" w:eastAsia="Times New Roman" w:hAnsi="Times New Roman" w:cs="Times New Roman"/>
          <w:b/>
          <w:bCs/>
          <w:color w:val="000000"/>
          <w:sz w:val="28"/>
          <w:szCs w:val="28"/>
          <w:lang w:eastAsia="ru-RU" w:bidi="ru-RU"/>
        </w:rPr>
        <w:t>Гражданин после увольнения с муниципальной службы не вправе:</w:t>
      </w:r>
      <w:bookmarkEnd w:id="0"/>
    </w:p>
    <w:p w:rsidR="006F6F66" w:rsidRPr="006F6F66" w:rsidRDefault="006F6F66" w:rsidP="006F6F66">
      <w:pPr>
        <w:widowControl w:val="0"/>
        <w:spacing w:after="0" w:line="240" w:lineRule="exact"/>
        <w:ind w:right="120"/>
        <w:jc w:val="center"/>
        <w:outlineLvl w:val="1"/>
        <w:rPr>
          <w:rFonts w:ascii="Times New Roman" w:eastAsia="Times New Roman" w:hAnsi="Times New Roman" w:cs="Times New Roman"/>
          <w:b/>
          <w:bCs/>
          <w:color w:val="000000"/>
          <w:sz w:val="28"/>
          <w:szCs w:val="28"/>
          <w:lang w:eastAsia="ru-RU" w:bidi="ru-RU"/>
        </w:rPr>
      </w:pPr>
    </w:p>
    <w:p w:rsidR="006F6F66" w:rsidRPr="006F6F66" w:rsidRDefault="006F6F66" w:rsidP="006F6F66">
      <w:pPr>
        <w:widowControl w:val="0"/>
        <w:numPr>
          <w:ilvl w:val="0"/>
          <w:numId w:val="5"/>
        </w:numPr>
        <w:spacing w:after="0" w:line="322" w:lineRule="exact"/>
        <w:ind w:right="20" w:firstLine="567"/>
        <w:jc w:val="both"/>
        <w:rPr>
          <w:rFonts w:ascii="Times New Roman" w:eastAsia="Times New Roman" w:hAnsi="Times New Roman" w:cs="Times New Roman"/>
          <w:color w:val="000000"/>
          <w:spacing w:val="2"/>
          <w:sz w:val="28"/>
          <w:szCs w:val="28"/>
          <w:lang w:eastAsia="ru-RU" w:bidi="ru-RU"/>
        </w:rPr>
      </w:pPr>
      <w:proofErr w:type="gramStart"/>
      <w:r w:rsidRPr="006F6F66">
        <w:rPr>
          <w:rFonts w:ascii="Times New Roman" w:eastAsia="Times New Roman" w:hAnsi="Times New Roman" w:cs="Times New Roman"/>
          <w:color w:val="000000"/>
          <w:spacing w:val="2"/>
          <w:sz w:val="28"/>
          <w:szCs w:val="28"/>
          <w:lang w:eastAsia="ru-RU" w:bidi="ru-RU"/>
        </w:rPr>
        <w:t>в случае замещения должностей муниципальной службы, перечень которых установлен нормативными правовыми актами Российской Федерации, в течение двух лет после увольнения с муниципальной службы замещать должности на условиях трудового договора, а также выполнять работу на условиях гражданско-правового договора в организации,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w:t>
      </w:r>
      <w:proofErr w:type="gramEnd"/>
      <w:r w:rsidRPr="006F6F66">
        <w:rPr>
          <w:rFonts w:ascii="Times New Roman" w:eastAsia="Times New Roman" w:hAnsi="Times New Roman" w:cs="Times New Roman"/>
          <w:color w:val="000000"/>
          <w:spacing w:val="2"/>
          <w:sz w:val="28"/>
          <w:szCs w:val="28"/>
          <w:lang w:eastAsia="ru-RU" w:bidi="ru-RU"/>
        </w:rPr>
        <w:t xml:space="preserve">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F6F66" w:rsidRPr="006F6F66" w:rsidRDefault="006F6F66" w:rsidP="006F6F66">
      <w:pPr>
        <w:widowControl w:val="0"/>
        <w:numPr>
          <w:ilvl w:val="0"/>
          <w:numId w:val="5"/>
        </w:numPr>
        <w:spacing w:after="304" w:line="322" w:lineRule="exact"/>
        <w:ind w:right="20" w:firstLine="567"/>
        <w:jc w:val="both"/>
        <w:rPr>
          <w:rFonts w:ascii="Times New Roman" w:eastAsia="Times New Roman" w:hAnsi="Times New Roman" w:cs="Times New Roman"/>
          <w:color w:val="000000"/>
          <w:spacing w:val="2"/>
          <w:sz w:val="28"/>
          <w:szCs w:val="28"/>
          <w:lang w:eastAsia="ru-RU" w:bidi="ru-RU"/>
        </w:rPr>
      </w:pPr>
      <w:r w:rsidRPr="006F6F66">
        <w:rPr>
          <w:rFonts w:ascii="Times New Roman" w:eastAsia="Times New Roman" w:hAnsi="Times New Roman" w:cs="Times New Roman"/>
          <w:color w:val="000000"/>
          <w:spacing w:val="2"/>
          <w:sz w:val="28"/>
          <w:szCs w:val="28"/>
          <w:lang w:eastAsia="ru-RU" w:bidi="ru-RU"/>
        </w:rPr>
        <w:t xml:space="preserve">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F6F66" w:rsidRDefault="006F6F66" w:rsidP="00E86735">
      <w:pPr>
        <w:pStyle w:val="4"/>
        <w:shd w:val="clear" w:color="auto" w:fill="auto"/>
        <w:tabs>
          <w:tab w:val="left" w:pos="6327"/>
        </w:tabs>
        <w:spacing w:before="0"/>
        <w:ind w:left="20" w:right="20" w:firstLine="540"/>
        <w:rPr>
          <w:color w:val="000000"/>
          <w:sz w:val="28"/>
          <w:szCs w:val="28"/>
          <w:lang w:eastAsia="ru-RU" w:bidi="ru-RU"/>
        </w:rPr>
      </w:pPr>
    </w:p>
    <w:p w:rsidR="00A80512" w:rsidRPr="007B4740" w:rsidRDefault="00A80512" w:rsidP="00BA13CE">
      <w:pPr>
        <w:widowControl w:val="0"/>
        <w:numPr>
          <w:ilvl w:val="0"/>
          <w:numId w:val="1"/>
        </w:numPr>
        <w:tabs>
          <w:tab w:val="left" w:pos="2706"/>
        </w:tabs>
        <w:spacing w:after="296" w:line="317" w:lineRule="exact"/>
        <w:ind w:left="1980" w:right="1980" w:firstLine="320"/>
        <w:jc w:val="center"/>
        <w:outlineLvl w:val="1"/>
        <w:rPr>
          <w:rFonts w:ascii="Times New Roman" w:eastAsia="Times New Roman" w:hAnsi="Times New Roman" w:cs="Times New Roman"/>
          <w:b/>
          <w:bCs/>
          <w:color w:val="000000"/>
          <w:sz w:val="28"/>
          <w:szCs w:val="28"/>
          <w:lang w:eastAsia="ru-RU" w:bidi="ru-RU"/>
        </w:rPr>
      </w:pPr>
      <w:bookmarkStart w:id="1" w:name="bookmark1"/>
      <w:r w:rsidRPr="007B4740">
        <w:rPr>
          <w:rFonts w:ascii="Times New Roman" w:eastAsia="Times New Roman" w:hAnsi="Times New Roman" w:cs="Times New Roman"/>
          <w:b/>
          <w:bCs/>
          <w:color w:val="000000"/>
          <w:sz w:val="28"/>
          <w:szCs w:val="28"/>
          <w:lang w:eastAsia="ru-RU" w:bidi="ru-RU"/>
        </w:rPr>
        <w:t>Ответственность за несоблюдение предусмотренных ограничений и запретов</w:t>
      </w:r>
      <w:bookmarkEnd w:id="1"/>
    </w:p>
    <w:p w:rsidR="00BA13CE" w:rsidRPr="007B4740" w:rsidRDefault="00A80512" w:rsidP="00BA13CE">
      <w:pPr>
        <w:widowControl w:val="0"/>
        <w:spacing w:after="0" w:line="322" w:lineRule="exact"/>
        <w:ind w:left="20" w:right="20" w:firstLine="54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color w:val="000000"/>
          <w:spacing w:val="2"/>
          <w:sz w:val="28"/>
          <w:szCs w:val="28"/>
          <w:lang w:eastAsia="ru-RU" w:bidi="ru-RU"/>
        </w:rPr>
        <w:t xml:space="preserve">В соответствии со статьей 13 Федерального закона от 25 декабря 2008 года № 273-ФЗ «О противодействии коррупции» (далее - Федеральный закон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дисциплинарнуюответственность в соответствии с законодательством Российской Федерации. </w:t>
      </w:r>
    </w:p>
    <w:p w:rsidR="00BA13CE" w:rsidRPr="007B4740" w:rsidRDefault="00BA13CE">
      <w:pPr>
        <w:spacing w:after="1" w:line="240" w:lineRule="atLeast"/>
        <w:ind w:firstLine="540"/>
        <w:jc w:val="both"/>
        <w:rPr>
          <w:sz w:val="28"/>
          <w:szCs w:val="28"/>
        </w:rPr>
      </w:pPr>
      <w:r w:rsidRPr="007B4740">
        <w:rPr>
          <w:rFonts w:ascii="Times New Roman" w:hAnsi="Times New Roman" w:cs="Times New Roman"/>
          <w:sz w:val="28"/>
          <w:szCs w:val="28"/>
        </w:rPr>
        <w:t xml:space="preserve"> Физическое лицо, совершившее коррупционное правонарушение, по решению суда может быть лишено в соответствии с </w:t>
      </w:r>
      <w:hyperlink r:id="rId19" w:history="1">
        <w:r w:rsidRPr="007B4740">
          <w:rPr>
            <w:rFonts w:ascii="Times New Roman" w:hAnsi="Times New Roman" w:cs="Times New Roman"/>
            <w:sz w:val="28"/>
            <w:szCs w:val="28"/>
          </w:rPr>
          <w:t>законодательством</w:t>
        </w:r>
      </w:hyperlink>
      <w:r w:rsidRPr="007B4740">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BA13CE" w:rsidRPr="007B4740" w:rsidRDefault="00BA13CE" w:rsidP="00BA13CE">
      <w:pPr>
        <w:widowControl w:val="0"/>
        <w:spacing w:after="0" w:line="322" w:lineRule="exact"/>
        <w:ind w:left="20" w:right="20" w:firstLine="540"/>
        <w:jc w:val="both"/>
        <w:rPr>
          <w:rFonts w:ascii="Times New Roman" w:eastAsia="Times New Roman" w:hAnsi="Times New Roman" w:cs="Times New Roman"/>
          <w:color w:val="000000"/>
          <w:spacing w:val="2"/>
          <w:sz w:val="28"/>
          <w:szCs w:val="28"/>
          <w:lang w:eastAsia="ru-RU" w:bidi="ru-RU"/>
        </w:rPr>
      </w:pPr>
    </w:p>
    <w:p w:rsidR="00A80512" w:rsidRPr="007B4740" w:rsidRDefault="00A80512" w:rsidP="00BA13CE">
      <w:pPr>
        <w:widowControl w:val="0"/>
        <w:spacing w:after="0" w:line="322" w:lineRule="exact"/>
        <w:ind w:left="20" w:right="20" w:firstLine="54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color w:val="000000"/>
          <w:spacing w:val="2"/>
          <w:sz w:val="28"/>
          <w:szCs w:val="28"/>
          <w:lang w:eastAsia="ru-RU" w:bidi="ru-RU"/>
        </w:rPr>
        <w:t>Например:</w:t>
      </w:r>
    </w:p>
    <w:p w:rsidR="00BA13CE" w:rsidRPr="007B4740" w:rsidRDefault="00A80512" w:rsidP="00BA13CE">
      <w:pPr>
        <w:widowControl w:val="0"/>
        <w:spacing w:after="0" w:line="322" w:lineRule="exact"/>
        <w:ind w:right="20" w:firstLine="540"/>
        <w:jc w:val="both"/>
        <w:rPr>
          <w:rFonts w:ascii="Times New Roman" w:eastAsia="Times New Roman" w:hAnsi="Times New Roman" w:cs="Times New Roman"/>
          <w:spacing w:val="2"/>
          <w:sz w:val="28"/>
          <w:szCs w:val="28"/>
          <w:lang w:eastAsia="ru-RU" w:bidi="ru-RU"/>
        </w:rPr>
      </w:pPr>
      <w:r w:rsidRPr="007B4740">
        <w:rPr>
          <w:rFonts w:ascii="Times New Roman" w:eastAsia="Times New Roman" w:hAnsi="Times New Roman" w:cs="Times New Roman"/>
          <w:b/>
          <w:bCs/>
          <w:sz w:val="28"/>
          <w:szCs w:val="28"/>
          <w:lang w:eastAsia="ru-RU" w:bidi="ru-RU"/>
        </w:rPr>
        <w:t xml:space="preserve">Уголовная ответственность. </w:t>
      </w:r>
      <w:proofErr w:type="gramStart"/>
      <w:r w:rsidR="00BA13CE" w:rsidRPr="007B4740">
        <w:rPr>
          <w:rFonts w:ascii="Times New Roman" w:eastAsia="Times New Roman" w:hAnsi="Times New Roman" w:cs="Times New Roman"/>
          <w:spacing w:val="2"/>
          <w:sz w:val="28"/>
          <w:szCs w:val="28"/>
          <w:lang w:eastAsia="ru-RU" w:bidi="ru-RU"/>
        </w:rPr>
        <w:t xml:space="preserve">Получение </w:t>
      </w:r>
      <w:hyperlink r:id="rId20" w:history="1">
        <w:r w:rsidR="00BA13CE" w:rsidRPr="007B4740">
          <w:rPr>
            <w:rStyle w:val="a4"/>
            <w:rFonts w:ascii="Times New Roman" w:eastAsia="Times New Roman" w:hAnsi="Times New Roman" w:cs="Times New Roman"/>
            <w:color w:val="auto"/>
            <w:spacing w:val="2"/>
            <w:sz w:val="28"/>
            <w:szCs w:val="28"/>
            <w:u w:val="none"/>
            <w:lang w:eastAsia="ru-RU" w:bidi="ru-RU"/>
          </w:rPr>
          <w:t>должностным лицом</w:t>
        </w:r>
      </w:hyperlink>
      <w:r w:rsidR="00BA13CE" w:rsidRPr="007B4740">
        <w:rPr>
          <w:rFonts w:ascii="Times New Roman" w:eastAsia="Times New Roman" w:hAnsi="Times New Roman" w:cs="Times New Roman"/>
          <w:spacing w:val="2"/>
          <w:sz w:val="28"/>
          <w:szCs w:val="28"/>
          <w:lang w:eastAsia="ru-RU" w:bidi="ru-RU"/>
        </w:rPr>
        <w:t xml:space="preserve">, </w:t>
      </w:r>
      <w:hyperlink r:id="rId21" w:history="1">
        <w:r w:rsidR="00BA13CE" w:rsidRPr="007B4740">
          <w:rPr>
            <w:rStyle w:val="a4"/>
            <w:rFonts w:ascii="Times New Roman" w:eastAsia="Times New Roman" w:hAnsi="Times New Roman" w:cs="Times New Roman"/>
            <w:color w:val="auto"/>
            <w:spacing w:val="2"/>
            <w:sz w:val="28"/>
            <w:szCs w:val="28"/>
            <w:u w:val="none"/>
            <w:lang w:eastAsia="ru-RU" w:bidi="ru-RU"/>
          </w:rPr>
          <w:t>иностранным должностным лицом</w:t>
        </w:r>
      </w:hyperlink>
      <w:r w:rsidR="00BA13CE" w:rsidRPr="007B4740">
        <w:rPr>
          <w:rFonts w:ascii="Times New Roman" w:eastAsia="Times New Roman" w:hAnsi="Times New Roman" w:cs="Times New Roman"/>
          <w:spacing w:val="2"/>
          <w:sz w:val="28"/>
          <w:szCs w:val="28"/>
          <w:lang w:eastAsia="ru-RU" w:bidi="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2" w:history="1">
        <w:r w:rsidR="00BA13CE" w:rsidRPr="007B4740">
          <w:rPr>
            <w:rStyle w:val="a4"/>
            <w:rFonts w:ascii="Times New Roman" w:eastAsia="Times New Roman" w:hAnsi="Times New Roman" w:cs="Times New Roman"/>
            <w:color w:val="auto"/>
            <w:spacing w:val="2"/>
            <w:sz w:val="28"/>
            <w:szCs w:val="28"/>
            <w:u w:val="none"/>
            <w:lang w:eastAsia="ru-RU" w:bidi="ru-RU"/>
          </w:rPr>
          <w:t>имущественного характера</w:t>
        </w:r>
      </w:hyperlink>
      <w:r w:rsidR="00BA13CE" w:rsidRPr="007B4740">
        <w:rPr>
          <w:rFonts w:ascii="Times New Roman" w:eastAsia="Times New Roman" w:hAnsi="Times New Roman" w:cs="Times New Roman"/>
          <w:spacing w:val="2"/>
          <w:sz w:val="28"/>
          <w:szCs w:val="28"/>
          <w:lang w:eastAsia="ru-RU" w:bidi="ru-RU"/>
        </w:rPr>
        <w:t>, предоставления иных имущественных прав (в том числе</w:t>
      </w:r>
      <w:r w:rsidR="004D2DCD" w:rsidRPr="007B4740">
        <w:rPr>
          <w:rFonts w:ascii="Times New Roman" w:eastAsia="Times New Roman" w:hAnsi="Times New Roman" w:cs="Times New Roman"/>
          <w:spacing w:val="2"/>
          <w:sz w:val="28"/>
          <w:szCs w:val="28"/>
          <w:lang w:eastAsia="ru-RU" w:bidi="ru-RU"/>
        </w:rPr>
        <w:t>,</w:t>
      </w:r>
      <w:r w:rsidR="00BA13CE" w:rsidRPr="007B4740">
        <w:rPr>
          <w:rFonts w:ascii="Times New Roman" w:eastAsia="Times New Roman" w:hAnsi="Times New Roman" w:cs="Times New Roman"/>
          <w:spacing w:val="2"/>
          <w:sz w:val="28"/>
          <w:szCs w:val="28"/>
          <w:lang w:eastAsia="ru-RU" w:bidi="ru-RU"/>
        </w:rPr>
        <w:t xml:space="preserve"> когда взятка по указанию должностного лица передается иному физическому или юридическому лицу) за совершение </w:t>
      </w:r>
      <w:hyperlink r:id="rId23" w:history="1">
        <w:r w:rsidR="00BA13CE" w:rsidRPr="007B4740">
          <w:rPr>
            <w:rStyle w:val="a4"/>
            <w:rFonts w:ascii="Times New Roman" w:eastAsia="Times New Roman" w:hAnsi="Times New Roman" w:cs="Times New Roman"/>
            <w:color w:val="auto"/>
            <w:spacing w:val="2"/>
            <w:sz w:val="28"/>
            <w:szCs w:val="28"/>
            <w:u w:val="none"/>
            <w:lang w:eastAsia="ru-RU" w:bidi="ru-RU"/>
          </w:rPr>
          <w:t>действий (бездействие)</w:t>
        </w:r>
      </w:hyperlink>
      <w:r w:rsidR="00BA13CE" w:rsidRPr="007B4740">
        <w:rPr>
          <w:rFonts w:ascii="Times New Roman" w:eastAsia="Times New Roman" w:hAnsi="Times New Roman" w:cs="Times New Roman"/>
          <w:spacing w:val="2"/>
          <w:sz w:val="28"/>
          <w:szCs w:val="28"/>
          <w:lang w:eastAsia="ru-RU" w:bidi="ru-RU"/>
        </w:rPr>
        <w:t xml:space="preserve"> в пользу взяткодателя или</w:t>
      </w:r>
      <w:proofErr w:type="gramEnd"/>
      <w:r w:rsidR="00BA13CE" w:rsidRPr="007B4740">
        <w:rPr>
          <w:rFonts w:ascii="Times New Roman" w:eastAsia="Times New Roman" w:hAnsi="Times New Roman" w:cs="Times New Roman"/>
          <w:spacing w:val="2"/>
          <w:sz w:val="28"/>
          <w:szCs w:val="28"/>
          <w:lang w:eastAsia="ru-RU" w:bidi="ru-RU"/>
        </w:rPr>
        <w:t xml:space="preserve">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4" w:history="1">
        <w:r w:rsidR="00BA13CE" w:rsidRPr="007B4740">
          <w:rPr>
            <w:rStyle w:val="a4"/>
            <w:rFonts w:ascii="Times New Roman" w:eastAsia="Times New Roman" w:hAnsi="Times New Roman" w:cs="Times New Roman"/>
            <w:color w:val="auto"/>
            <w:spacing w:val="2"/>
            <w:sz w:val="28"/>
            <w:szCs w:val="28"/>
            <w:u w:val="none"/>
            <w:lang w:eastAsia="ru-RU" w:bidi="ru-RU"/>
          </w:rPr>
          <w:t>общее покровительство</w:t>
        </w:r>
      </w:hyperlink>
      <w:r w:rsidR="00BA13CE" w:rsidRPr="007B4740">
        <w:rPr>
          <w:rFonts w:ascii="Times New Roman" w:eastAsia="Times New Roman" w:hAnsi="Times New Roman" w:cs="Times New Roman"/>
          <w:spacing w:val="2"/>
          <w:sz w:val="28"/>
          <w:szCs w:val="28"/>
          <w:lang w:eastAsia="ru-RU" w:bidi="ru-RU"/>
        </w:rPr>
        <w:t xml:space="preserve"> или </w:t>
      </w:r>
      <w:hyperlink r:id="rId25" w:history="1">
        <w:r w:rsidR="00BA13CE" w:rsidRPr="007B4740">
          <w:rPr>
            <w:rStyle w:val="a4"/>
            <w:rFonts w:ascii="Times New Roman" w:eastAsia="Times New Roman" w:hAnsi="Times New Roman" w:cs="Times New Roman"/>
            <w:color w:val="auto"/>
            <w:spacing w:val="2"/>
            <w:sz w:val="28"/>
            <w:szCs w:val="28"/>
            <w:u w:val="none"/>
            <w:lang w:eastAsia="ru-RU" w:bidi="ru-RU"/>
          </w:rPr>
          <w:t>попустительство</w:t>
        </w:r>
      </w:hyperlink>
      <w:r w:rsidR="00BA13CE" w:rsidRPr="007B4740">
        <w:rPr>
          <w:rFonts w:ascii="Times New Roman" w:eastAsia="Times New Roman" w:hAnsi="Times New Roman" w:cs="Times New Roman"/>
          <w:spacing w:val="2"/>
          <w:sz w:val="28"/>
          <w:szCs w:val="28"/>
          <w:lang w:eastAsia="ru-RU" w:bidi="ru-RU"/>
        </w:rPr>
        <w:t xml:space="preserve"> по службе -</w:t>
      </w:r>
    </w:p>
    <w:p w:rsidR="00BA13CE" w:rsidRPr="007B4740" w:rsidRDefault="00BA13CE" w:rsidP="00BA13CE">
      <w:pPr>
        <w:widowControl w:val="0"/>
        <w:spacing w:after="0" w:line="322" w:lineRule="exact"/>
        <w:ind w:right="20" w:firstLine="540"/>
        <w:jc w:val="both"/>
        <w:rPr>
          <w:rFonts w:ascii="Times New Roman" w:eastAsia="Times New Roman" w:hAnsi="Times New Roman" w:cs="Times New Roman"/>
          <w:spacing w:val="2"/>
          <w:sz w:val="28"/>
          <w:szCs w:val="28"/>
          <w:lang w:eastAsia="ru-RU" w:bidi="ru-RU"/>
        </w:rPr>
      </w:pPr>
      <w:proofErr w:type="gramStart"/>
      <w:r w:rsidRPr="007B4740">
        <w:rPr>
          <w:rFonts w:ascii="Times New Roman" w:eastAsia="Times New Roman" w:hAnsi="Times New Roman" w:cs="Times New Roman"/>
          <w:spacing w:val="2"/>
          <w:sz w:val="28"/>
          <w:szCs w:val="28"/>
          <w:lang w:eastAsia="ru-RU" w:bidi="ru-RU"/>
        </w:rPr>
        <w:t xml:space="preserve">наказывается штрафом в размере до одного миллиона рублей, или в размере </w:t>
      </w:r>
      <w:r w:rsidRPr="007B4740">
        <w:rPr>
          <w:rFonts w:ascii="Times New Roman" w:eastAsia="Times New Roman" w:hAnsi="Times New Roman" w:cs="Times New Roman"/>
          <w:spacing w:val="2"/>
          <w:sz w:val="28"/>
          <w:szCs w:val="28"/>
          <w:lang w:eastAsia="ru-RU" w:bidi="ru-RU"/>
        </w:rPr>
        <w:lastRenderedPageBreak/>
        <w:t>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правазанимать</w:t>
      </w:r>
      <w:proofErr w:type="gramEnd"/>
      <w:r w:rsidRPr="007B4740">
        <w:rPr>
          <w:rFonts w:ascii="Times New Roman" w:eastAsia="Times New Roman" w:hAnsi="Times New Roman" w:cs="Times New Roman"/>
          <w:spacing w:val="2"/>
          <w:sz w:val="28"/>
          <w:szCs w:val="28"/>
          <w:lang w:eastAsia="ru-RU" w:bidi="ru-RU"/>
        </w:rPr>
        <w:t xml:space="preserve"> </w:t>
      </w:r>
      <w:proofErr w:type="gramStart"/>
      <w:r w:rsidRPr="007B4740">
        <w:rPr>
          <w:rFonts w:ascii="Times New Roman" w:eastAsia="Times New Roman" w:hAnsi="Times New Roman" w:cs="Times New Roman"/>
          <w:spacing w:val="2"/>
          <w:sz w:val="28"/>
          <w:szCs w:val="28"/>
          <w:lang w:eastAsia="ru-RU" w:bidi="ru-RU"/>
        </w:rPr>
        <w:t>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4D2DCD" w:rsidRPr="007B4740" w:rsidRDefault="004D2DCD" w:rsidP="00A80512">
      <w:pPr>
        <w:widowControl w:val="0"/>
        <w:spacing w:after="0" w:line="322" w:lineRule="exact"/>
        <w:ind w:right="20" w:firstLine="540"/>
        <w:jc w:val="both"/>
        <w:rPr>
          <w:rFonts w:ascii="Times New Roman" w:eastAsia="Times New Roman" w:hAnsi="Times New Roman" w:cs="Times New Roman"/>
          <w:b/>
          <w:bCs/>
          <w:color w:val="000000"/>
          <w:sz w:val="28"/>
          <w:szCs w:val="28"/>
          <w:lang w:eastAsia="ru-RU" w:bidi="ru-RU"/>
        </w:rPr>
      </w:pPr>
    </w:p>
    <w:p w:rsidR="00777E3A" w:rsidRPr="007B4740" w:rsidRDefault="00A80512" w:rsidP="00777E3A">
      <w:pPr>
        <w:widowControl w:val="0"/>
        <w:spacing w:after="0" w:line="322" w:lineRule="exact"/>
        <w:ind w:right="20" w:firstLine="540"/>
        <w:jc w:val="both"/>
        <w:rPr>
          <w:rFonts w:ascii="Times New Roman" w:eastAsia="Times New Roman" w:hAnsi="Times New Roman" w:cs="Times New Roman"/>
          <w:spacing w:val="2"/>
          <w:sz w:val="28"/>
          <w:szCs w:val="28"/>
          <w:lang w:eastAsia="ru-RU" w:bidi="ru-RU"/>
        </w:rPr>
      </w:pPr>
      <w:r w:rsidRPr="007B4740">
        <w:rPr>
          <w:rFonts w:ascii="Times New Roman" w:eastAsia="Times New Roman" w:hAnsi="Times New Roman" w:cs="Times New Roman"/>
          <w:b/>
          <w:bCs/>
          <w:color w:val="000000"/>
          <w:sz w:val="28"/>
          <w:szCs w:val="28"/>
          <w:lang w:eastAsia="ru-RU" w:bidi="ru-RU"/>
        </w:rPr>
        <w:t xml:space="preserve">Административная ответственность. </w:t>
      </w:r>
      <w:r w:rsidRPr="007B4740">
        <w:rPr>
          <w:rFonts w:ascii="Times New Roman" w:eastAsia="Times New Roman" w:hAnsi="Times New Roman" w:cs="Times New Roman"/>
          <w:color w:val="000000"/>
          <w:spacing w:val="2"/>
          <w:sz w:val="28"/>
          <w:szCs w:val="28"/>
          <w:lang w:eastAsia="ru-RU" w:bidi="ru-RU"/>
        </w:rPr>
        <w:t xml:space="preserve">В соответствии со статьей 19.29. </w:t>
      </w:r>
      <w:proofErr w:type="gramStart"/>
      <w:r w:rsidRPr="007B4740">
        <w:rPr>
          <w:rFonts w:ascii="Times New Roman" w:eastAsia="Times New Roman" w:hAnsi="Times New Roman" w:cs="Times New Roman"/>
          <w:color w:val="000000"/>
          <w:spacing w:val="2"/>
          <w:sz w:val="28"/>
          <w:szCs w:val="28"/>
          <w:lang w:eastAsia="ru-RU" w:bidi="ru-RU"/>
        </w:rPr>
        <w:t xml:space="preserve">Кодекса Российской Федерации об административных правонарушениях от 30 декабря 2001 г. № 195-ФЗ привлечение </w:t>
      </w:r>
      <w:r w:rsidR="00777E3A" w:rsidRPr="007B4740">
        <w:rPr>
          <w:rFonts w:ascii="Times New Roman" w:eastAsia="Times New Roman" w:hAnsi="Times New Roman" w:cs="Times New Roman"/>
          <w:color w:val="000000"/>
          <w:spacing w:val="2"/>
          <w:sz w:val="28"/>
          <w:szCs w:val="28"/>
          <w:lang w:eastAsia="ru-RU" w:bidi="ru-RU"/>
        </w:rPr>
        <w:t xml:space="preserve">работодателем либо заказчиком работ (услуг) к трудовой </w:t>
      </w:r>
      <w:r w:rsidR="00777E3A" w:rsidRPr="007B4740">
        <w:rPr>
          <w:rFonts w:ascii="Times New Roman" w:eastAsia="Times New Roman" w:hAnsi="Times New Roman" w:cs="Times New Roman"/>
          <w:spacing w:val="2"/>
          <w:sz w:val="28"/>
          <w:szCs w:val="28"/>
          <w:lang w:eastAsia="ru-RU" w:bidi="ru-RU"/>
        </w:rPr>
        <w:t xml:space="preserve">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26" w:history="1">
        <w:r w:rsidR="00777E3A" w:rsidRPr="007B4740">
          <w:rPr>
            <w:rStyle w:val="a4"/>
            <w:rFonts w:ascii="Times New Roman" w:eastAsia="Times New Roman" w:hAnsi="Times New Roman" w:cs="Times New Roman"/>
            <w:color w:val="auto"/>
            <w:spacing w:val="2"/>
            <w:sz w:val="28"/>
            <w:szCs w:val="28"/>
            <w:u w:val="none"/>
            <w:lang w:eastAsia="ru-RU" w:bidi="ru-RU"/>
          </w:rPr>
          <w:t>перечень</w:t>
        </w:r>
      </w:hyperlink>
      <w:r w:rsidR="00777E3A" w:rsidRPr="007B4740">
        <w:rPr>
          <w:rFonts w:ascii="Times New Roman" w:eastAsia="Times New Roman" w:hAnsi="Times New Roman" w:cs="Times New Roman"/>
          <w:spacing w:val="2"/>
          <w:sz w:val="28"/>
          <w:szCs w:val="28"/>
          <w:lang w:eastAsia="ru-RU" w:bidi="ru-RU"/>
        </w:rPr>
        <w:t>, установленный нормативными правовыми актами, либо бывшего государственного или муниципального служащего, замещавшего такую должность, с нарушением</w:t>
      </w:r>
      <w:proofErr w:type="gramEnd"/>
      <w:r w:rsidR="00777E3A" w:rsidRPr="007B4740">
        <w:rPr>
          <w:rFonts w:ascii="Times New Roman" w:eastAsia="Times New Roman" w:hAnsi="Times New Roman" w:cs="Times New Roman"/>
          <w:spacing w:val="2"/>
          <w:sz w:val="28"/>
          <w:szCs w:val="28"/>
          <w:lang w:eastAsia="ru-RU" w:bidi="ru-RU"/>
        </w:rPr>
        <w:t xml:space="preserve"> требований, предусмотренных Федеральным </w:t>
      </w:r>
      <w:hyperlink r:id="rId27" w:history="1">
        <w:r w:rsidR="00777E3A" w:rsidRPr="007B4740">
          <w:rPr>
            <w:rStyle w:val="a4"/>
            <w:rFonts w:ascii="Times New Roman" w:eastAsia="Times New Roman" w:hAnsi="Times New Roman" w:cs="Times New Roman"/>
            <w:color w:val="auto"/>
            <w:spacing w:val="2"/>
            <w:sz w:val="28"/>
            <w:szCs w:val="28"/>
            <w:u w:val="none"/>
            <w:lang w:eastAsia="ru-RU" w:bidi="ru-RU"/>
          </w:rPr>
          <w:t>законом</w:t>
        </w:r>
      </w:hyperlink>
      <w:r w:rsidR="00777E3A" w:rsidRPr="007B4740">
        <w:rPr>
          <w:rFonts w:ascii="Times New Roman" w:eastAsia="Times New Roman" w:hAnsi="Times New Roman" w:cs="Times New Roman"/>
          <w:spacing w:val="2"/>
          <w:sz w:val="28"/>
          <w:szCs w:val="28"/>
          <w:lang w:eastAsia="ru-RU" w:bidi="ru-RU"/>
        </w:rPr>
        <w:t xml:space="preserve"> от 25 декабря 2008 года № 273-ФЗ "О противодействии коррупции", -</w:t>
      </w:r>
    </w:p>
    <w:p w:rsidR="00777E3A" w:rsidRPr="007B4740" w:rsidRDefault="00777E3A" w:rsidP="00777E3A">
      <w:pPr>
        <w:widowControl w:val="0"/>
        <w:spacing w:after="0" w:line="322" w:lineRule="exact"/>
        <w:ind w:right="20" w:firstLine="54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spacing w:val="2"/>
          <w:sz w:val="28"/>
          <w:szCs w:val="28"/>
          <w:lang w:eastAsia="ru-RU" w:bidi="ru-RU"/>
        </w:rPr>
        <w:t xml:space="preserve">влечет наложение административного штрафа на граждан в размере от двух тысяч до четырех тысяч рублей; на </w:t>
      </w:r>
      <w:hyperlink r:id="rId28" w:history="1">
        <w:r w:rsidRPr="007B4740">
          <w:rPr>
            <w:rStyle w:val="a4"/>
            <w:rFonts w:ascii="Times New Roman" w:eastAsia="Times New Roman" w:hAnsi="Times New Roman" w:cs="Times New Roman"/>
            <w:color w:val="auto"/>
            <w:spacing w:val="2"/>
            <w:sz w:val="28"/>
            <w:szCs w:val="28"/>
            <w:u w:val="none"/>
            <w:lang w:eastAsia="ru-RU" w:bidi="ru-RU"/>
          </w:rPr>
          <w:t>должностных лиц</w:t>
        </w:r>
      </w:hyperlink>
      <w:r w:rsidRPr="007B4740">
        <w:rPr>
          <w:rFonts w:ascii="Times New Roman" w:eastAsia="Times New Roman" w:hAnsi="Times New Roman" w:cs="Times New Roman"/>
          <w:spacing w:val="2"/>
          <w:sz w:val="28"/>
          <w:szCs w:val="28"/>
          <w:lang w:eastAsia="ru-RU" w:bidi="ru-RU"/>
        </w:rPr>
        <w:t xml:space="preserve"> - от двадцати тысяч до пятидесяти тысяч </w:t>
      </w:r>
      <w:r w:rsidRPr="007B4740">
        <w:rPr>
          <w:rFonts w:ascii="Times New Roman" w:eastAsia="Times New Roman" w:hAnsi="Times New Roman" w:cs="Times New Roman"/>
          <w:color w:val="000000"/>
          <w:spacing w:val="2"/>
          <w:sz w:val="28"/>
          <w:szCs w:val="28"/>
          <w:lang w:eastAsia="ru-RU" w:bidi="ru-RU"/>
        </w:rPr>
        <w:t>рублей; на юридических лиц - от ста тысяч до пятисот тысяч рублей.</w:t>
      </w:r>
    </w:p>
    <w:p w:rsidR="00777E3A" w:rsidRPr="007B4740" w:rsidRDefault="00777E3A" w:rsidP="00777E3A">
      <w:pPr>
        <w:widowControl w:val="0"/>
        <w:spacing w:after="0" w:line="322" w:lineRule="exact"/>
        <w:ind w:right="20" w:firstLine="540"/>
        <w:jc w:val="both"/>
        <w:rPr>
          <w:rFonts w:ascii="Times New Roman" w:eastAsia="Times New Roman" w:hAnsi="Times New Roman" w:cs="Times New Roman"/>
          <w:color w:val="000000"/>
          <w:spacing w:val="2"/>
          <w:sz w:val="28"/>
          <w:szCs w:val="28"/>
          <w:lang w:eastAsia="ru-RU" w:bidi="ru-RU"/>
        </w:rPr>
      </w:pPr>
    </w:p>
    <w:p w:rsidR="00A80512" w:rsidRPr="007B4740" w:rsidRDefault="00A80512" w:rsidP="00777E3A">
      <w:pPr>
        <w:widowControl w:val="0"/>
        <w:spacing w:after="0" w:line="322" w:lineRule="exact"/>
        <w:ind w:right="20" w:firstLine="54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b/>
          <w:bCs/>
          <w:color w:val="000000"/>
          <w:sz w:val="28"/>
          <w:szCs w:val="28"/>
          <w:lang w:eastAsia="ru-RU" w:bidi="ru-RU"/>
        </w:rPr>
        <w:t xml:space="preserve">Гражданско-правовая ответственность. </w:t>
      </w:r>
      <w:proofErr w:type="gramStart"/>
      <w:r w:rsidRPr="007B4740">
        <w:rPr>
          <w:rFonts w:ascii="Times New Roman" w:eastAsia="Times New Roman" w:hAnsi="Times New Roman" w:cs="Times New Roman"/>
          <w:color w:val="000000"/>
          <w:spacing w:val="2"/>
          <w:sz w:val="28"/>
          <w:szCs w:val="28"/>
          <w:lang w:eastAsia="ru-RU" w:bidi="ru-RU"/>
        </w:rPr>
        <w:t>В соответствии со статьей 575 Гражданского кодекса Российской Федерации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w:t>
      </w:r>
      <w:r w:rsidR="00777E3A" w:rsidRPr="007B4740">
        <w:rPr>
          <w:rFonts w:ascii="Times New Roman" w:eastAsia="Times New Roman" w:hAnsi="Times New Roman" w:cs="Times New Roman"/>
          <w:color w:val="000000"/>
          <w:spacing w:val="2"/>
          <w:sz w:val="28"/>
          <w:szCs w:val="28"/>
          <w:lang w:eastAsia="ru-RU" w:bidi="ru-RU"/>
        </w:rPr>
        <w:t>нием ими служебных обязанностей.</w:t>
      </w:r>
      <w:proofErr w:type="gramEnd"/>
    </w:p>
    <w:p w:rsidR="00777E3A" w:rsidRPr="007B4740" w:rsidRDefault="00777E3A" w:rsidP="00777E3A">
      <w:pPr>
        <w:widowControl w:val="0"/>
        <w:spacing w:after="0" w:line="322" w:lineRule="exact"/>
        <w:ind w:right="20" w:firstLine="540"/>
        <w:jc w:val="both"/>
        <w:rPr>
          <w:rFonts w:ascii="Times New Roman" w:eastAsia="Times New Roman" w:hAnsi="Times New Roman" w:cs="Times New Roman"/>
          <w:color w:val="000000"/>
          <w:spacing w:val="2"/>
          <w:sz w:val="28"/>
          <w:szCs w:val="28"/>
          <w:lang w:eastAsia="ru-RU" w:bidi="ru-RU"/>
        </w:rPr>
      </w:pPr>
    </w:p>
    <w:p w:rsidR="00A80512" w:rsidRPr="007B4740" w:rsidRDefault="00A80512" w:rsidP="00A80512">
      <w:pPr>
        <w:widowControl w:val="0"/>
        <w:spacing w:after="0" w:line="322" w:lineRule="exact"/>
        <w:ind w:right="20" w:firstLine="54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b/>
          <w:bCs/>
          <w:color w:val="000000"/>
          <w:sz w:val="28"/>
          <w:szCs w:val="28"/>
          <w:lang w:eastAsia="ru-RU" w:bidi="ru-RU"/>
        </w:rPr>
        <w:t xml:space="preserve">Дисциплинарная ответственность. </w:t>
      </w:r>
      <w:r w:rsidRPr="007B4740">
        <w:rPr>
          <w:rFonts w:ascii="Times New Roman" w:eastAsia="Times New Roman" w:hAnsi="Times New Roman" w:cs="Times New Roman"/>
          <w:color w:val="000000"/>
          <w:spacing w:val="2"/>
          <w:sz w:val="28"/>
          <w:szCs w:val="28"/>
          <w:lang w:eastAsia="ru-RU" w:bidi="ru-RU"/>
        </w:rPr>
        <w:t>Федеральным законом № 273-ФЗ 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A80512" w:rsidRPr="007B4740" w:rsidRDefault="00A80512" w:rsidP="00A80512">
      <w:pPr>
        <w:widowControl w:val="0"/>
        <w:spacing w:after="0" w:line="322" w:lineRule="exact"/>
        <w:ind w:right="20" w:firstLine="540"/>
        <w:jc w:val="both"/>
        <w:rPr>
          <w:rFonts w:ascii="Times New Roman" w:eastAsia="Times New Roman" w:hAnsi="Times New Roman" w:cs="Times New Roman"/>
          <w:color w:val="000000"/>
          <w:spacing w:val="2"/>
          <w:sz w:val="28"/>
          <w:szCs w:val="28"/>
          <w:lang w:eastAsia="ru-RU" w:bidi="ru-RU"/>
        </w:rPr>
      </w:pPr>
      <w:proofErr w:type="gramStart"/>
      <w:r w:rsidRPr="007B4740">
        <w:rPr>
          <w:rFonts w:ascii="Times New Roman" w:eastAsia="Times New Roman" w:hAnsi="Times New Roman" w:cs="Times New Roman"/>
          <w:color w:val="000000"/>
          <w:spacing w:val="2"/>
          <w:sz w:val="28"/>
          <w:szCs w:val="28"/>
          <w:lang w:eastAsia="ru-RU" w:bidi="ru-RU"/>
        </w:rPr>
        <w:t>В соответствии со статьей 8 Федерального закона № 273-ФЗ, статьей 15 Федерального закона № 25-ФЗ муниципальный служащий, замещающий должность муниципальной службы, включенную в перечень, обязан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A80512" w:rsidRPr="007B4740" w:rsidRDefault="00A80512" w:rsidP="00A80512">
      <w:pPr>
        <w:widowControl w:val="0"/>
        <w:spacing w:after="0" w:line="322" w:lineRule="exact"/>
        <w:ind w:left="20" w:right="20" w:firstLine="540"/>
        <w:jc w:val="both"/>
        <w:rPr>
          <w:rFonts w:ascii="Times New Roman" w:eastAsia="Times New Roman" w:hAnsi="Times New Roman" w:cs="Times New Roman"/>
          <w:color w:val="000000"/>
          <w:spacing w:val="2"/>
          <w:sz w:val="28"/>
          <w:szCs w:val="28"/>
          <w:lang w:eastAsia="ru-RU" w:bidi="ru-RU"/>
        </w:rPr>
      </w:pPr>
      <w:proofErr w:type="gramStart"/>
      <w:r w:rsidRPr="007B4740">
        <w:rPr>
          <w:rFonts w:ascii="Times New Roman" w:eastAsia="Times New Roman" w:hAnsi="Times New Roman" w:cs="Times New Roman"/>
          <w:color w:val="000000"/>
          <w:spacing w:val="2"/>
          <w:sz w:val="28"/>
          <w:szCs w:val="28"/>
          <w:lang w:eastAsia="ru-RU" w:bidi="ru-RU"/>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w:t>
      </w:r>
      <w:r w:rsidRPr="007B4740">
        <w:rPr>
          <w:rFonts w:ascii="Times New Roman" w:eastAsia="Times New Roman" w:hAnsi="Times New Roman" w:cs="Times New Roman"/>
          <w:color w:val="000000"/>
          <w:spacing w:val="2"/>
          <w:sz w:val="28"/>
          <w:szCs w:val="28"/>
          <w:lang w:eastAsia="ru-RU" w:bidi="ru-RU"/>
        </w:rPr>
        <w:lastRenderedPageBreak/>
        <w:t>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w:t>
      </w:r>
      <w:r w:rsidRPr="007B4740">
        <w:rPr>
          <w:rFonts w:ascii="Times New Roman" w:eastAsia="Times New Roman" w:hAnsi="Times New Roman" w:cs="Times New Roman"/>
          <w:color w:val="000000"/>
          <w:spacing w:val="2"/>
          <w:sz w:val="28"/>
          <w:szCs w:val="28"/>
          <w:u w:val="single"/>
          <w:lang w:eastAsia="ru-RU" w:bidi="ru-RU"/>
        </w:rPr>
        <w:t>ици</w:t>
      </w:r>
      <w:r w:rsidRPr="007B4740">
        <w:rPr>
          <w:rFonts w:ascii="Times New Roman" w:eastAsia="Times New Roman" w:hAnsi="Times New Roman" w:cs="Times New Roman"/>
          <w:color w:val="000000"/>
          <w:spacing w:val="2"/>
          <w:sz w:val="28"/>
          <w:szCs w:val="28"/>
          <w:lang w:eastAsia="ru-RU" w:bidi="ru-RU"/>
        </w:rPr>
        <w:t>пального служащего с муниципальной службы.</w:t>
      </w:r>
      <w:proofErr w:type="gramEnd"/>
    </w:p>
    <w:p w:rsidR="00DF0F5F" w:rsidRPr="007B4740" w:rsidRDefault="00DF0F5F"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p>
    <w:p w:rsidR="00A80512" w:rsidRPr="007B4740" w:rsidRDefault="00A80512"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color w:val="000000"/>
          <w:spacing w:val="2"/>
          <w:sz w:val="28"/>
          <w:szCs w:val="28"/>
          <w:lang w:eastAsia="ru-RU" w:bidi="ru-RU"/>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w:t>
      </w:r>
      <w:bookmarkStart w:id="2" w:name="_GoBack"/>
      <w:bookmarkEnd w:id="2"/>
      <w:r w:rsidRPr="007B4740">
        <w:rPr>
          <w:rFonts w:ascii="Times New Roman" w:eastAsia="Times New Roman" w:hAnsi="Times New Roman" w:cs="Times New Roman"/>
          <w:color w:val="000000"/>
          <w:spacing w:val="2"/>
          <w:sz w:val="28"/>
          <w:szCs w:val="28"/>
          <w:lang w:eastAsia="ru-RU" w:bidi="ru-RU"/>
        </w:rPr>
        <w:t>ю коррупционных правонарушений (статья 9 Федерального закона № 273-ФЗ).</w:t>
      </w:r>
    </w:p>
    <w:p w:rsidR="00A80512" w:rsidRPr="007B4740" w:rsidRDefault="00A80512"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color w:val="000000"/>
          <w:spacing w:val="2"/>
          <w:sz w:val="28"/>
          <w:szCs w:val="28"/>
          <w:lang w:eastAsia="ru-RU" w:bidi="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A80512" w:rsidRPr="007B4740" w:rsidRDefault="00A80512"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color w:val="000000"/>
          <w:spacing w:val="2"/>
          <w:sz w:val="28"/>
          <w:szCs w:val="28"/>
          <w:lang w:eastAsia="ru-RU" w:bidi="ru-RU"/>
        </w:rPr>
        <w:t>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DF0F5F" w:rsidRPr="007B4740" w:rsidRDefault="00DF0F5F"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p>
    <w:p w:rsidR="00A80512" w:rsidRPr="007B4740" w:rsidRDefault="00A80512"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color w:val="000000"/>
          <w:spacing w:val="2"/>
          <w:sz w:val="28"/>
          <w:szCs w:val="28"/>
          <w:lang w:eastAsia="ru-RU" w:bidi="ru-RU"/>
        </w:rPr>
        <w:t>Муниципальный служащий обязан принимать меры по недопущению любой возможности возникновения конфликта интересов.</w:t>
      </w:r>
    </w:p>
    <w:p w:rsidR="00DF0F5F" w:rsidRPr="007B4740" w:rsidRDefault="00DF0F5F" w:rsidP="00DF0F5F">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r w:rsidRPr="007B4740">
        <w:rPr>
          <w:rFonts w:ascii="Times New Roman" w:eastAsia="Times New Roman" w:hAnsi="Times New Roman" w:cs="Times New Roman"/>
          <w:bCs/>
          <w:color w:val="000000"/>
          <w:spacing w:val="2"/>
          <w:sz w:val="28"/>
          <w:szCs w:val="28"/>
          <w:lang w:eastAsia="ru-RU" w:bidi="ru-RU"/>
        </w:rPr>
        <w:t xml:space="preserve">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w:t>
      </w:r>
      <w:r w:rsidRPr="007B4740">
        <w:rPr>
          <w:rFonts w:ascii="Times New Roman" w:eastAsia="Times New Roman" w:hAnsi="Times New Roman" w:cs="Times New Roman"/>
          <w:color w:val="000000"/>
          <w:spacing w:val="2"/>
          <w:sz w:val="28"/>
          <w:szCs w:val="28"/>
          <w:lang w:eastAsia="ru-RU" w:bidi="ru-RU"/>
        </w:rPr>
        <w:t>(статья 11 Федерального закона № 273-ФЗ).</w:t>
      </w:r>
    </w:p>
    <w:p w:rsidR="00DF0F5F" w:rsidRPr="007B4740" w:rsidRDefault="00DF0F5F"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p>
    <w:p w:rsidR="00DF0F5F" w:rsidRPr="007B4740" w:rsidRDefault="00DF0F5F" w:rsidP="00A80512">
      <w:pPr>
        <w:widowControl w:val="0"/>
        <w:spacing w:after="0" w:line="322" w:lineRule="exact"/>
        <w:ind w:left="20" w:right="20" w:firstLine="700"/>
        <w:jc w:val="both"/>
        <w:rPr>
          <w:rFonts w:ascii="Times New Roman" w:eastAsia="Times New Roman" w:hAnsi="Times New Roman" w:cs="Times New Roman"/>
          <w:bCs/>
          <w:color w:val="000000"/>
          <w:spacing w:val="2"/>
          <w:sz w:val="28"/>
          <w:szCs w:val="28"/>
          <w:lang w:eastAsia="ru-RU" w:bidi="ru-RU"/>
        </w:rPr>
      </w:pPr>
      <w:r w:rsidRPr="007B4740">
        <w:rPr>
          <w:rFonts w:ascii="Times New Roman" w:eastAsia="Times New Roman" w:hAnsi="Times New Roman" w:cs="Times New Roman"/>
          <w:bCs/>
          <w:color w:val="000000"/>
          <w:spacing w:val="2"/>
          <w:sz w:val="28"/>
          <w:szCs w:val="28"/>
          <w:lang w:eastAsia="ru-RU" w:bidi="ru-RU"/>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2-х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DF0F5F" w:rsidRPr="007B4740" w:rsidRDefault="00DF0F5F" w:rsidP="00DF0F5F">
      <w:pPr>
        <w:widowControl w:val="0"/>
        <w:spacing w:after="0" w:line="322" w:lineRule="exact"/>
        <w:ind w:left="20" w:right="20" w:firstLine="700"/>
        <w:jc w:val="both"/>
        <w:rPr>
          <w:rFonts w:ascii="Times New Roman" w:eastAsia="Times New Roman" w:hAnsi="Times New Roman" w:cs="Times New Roman"/>
          <w:bCs/>
          <w:color w:val="000000"/>
          <w:spacing w:val="2"/>
          <w:sz w:val="28"/>
          <w:szCs w:val="28"/>
          <w:lang w:eastAsia="ru-RU" w:bidi="ru-RU"/>
        </w:rPr>
      </w:pPr>
      <w:r w:rsidRPr="007B4740">
        <w:rPr>
          <w:rFonts w:ascii="Times New Roman" w:eastAsia="Times New Roman" w:hAnsi="Times New Roman" w:cs="Times New Roman"/>
          <w:bCs/>
          <w:color w:val="000000"/>
          <w:spacing w:val="2"/>
          <w:sz w:val="28"/>
          <w:szCs w:val="28"/>
          <w:lang w:eastAsia="ru-RU" w:bidi="ru-RU"/>
        </w:rPr>
        <w:t>Несоблюдение гражданином, замещавшим должности муниципальной службы, перечень которых устанавливается нормативными правовыми актами Российской Федерации, после увольнения с муниципальной службы указанного требования, влечет прекращение трудового договора, заключенного с указанным гражданином.</w:t>
      </w:r>
    </w:p>
    <w:p w:rsidR="00DF0F5F" w:rsidRPr="007B4740" w:rsidRDefault="00DF0F5F" w:rsidP="00A80512">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bidi="ru-RU"/>
        </w:rPr>
      </w:pPr>
    </w:p>
    <w:p w:rsidR="00604068" w:rsidRPr="007B4740" w:rsidRDefault="00604068">
      <w:pPr>
        <w:rPr>
          <w:sz w:val="28"/>
          <w:szCs w:val="28"/>
        </w:rPr>
      </w:pPr>
    </w:p>
    <w:sectPr w:rsidR="00604068" w:rsidRPr="007B4740" w:rsidSect="00620556">
      <w:pgSz w:w="11906" w:h="16838"/>
      <w:pgMar w:top="284"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4941"/>
    <w:multiLevelType w:val="multilevel"/>
    <w:tmpl w:val="DA9A0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C5E50"/>
    <w:multiLevelType w:val="multilevel"/>
    <w:tmpl w:val="F3C21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F2A76"/>
    <w:multiLevelType w:val="multilevel"/>
    <w:tmpl w:val="7234B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4C039F"/>
    <w:multiLevelType w:val="multilevel"/>
    <w:tmpl w:val="4BD82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3B7864"/>
    <w:multiLevelType w:val="multilevel"/>
    <w:tmpl w:val="CCB82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0512"/>
    <w:rsid w:val="000135AF"/>
    <w:rsid w:val="0001772C"/>
    <w:rsid w:val="0006721A"/>
    <w:rsid w:val="00070693"/>
    <w:rsid w:val="000959FE"/>
    <w:rsid w:val="000C6425"/>
    <w:rsid w:val="000D6D11"/>
    <w:rsid w:val="001373DD"/>
    <w:rsid w:val="001474E6"/>
    <w:rsid w:val="00177B17"/>
    <w:rsid w:val="001B5F0E"/>
    <w:rsid w:val="001C7A3D"/>
    <w:rsid w:val="001D4FF0"/>
    <w:rsid w:val="001E1155"/>
    <w:rsid w:val="001E4BA7"/>
    <w:rsid w:val="00210D27"/>
    <w:rsid w:val="00265628"/>
    <w:rsid w:val="0027282B"/>
    <w:rsid w:val="00283F1A"/>
    <w:rsid w:val="00284F34"/>
    <w:rsid w:val="002F5ED4"/>
    <w:rsid w:val="002F713F"/>
    <w:rsid w:val="003044CC"/>
    <w:rsid w:val="0038043B"/>
    <w:rsid w:val="0038126F"/>
    <w:rsid w:val="003A4B0F"/>
    <w:rsid w:val="003E30E4"/>
    <w:rsid w:val="003E338A"/>
    <w:rsid w:val="0044025D"/>
    <w:rsid w:val="004538D0"/>
    <w:rsid w:val="0047292A"/>
    <w:rsid w:val="0048182B"/>
    <w:rsid w:val="004D2DCD"/>
    <w:rsid w:val="004E275F"/>
    <w:rsid w:val="00502C76"/>
    <w:rsid w:val="005360DA"/>
    <w:rsid w:val="00556372"/>
    <w:rsid w:val="00563DDA"/>
    <w:rsid w:val="005901AE"/>
    <w:rsid w:val="005D7A92"/>
    <w:rsid w:val="00604068"/>
    <w:rsid w:val="00606002"/>
    <w:rsid w:val="00620556"/>
    <w:rsid w:val="006913D4"/>
    <w:rsid w:val="006D685A"/>
    <w:rsid w:val="006F6F66"/>
    <w:rsid w:val="00722FA1"/>
    <w:rsid w:val="00774217"/>
    <w:rsid w:val="00777E3A"/>
    <w:rsid w:val="007957A2"/>
    <w:rsid w:val="007B4740"/>
    <w:rsid w:val="007B71D8"/>
    <w:rsid w:val="007C3D8D"/>
    <w:rsid w:val="007D223D"/>
    <w:rsid w:val="00807413"/>
    <w:rsid w:val="008131E2"/>
    <w:rsid w:val="00894DD0"/>
    <w:rsid w:val="00904563"/>
    <w:rsid w:val="00926C55"/>
    <w:rsid w:val="009349F2"/>
    <w:rsid w:val="00941916"/>
    <w:rsid w:val="0097218F"/>
    <w:rsid w:val="009B1125"/>
    <w:rsid w:val="009C2926"/>
    <w:rsid w:val="00A4037A"/>
    <w:rsid w:val="00A80512"/>
    <w:rsid w:val="00AA0C72"/>
    <w:rsid w:val="00AA6C65"/>
    <w:rsid w:val="00AB0A45"/>
    <w:rsid w:val="00AE3A99"/>
    <w:rsid w:val="00B4619A"/>
    <w:rsid w:val="00B67BA9"/>
    <w:rsid w:val="00B75BC3"/>
    <w:rsid w:val="00BA13CE"/>
    <w:rsid w:val="00BC4436"/>
    <w:rsid w:val="00BD457A"/>
    <w:rsid w:val="00BF3110"/>
    <w:rsid w:val="00C506B8"/>
    <w:rsid w:val="00C768E3"/>
    <w:rsid w:val="00C853E4"/>
    <w:rsid w:val="00CB3454"/>
    <w:rsid w:val="00CE26AC"/>
    <w:rsid w:val="00CF09D9"/>
    <w:rsid w:val="00D422FB"/>
    <w:rsid w:val="00D434EB"/>
    <w:rsid w:val="00D63286"/>
    <w:rsid w:val="00DF0F5F"/>
    <w:rsid w:val="00DF2901"/>
    <w:rsid w:val="00E53BC0"/>
    <w:rsid w:val="00E86735"/>
    <w:rsid w:val="00E90DBD"/>
    <w:rsid w:val="00E956C4"/>
    <w:rsid w:val="00EA4941"/>
    <w:rsid w:val="00EC4824"/>
    <w:rsid w:val="00ED475A"/>
    <w:rsid w:val="00F538A6"/>
    <w:rsid w:val="00FC4FE4"/>
    <w:rsid w:val="00FC6244"/>
    <w:rsid w:val="00FE72D3"/>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0512"/>
    <w:rPr>
      <w:rFonts w:ascii="Times New Roman" w:eastAsia="Times New Roman" w:hAnsi="Times New Roman" w:cs="Times New Roman"/>
      <w:b/>
      <w:bCs/>
      <w:shd w:val="clear" w:color="auto" w:fill="FFFFFF"/>
    </w:rPr>
  </w:style>
  <w:style w:type="character" w:customStyle="1" w:styleId="a3">
    <w:name w:val="Основной текст_"/>
    <w:basedOn w:val="a0"/>
    <w:link w:val="4"/>
    <w:rsid w:val="00A80512"/>
    <w:rPr>
      <w:rFonts w:ascii="Times New Roman" w:eastAsia="Times New Roman" w:hAnsi="Times New Roman" w:cs="Times New Roman"/>
      <w:spacing w:val="2"/>
      <w:shd w:val="clear" w:color="auto" w:fill="FFFFFF"/>
    </w:rPr>
  </w:style>
  <w:style w:type="character" w:customStyle="1" w:styleId="1">
    <w:name w:val="Основной текст1"/>
    <w:basedOn w:val="a3"/>
    <w:rsid w:val="00A80512"/>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character" w:customStyle="1" w:styleId="0pt">
    <w:name w:val="Основной текст + Полужирный;Интервал 0 pt"/>
    <w:basedOn w:val="a3"/>
    <w:rsid w:val="00A8051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80512"/>
    <w:pPr>
      <w:widowControl w:val="0"/>
      <w:shd w:val="clear" w:color="auto" w:fill="FFFFFF"/>
      <w:spacing w:after="60" w:line="0" w:lineRule="atLeast"/>
      <w:ind w:hanging="1940"/>
      <w:jc w:val="center"/>
    </w:pPr>
    <w:rPr>
      <w:rFonts w:ascii="Times New Roman" w:eastAsia="Times New Roman" w:hAnsi="Times New Roman" w:cs="Times New Roman"/>
      <w:b/>
      <w:bCs/>
    </w:rPr>
  </w:style>
  <w:style w:type="paragraph" w:customStyle="1" w:styleId="4">
    <w:name w:val="Основной текст4"/>
    <w:basedOn w:val="a"/>
    <w:link w:val="a3"/>
    <w:rsid w:val="00A80512"/>
    <w:pPr>
      <w:widowControl w:val="0"/>
      <w:shd w:val="clear" w:color="auto" w:fill="FFFFFF"/>
      <w:spacing w:before="300" w:after="0" w:line="322" w:lineRule="exact"/>
      <w:jc w:val="both"/>
    </w:pPr>
    <w:rPr>
      <w:rFonts w:ascii="Times New Roman" w:eastAsia="Times New Roman" w:hAnsi="Times New Roman" w:cs="Times New Roman"/>
      <w:spacing w:val="2"/>
    </w:rPr>
  </w:style>
  <w:style w:type="character" w:customStyle="1" w:styleId="21">
    <w:name w:val="Основной текст2"/>
    <w:basedOn w:val="a3"/>
    <w:rsid w:val="00A80512"/>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
    <w:name w:val="Основной текст3"/>
    <w:basedOn w:val="a3"/>
    <w:rsid w:val="00A80512"/>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styleId="a4">
    <w:name w:val="Hyperlink"/>
    <w:basedOn w:val="a0"/>
    <w:uiPriority w:val="99"/>
    <w:unhideWhenUsed/>
    <w:rsid w:val="003E30E4"/>
    <w:rPr>
      <w:color w:val="0000FF" w:themeColor="hyperlink"/>
      <w:u w:val="single"/>
    </w:rPr>
  </w:style>
  <w:style w:type="paragraph" w:styleId="a5">
    <w:name w:val="List Paragraph"/>
    <w:basedOn w:val="a"/>
    <w:uiPriority w:val="34"/>
    <w:qFormat/>
    <w:rsid w:val="00481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0512"/>
    <w:rPr>
      <w:rFonts w:ascii="Times New Roman" w:eastAsia="Times New Roman" w:hAnsi="Times New Roman" w:cs="Times New Roman"/>
      <w:b/>
      <w:bCs/>
      <w:shd w:val="clear" w:color="auto" w:fill="FFFFFF"/>
    </w:rPr>
  </w:style>
  <w:style w:type="character" w:customStyle="1" w:styleId="a3">
    <w:name w:val="Основной текст_"/>
    <w:basedOn w:val="a0"/>
    <w:link w:val="4"/>
    <w:rsid w:val="00A80512"/>
    <w:rPr>
      <w:rFonts w:ascii="Times New Roman" w:eastAsia="Times New Roman" w:hAnsi="Times New Roman" w:cs="Times New Roman"/>
      <w:spacing w:val="2"/>
      <w:shd w:val="clear" w:color="auto" w:fill="FFFFFF"/>
    </w:rPr>
  </w:style>
  <w:style w:type="character" w:customStyle="1" w:styleId="1">
    <w:name w:val="Основной текст1"/>
    <w:basedOn w:val="a3"/>
    <w:rsid w:val="00A80512"/>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character" w:customStyle="1" w:styleId="0pt">
    <w:name w:val="Основной текст + Полужирный;Интервал 0 pt"/>
    <w:basedOn w:val="a3"/>
    <w:rsid w:val="00A8051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80512"/>
    <w:pPr>
      <w:widowControl w:val="0"/>
      <w:shd w:val="clear" w:color="auto" w:fill="FFFFFF"/>
      <w:spacing w:after="60" w:line="0" w:lineRule="atLeast"/>
      <w:ind w:hanging="1940"/>
      <w:jc w:val="center"/>
    </w:pPr>
    <w:rPr>
      <w:rFonts w:ascii="Times New Roman" w:eastAsia="Times New Roman" w:hAnsi="Times New Roman" w:cs="Times New Roman"/>
      <w:b/>
      <w:bCs/>
    </w:rPr>
  </w:style>
  <w:style w:type="paragraph" w:customStyle="1" w:styleId="4">
    <w:name w:val="Основной текст4"/>
    <w:basedOn w:val="a"/>
    <w:link w:val="a3"/>
    <w:rsid w:val="00A80512"/>
    <w:pPr>
      <w:widowControl w:val="0"/>
      <w:shd w:val="clear" w:color="auto" w:fill="FFFFFF"/>
      <w:spacing w:before="300" w:after="0" w:line="322" w:lineRule="exact"/>
      <w:jc w:val="both"/>
    </w:pPr>
    <w:rPr>
      <w:rFonts w:ascii="Times New Roman" w:eastAsia="Times New Roman" w:hAnsi="Times New Roman" w:cs="Times New Roman"/>
      <w:spacing w:val="2"/>
    </w:rPr>
  </w:style>
  <w:style w:type="character" w:customStyle="1" w:styleId="21">
    <w:name w:val="Основной текст2"/>
    <w:basedOn w:val="a3"/>
    <w:rsid w:val="00A80512"/>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
    <w:name w:val="Основной текст3"/>
    <w:basedOn w:val="a3"/>
    <w:rsid w:val="00A80512"/>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styleId="a4">
    <w:name w:val="Hyperlink"/>
    <w:basedOn w:val="a0"/>
    <w:uiPriority w:val="99"/>
    <w:unhideWhenUsed/>
    <w:rsid w:val="003E30E4"/>
    <w:rPr>
      <w:color w:val="0000FF" w:themeColor="hyperlink"/>
      <w:u w:val="single"/>
    </w:rPr>
  </w:style>
  <w:style w:type="paragraph" w:styleId="a5">
    <w:name w:val="List Paragraph"/>
    <w:basedOn w:val="a"/>
    <w:uiPriority w:val="34"/>
    <w:qFormat/>
    <w:rsid w:val="00481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ABA979D092F7C27B80C2F3A3B1E246B88DDC0F201A12754AC541328F4CB74D796399E759A44726A10EEC873CC2F0845ADC82FD1137A57W0L2J" TargetMode="External"/><Relationship Id="rId13" Type="http://schemas.openxmlformats.org/officeDocument/2006/relationships/hyperlink" Target="consultantplus://offline/ref=7BA21B2CF4FF3BF9F1B8A94F57C2C87CAEE29323C41F5539131C83BA39E7A234B7E40767B8E854D38FB95E2AE7F9A64937FC8FEC5BBD2219s6M0J" TargetMode="External"/><Relationship Id="rId18" Type="http://schemas.openxmlformats.org/officeDocument/2006/relationships/hyperlink" Target="consultantplus://offline/ref=AB182C52349B289AF2B6E4369027B1A3762B8B3BE14B49092F5B731ED6D9E9F85DCB9B4F1A3D6E47C7D8681F38EAEEA9CABEDAAC10B52537VE53L" TargetMode="External"/><Relationship Id="rId26" Type="http://schemas.openxmlformats.org/officeDocument/2006/relationships/hyperlink" Target="consultantplus://offline/ref=2738C995C7CFE55C468FBC9EBF856B4C556DAA35681BCC989329E16A653A58AE243064265080BA3418804A952D8DBB70EC93A500C47C66A8CAi5M" TargetMode="External"/><Relationship Id="rId3" Type="http://schemas.openxmlformats.org/officeDocument/2006/relationships/settings" Target="settings.xml"/><Relationship Id="rId21" Type="http://schemas.openxmlformats.org/officeDocument/2006/relationships/hyperlink" Target="consultantplus://offline/ref=E591A8CCDAC262C4CAD03BF971C82CA2508CE24171C7FD5EB6B5EBE2AA2CC46BFCF1A8EA7C1C7E5E9ACF46435E8A86E724A15DE29F348172j6C4M" TargetMode="External"/><Relationship Id="rId7" Type="http://schemas.openxmlformats.org/officeDocument/2006/relationships/hyperlink" Target="consultantplus://offline/ref=0E7ABA979D092F7C27B80C2F3A3B1E24668DDEC8FC0DFC2D5CF558112FFB9463D0DF359F75984278674FEBDD6294230E5CB3C930CD1178W5L6J" TargetMode="External"/><Relationship Id="rId12" Type="http://schemas.openxmlformats.org/officeDocument/2006/relationships/hyperlink" Target="consultantplus://offline/ref=0E7ABA979D092F7C27B80C2F3A3B1E246B88DDC0FD07A12754AC541328F4CB74D796399E759A44726B10EEC873CC2F0845ADC82FD1137A57W0L2J" TargetMode="External"/><Relationship Id="rId17" Type="http://schemas.openxmlformats.org/officeDocument/2006/relationships/hyperlink" Target="consultantplus://offline/ref=7BA21B2CF4FF3BF9F1B8A94F57C2C87CACEE9126C41D5539131C83BA39E7A234B7E40767B8E854D78CB95E2AE7F9A64937FC8FEC5BBD2219s6M0J" TargetMode="External"/><Relationship Id="rId25" Type="http://schemas.openxmlformats.org/officeDocument/2006/relationships/hyperlink" Target="consultantplus://offline/ref=E591A8CCDAC262C4CAD03BF971C82CA2508CE24171C7FD5EB6B5EBE2AA2CC46BFCF1A8EA7C1C7E5D99CF46435E8A86E724A15DE29F348172j6C4M" TargetMode="External"/><Relationship Id="rId2" Type="http://schemas.openxmlformats.org/officeDocument/2006/relationships/styles" Target="styles.xml"/><Relationship Id="rId16" Type="http://schemas.openxmlformats.org/officeDocument/2006/relationships/hyperlink" Target="consultantplus://offline/ref=7BA21B2CF4FF3BF9F1B8A94F57C2C87CACEE9425C21E5539131C83BA39E7A234B7E40767B8E854D38FB95E2AE7F9A64937FC8FEC5BBD2219s6M0J" TargetMode="External"/><Relationship Id="rId20" Type="http://schemas.openxmlformats.org/officeDocument/2006/relationships/hyperlink" Target="consultantplus://offline/ref=E591A8CCDAC262C4CAD03BF971C82CA25288E2457DCAFD5EB6B5EBE2AA2CC46BFCF1A8EA741A7954CD95564717DE8EF821BD43E28137j8C8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E7ABA979D092F7C27B80C2F3A3B1E24668DDEC8FC0DFC2D5CF558112FFB9463D0DF359F75984375674FEBDD6294230E5CB3C930CD1178W5L6J" TargetMode="External"/><Relationship Id="rId11" Type="http://schemas.openxmlformats.org/officeDocument/2006/relationships/hyperlink" Target="consultantplus://offline/ref=0E7ABA979D092F7C27B80C2F3A3B1E246B88DDC0F201A12754AC541328F4CB74D796399E759A46706810EEC873CC2F0845ADC82FD1137A57W0L2J" TargetMode="External"/><Relationship Id="rId24" Type="http://schemas.openxmlformats.org/officeDocument/2006/relationships/hyperlink" Target="consultantplus://offline/ref=E591A8CCDAC262C4CAD03BF971C82CA2508CE24171C7FD5EB6B5EBE2AA2CC46BFCF1A8EA7C1C7E5E90CF46435E8A86E724A15DE29F348172j6C4M" TargetMode="External"/><Relationship Id="rId5" Type="http://schemas.openxmlformats.org/officeDocument/2006/relationships/hyperlink" Target="consultantplus://offline/ref=0E7ABA979D092F7C27B80C2F3A3B1E24668DDEC8FC0DFC2D5CF558112FFB9463D0DF359F759A4473674FEBDD6294230E5CB3C930CD1178W5L6J" TargetMode="External"/><Relationship Id="rId15" Type="http://schemas.openxmlformats.org/officeDocument/2006/relationships/hyperlink" Target="consultantplus://offline/ref=7BA21B2CF4FF3BF9F1B8A94F57C2C87CAEE19421C51C5539131C83BA39E7A234B7E40767B8EA5DD689B95E2AE7F9A64937FC8FEC5BBD2219s6M0J" TargetMode="External"/><Relationship Id="rId23" Type="http://schemas.openxmlformats.org/officeDocument/2006/relationships/hyperlink" Target="consultantplus://offline/ref=E591A8CCDAC262C4CAD03BF971C82CA2508CE24171C7FD5EB6B5EBE2AA2CC46BFCF1A8EA7C1C7E5E9CCF46435E8A86E724A15DE29F348172j6C4M" TargetMode="External"/><Relationship Id="rId28" Type="http://schemas.openxmlformats.org/officeDocument/2006/relationships/hyperlink" Target="consultantplus://offline/ref=2738C995C7CFE55C468FBC9EBF856B4C566DA0326510CC989329E16A653A58AE243064265080BA3116804A952D8DBB70EC93A500C47C66A8CAi5M" TargetMode="External"/><Relationship Id="rId10" Type="http://schemas.openxmlformats.org/officeDocument/2006/relationships/hyperlink" Target="consultantplus://offline/ref=0E7ABA979D092F7C27B80C2F3A3B1E246B88DDC0FD05A12754AC541328F4CB74D796399E759A45736B10EEC873CC2F0845ADC82FD1137A57W0L2J" TargetMode="External"/><Relationship Id="rId19" Type="http://schemas.openxmlformats.org/officeDocument/2006/relationships/hyperlink" Target="consultantplus://offline/ref=45900038BCECB7AD81C412A51F726DF4424A3B12CAB169989DA7047C2F2AB6FED86F3B43FD50B14CADACF110DA35C4AEA442DA5202C5BC3BE8B8M"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E7ABA979D092F7C27B80C2F3A3B1E246B88DECDF601A12754AC541328F4CB74D796399E74911120284EB798308722085CB1C82CWCLCJ" TargetMode="External"/><Relationship Id="rId14" Type="http://schemas.openxmlformats.org/officeDocument/2006/relationships/hyperlink" Target="consultantplus://offline/ref=7BA21B2CF4FF3BF9F1B8A94F57C2C87CA9E59628C01E5539131C83BA39E7A234B7E40767B8E856DE85B95E2AE7F9A64937FC8FEC5BBD2219s6M0J" TargetMode="External"/><Relationship Id="rId22" Type="http://schemas.openxmlformats.org/officeDocument/2006/relationships/hyperlink" Target="consultantplus://offline/ref=E591A8CCDAC262C4CAD03BF971C82CA2508CE24171C7FD5EB6B5EBE2AA2CC46BFCF1A8EA7C1C7E5D91CF46435E8A86E724A15DE29F348172j6C4M" TargetMode="External"/><Relationship Id="rId27" Type="http://schemas.openxmlformats.org/officeDocument/2006/relationships/hyperlink" Target="consultantplus://offline/ref=2738C995C7CFE55C468FBC9EBF856B4C576CA833621DCC989329E16A653A58AE24306425588BEE655BDE13C56CC6B673F78FA503CDi3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dc:creator>
  <cp:lastModifiedBy>Zverdvd.org</cp:lastModifiedBy>
  <cp:revision>2</cp:revision>
  <cp:lastPrinted>2019-02-15T12:55:00Z</cp:lastPrinted>
  <dcterms:created xsi:type="dcterms:W3CDTF">2023-06-23T14:05:00Z</dcterms:created>
  <dcterms:modified xsi:type="dcterms:W3CDTF">2023-06-23T14:05:00Z</dcterms:modified>
</cp:coreProperties>
</file>