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455C5" w:rsidRPr="007A794A" w:rsidRDefault="00BC07C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7A794A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55C5" w:rsidRPr="007A794A" w:rsidRDefault="00E455C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A794A">
              <w:rPr>
                <w:sz w:val="48"/>
                <w:szCs w:val="48"/>
              </w:rPr>
              <w:t>Постановление Губернатора Вологодской области от 30.09.2015 N 662</w:t>
            </w:r>
            <w:r w:rsidRPr="007A794A">
              <w:rPr>
                <w:sz w:val="48"/>
                <w:szCs w:val="48"/>
              </w:rPr>
              <w:br/>
              <w:t>(ред. от 23.03.2023)</w:t>
            </w:r>
            <w:r w:rsidRPr="007A794A">
              <w:rPr>
                <w:sz w:val="48"/>
                <w:szCs w:val="48"/>
              </w:rPr>
              <w:br/>
              <w:t>"Об образовании Комиссии по координации работы по противодействию коррупции в Вологодской области"</w:t>
            </w:r>
            <w:r w:rsidRPr="007A794A">
              <w:rPr>
                <w:sz w:val="48"/>
                <w:szCs w:val="48"/>
              </w:rPr>
              <w:br/>
              <w:t>(вместе с "Положением о Комиссии по координации работы по противодействию коррупции в Вологодской области (далее - Положение)")</w:t>
            </w:r>
          </w:p>
        </w:tc>
      </w:tr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55C5" w:rsidRPr="007A794A" w:rsidRDefault="00E455C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A794A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A794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A794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A794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7A794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A794A">
              <w:rPr>
                <w:sz w:val="28"/>
                <w:szCs w:val="28"/>
              </w:rPr>
              <w:br/>
            </w:r>
            <w:r w:rsidRPr="007A794A">
              <w:rPr>
                <w:sz w:val="28"/>
                <w:szCs w:val="28"/>
              </w:rPr>
              <w:br/>
              <w:t>Дата сохранения: 21.07.2023</w:t>
            </w:r>
            <w:r w:rsidRPr="007A794A">
              <w:rPr>
                <w:sz w:val="28"/>
                <w:szCs w:val="28"/>
              </w:rPr>
              <w:br/>
              <w:t> </w:t>
            </w:r>
          </w:p>
        </w:tc>
      </w:tr>
    </w:tbl>
    <w:p w:rsidR="00E455C5" w:rsidRDefault="00E455C5">
      <w:pPr>
        <w:pStyle w:val="ConsPlusNormal"/>
        <w:rPr>
          <w:rFonts w:ascii="Tahoma" w:hAnsi="Tahoma" w:cs="Tahoma"/>
          <w:sz w:val="28"/>
          <w:szCs w:val="28"/>
        </w:rPr>
        <w:sectPr w:rsidR="00E455C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455C5" w:rsidRDefault="00E455C5">
      <w:pPr>
        <w:pStyle w:val="ConsPlusNormal"/>
        <w:jc w:val="both"/>
        <w:outlineLvl w:val="0"/>
      </w:pPr>
    </w:p>
    <w:p w:rsidR="00E455C5" w:rsidRDefault="00E455C5">
      <w:pPr>
        <w:pStyle w:val="ConsPlusTitle"/>
        <w:jc w:val="center"/>
        <w:outlineLvl w:val="0"/>
      </w:pPr>
      <w:r>
        <w:t>ГУБЕРНАТОР ВОЛОГОДСКОЙ ОБЛАСТИ</w:t>
      </w:r>
    </w:p>
    <w:p w:rsidR="00E455C5" w:rsidRDefault="00E455C5">
      <w:pPr>
        <w:pStyle w:val="ConsPlusTitle"/>
        <w:jc w:val="center"/>
      </w:pPr>
    </w:p>
    <w:p w:rsidR="00E455C5" w:rsidRDefault="00E455C5">
      <w:pPr>
        <w:pStyle w:val="ConsPlusTitle"/>
        <w:jc w:val="center"/>
      </w:pPr>
      <w:r>
        <w:t>ПОСТАНОВЛЕНИЕ</w:t>
      </w:r>
    </w:p>
    <w:p w:rsidR="00E455C5" w:rsidRDefault="00E455C5">
      <w:pPr>
        <w:pStyle w:val="ConsPlusTitle"/>
        <w:jc w:val="center"/>
      </w:pPr>
      <w:r>
        <w:t>от 30 сентября 2015 г. N 662</w:t>
      </w:r>
    </w:p>
    <w:p w:rsidR="00E455C5" w:rsidRDefault="00E455C5">
      <w:pPr>
        <w:pStyle w:val="ConsPlusTitle"/>
        <w:jc w:val="center"/>
      </w:pPr>
    </w:p>
    <w:p w:rsidR="00E455C5" w:rsidRDefault="00E455C5">
      <w:pPr>
        <w:pStyle w:val="ConsPlusTitle"/>
        <w:jc w:val="center"/>
      </w:pPr>
      <w:r>
        <w:t>ОБ ОБРАЗОВАНИИ КОМИССИИ ПО КООРДИНАЦИИ РАБОТЫ</w:t>
      </w:r>
    </w:p>
    <w:p w:rsidR="00E455C5" w:rsidRDefault="00E455C5">
      <w:pPr>
        <w:pStyle w:val="ConsPlusTitle"/>
        <w:jc w:val="center"/>
      </w:pPr>
      <w:r>
        <w:t>ПО ПРОТИВОДЕЙСТВИЮ КОРРУПЦИИ В ВОЛОГОДСКОЙ ОБЛАСТИ</w:t>
      </w:r>
    </w:p>
    <w:p w:rsidR="00E455C5" w:rsidRDefault="00E455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Список изменяющих документов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(в ред. постановлений Губернатора Вологодской области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19.11.2015 </w:t>
            </w:r>
            <w:hyperlink r:id="rId9" w:history="1">
              <w:r w:rsidRPr="007A794A">
                <w:rPr>
                  <w:color w:val="0000FF"/>
                </w:rPr>
                <w:t>N 798</w:t>
              </w:r>
            </w:hyperlink>
            <w:r w:rsidRPr="007A794A">
              <w:rPr>
                <w:color w:val="392C69"/>
              </w:rPr>
              <w:t xml:space="preserve">, от 17.02.2016 </w:t>
            </w:r>
            <w:hyperlink r:id="rId10" w:history="1">
              <w:r w:rsidRPr="007A794A">
                <w:rPr>
                  <w:color w:val="0000FF"/>
                </w:rPr>
                <w:t>N 53</w:t>
              </w:r>
            </w:hyperlink>
            <w:r w:rsidRPr="007A794A">
              <w:rPr>
                <w:color w:val="392C69"/>
              </w:rPr>
              <w:t xml:space="preserve">, от 04.05.2016 </w:t>
            </w:r>
            <w:hyperlink r:id="rId11" w:history="1">
              <w:r w:rsidRPr="007A794A">
                <w:rPr>
                  <w:color w:val="0000FF"/>
                </w:rPr>
                <w:t>N 228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27.05.2016 </w:t>
            </w:r>
            <w:hyperlink r:id="rId12" w:history="1">
              <w:r w:rsidRPr="007A794A">
                <w:rPr>
                  <w:color w:val="0000FF"/>
                </w:rPr>
                <w:t>N 282</w:t>
              </w:r>
            </w:hyperlink>
            <w:r w:rsidRPr="007A794A">
              <w:rPr>
                <w:color w:val="392C69"/>
              </w:rPr>
              <w:t xml:space="preserve">, от 11.07.2016 </w:t>
            </w:r>
            <w:hyperlink r:id="rId13" w:history="1">
              <w:r w:rsidRPr="007A794A">
                <w:rPr>
                  <w:color w:val="0000FF"/>
                </w:rPr>
                <w:t>N 392</w:t>
              </w:r>
            </w:hyperlink>
            <w:r w:rsidRPr="007A794A">
              <w:rPr>
                <w:color w:val="392C69"/>
              </w:rPr>
              <w:t xml:space="preserve">, от 28.09.2016 </w:t>
            </w:r>
            <w:hyperlink r:id="rId14" w:history="1">
              <w:r w:rsidRPr="007A794A">
                <w:rPr>
                  <w:color w:val="0000FF"/>
                </w:rPr>
                <w:t>N 582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09.12.2016 </w:t>
            </w:r>
            <w:hyperlink r:id="rId15" w:history="1">
              <w:r w:rsidRPr="007A794A">
                <w:rPr>
                  <w:color w:val="0000FF"/>
                </w:rPr>
                <w:t>N 731</w:t>
              </w:r>
            </w:hyperlink>
            <w:r w:rsidRPr="007A794A">
              <w:rPr>
                <w:color w:val="392C69"/>
              </w:rPr>
              <w:t xml:space="preserve">, от 21.04.2017 </w:t>
            </w:r>
            <w:hyperlink r:id="rId16" w:history="1">
              <w:r w:rsidRPr="007A794A">
                <w:rPr>
                  <w:color w:val="0000FF"/>
                </w:rPr>
                <w:t>N 109</w:t>
              </w:r>
            </w:hyperlink>
            <w:r w:rsidRPr="007A794A">
              <w:rPr>
                <w:color w:val="392C69"/>
              </w:rPr>
              <w:t xml:space="preserve">, от 24.04.2017 </w:t>
            </w:r>
            <w:hyperlink r:id="rId17" w:history="1">
              <w:r w:rsidRPr="007A794A">
                <w:rPr>
                  <w:color w:val="0000FF"/>
                </w:rPr>
                <w:t>N 112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26.05.2017 </w:t>
            </w:r>
            <w:hyperlink r:id="rId18" w:history="1">
              <w:r w:rsidRPr="007A794A">
                <w:rPr>
                  <w:color w:val="0000FF"/>
                </w:rPr>
                <w:t>N 154</w:t>
              </w:r>
            </w:hyperlink>
            <w:r w:rsidRPr="007A794A">
              <w:rPr>
                <w:color w:val="392C69"/>
              </w:rPr>
              <w:t xml:space="preserve">, от 23.06.2017 </w:t>
            </w:r>
            <w:hyperlink r:id="rId19" w:history="1">
              <w:r w:rsidRPr="007A794A">
                <w:rPr>
                  <w:color w:val="0000FF"/>
                </w:rPr>
                <w:t>N 191</w:t>
              </w:r>
            </w:hyperlink>
            <w:r w:rsidRPr="007A794A">
              <w:rPr>
                <w:color w:val="392C69"/>
              </w:rPr>
              <w:t xml:space="preserve">, от 04.08.2017 </w:t>
            </w:r>
            <w:hyperlink r:id="rId20" w:history="1">
              <w:r w:rsidRPr="007A794A">
                <w:rPr>
                  <w:color w:val="0000FF"/>
                </w:rPr>
                <w:t>N 247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30.01.2018 </w:t>
            </w:r>
            <w:hyperlink r:id="rId21" w:history="1">
              <w:r w:rsidRPr="007A794A">
                <w:rPr>
                  <w:color w:val="0000FF"/>
                </w:rPr>
                <w:t>N 13</w:t>
              </w:r>
            </w:hyperlink>
            <w:r w:rsidRPr="007A794A">
              <w:rPr>
                <w:color w:val="392C69"/>
              </w:rPr>
              <w:t xml:space="preserve">, от 03.05.2018 </w:t>
            </w:r>
            <w:hyperlink r:id="rId22" w:history="1">
              <w:r w:rsidRPr="007A794A">
                <w:rPr>
                  <w:color w:val="0000FF"/>
                </w:rPr>
                <w:t>N 101</w:t>
              </w:r>
            </w:hyperlink>
            <w:r w:rsidRPr="007A794A">
              <w:rPr>
                <w:color w:val="392C69"/>
              </w:rPr>
              <w:t xml:space="preserve">, от 18.09.2018 </w:t>
            </w:r>
            <w:hyperlink r:id="rId23" w:history="1">
              <w:r w:rsidRPr="007A794A">
                <w:rPr>
                  <w:color w:val="0000FF"/>
                </w:rPr>
                <w:t>N 219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04.10.2018 </w:t>
            </w:r>
            <w:hyperlink r:id="rId24" w:history="1">
              <w:r w:rsidRPr="007A794A">
                <w:rPr>
                  <w:color w:val="0000FF"/>
                </w:rPr>
                <w:t>N 233</w:t>
              </w:r>
            </w:hyperlink>
            <w:r w:rsidRPr="007A794A">
              <w:rPr>
                <w:color w:val="392C69"/>
              </w:rPr>
              <w:t xml:space="preserve">, от 27.02.2019 </w:t>
            </w:r>
            <w:hyperlink r:id="rId25" w:history="1">
              <w:r w:rsidRPr="007A794A">
                <w:rPr>
                  <w:color w:val="0000FF"/>
                </w:rPr>
                <w:t>N 44</w:t>
              </w:r>
            </w:hyperlink>
            <w:r w:rsidRPr="007A794A">
              <w:rPr>
                <w:color w:val="392C69"/>
              </w:rPr>
              <w:t xml:space="preserve">, от 03.06.2019 </w:t>
            </w:r>
            <w:hyperlink r:id="rId26" w:history="1">
              <w:r w:rsidRPr="007A794A">
                <w:rPr>
                  <w:color w:val="0000FF"/>
                </w:rPr>
                <w:t>N 108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12.12.2019 </w:t>
            </w:r>
            <w:hyperlink r:id="rId27" w:history="1">
              <w:r w:rsidRPr="007A794A">
                <w:rPr>
                  <w:color w:val="0000FF"/>
                </w:rPr>
                <w:t>N 258</w:t>
              </w:r>
            </w:hyperlink>
            <w:r w:rsidRPr="007A794A">
              <w:rPr>
                <w:color w:val="392C69"/>
              </w:rPr>
              <w:t xml:space="preserve">, от 18.12.2019 </w:t>
            </w:r>
            <w:hyperlink r:id="rId28" w:history="1">
              <w:r w:rsidRPr="007A794A">
                <w:rPr>
                  <w:color w:val="0000FF"/>
                </w:rPr>
                <w:t>N 264</w:t>
              </w:r>
            </w:hyperlink>
            <w:r w:rsidRPr="007A794A">
              <w:rPr>
                <w:color w:val="392C69"/>
              </w:rPr>
              <w:t xml:space="preserve">, от 11.02.2020 </w:t>
            </w:r>
            <w:hyperlink r:id="rId29" w:history="1">
              <w:r w:rsidRPr="007A794A">
                <w:rPr>
                  <w:color w:val="0000FF"/>
                </w:rPr>
                <w:t>N 28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08.04.2020 </w:t>
            </w:r>
            <w:hyperlink r:id="rId30" w:history="1">
              <w:r w:rsidRPr="007A794A">
                <w:rPr>
                  <w:color w:val="0000FF"/>
                </w:rPr>
                <w:t>N 93</w:t>
              </w:r>
            </w:hyperlink>
            <w:r w:rsidRPr="007A794A">
              <w:rPr>
                <w:color w:val="392C69"/>
              </w:rPr>
              <w:t xml:space="preserve">, от 22.05.2020 </w:t>
            </w:r>
            <w:hyperlink r:id="rId31" w:history="1">
              <w:r w:rsidRPr="007A794A">
                <w:rPr>
                  <w:color w:val="0000FF"/>
                </w:rPr>
                <w:t>N 142</w:t>
              </w:r>
            </w:hyperlink>
            <w:r w:rsidRPr="007A794A">
              <w:rPr>
                <w:color w:val="392C69"/>
              </w:rPr>
              <w:t xml:space="preserve">, от 07.07.2020 </w:t>
            </w:r>
            <w:hyperlink r:id="rId32" w:history="1">
              <w:r w:rsidRPr="007A794A">
                <w:rPr>
                  <w:color w:val="0000FF"/>
                </w:rPr>
                <w:t>N 179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28.12.2020 </w:t>
            </w:r>
            <w:hyperlink r:id="rId33" w:history="1">
              <w:r w:rsidRPr="007A794A">
                <w:rPr>
                  <w:color w:val="0000FF"/>
                </w:rPr>
                <w:t>N 291</w:t>
              </w:r>
            </w:hyperlink>
            <w:r w:rsidRPr="007A794A">
              <w:rPr>
                <w:color w:val="392C69"/>
              </w:rPr>
              <w:t xml:space="preserve">, от 20.01.2021 </w:t>
            </w:r>
            <w:hyperlink r:id="rId34" w:history="1">
              <w:r w:rsidRPr="007A794A">
                <w:rPr>
                  <w:color w:val="0000FF"/>
                </w:rPr>
                <w:t>N 7</w:t>
              </w:r>
            </w:hyperlink>
            <w:r w:rsidRPr="007A794A">
              <w:rPr>
                <w:color w:val="392C69"/>
              </w:rPr>
              <w:t xml:space="preserve">, от 02.03.2021 </w:t>
            </w:r>
            <w:hyperlink r:id="rId35" w:history="1">
              <w:r w:rsidRPr="007A794A">
                <w:rPr>
                  <w:color w:val="0000FF"/>
                </w:rPr>
                <w:t>N 29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24.03.2021 </w:t>
            </w:r>
            <w:hyperlink r:id="rId36" w:history="1">
              <w:r w:rsidRPr="007A794A">
                <w:rPr>
                  <w:color w:val="0000FF"/>
                </w:rPr>
                <w:t>N 37</w:t>
              </w:r>
            </w:hyperlink>
            <w:r w:rsidRPr="007A794A">
              <w:rPr>
                <w:color w:val="392C69"/>
              </w:rPr>
              <w:t xml:space="preserve">, от 08.06.2021 </w:t>
            </w:r>
            <w:hyperlink r:id="rId37" w:history="1">
              <w:r w:rsidRPr="007A794A">
                <w:rPr>
                  <w:color w:val="0000FF"/>
                </w:rPr>
                <w:t>N 89</w:t>
              </w:r>
            </w:hyperlink>
            <w:r w:rsidRPr="007A794A">
              <w:rPr>
                <w:color w:val="392C69"/>
              </w:rPr>
              <w:t xml:space="preserve">, от 02.09.2021 </w:t>
            </w:r>
            <w:hyperlink r:id="rId38" w:history="1">
              <w:r w:rsidRPr="007A794A">
                <w:rPr>
                  <w:color w:val="0000FF"/>
                </w:rPr>
                <w:t>N 160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15.11.2021 </w:t>
            </w:r>
            <w:hyperlink r:id="rId39" w:history="1">
              <w:r w:rsidRPr="007A794A">
                <w:rPr>
                  <w:color w:val="0000FF"/>
                </w:rPr>
                <w:t>N 208</w:t>
              </w:r>
            </w:hyperlink>
            <w:r w:rsidRPr="007A794A">
              <w:rPr>
                <w:color w:val="392C69"/>
              </w:rPr>
              <w:t xml:space="preserve">, от 22.06.2022 </w:t>
            </w:r>
            <w:hyperlink r:id="rId40" w:history="1">
              <w:r w:rsidRPr="007A794A">
                <w:rPr>
                  <w:color w:val="0000FF"/>
                </w:rPr>
                <w:t>N 122</w:t>
              </w:r>
            </w:hyperlink>
            <w:r w:rsidRPr="007A794A">
              <w:rPr>
                <w:color w:val="392C69"/>
              </w:rPr>
              <w:t xml:space="preserve">, от 10.08.2022 </w:t>
            </w:r>
            <w:hyperlink r:id="rId41" w:history="1">
              <w:r w:rsidRPr="007A794A">
                <w:rPr>
                  <w:color w:val="0000FF"/>
                </w:rPr>
                <w:t>N 167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30.08.2022 </w:t>
            </w:r>
            <w:hyperlink r:id="rId42" w:history="1">
              <w:r w:rsidRPr="007A794A">
                <w:rPr>
                  <w:color w:val="0000FF"/>
                </w:rPr>
                <w:t>N 180</w:t>
              </w:r>
            </w:hyperlink>
            <w:r w:rsidRPr="007A794A">
              <w:rPr>
                <w:color w:val="392C69"/>
              </w:rPr>
              <w:t xml:space="preserve">, от 28.11.2022 </w:t>
            </w:r>
            <w:hyperlink r:id="rId43" w:history="1">
              <w:r w:rsidRPr="007A794A">
                <w:rPr>
                  <w:color w:val="0000FF"/>
                </w:rPr>
                <w:t>N 242</w:t>
              </w:r>
            </w:hyperlink>
            <w:r w:rsidRPr="007A794A">
              <w:rPr>
                <w:color w:val="392C69"/>
              </w:rPr>
              <w:t xml:space="preserve">, от 23.12.2022 </w:t>
            </w:r>
            <w:hyperlink r:id="rId44" w:history="1">
              <w:r w:rsidRPr="007A794A">
                <w:rPr>
                  <w:color w:val="0000FF"/>
                </w:rPr>
                <w:t>N 277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13.02.2023 </w:t>
            </w:r>
            <w:hyperlink r:id="rId45" w:history="1">
              <w:r w:rsidRPr="007A794A">
                <w:rPr>
                  <w:color w:val="0000FF"/>
                </w:rPr>
                <w:t>N 38</w:t>
              </w:r>
            </w:hyperlink>
            <w:r w:rsidRPr="007A794A">
              <w:rPr>
                <w:color w:val="392C69"/>
              </w:rPr>
              <w:t xml:space="preserve">, от 23.03.2023 </w:t>
            </w:r>
            <w:hyperlink r:id="rId46" w:history="1">
              <w:r w:rsidRPr="007A794A">
                <w:rPr>
                  <w:color w:val="0000FF"/>
                </w:rPr>
                <w:t>N 83</w:t>
              </w:r>
            </w:hyperlink>
            <w:r w:rsidRPr="007A79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 xml:space="preserve">В целях реализации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1. Образовать Комиссию по координации работы по противодействию коррупции в Вологодской области.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67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Вологодской области (приложение 1) и ее </w:t>
      </w:r>
      <w:hyperlink w:anchor="Par163" w:tooltip="СОСТАВ" w:history="1">
        <w:r>
          <w:rPr>
            <w:color w:val="0000FF"/>
          </w:rPr>
          <w:t>состав</w:t>
        </w:r>
      </w:hyperlink>
      <w:r>
        <w:t xml:space="preserve"> (приложение 2).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 xml:space="preserve">2.1. Утвердить </w:t>
      </w:r>
      <w:hyperlink w:anchor="Par270" w:tooltip="СОСТАВ" w:history="1">
        <w:r>
          <w:rPr>
            <w:color w:val="0000FF"/>
          </w:rPr>
          <w:t>состав</w:t>
        </w:r>
      </w:hyperlink>
      <w:r>
        <w:t xml:space="preserve"> подкомиссии по соблюдению требований к служебному (должностному) поведению лиц, замещающих государственные должности Вологодской области, и урегулированию конфликта интересов Комиссии по координации работы по противодействию коррупции в Вологодской области (приложение 3).</w:t>
      </w:r>
    </w:p>
    <w:p w:rsidR="00E455C5" w:rsidRDefault="00E455C5">
      <w:pPr>
        <w:pStyle w:val="ConsPlusNormal"/>
        <w:jc w:val="both"/>
      </w:pPr>
      <w:r>
        <w:t xml:space="preserve">(п. 2.1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21.04.2017 N 109)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13 мая 2010 года N 239 "О создании Совета по противодействию коррупции в Вологодской области";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26 апреля 2011 года N 265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постановление Губернатора области от 23 августа 2011 года N 447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23 ноября 2011 года N 670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пункт 5 постановления Губернатора области от 11 марта 2012 года N 100 "О внесении изменений в некоторые постановления Губернатора области";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23 мая 2012 года N 281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постановление Губернатора области от 24 июля 2012 года N 418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13 декабря 2012 года N 661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4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28 мая 2013 года N 231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14 июня 2013 года N 264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21 ноября 2013 года N 548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24 декабря 2013 года N 618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17 апреля 2014 года N 113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6 июня 2014 года N 195 "О внесении изменений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27 августа 2014 года N 304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61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23 октября 2014 года N 364 "О внесении изменения в постановление Губернатора области от 13 мая 2010 года N 239";</w:t>
      </w:r>
    </w:p>
    <w:p w:rsidR="00E455C5" w:rsidRDefault="00E455C5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1 декабря 2014 года N 402 "О внесении изменения в постановление Губернатора области от 13 мая 2010 года N 239".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 Настоящее постановление вступает в силу по истечении десяти дней после дня его официального опубликования.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right"/>
      </w:pPr>
      <w:r>
        <w:t>По поручению Губернатора области</w:t>
      </w:r>
    </w:p>
    <w:p w:rsidR="00E455C5" w:rsidRDefault="00E455C5">
      <w:pPr>
        <w:pStyle w:val="ConsPlusNormal"/>
        <w:jc w:val="right"/>
      </w:pPr>
      <w:r>
        <w:t>заместитель Губернатора области,</w:t>
      </w:r>
    </w:p>
    <w:p w:rsidR="00E455C5" w:rsidRDefault="00E455C5">
      <w:pPr>
        <w:pStyle w:val="ConsPlusNormal"/>
        <w:jc w:val="right"/>
      </w:pPr>
      <w:r>
        <w:t>полномочный представитель</w:t>
      </w:r>
    </w:p>
    <w:p w:rsidR="00E455C5" w:rsidRDefault="00E455C5">
      <w:pPr>
        <w:pStyle w:val="ConsPlusNormal"/>
        <w:jc w:val="right"/>
      </w:pPr>
      <w:r>
        <w:t>Губернатора области</w:t>
      </w:r>
    </w:p>
    <w:p w:rsidR="00E455C5" w:rsidRDefault="00E455C5">
      <w:pPr>
        <w:pStyle w:val="ConsPlusNormal"/>
        <w:jc w:val="right"/>
      </w:pPr>
      <w:r>
        <w:t>и Правительства области</w:t>
      </w:r>
    </w:p>
    <w:p w:rsidR="00E455C5" w:rsidRDefault="00E455C5">
      <w:pPr>
        <w:pStyle w:val="ConsPlusNormal"/>
        <w:jc w:val="right"/>
      </w:pPr>
      <w:r>
        <w:t>в Законодательном Собрании области</w:t>
      </w:r>
    </w:p>
    <w:p w:rsidR="00E455C5" w:rsidRDefault="00E455C5">
      <w:pPr>
        <w:pStyle w:val="ConsPlusNormal"/>
        <w:jc w:val="right"/>
      </w:pPr>
      <w:r>
        <w:t>В.Ю.ХОХЛОВ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right"/>
        <w:outlineLvl w:val="0"/>
      </w:pPr>
      <w:r>
        <w:t>Утверждено</w:t>
      </w:r>
    </w:p>
    <w:p w:rsidR="00E455C5" w:rsidRDefault="00E455C5">
      <w:pPr>
        <w:pStyle w:val="ConsPlusNormal"/>
        <w:jc w:val="right"/>
      </w:pPr>
      <w:r>
        <w:t>Постановлением</w:t>
      </w:r>
    </w:p>
    <w:p w:rsidR="00E455C5" w:rsidRDefault="00E455C5">
      <w:pPr>
        <w:pStyle w:val="ConsPlusNormal"/>
        <w:jc w:val="right"/>
      </w:pPr>
      <w:r>
        <w:t>Губернатора области</w:t>
      </w:r>
    </w:p>
    <w:p w:rsidR="00E455C5" w:rsidRDefault="00E455C5">
      <w:pPr>
        <w:pStyle w:val="ConsPlusNormal"/>
        <w:jc w:val="right"/>
      </w:pPr>
      <w:r>
        <w:t>от 30 сентября 2015 г. N 662</w:t>
      </w:r>
    </w:p>
    <w:p w:rsidR="00E455C5" w:rsidRDefault="00E455C5">
      <w:pPr>
        <w:pStyle w:val="ConsPlusNormal"/>
        <w:jc w:val="right"/>
      </w:pPr>
      <w:r>
        <w:t>(приложение 1)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</w:pPr>
      <w:bookmarkStart w:id="1" w:name="Par67"/>
      <w:bookmarkEnd w:id="1"/>
      <w:r>
        <w:t>ПОЛОЖЕНИЕ</w:t>
      </w:r>
    </w:p>
    <w:p w:rsidR="00E455C5" w:rsidRDefault="00E455C5">
      <w:pPr>
        <w:pStyle w:val="ConsPlusTitle"/>
        <w:jc w:val="center"/>
      </w:pPr>
      <w:r>
        <w:t>О КОМИССИИ ПО КООРДИНАЦИИ РАБОТЫ ПО ПРОТИВОДЕЙСТВИЮ</w:t>
      </w:r>
    </w:p>
    <w:p w:rsidR="00E455C5" w:rsidRDefault="00E455C5">
      <w:pPr>
        <w:pStyle w:val="ConsPlusTitle"/>
        <w:jc w:val="center"/>
      </w:pPr>
      <w:r>
        <w:t>КОРРУПЦИИ В ВОЛОГОДСКОЙ ОБЛАСТИ (ДАЛЕЕ - ПОЛОЖЕНИЕ)</w:t>
      </w:r>
    </w:p>
    <w:p w:rsidR="00E455C5" w:rsidRDefault="00E455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Список изменяющих документов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(в ред. постановлений Губернатора Вологодской области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04.05.2016 </w:t>
            </w:r>
            <w:hyperlink r:id="rId63" w:history="1">
              <w:r w:rsidRPr="007A794A">
                <w:rPr>
                  <w:color w:val="0000FF"/>
                </w:rPr>
                <w:t>N 228</w:t>
              </w:r>
            </w:hyperlink>
            <w:r w:rsidRPr="007A794A">
              <w:rPr>
                <w:color w:val="392C69"/>
              </w:rPr>
              <w:t xml:space="preserve">, от 21.04.2017 </w:t>
            </w:r>
            <w:hyperlink r:id="rId64" w:history="1">
              <w:r w:rsidRPr="007A794A">
                <w:rPr>
                  <w:color w:val="0000FF"/>
                </w:rPr>
                <w:t>N 109</w:t>
              </w:r>
            </w:hyperlink>
            <w:r w:rsidRPr="007A794A">
              <w:rPr>
                <w:color w:val="392C69"/>
              </w:rPr>
              <w:t xml:space="preserve">, от 03.05.2018 </w:t>
            </w:r>
            <w:hyperlink r:id="rId65" w:history="1">
              <w:r w:rsidRPr="007A794A">
                <w:rPr>
                  <w:color w:val="0000FF"/>
                </w:rPr>
                <w:t>N 101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18.12.2019 </w:t>
            </w:r>
            <w:hyperlink r:id="rId66" w:history="1">
              <w:r w:rsidRPr="007A794A">
                <w:rPr>
                  <w:color w:val="0000FF"/>
                </w:rPr>
                <w:t>N 264</w:t>
              </w:r>
            </w:hyperlink>
            <w:r w:rsidRPr="007A794A">
              <w:rPr>
                <w:color w:val="392C69"/>
              </w:rPr>
              <w:t xml:space="preserve">, от 08.04.2020 </w:t>
            </w:r>
            <w:hyperlink r:id="rId67" w:history="1">
              <w:r w:rsidRPr="007A794A">
                <w:rPr>
                  <w:color w:val="0000FF"/>
                </w:rPr>
                <w:t>N 93</w:t>
              </w:r>
            </w:hyperlink>
            <w:r w:rsidRPr="007A794A">
              <w:rPr>
                <w:color w:val="392C69"/>
              </w:rPr>
              <w:t xml:space="preserve">, от 10.08.2022 </w:t>
            </w:r>
            <w:hyperlink r:id="rId68" w:history="1">
              <w:r w:rsidRPr="007A794A">
                <w:rPr>
                  <w:color w:val="0000FF"/>
                </w:rPr>
                <w:t>N 167</w:t>
              </w:r>
            </w:hyperlink>
            <w:r w:rsidRPr="007A79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  <w:outlineLvl w:val="1"/>
      </w:pPr>
      <w:r>
        <w:t>I. Общие положения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Вологодской области (далее - Комиссия) является постоянно действующим координационным органом при Губернаторе области.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 xml:space="preserve">1.2. Комиссия в своей деятельности руководствуется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и рассматривает соответствующие вопросы в порядке, определенном постановлением Губернатора области.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  <w:outlineLvl w:val="1"/>
      </w:pPr>
      <w:r>
        <w:t>II. Основные задачи Комиссии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2.2. подготовка предложений о реализации государственной политики в области противодействия коррупции Губернатору области;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2.3. обеспечение координации деятельности Правительства области, органов исполнительной государственной власти области и органов местного самоуправления муниципальных образований области по реализации государственной политики в области противодействия коррупции;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2.4. обеспечение согласованных действий органов исполнительной государственной власти области и органов местного самоуправления муниципальных образований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2.5. обеспечение взаимодействия органов исполнительной государственной власти области и органов местного самоуправления муниципальных образований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2.6. информирование общественности о проводимой органами исполнительной власти области и органами местного самоуправления муниципальных образований области работе по противодействию коррупции;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2.7. участие в рассмотрении проектов нормативных правовых актов по вопросам предупреждения коррупции.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  <w:outlineLvl w:val="1"/>
      </w:pPr>
      <w:r>
        <w:t>III. Полномочия Комиссии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Комиссия в целях выполнения возложенных на нее задач осуществляет следующие полномочия: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3.1. готовит предложения по совершенствованию законодательства Российской Федерации о противодействии коррупции Губернатору области;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3.4. организует: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подготовку проектов нормативных правовых актов области по вопросам противодействия коррупции;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государственной власти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3.5. рассматривает вопросы, касающиеся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власти) причин и условий, порождающих коррупцию, создающих административные барьеры;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3.7.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государственной власти области (планов мероприятий по противодействию коррупции);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3.8.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области в информационно-телекоммуникационной сети "Интернет", опубликование в средствах массовой информации и направление в федеральные органы власти (по их запросам).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  <w:outlineLvl w:val="1"/>
      </w:pPr>
      <w:r>
        <w:t>IV. Порядок формирования Комиссии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4.1. Персональный состав Комиссии утверждается Губернатором области.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4.2. Комиссия формируется в составе председателя Комиссии, его заместителя, секретаря и членов Комиссии.</w:t>
      </w:r>
    </w:p>
    <w:p w:rsidR="00E455C5" w:rsidRDefault="00E455C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04.05.2016 N 228)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4.3. Председателем Комиссии по должности является Губернатор области или лицо, временно исполняющее его обязанности.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4.4. В состав Комиссии могут входить члены Правительства области, руководители органов исполнительной государственной власти области, органов местного самоуправления муниципальных образований области, представители аппарата полномочного представителя Президента Российской Федерации в Северо-Западном федеральном округе, руководители территориальных органов федеральных органов власти, председатель Общественной палаты Вологодской области, представители научных и образовательных организаций, а также представители общественных организаций, уставной задачей которых является участие в противодействии коррупции.</w:t>
      </w:r>
    </w:p>
    <w:p w:rsidR="00E455C5" w:rsidRDefault="00E455C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04.05.2016 N 228)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4.5. Передача полномочий члена Комиссии другому лицу не допускается.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4.6. Участие в работе Комиссии осуществляется на общественных началах.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4.7. На заседания Комиссии могут быть приглашены представители федеральных органов власти, органов исполнительной государственной власти области, органов местного самоуправления муниципальных образований области, представители заинтересованных организаций, а также средств массовой информации.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4.9. Комиссия осуществляет рассмотрение вопросов, касающихся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 в рамках работы образованной в ее структуре подкомиссии по соблюдению требований к должностному поведению лиц, замещающих государственные должности, и урегулированию конфликта интересов из числа лиц, входящих в состав Комиссии (далее - подкомиссия).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В состав подкомиссии входят председатель подкомиссии, его заместитель, секретарь и члены подкомиссии. Председателем подкомиссии является Губернатор области.</w:t>
      </w:r>
    </w:p>
    <w:p w:rsidR="00E455C5" w:rsidRDefault="00E455C5">
      <w:pPr>
        <w:pStyle w:val="ConsPlusNormal"/>
        <w:jc w:val="both"/>
      </w:pPr>
      <w:r>
        <w:t xml:space="preserve">(п. 4.9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21.04.2017 N 109)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5.2. Заседания Комиссии ведет председатель Комиссии или по его поручению заместитель председателя Комиссии.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 xml:space="preserve">Заседание Комиссии правомочно, если на нем присутствует более половины от общего числа членов Комиссии, за исключением заседаний подкомиссии, проводимых в соответствии с </w:t>
      </w:r>
      <w:hyperlink r:id="rId73" w:history="1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интересов.</w:t>
      </w:r>
    </w:p>
    <w:p w:rsidR="00E455C5" w:rsidRDefault="00E455C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21.04.2017 N 109)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5.5. Решения Комиссии оформляются протоколом.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5.6. Для реализации решений Комиссии могут издаваться постановления, распоряжения Губернатора области и даваться поручения Губернатора области.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государственной власти области, органов местного самоуправления муниципальных образований области, представителей общественных организаций и экспертов могут создаваться рабочие группы по отдельным вопросам.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5.8. Председатель Комиссии: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а) осуществляет общее руководство деятельностью Комиссии;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б) утверждает план работы Комиссии (ежегодный план);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в) утверждает повестку дня очередного заседания Комиссии;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г) дает поручения в рамках своих полномочий членам Комиссии;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д) представляет Комиссию в отношениях с федеральными органами власти, государственными органами области, организациями и гражданами по вопросам, относящимся к компетенции Комиссии.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5.9. 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по профилактике коррупционных правонарушений Правительства области.</w:t>
      </w:r>
    </w:p>
    <w:p w:rsidR="00E455C5" w:rsidRDefault="00E455C5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75" w:history="1">
        <w:r>
          <w:rPr>
            <w:color w:val="0000FF"/>
          </w:rPr>
          <w:t>N 101</w:t>
        </w:r>
      </w:hyperlink>
      <w:r>
        <w:t xml:space="preserve">, от 18.12.2019 </w:t>
      </w:r>
      <w:hyperlink r:id="rId76" w:history="1">
        <w:r>
          <w:rPr>
            <w:color w:val="0000FF"/>
          </w:rPr>
          <w:t>N 264</w:t>
        </w:r>
      </w:hyperlink>
      <w:r>
        <w:t xml:space="preserve">, от 08.04.2020 </w:t>
      </w:r>
      <w:hyperlink r:id="rId77" w:history="1">
        <w:r>
          <w:rPr>
            <w:color w:val="0000FF"/>
          </w:rPr>
          <w:t>N 93</w:t>
        </w:r>
      </w:hyperlink>
      <w:r>
        <w:t xml:space="preserve">, от 10.08.2022 </w:t>
      </w:r>
      <w:hyperlink r:id="rId78" w:history="1">
        <w:r>
          <w:rPr>
            <w:color w:val="0000FF"/>
          </w:rPr>
          <w:t>N 167</w:t>
        </w:r>
      </w:hyperlink>
      <w:r>
        <w:t>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Подготовка информационно-справочных материалов, обобщенных справок (докладов), тезисов выступления основного докладчика и проектов решений по предложенным к рассмотрению вопросам с указанием исполнителей пунктов решений и сроков их исполнения осуществляется представителями тех органов и организаций, к ведению которых относятся вопросы повестки дня. Данные материалы представляются в Управление по профилактике коррупционных правонарушений Правительства области не позднее чем за 20 дней до дня проведения заседания Комиссии.</w:t>
      </w:r>
    </w:p>
    <w:p w:rsidR="00E455C5" w:rsidRDefault="00E455C5">
      <w:pPr>
        <w:pStyle w:val="ConsPlusNormal"/>
        <w:jc w:val="both"/>
      </w:pPr>
      <w:r>
        <w:t xml:space="preserve">(в ред. постановлений Губернатора Вологодской области от 03.05.2018 </w:t>
      </w:r>
      <w:hyperlink r:id="rId79" w:history="1">
        <w:r>
          <w:rPr>
            <w:color w:val="0000FF"/>
          </w:rPr>
          <w:t>N 101</w:t>
        </w:r>
      </w:hyperlink>
      <w:r>
        <w:t xml:space="preserve">, от 18.12.2019 </w:t>
      </w:r>
      <w:hyperlink r:id="rId80" w:history="1">
        <w:r>
          <w:rPr>
            <w:color w:val="0000FF"/>
          </w:rPr>
          <w:t>N 264</w:t>
        </w:r>
      </w:hyperlink>
      <w:r>
        <w:t xml:space="preserve">, от 08.04.2020 </w:t>
      </w:r>
      <w:hyperlink r:id="rId81" w:history="1">
        <w:r>
          <w:rPr>
            <w:color w:val="0000FF"/>
          </w:rPr>
          <w:t>N 93</w:t>
        </w:r>
      </w:hyperlink>
      <w:r>
        <w:t xml:space="preserve">, от 10.08.2022 </w:t>
      </w:r>
      <w:hyperlink r:id="rId82" w:history="1">
        <w:r>
          <w:rPr>
            <w:color w:val="0000FF"/>
          </w:rPr>
          <w:t>N 167</w:t>
        </w:r>
      </w:hyperlink>
      <w:r>
        <w:t>)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Исключение составляют вопросы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5.10. Секретарь Комиссии: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в) оформляет протоколы заседаний Комиссии;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right"/>
        <w:outlineLvl w:val="0"/>
      </w:pPr>
      <w:r>
        <w:t>Утвержден</w:t>
      </w:r>
    </w:p>
    <w:p w:rsidR="00E455C5" w:rsidRDefault="00E455C5">
      <w:pPr>
        <w:pStyle w:val="ConsPlusNormal"/>
        <w:jc w:val="right"/>
      </w:pPr>
      <w:r>
        <w:t>Постановлением</w:t>
      </w:r>
    </w:p>
    <w:p w:rsidR="00E455C5" w:rsidRDefault="00E455C5">
      <w:pPr>
        <w:pStyle w:val="ConsPlusNormal"/>
        <w:jc w:val="right"/>
      </w:pPr>
      <w:r>
        <w:t>Губернатора области</w:t>
      </w:r>
    </w:p>
    <w:p w:rsidR="00E455C5" w:rsidRDefault="00E455C5">
      <w:pPr>
        <w:pStyle w:val="ConsPlusNormal"/>
        <w:jc w:val="right"/>
      </w:pPr>
      <w:r>
        <w:t>от 30 сентября 2015 г. N 662</w:t>
      </w:r>
    </w:p>
    <w:p w:rsidR="00E455C5" w:rsidRDefault="00E455C5">
      <w:pPr>
        <w:pStyle w:val="ConsPlusNormal"/>
        <w:jc w:val="right"/>
      </w:pPr>
      <w:r>
        <w:t>(приложение 2)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</w:pPr>
      <w:bookmarkStart w:id="2" w:name="Par163"/>
      <w:bookmarkEnd w:id="2"/>
      <w:r>
        <w:t>СОСТАВ</w:t>
      </w:r>
    </w:p>
    <w:p w:rsidR="00E455C5" w:rsidRDefault="00E455C5">
      <w:pPr>
        <w:pStyle w:val="ConsPlusTitle"/>
        <w:jc w:val="center"/>
      </w:pPr>
      <w:r>
        <w:t>КОМИССИИ ПО КООРДИНАЦИИ РАБОТЫ</w:t>
      </w:r>
    </w:p>
    <w:p w:rsidR="00E455C5" w:rsidRDefault="00E455C5">
      <w:pPr>
        <w:pStyle w:val="ConsPlusTitle"/>
        <w:jc w:val="center"/>
      </w:pPr>
      <w:r>
        <w:t>ПО ПРОТИВОДЕЙСТВИЮ КОРРУПЦИИ В ВОЛОГОДСКОЙ ОБЛАСТИ</w:t>
      </w:r>
    </w:p>
    <w:p w:rsidR="00E455C5" w:rsidRDefault="00E455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Список изменяющих документов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(в ред. постановлений Губернатора Вологодской области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19.11.2015 </w:t>
            </w:r>
            <w:hyperlink r:id="rId83" w:history="1">
              <w:r w:rsidRPr="007A794A">
                <w:rPr>
                  <w:color w:val="0000FF"/>
                </w:rPr>
                <w:t>N 798</w:t>
              </w:r>
            </w:hyperlink>
            <w:r w:rsidRPr="007A794A">
              <w:rPr>
                <w:color w:val="392C69"/>
              </w:rPr>
              <w:t xml:space="preserve">, от 17.02.2016 </w:t>
            </w:r>
            <w:hyperlink r:id="rId84" w:history="1">
              <w:r w:rsidRPr="007A794A">
                <w:rPr>
                  <w:color w:val="0000FF"/>
                </w:rPr>
                <w:t>N 53</w:t>
              </w:r>
            </w:hyperlink>
            <w:r w:rsidRPr="007A794A">
              <w:rPr>
                <w:color w:val="392C69"/>
              </w:rPr>
              <w:t xml:space="preserve">, от 04.05.2016 </w:t>
            </w:r>
            <w:hyperlink r:id="rId85" w:history="1">
              <w:r w:rsidRPr="007A794A">
                <w:rPr>
                  <w:color w:val="0000FF"/>
                </w:rPr>
                <w:t>N 228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27.05.2016 </w:t>
            </w:r>
            <w:hyperlink r:id="rId86" w:history="1">
              <w:r w:rsidRPr="007A794A">
                <w:rPr>
                  <w:color w:val="0000FF"/>
                </w:rPr>
                <w:t>N 282</w:t>
              </w:r>
            </w:hyperlink>
            <w:r w:rsidRPr="007A794A">
              <w:rPr>
                <w:color w:val="392C69"/>
              </w:rPr>
              <w:t xml:space="preserve">, от 11.07.2016 </w:t>
            </w:r>
            <w:hyperlink r:id="rId87" w:history="1">
              <w:r w:rsidRPr="007A794A">
                <w:rPr>
                  <w:color w:val="0000FF"/>
                </w:rPr>
                <w:t>N 392</w:t>
              </w:r>
            </w:hyperlink>
            <w:r w:rsidRPr="007A794A">
              <w:rPr>
                <w:color w:val="392C69"/>
              </w:rPr>
              <w:t xml:space="preserve">, от 28.09.2016 </w:t>
            </w:r>
            <w:hyperlink r:id="rId88" w:history="1">
              <w:r w:rsidRPr="007A794A">
                <w:rPr>
                  <w:color w:val="0000FF"/>
                </w:rPr>
                <w:t>N 582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09.12.2016 </w:t>
            </w:r>
            <w:hyperlink r:id="rId89" w:history="1">
              <w:r w:rsidRPr="007A794A">
                <w:rPr>
                  <w:color w:val="0000FF"/>
                </w:rPr>
                <w:t>N 731</w:t>
              </w:r>
            </w:hyperlink>
            <w:r w:rsidRPr="007A794A">
              <w:rPr>
                <w:color w:val="392C69"/>
              </w:rPr>
              <w:t xml:space="preserve">, от 24.04.2017 </w:t>
            </w:r>
            <w:hyperlink r:id="rId90" w:history="1">
              <w:r w:rsidRPr="007A794A">
                <w:rPr>
                  <w:color w:val="0000FF"/>
                </w:rPr>
                <w:t>N 112</w:t>
              </w:r>
            </w:hyperlink>
            <w:r w:rsidRPr="007A794A">
              <w:rPr>
                <w:color w:val="392C69"/>
              </w:rPr>
              <w:t xml:space="preserve">, от 26.05.2017 </w:t>
            </w:r>
            <w:hyperlink r:id="rId91" w:history="1">
              <w:r w:rsidRPr="007A794A">
                <w:rPr>
                  <w:color w:val="0000FF"/>
                </w:rPr>
                <w:t>N 154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23.06.2017 </w:t>
            </w:r>
            <w:hyperlink r:id="rId92" w:history="1">
              <w:r w:rsidRPr="007A794A">
                <w:rPr>
                  <w:color w:val="0000FF"/>
                </w:rPr>
                <w:t>N 191</w:t>
              </w:r>
            </w:hyperlink>
            <w:r w:rsidRPr="007A794A">
              <w:rPr>
                <w:color w:val="392C69"/>
              </w:rPr>
              <w:t xml:space="preserve">, от 04.08.2017 </w:t>
            </w:r>
            <w:hyperlink r:id="rId93" w:history="1">
              <w:r w:rsidRPr="007A794A">
                <w:rPr>
                  <w:color w:val="0000FF"/>
                </w:rPr>
                <w:t>N 247</w:t>
              </w:r>
            </w:hyperlink>
            <w:r w:rsidRPr="007A794A">
              <w:rPr>
                <w:color w:val="392C69"/>
              </w:rPr>
              <w:t xml:space="preserve">, от 30.01.2018 </w:t>
            </w:r>
            <w:hyperlink r:id="rId94" w:history="1">
              <w:r w:rsidRPr="007A794A">
                <w:rPr>
                  <w:color w:val="0000FF"/>
                </w:rPr>
                <w:t>N 13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03.05.2018 </w:t>
            </w:r>
            <w:hyperlink r:id="rId95" w:history="1">
              <w:r w:rsidRPr="007A794A">
                <w:rPr>
                  <w:color w:val="0000FF"/>
                </w:rPr>
                <w:t>N 101</w:t>
              </w:r>
            </w:hyperlink>
            <w:r w:rsidRPr="007A794A">
              <w:rPr>
                <w:color w:val="392C69"/>
              </w:rPr>
              <w:t xml:space="preserve">, от 18.09.2018 </w:t>
            </w:r>
            <w:hyperlink r:id="rId96" w:history="1">
              <w:r w:rsidRPr="007A794A">
                <w:rPr>
                  <w:color w:val="0000FF"/>
                </w:rPr>
                <w:t>N 219</w:t>
              </w:r>
            </w:hyperlink>
            <w:r w:rsidRPr="007A794A">
              <w:rPr>
                <w:color w:val="392C69"/>
              </w:rPr>
              <w:t xml:space="preserve">, от 04.10.2018 </w:t>
            </w:r>
            <w:hyperlink r:id="rId97" w:history="1">
              <w:r w:rsidRPr="007A794A">
                <w:rPr>
                  <w:color w:val="0000FF"/>
                </w:rPr>
                <w:t>N 233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27.02.2019 </w:t>
            </w:r>
            <w:hyperlink r:id="rId98" w:history="1">
              <w:r w:rsidRPr="007A794A">
                <w:rPr>
                  <w:color w:val="0000FF"/>
                </w:rPr>
                <w:t>N 44</w:t>
              </w:r>
            </w:hyperlink>
            <w:r w:rsidRPr="007A794A">
              <w:rPr>
                <w:color w:val="392C69"/>
              </w:rPr>
              <w:t xml:space="preserve">, от 03.06.2019 </w:t>
            </w:r>
            <w:hyperlink r:id="rId99" w:history="1">
              <w:r w:rsidRPr="007A794A">
                <w:rPr>
                  <w:color w:val="0000FF"/>
                </w:rPr>
                <w:t>N 108</w:t>
              </w:r>
            </w:hyperlink>
            <w:r w:rsidRPr="007A794A">
              <w:rPr>
                <w:color w:val="392C69"/>
              </w:rPr>
              <w:t xml:space="preserve">, от 12.12.2019 </w:t>
            </w:r>
            <w:hyperlink r:id="rId100" w:history="1">
              <w:r w:rsidRPr="007A794A">
                <w:rPr>
                  <w:color w:val="0000FF"/>
                </w:rPr>
                <w:t>N 258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11.02.2020 </w:t>
            </w:r>
            <w:hyperlink r:id="rId101" w:history="1">
              <w:r w:rsidRPr="007A794A">
                <w:rPr>
                  <w:color w:val="0000FF"/>
                </w:rPr>
                <w:t>N 28</w:t>
              </w:r>
            </w:hyperlink>
            <w:r w:rsidRPr="007A794A">
              <w:rPr>
                <w:color w:val="392C69"/>
              </w:rPr>
              <w:t xml:space="preserve">, от 22.05.2020 </w:t>
            </w:r>
            <w:hyperlink r:id="rId102" w:history="1">
              <w:r w:rsidRPr="007A794A">
                <w:rPr>
                  <w:color w:val="0000FF"/>
                </w:rPr>
                <w:t>N 142</w:t>
              </w:r>
            </w:hyperlink>
            <w:r w:rsidRPr="007A794A">
              <w:rPr>
                <w:color w:val="392C69"/>
              </w:rPr>
              <w:t xml:space="preserve">, от 07.07.2020 </w:t>
            </w:r>
            <w:hyperlink r:id="rId103" w:history="1">
              <w:r w:rsidRPr="007A794A">
                <w:rPr>
                  <w:color w:val="0000FF"/>
                </w:rPr>
                <w:t>N 179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28.12.2020 </w:t>
            </w:r>
            <w:hyperlink r:id="rId104" w:history="1">
              <w:r w:rsidRPr="007A794A">
                <w:rPr>
                  <w:color w:val="0000FF"/>
                </w:rPr>
                <w:t>N 291</w:t>
              </w:r>
            </w:hyperlink>
            <w:r w:rsidRPr="007A794A">
              <w:rPr>
                <w:color w:val="392C69"/>
              </w:rPr>
              <w:t xml:space="preserve">, от 20.01.2021 </w:t>
            </w:r>
            <w:hyperlink r:id="rId105" w:history="1">
              <w:r w:rsidRPr="007A794A">
                <w:rPr>
                  <w:color w:val="0000FF"/>
                </w:rPr>
                <w:t>N 7</w:t>
              </w:r>
            </w:hyperlink>
            <w:r w:rsidRPr="007A794A">
              <w:rPr>
                <w:color w:val="392C69"/>
              </w:rPr>
              <w:t xml:space="preserve">, от 02.03.2021 </w:t>
            </w:r>
            <w:hyperlink r:id="rId106" w:history="1">
              <w:r w:rsidRPr="007A794A">
                <w:rPr>
                  <w:color w:val="0000FF"/>
                </w:rPr>
                <w:t>N 29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24.03.2021 </w:t>
            </w:r>
            <w:hyperlink r:id="rId107" w:history="1">
              <w:r w:rsidRPr="007A794A">
                <w:rPr>
                  <w:color w:val="0000FF"/>
                </w:rPr>
                <w:t>N 37</w:t>
              </w:r>
            </w:hyperlink>
            <w:r w:rsidRPr="007A794A">
              <w:rPr>
                <w:color w:val="392C69"/>
              </w:rPr>
              <w:t xml:space="preserve">, от 08.06.2021 </w:t>
            </w:r>
            <w:hyperlink r:id="rId108" w:history="1">
              <w:r w:rsidRPr="007A794A">
                <w:rPr>
                  <w:color w:val="0000FF"/>
                </w:rPr>
                <w:t>N 89</w:t>
              </w:r>
            </w:hyperlink>
            <w:r w:rsidRPr="007A794A">
              <w:rPr>
                <w:color w:val="392C69"/>
              </w:rPr>
              <w:t xml:space="preserve">, от 02.09.2021 </w:t>
            </w:r>
            <w:hyperlink r:id="rId109" w:history="1">
              <w:r w:rsidRPr="007A794A">
                <w:rPr>
                  <w:color w:val="0000FF"/>
                </w:rPr>
                <w:t>N 160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15.11.2021 </w:t>
            </w:r>
            <w:hyperlink r:id="rId110" w:history="1">
              <w:r w:rsidRPr="007A794A">
                <w:rPr>
                  <w:color w:val="0000FF"/>
                </w:rPr>
                <w:t>N 208</w:t>
              </w:r>
            </w:hyperlink>
            <w:r w:rsidRPr="007A794A">
              <w:rPr>
                <w:color w:val="392C69"/>
              </w:rPr>
              <w:t xml:space="preserve">, от 22.06.2022 </w:t>
            </w:r>
            <w:hyperlink r:id="rId111" w:history="1">
              <w:r w:rsidRPr="007A794A">
                <w:rPr>
                  <w:color w:val="0000FF"/>
                </w:rPr>
                <w:t>N 122</w:t>
              </w:r>
            </w:hyperlink>
            <w:r w:rsidRPr="007A794A">
              <w:rPr>
                <w:color w:val="392C69"/>
              </w:rPr>
              <w:t xml:space="preserve">, от 30.08.2022 </w:t>
            </w:r>
            <w:hyperlink r:id="rId112" w:history="1">
              <w:r w:rsidRPr="007A794A">
                <w:rPr>
                  <w:color w:val="0000FF"/>
                </w:rPr>
                <w:t>N 180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28.11.2022 </w:t>
            </w:r>
            <w:hyperlink r:id="rId113" w:history="1">
              <w:r w:rsidRPr="007A794A">
                <w:rPr>
                  <w:color w:val="0000FF"/>
                </w:rPr>
                <w:t>N 242</w:t>
              </w:r>
            </w:hyperlink>
            <w:r w:rsidRPr="007A794A">
              <w:rPr>
                <w:color w:val="392C69"/>
              </w:rPr>
              <w:t xml:space="preserve">, от 23.12.2022 </w:t>
            </w:r>
            <w:hyperlink r:id="rId114" w:history="1">
              <w:r w:rsidRPr="007A794A">
                <w:rPr>
                  <w:color w:val="0000FF"/>
                </w:rPr>
                <w:t>N 277</w:t>
              </w:r>
            </w:hyperlink>
            <w:r w:rsidRPr="007A794A">
              <w:rPr>
                <w:color w:val="392C69"/>
              </w:rPr>
              <w:t xml:space="preserve">, от 13.02.2023 </w:t>
            </w:r>
            <w:hyperlink r:id="rId115" w:history="1">
              <w:r w:rsidRPr="007A794A">
                <w:rPr>
                  <w:color w:val="0000FF"/>
                </w:rPr>
                <w:t>N 38</w:t>
              </w:r>
            </w:hyperlink>
            <w:r w:rsidRPr="007A794A">
              <w:rPr>
                <w:color w:val="392C69"/>
              </w:rPr>
              <w:t>,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23.03.2023 </w:t>
            </w:r>
            <w:hyperlink r:id="rId116" w:history="1">
              <w:r w:rsidRPr="007A794A">
                <w:rPr>
                  <w:color w:val="0000FF"/>
                </w:rPr>
                <w:t>N 83</w:t>
              </w:r>
            </w:hyperlink>
            <w:r w:rsidRPr="007A79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55C5" w:rsidRDefault="00E45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463"/>
      </w:tblGrid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Кувшинников О.А.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Губернатор области, председатель Комиссии;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Зайнак Э.Н.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первый заместитель Губернатора области, заместитель председателя Комиссии;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Косорыгина А.Л.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заместитель начальника Управления по профилактике коррупционных правонарушений Правительства области, секретарь Комиссии;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Члены Комиссии: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Барабанов А.С.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Богомазов Е.А.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заместитель Губернатора области, начальник Департамента внутренней политики Правительства области;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Домодыко Ю.В.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начальник отдела Управления Федеральной службы безопасности Российской Федерации по Вологодской области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Зотиков А.В.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начальник Управления по профилактике коррупционных правонарушений Правительства области;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Изотов Ю.А.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Председатель Союза организаций профсоюзов - Вологодская областная Федерация профсоюзов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Краснова Е.В.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исполнительный директор Вологодского областного отделения общероссийской общественной организации малого и среднего предпринимательства "ОПОРА РОССИИ"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Луценко А.Н.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председатель Законодательного Собрания области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Мерзлякова Н.В.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руководитель Управления Федеральной антимонопольной службы по Вологодской области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Мирошников В.Н.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Мызин А.В.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 xml:space="preserve">председатель Совета Ассоциации крестьянских (фермерских) хозяйств и сельскохозяйственных кооперативов Вологодской области </w:t>
            </w:r>
            <w:hyperlink w:anchor="Par258" w:tooltip="&lt;*&gt; По согласованию." w:history="1">
              <w:r w:rsidRPr="007A794A">
                <w:rPr>
                  <w:color w:val="0000FF"/>
                </w:rPr>
                <w:t>&lt;*&gt;</w:t>
              </w:r>
            </w:hyperlink>
            <w:r w:rsidRPr="007A794A">
              <w:t>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Пальников А.А.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руководитель Управления Федеральной службы по надзору в сфере связи, информационных технологий и массовых коммуникаций по Вологодской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Погодин Д.В.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исполняющий обязанности директора автономного учреждения Вологодской области в сфере средств массовой информации "Вологодский областной информационный центр"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Приятелев В.В.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председатель Общественной палаты Вологодской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Серов П.Ю.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начальник Управления МВД России по Вологодской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Синягина И.М.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руководитель Администрации Губернатора области Правительства области;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Сорокин С.Н.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заместитель Губернатора области, полномочный представитель Губернатора области и Правительства области в Законодательном Собрании области;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Сухондяева Т.Ю.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независимый эксперт, получивший аккредитацию на проведение антикоррупционной экспертизы нормативных правовых актов и проектов нормативных правовых актов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Фекличев С.А.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глава Грязовецкого муниципального округа Вологодской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Чуркин А.Н.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Председатель Совета Ассоциации - Регионального объединения работодателей "Союз лесопромышленников и лесоэкспортеров Вологодской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Шрамко Э.Ю.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начальник Государственно-правового департамента Правительства области;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Яшин Г.Ю.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руководитель следственного управления Следственного комитета Российской Федерации по Вологодской области &lt;*&gt;.</w:t>
            </w:r>
          </w:p>
        </w:tc>
      </w:tr>
    </w:tbl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--------------------------------</w:t>
      </w:r>
    </w:p>
    <w:p w:rsidR="00E455C5" w:rsidRDefault="00E455C5">
      <w:pPr>
        <w:pStyle w:val="ConsPlusNormal"/>
        <w:spacing w:before="240"/>
        <w:ind w:firstLine="540"/>
        <w:jc w:val="both"/>
      </w:pPr>
      <w:bookmarkStart w:id="3" w:name="Par258"/>
      <w:bookmarkEnd w:id="3"/>
      <w:r>
        <w:t>&lt;*&gt; По согласованию.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right"/>
        <w:outlineLvl w:val="0"/>
      </w:pPr>
      <w:r>
        <w:t>Утвержден</w:t>
      </w:r>
    </w:p>
    <w:p w:rsidR="00E455C5" w:rsidRDefault="00E455C5">
      <w:pPr>
        <w:pStyle w:val="ConsPlusNormal"/>
        <w:jc w:val="right"/>
      </w:pPr>
      <w:r>
        <w:t>Постановлением</w:t>
      </w:r>
    </w:p>
    <w:p w:rsidR="00E455C5" w:rsidRDefault="00E455C5">
      <w:pPr>
        <w:pStyle w:val="ConsPlusNormal"/>
        <w:jc w:val="right"/>
      </w:pPr>
      <w:r>
        <w:t>Губернатора области</w:t>
      </w:r>
    </w:p>
    <w:p w:rsidR="00E455C5" w:rsidRDefault="00E455C5">
      <w:pPr>
        <w:pStyle w:val="ConsPlusNormal"/>
        <w:jc w:val="right"/>
      </w:pPr>
      <w:r>
        <w:t>от 30 сентября 2015 г. N 662</w:t>
      </w:r>
    </w:p>
    <w:p w:rsidR="00E455C5" w:rsidRDefault="00E455C5">
      <w:pPr>
        <w:pStyle w:val="ConsPlusNormal"/>
        <w:jc w:val="right"/>
      </w:pPr>
      <w:r>
        <w:t>(приложение 3)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Title"/>
        <w:jc w:val="center"/>
      </w:pPr>
      <w:bookmarkStart w:id="4" w:name="Par270"/>
      <w:bookmarkEnd w:id="4"/>
      <w:r>
        <w:t>СОСТАВ</w:t>
      </w:r>
    </w:p>
    <w:p w:rsidR="00E455C5" w:rsidRDefault="00E455C5">
      <w:pPr>
        <w:pStyle w:val="ConsPlusTitle"/>
        <w:jc w:val="center"/>
      </w:pPr>
      <w:r>
        <w:t>ПОДКОМИССИИ ПО СОБЛЮДЕНИЮ ТРЕБОВАНИЙ К ДОЛЖНОСТНОМУ</w:t>
      </w:r>
    </w:p>
    <w:p w:rsidR="00E455C5" w:rsidRDefault="00E455C5">
      <w:pPr>
        <w:pStyle w:val="ConsPlusTitle"/>
        <w:jc w:val="center"/>
      </w:pPr>
      <w:r>
        <w:t>ПОВЕДЕНИЮ ЛИЦ, ЗАМЕЩАЮЩИХ ГОСУДАРСТВЕННЫЕ ДОЛЖНОСТИ</w:t>
      </w:r>
    </w:p>
    <w:p w:rsidR="00E455C5" w:rsidRDefault="00E455C5">
      <w:pPr>
        <w:pStyle w:val="ConsPlusTitle"/>
        <w:jc w:val="center"/>
      </w:pPr>
      <w:r>
        <w:t>ВОЛОГОДСКОЙ ОБЛАСТИ, И УРЕГУЛИРОВАНИЮ КОНФЛИКТА</w:t>
      </w:r>
    </w:p>
    <w:p w:rsidR="00E455C5" w:rsidRDefault="00E455C5">
      <w:pPr>
        <w:pStyle w:val="ConsPlusTitle"/>
        <w:jc w:val="center"/>
      </w:pPr>
      <w:r>
        <w:t>ИНТЕРЕСОВ КОМИССИИ ПО КООРДИНАЦИИ РАБОТЫ</w:t>
      </w:r>
    </w:p>
    <w:p w:rsidR="00E455C5" w:rsidRDefault="00E455C5">
      <w:pPr>
        <w:pStyle w:val="ConsPlusTitle"/>
        <w:jc w:val="center"/>
      </w:pPr>
      <w:r>
        <w:t>ПО ПРОТИВОДЕЙСТВИЮ КОРРУПЦИИ В ВОЛОГОДСКОЙ ОБЛАСТИ</w:t>
      </w:r>
    </w:p>
    <w:p w:rsidR="00E455C5" w:rsidRDefault="00E455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455C5" w:rsidRPr="007A7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Список изменяющих документов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>(в ред. постановлений Губернатора Вологодской области</w:t>
            </w:r>
          </w:p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  <w:r w:rsidRPr="007A794A">
              <w:rPr>
                <w:color w:val="392C69"/>
              </w:rPr>
              <w:t xml:space="preserve">от 23.12.2022 </w:t>
            </w:r>
            <w:hyperlink r:id="rId117" w:history="1">
              <w:r w:rsidRPr="007A794A">
                <w:rPr>
                  <w:color w:val="0000FF"/>
                </w:rPr>
                <w:t>N 277</w:t>
              </w:r>
            </w:hyperlink>
            <w:r w:rsidRPr="007A794A">
              <w:rPr>
                <w:color w:val="392C69"/>
              </w:rPr>
              <w:t xml:space="preserve">, от 13.02.2023 </w:t>
            </w:r>
            <w:hyperlink r:id="rId118" w:history="1">
              <w:r w:rsidRPr="007A794A">
                <w:rPr>
                  <w:color w:val="0000FF"/>
                </w:rPr>
                <w:t>N 38</w:t>
              </w:r>
            </w:hyperlink>
            <w:r w:rsidRPr="007A79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5C5" w:rsidRPr="007A794A" w:rsidRDefault="00E455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55C5" w:rsidRDefault="00E45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463"/>
      </w:tblGrid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Кувшинников О.А.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Губернатор области, председатель подкомиссии;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Синягина И.М.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руководитель Администрации Губернатора области Правительства области, заместитель председателя подкомиссии;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Зотиков А.В.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Начальник Управления по профилактике коррупционных правонарушений Правительства области, секретарь подкомиссии.</w:t>
            </w:r>
          </w:p>
        </w:tc>
      </w:tr>
      <w:tr w:rsidR="00E455C5" w:rsidRPr="007A794A">
        <w:tc>
          <w:tcPr>
            <w:tcW w:w="9034" w:type="dxa"/>
            <w:gridSpan w:val="3"/>
          </w:tcPr>
          <w:p w:rsidR="00E455C5" w:rsidRPr="007A794A" w:rsidRDefault="00E455C5">
            <w:pPr>
              <w:pStyle w:val="ConsPlusNormal"/>
            </w:pPr>
            <w:r w:rsidRPr="007A794A">
              <w:t>Члены подкомиссии: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Барабанов А.С.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директор Вологодского филиала ФГБОУ ВПО "Российская академия народного хозяйства и государственной службы при Президенте Российской Федерации"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Луценко А.Н.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председатель Законодательного Собрания области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Мирошников В.Н.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&lt;*&gt;;</w:t>
            </w:r>
          </w:p>
        </w:tc>
      </w:tr>
      <w:tr w:rsidR="00E455C5" w:rsidRPr="007A794A">
        <w:tc>
          <w:tcPr>
            <w:tcW w:w="2211" w:type="dxa"/>
          </w:tcPr>
          <w:p w:rsidR="00E455C5" w:rsidRPr="007A794A" w:rsidRDefault="00E455C5">
            <w:pPr>
              <w:pStyle w:val="ConsPlusNormal"/>
            </w:pPr>
            <w:r w:rsidRPr="007A794A">
              <w:t>Шрамко Э.Ю.</w:t>
            </w:r>
          </w:p>
        </w:tc>
        <w:tc>
          <w:tcPr>
            <w:tcW w:w="360" w:type="dxa"/>
          </w:tcPr>
          <w:p w:rsidR="00E455C5" w:rsidRPr="007A794A" w:rsidRDefault="00E455C5">
            <w:pPr>
              <w:pStyle w:val="ConsPlusNormal"/>
              <w:jc w:val="center"/>
            </w:pPr>
            <w:r w:rsidRPr="007A794A">
              <w:t>-</w:t>
            </w:r>
          </w:p>
        </w:tc>
        <w:tc>
          <w:tcPr>
            <w:tcW w:w="6463" w:type="dxa"/>
          </w:tcPr>
          <w:p w:rsidR="00E455C5" w:rsidRPr="007A794A" w:rsidRDefault="00E455C5">
            <w:pPr>
              <w:pStyle w:val="ConsPlusNormal"/>
            </w:pPr>
            <w:r w:rsidRPr="007A794A">
              <w:t>начальник Государственно-правового департамента Правительства области.</w:t>
            </w:r>
          </w:p>
        </w:tc>
      </w:tr>
    </w:tbl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ind w:firstLine="540"/>
        <w:jc w:val="both"/>
      </w:pPr>
      <w:r>
        <w:t>--------------------------------</w:t>
      </w:r>
    </w:p>
    <w:p w:rsidR="00E455C5" w:rsidRDefault="00E455C5">
      <w:pPr>
        <w:pStyle w:val="ConsPlusNormal"/>
        <w:spacing w:before="240"/>
        <w:ind w:firstLine="540"/>
        <w:jc w:val="both"/>
      </w:pPr>
      <w:r>
        <w:t>&lt;*&gt; По согласованию.</w:t>
      </w: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jc w:val="both"/>
      </w:pPr>
    </w:p>
    <w:p w:rsidR="00E455C5" w:rsidRDefault="00E455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55C5">
      <w:headerReference w:type="default" r:id="rId119"/>
      <w:footerReference w:type="default" r:id="rId1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4A" w:rsidRDefault="007A794A">
      <w:pPr>
        <w:spacing w:after="0" w:line="240" w:lineRule="auto"/>
      </w:pPr>
      <w:r>
        <w:separator/>
      </w:r>
    </w:p>
  </w:endnote>
  <w:endnote w:type="continuationSeparator" w:id="0">
    <w:p w:rsidR="007A794A" w:rsidRDefault="007A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C5" w:rsidRDefault="00E45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55C5" w:rsidRPr="007A794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55C5" w:rsidRPr="007A794A" w:rsidRDefault="00E455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A794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A794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55C5" w:rsidRPr="007A794A" w:rsidRDefault="00E455C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A794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55C5" w:rsidRPr="007A794A" w:rsidRDefault="00E455C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A794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A794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A794A">
            <w:rPr>
              <w:rFonts w:ascii="Tahoma" w:hAnsi="Tahoma" w:cs="Tahoma"/>
              <w:sz w:val="20"/>
              <w:szCs w:val="20"/>
            </w:rPr>
            <w:instrText>\PAGE</w:instrText>
          </w:r>
          <w:r w:rsidRPr="007A79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5A46" w:rsidRPr="007A794A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7A794A">
            <w:rPr>
              <w:rFonts w:ascii="Tahoma" w:hAnsi="Tahoma" w:cs="Tahoma"/>
              <w:sz w:val="20"/>
              <w:szCs w:val="20"/>
            </w:rPr>
            <w:fldChar w:fldCharType="end"/>
          </w:r>
          <w:r w:rsidRPr="007A794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A794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A794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A79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5A46" w:rsidRPr="007A794A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7A794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455C5" w:rsidRDefault="00E455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4A" w:rsidRDefault="007A794A">
      <w:pPr>
        <w:spacing w:after="0" w:line="240" w:lineRule="auto"/>
      </w:pPr>
      <w:r>
        <w:separator/>
      </w:r>
    </w:p>
  </w:footnote>
  <w:footnote w:type="continuationSeparator" w:id="0">
    <w:p w:rsidR="007A794A" w:rsidRDefault="007A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55C5" w:rsidRPr="007A794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55C5" w:rsidRPr="007A794A" w:rsidRDefault="00E455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A794A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30.09.2015 N 662</w:t>
          </w:r>
          <w:r w:rsidRPr="007A794A">
            <w:rPr>
              <w:rFonts w:ascii="Tahoma" w:hAnsi="Tahoma" w:cs="Tahoma"/>
              <w:sz w:val="16"/>
              <w:szCs w:val="16"/>
            </w:rPr>
            <w:br/>
            <w:t>(ред. от 23.03.2023)</w:t>
          </w:r>
          <w:r w:rsidRPr="007A794A">
            <w:rPr>
              <w:rFonts w:ascii="Tahoma" w:hAnsi="Tahoma" w:cs="Tahoma"/>
              <w:sz w:val="16"/>
              <w:szCs w:val="16"/>
            </w:rPr>
            <w:br/>
            <w:t>"Об образовании Комиссии по коорд...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55C5" w:rsidRPr="007A794A" w:rsidRDefault="00E455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A794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A794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A794A">
            <w:rPr>
              <w:rFonts w:ascii="Tahoma" w:hAnsi="Tahoma" w:cs="Tahoma"/>
              <w:sz w:val="18"/>
              <w:szCs w:val="18"/>
            </w:rPr>
            <w:br/>
          </w:r>
          <w:r w:rsidRPr="007A794A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E455C5" w:rsidRDefault="00E45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455C5" w:rsidRDefault="00E455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7CC"/>
    <w:rsid w:val="00355A46"/>
    <w:rsid w:val="007A794A"/>
    <w:rsid w:val="00BC07CC"/>
    <w:rsid w:val="00E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68284&amp;date=21.07.2023&amp;dst=100005&amp;field=134" TargetMode="External"/><Relationship Id="rId117" Type="http://schemas.openxmlformats.org/officeDocument/2006/relationships/hyperlink" Target="https://login.consultant.ru/link/?req=doc&amp;base=RLAW095&amp;n=215337&amp;date=21.07.2023&amp;dst=100009&amp;field=134" TargetMode="External"/><Relationship Id="rId21" Type="http://schemas.openxmlformats.org/officeDocument/2006/relationships/hyperlink" Target="https://login.consultant.ru/link/?req=doc&amp;base=RLAW095&amp;n=150728&amp;date=21.07.2023&amp;dst=100005&amp;field=134" TargetMode="External"/><Relationship Id="rId42" Type="http://schemas.openxmlformats.org/officeDocument/2006/relationships/hyperlink" Target="https://login.consultant.ru/link/?req=doc&amp;base=RLAW095&amp;n=210122&amp;date=21.07.2023&amp;dst=100005&amp;field=134" TargetMode="External"/><Relationship Id="rId47" Type="http://schemas.openxmlformats.org/officeDocument/2006/relationships/hyperlink" Target="https://login.consultant.ru/link/?req=doc&amp;base=LAW&amp;n=415778&amp;date=21.07.2023&amp;dst=100012&amp;field=134" TargetMode="External"/><Relationship Id="rId63" Type="http://schemas.openxmlformats.org/officeDocument/2006/relationships/hyperlink" Target="https://login.consultant.ru/link/?req=doc&amp;base=RLAW095&amp;n=127155&amp;date=21.07.2023&amp;dst=100006&amp;field=134" TargetMode="External"/><Relationship Id="rId68" Type="http://schemas.openxmlformats.org/officeDocument/2006/relationships/hyperlink" Target="https://login.consultant.ru/link/?req=doc&amp;base=RLAW095&amp;n=209475&amp;date=21.07.2023&amp;dst=100005&amp;field=134" TargetMode="External"/><Relationship Id="rId84" Type="http://schemas.openxmlformats.org/officeDocument/2006/relationships/hyperlink" Target="https://login.consultant.ru/link/?req=doc&amp;base=RLAW095&amp;n=133477&amp;date=21.07.2023&amp;dst=100005&amp;field=134" TargetMode="External"/><Relationship Id="rId89" Type="http://schemas.openxmlformats.org/officeDocument/2006/relationships/hyperlink" Target="https://login.consultant.ru/link/?req=doc&amp;base=RLAW095&amp;n=135345&amp;date=21.07.2023&amp;dst=100005&amp;field=134" TargetMode="External"/><Relationship Id="rId112" Type="http://schemas.openxmlformats.org/officeDocument/2006/relationships/hyperlink" Target="https://login.consultant.ru/link/?req=doc&amp;base=RLAW095&amp;n=210122&amp;date=21.07.2023&amp;dst=100006&amp;field=134" TargetMode="External"/><Relationship Id="rId16" Type="http://schemas.openxmlformats.org/officeDocument/2006/relationships/hyperlink" Target="https://login.consultant.ru/link/?req=doc&amp;base=RLAW095&amp;n=140139&amp;date=21.07.2023&amp;dst=100005&amp;field=134" TargetMode="External"/><Relationship Id="rId107" Type="http://schemas.openxmlformats.org/officeDocument/2006/relationships/hyperlink" Target="https://login.consultant.ru/link/?req=doc&amp;base=RLAW095&amp;n=191422&amp;date=21.07.2023&amp;dst=100005&amp;field=134" TargetMode="External"/><Relationship Id="rId11" Type="http://schemas.openxmlformats.org/officeDocument/2006/relationships/hyperlink" Target="https://login.consultant.ru/link/?req=doc&amp;base=RLAW095&amp;n=127155&amp;date=21.07.2023&amp;dst=100005&amp;field=134" TargetMode="External"/><Relationship Id="rId32" Type="http://schemas.openxmlformats.org/officeDocument/2006/relationships/hyperlink" Target="https://login.consultant.ru/link/?req=doc&amp;base=RLAW095&amp;n=182630&amp;date=21.07.2023&amp;dst=100005&amp;field=134" TargetMode="External"/><Relationship Id="rId37" Type="http://schemas.openxmlformats.org/officeDocument/2006/relationships/hyperlink" Target="https://login.consultant.ru/link/?req=doc&amp;base=RLAW095&amp;n=194078&amp;date=21.07.2023&amp;dst=100005&amp;field=134" TargetMode="External"/><Relationship Id="rId53" Type="http://schemas.openxmlformats.org/officeDocument/2006/relationships/hyperlink" Target="https://login.consultant.ru/link/?req=doc&amp;base=RLAW095&amp;n=85126&amp;date=21.07.2023" TargetMode="External"/><Relationship Id="rId58" Type="http://schemas.openxmlformats.org/officeDocument/2006/relationships/hyperlink" Target="https://login.consultant.ru/link/?req=doc&amp;base=RLAW095&amp;n=100607&amp;date=21.07.2023" TargetMode="External"/><Relationship Id="rId74" Type="http://schemas.openxmlformats.org/officeDocument/2006/relationships/hyperlink" Target="https://login.consultant.ru/link/?req=doc&amp;base=RLAW095&amp;n=140139&amp;date=21.07.2023&amp;dst=100012&amp;field=134" TargetMode="External"/><Relationship Id="rId79" Type="http://schemas.openxmlformats.org/officeDocument/2006/relationships/hyperlink" Target="https://login.consultant.ru/link/?req=doc&amp;base=RLAW095&amp;n=154137&amp;date=21.07.2023&amp;dst=100008&amp;field=134" TargetMode="External"/><Relationship Id="rId102" Type="http://schemas.openxmlformats.org/officeDocument/2006/relationships/hyperlink" Target="https://login.consultant.ru/link/?req=doc&amp;base=RLAW095&amp;n=180981&amp;date=21.07.2023&amp;dst=100006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95&amp;n=106146&amp;date=21.07.2023" TargetMode="External"/><Relationship Id="rId82" Type="http://schemas.openxmlformats.org/officeDocument/2006/relationships/hyperlink" Target="https://login.consultant.ru/link/?req=doc&amp;base=RLAW095&amp;n=209475&amp;date=21.07.2023&amp;dst=100007&amp;field=134" TargetMode="External"/><Relationship Id="rId90" Type="http://schemas.openxmlformats.org/officeDocument/2006/relationships/hyperlink" Target="https://login.consultant.ru/link/?req=doc&amp;base=RLAW095&amp;n=140136&amp;date=21.07.2023&amp;dst=100005&amp;field=134" TargetMode="External"/><Relationship Id="rId95" Type="http://schemas.openxmlformats.org/officeDocument/2006/relationships/hyperlink" Target="https://login.consultant.ru/link/?req=doc&amp;base=RLAW095&amp;n=154137&amp;date=21.07.2023&amp;dst=100009&amp;field=134" TargetMode="External"/><Relationship Id="rId19" Type="http://schemas.openxmlformats.org/officeDocument/2006/relationships/hyperlink" Target="https://login.consultant.ru/link/?req=doc&amp;base=RLAW095&amp;n=142416&amp;date=21.07.2023&amp;dst=100005&amp;field=134" TargetMode="External"/><Relationship Id="rId14" Type="http://schemas.openxmlformats.org/officeDocument/2006/relationships/hyperlink" Target="https://login.consultant.ru/link/?req=doc&amp;base=RLAW095&amp;n=132455&amp;date=21.07.2023&amp;dst=100005&amp;field=134" TargetMode="External"/><Relationship Id="rId22" Type="http://schemas.openxmlformats.org/officeDocument/2006/relationships/hyperlink" Target="https://login.consultant.ru/link/?req=doc&amp;base=RLAW095&amp;n=154137&amp;date=21.07.2023&amp;dst=100005&amp;field=134" TargetMode="External"/><Relationship Id="rId27" Type="http://schemas.openxmlformats.org/officeDocument/2006/relationships/hyperlink" Target="https://login.consultant.ru/link/?req=doc&amp;base=RLAW095&amp;n=175311&amp;date=21.07.2023&amp;dst=100005&amp;field=134" TargetMode="External"/><Relationship Id="rId30" Type="http://schemas.openxmlformats.org/officeDocument/2006/relationships/hyperlink" Target="https://login.consultant.ru/link/?req=doc&amp;base=RLAW095&amp;n=179451&amp;date=21.07.2023&amp;dst=100005&amp;field=134" TargetMode="External"/><Relationship Id="rId35" Type="http://schemas.openxmlformats.org/officeDocument/2006/relationships/hyperlink" Target="https://login.consultant.ru/link/?req=doc&amp;base=RLAW095&amp;n=190629&amp;date=21.07.2023&amp;dst=100005&amp;field=134" TargetMode="External"/><Relationship Id="rId43" Type="http://schemas.openxmlformats.org/officeDocument/2006/relationships/hyperlink" Target="https://login.consultant.ru/link/?req=doc&amp;base=RLAW095&amp;n=214050&amp;date=21.07.2023&amp;dst=100005&amp;field=134" TargetMode="External"/><Relationship Id="rId48" Type="http://schemas.openxmlformats.org/officeDocument/2006/relationships/hyperlink" Target="https://login.consultant.ru/link/?req=doc&amp;base=RLAW095&amp;n=140139&amp;date=21.07.2023&amp;dst=100006&amp;field=134" TargetMode="External"/><Relationship Id="rId56" Type="http://schemas.openxmlformats.org/officeDocument/2006/relationships/hyperlink" Target="https://login.consultant.ru/link/?req=doc&amp;base=RLAW095&amp;n=96994&amp;date=21.07.2023" TargetMode="External"/><Relationship Id="rId64" Type="http://schemas.openxmlformats.org/officeDocument/2006/relationships/hyperlink" Target="https://login.consultant.ru/link/?req=doc&amp;base=RLAW095&amp;n=140139&amp;date=21.07.2023&amp;dst=100008&amp;field=134" TargetMode="External"/><Relationship Id="rId69" Type="http://schemas.openxmlformats.org/officeDocument/2006/relationships/hyperlink" Target="https://login.consultant.ru/link/?req=doc&amp;base=LAW&amp;n=2875&amp;date=21.07.2023" TargetMode="External"/><Relationship Id="rId77" Type="http://schemas.openxmlformats.org/officeDocument/2006/relationships/hyperlink" Target="https://login.consultant.ru/link/?req=doc&amp;base=RLAW095&amp;n=179451&amp;date=21.07.2023&amp;dst=100006&amp;field=134" TargetMode="External"/><Relationship Id="rId100" Type="http://schemas.openxmlformats.org/officeDocument/2006/relationships/hyperlink" Target="https://login.consultant.ru/link/?req=doc&amp;base=RLAW095&amp;n=175311&amp;date=21.07.2023&amp;dst=100005&amp;field=134" TargetMode="External"/><Relationship Id="rId105" Type="http://schemas.openxmlformats.org/officeDocument/2006/relationships/hyperlink" Target="https://login.consultant.ru/link/?req=doc&amp;base=RLAW095&amp;n=189168&amp;date=21.07.2023&amp;dst=100005&amp;field=134" TargetMode="External"/><Relationship Id="rId113" Type="http://schemas.openxmlformats.org/officeDocument/2006/relationships/hyperlink" Target="https://login.consultant.ru/link/?req=doc&amp;base=RLAW095&amp;n=214050&amp;date=21.07.2023&amp;dst=100005&amp;field=134" TargetMode="External"/><Relationship Id="rId118" Type="http://schemas.openxmlformats.org/officeDocument/2006/relationships/hyperlink" Target="https://login.consultant.ru/link/?req=doc&amp;base=RLAW095&amp;n=217247&amp;date=21.07.2023&amp;dst=10001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71452&amp;date=21.07.2023" TargetMode="External"/><Relationship Id="rId72" Type="http://schemas.openxmlformats.org/officeDocument/2006/relationships/hyperlink" Target="https://login.consultant.ru/link/?req=doc&amp;base=RLAW095&amp;n=140139&amp;date=21.07.2023&amp;dst=100009&amp;field=134" TargetMode="External"/><Relationship Id="rId80" Type="http://schemas.openxmlformats.org/officeDocument/2006/relationships/hyperlink" Target="https://login.consultant.ru/link/?req=doc&amp;base=RLAW095&amp;n=175523&amp;date=21.07.2023&amp;dst=100007&amp;field=134" TargetMode="External"/><Relationship Id="rId85" Type="http://schemas.openxmlformats.org/officeDocument/2006/relationships/hyperlink" Target="https://login.consultant.ru/link/?req=doc&amp;base=RLAW095&amp;n=127155&amp;date=21.07.2023&amp;dst=100009&amp;field=134" TargetMode="External"/><Relationship Id="rId93" Type="http://schemas.openxmlformats.org/officeDocument/2006/relationships/hyperlink" Target="https://login.consultant.ru/link/?req=doc&amp;base=RLAW095&amp;n=144013&amp;date=21.07.2023&amp;dst=100006&amp;field=134" TargetMode="External"/><Relationship Id="rId98" Type="http://schemas.openxmlformats.org/officeDocument/2006/relationships/hyperlink" Target="https://login.consultant.ru/link/?req=doc&amp;base=RLAW095&amp;n=165304&amp;date=21.07.2023&amp;dst=100005&amp;field=134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28010&amp;date=21.07.2023&amp;dst=100005&amp;field=134" TargetMode="External"/><Relationship Id="rId17" Type="http://schemas.openxmlformats.org/officeDocument/2006/relationships/hyperlink" Target="https://login.consultant.ru/link/?req=doc&amp;base=RLAW095&amp;n=140136&amp;date=21.07.2023&amp;dst=100005&amp;field=134" TargetMode="External"/><Relationship Id="rId25" Type="http://schemas.openxmlformats.org/officeDocument/2006/relationships/hyperlink" Target="https://login.consultant.ru/link/?req=doc&amp;base=RLAW095&amp;n=165304&amp;date=21.07.2023&amp;dst=100005&amp;field=134" TargetMode="External"/><Relationship Id="rId33" Type="http://schemas.openxmlformats.org/officeDocument/2006/relationships/hyperlink" Target="https://login.consultant.ru/link/?req=doc&amp;base=RLAW095&amp;n=188733&amp;date=21.07.2023&amp;dst=100005&amp;field=134" TargetMode="External"/><Relationship Id="rId38" Type="http://schemas.openxmlformats.org/officeDocument/2006/relationships/hyperlink" Target="https://login.consultant.ru/link/?req=doc&amp;base=RLAW095&amp;n=197027&amp;date=21.07.2023&amp;dst=100005&amp;field=134" TargetMode="External"/><Relationship Id="rId46" Type="http://schemas.openxmlformats.org/officeDocument/2006/relationships/hyperlink" Target="https://login.consultant.ru/link/?req=doc&amp;base=RLAW095&amp;n=218629&amp;date=21.07.2023&amp;dst=100005&amp;field=134" TargetMode="External"/><Relationship Id="rId59" Type="http://schemas.openxmlformats.org/officeDocument/2006/relationships/hyperlink" Target="https://login.consultant.ru/link/?req=doc&amp;base=RLAW095&amp;n=102010&amp;date=21.07.2023" TargetMode="External"/><Relationship Id="rId67" Type="http://schemas.openxmlformats.org/officeDocument/2006/relationships/hyperlink" Target="https://login.consultant.ru/link/?req=doc&amp;base=RLAW095&amp;n=179451&amp;date=21.07.2023&amp;dst=100005&amp;field=134" TargetMode="External"/><Relationship Id="rId103" Type="http://schemas.openxmlformats.org/officeDocument/2006/relationships/hyperlink" Target="https://login.consultant.ru/link/?req=doc&amp;base=RLAW095&amp;n=182630&amp;date=21.07.2023&amp;dst=100005&amp;field=134" TargetMode="External"/><Relationship Id="rId108" Type="http://schemas.openxmlformats.org/officeDocument/2006/relationships/hyperlink" Target="https://login.consultant.ru/link/?req=doc&amp;base=RLAW095&amp;n=194078&amp;date=21.07.2023&amp;dst=100005&amp;field=134" TargetMode="External"/><Relationship Id="rId116" Type="http://schemas.openxmlformats.org/officeDocument/2006/relationships/hyperlink" Target="https://login.consultant.ru/link/?req=doc&amp;base=RLAW095&amp;n=218629&amp;date=21.07.2023&amp;dst=100005&amp;field=134" TargetMode="External"/><Relationship Id="rId20" Type="http://schemas.openxmlformats.org/officeDocument/2006/relationships/hyperlink" Target="https://login.consultant.ru/link/?req=doc&amp;base=RLAW095&amp;n=144013&amp;date=21.07.2023&amp;dst=100005&amp;field=134" TargetMode="External"/><Relationship Id="rId41" Type="http://schemas.openxmlformats.org/officeDocument/2006/relationships/hyperlink" Target="https://login.consultant.ru/link/?req=doc&amp;base=RLAW095&amp;n=209475&amp;date=21.07.2023&amp;dst=100005&amp;field=134" TargetMode="External"/><Relationship Id="rId54" Type="http://schemas.openxmlformats.org/officeDocument/2006/relationships/hyperlink" Target="https://login.consultant.ru/link/?req=doc&amp;base=RLAW095&amp;n=90957&amp;date=21.07.2023" TargetMode="External"/><Relationship Id="rId62" Type="http://schemas.openxmlformats.org/officeDocument/2006/relationships/hyperlink" Target="https://login.consultant.ru/link/?req=doc&amp;base=RLAW095&amp;n=107586&amp;date=21.07.2023" TargetMode="External"/><Relationship Id="rId70" Type="http://schemas.openxmlformats.org/officeDocument/2006/relationships/hyperlink" Target="https://login.consultant.ru/link/?req=doc&amp;base=RLAW095&amp;n=127155&amp;date=21.07.2023&amp;dst=100007&amp;field=134" TargetMode="External"/><Relationship Id="rId75" Type="http://schemas.openxmlformats.org/officeDocument/2006/relationships/hyperlink" Target="https://login.consultant.ru/link/?req=doc&amp;base=RLAW095&amp;n=154137&amp;date=21.07.2023&amp;dst=100007&amp;field=134" TargetMode="External"/><Relationship Id="rId83" Type="http://schemas.openxmlformats.org/officeDocument/2006/relationships/hyperlink" Target="https://login.consultant.ru/link/?req=doc&amp;base=RLAW095&amp;n=121199&amp;date=21.07.2023&amp;dst=100005&amp;field=134" TargetMode="External"/><Relationship Id="rId88" Type="http://schemas.openxmlformats.org/officeDocument/2006/relationships/hyperlink" Target="https://login.consultant.ru/link/?req=doc&amp;base=RLAW095&amp;n=132455&amp;date=21.07.2023&amp;dst=100005&amp;field=134" TargetMode="External"/><Relationship Id="rId91" Type="http://schemas.openxmlformats.org/officeDocument/2006/relationships/hyperlink" Target="https://login.consultant.ru/link/?req=doc&amp;base=RLAW095&amp;n=141196&amp;date=21.07.2023&amp;dst=100005&amp;field=134" TargetMode="External"/><Relationship Id="rId96" Type="http://schemas.openxmlformats.org/officeDocument/2006/relationships/hyperlink" Target="https://login.consultant.ru/link/?req=doc&amp;base=RLAW095&amp;n=158905&amp;date=21.07.2023&amp;dst=100005&amp;field=134" TargetMode="External"/><Relationship Id="rId111" Type="http://schemas.openxmlformats.org/officeDocument/2006/relationships/hyperlink" Target="https://login.consultant.ru/link/?req=doc&amp;base=RLAW095&amp;n=212320&amp;date=21.07.2023&amp;dst=10000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135345&amp;date=21.07.2023&amp;dst=100005&amp;field=134" TargetMode="External"/><Relationship Id="rId23" Type="http://schemas.openxmlformats.org/officeDocument/2006/relationships/hyperlink" Target="https://login.consultant.ru/link/?req=doc&amp;base=RLAW095&amp;n=158905&amp;date=21.07.2023&amp;dst=100005&amp;field=134" TargetMode="External"/><Relationship Id="rId28" Type="http://schemas.openxmlformats.org/officeDocument/2006/relationships/hyperlink" Target="https://login.consultant.ru/link/?req=doc&amp;base=RLAW095&amp;n=175523&amp;date=21.07.2023&amp;dst=100005&amp;field=134" TargetMode="External"/><Relationship Id="rId36" Type="http://schemas.openxmlformats.org/officeDocument/2006/relationships/hyperlink" Target="https://login.consultant.ru/link/?req=doc&amp;base=RLAW095&amp;n=191422&amp;date=21.07.2023&amp;dst=100005&amp;field=134" TargetMode="External"/><Relationship Id="rId49" Type="http://schemas.openxmlformats.org/officeDocument/2006/relationships/hyperlink" Target="https://login.consultant.ru/link/?req=doc&amp;base=RLAW095&amp;n=108084&amp;date=21.07.2023" TargetMode="External"/><Relationship Id="rId57" Type="http://schemas.openxmlformats.org/officeDocument/2006/relationships/hyperlink" Target="https://login.consultant.ru/link/?req=doc&amp;base=RLAW095&amp;n=97909&amp;date=21.07.2023" TargetMode="External"/><Relationship Id="rId106" Type="http://schemas.openxmlformats.org/officeDocument/2006/relationships/hyperlink" Target="https://login.consultant.ru/link/?req=doc&amp;base=RLAW095&amp;n=190629&amp;date=21.07.2023&amp;dst=100005&amp;field=134" TargetMode="External"/><Relationship Id="rId114" Type="http://schemas.openxmlformats.org/officeDocument/2006/relationships/hyperlink" Target="https://login.consultant.ru/link/?req=doc&amp;base=RLAW095&amp;n=215337&amp;date=21.07.2023&amp;dst=100006&amp;field=134" TargetMode="External"/><Relationship Id="rId119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33477&amp;date=21.07.2023&amp;dst=100005&amp;field=134" TargetMode="External"/><Relationship Id="rId31" Type="http://schemas.openxmlformats.org/officeDocument/2006/relationships/hyperlink" Target="https://login.consultant.ru/link/?req=doc&amp;base=RLAW095&amp;n=180981&amp;date=21.07.2023&amp;dst=100005&amp;field=134" TargetMode="External"/><Relationship Id="rId44" Type="http://schemas.openxmlformats.org/officeDocument/2006/relationships/hyperlink" Target="https://login.consultant.ru/link/?req=doc&amp;base=RLAW095&amp;n=215337&amp;date=21.07.2023&amp;dst=100005&amp;field=134" TargetMode="External"/><Relationship Id="rId52" Type="http://schemas.openxmlformats.org/officeDocument/2006/relationships/hyperlink" Target="https://login.consultant.ru/link/?req=doc&amp;base=RLAW095&amp;n=77971&amp;date=21.07.2023" TargetMode="External"/><Relationship Id="rId60" Type="http://schemas.openxmlformats.org/officeDocument/2006/relationships/hyperlink" Target="https://login.consultant.ru/link/?req=doc&amp;base=RLAW095&amp;n=103627&amp;date=21.07.2023" TargetMode="External"/><Relationship Id="rId65" Type="http://schemas.openxmlformats.org/officeDocument/2006/relationships/hyperlink" Target="https://login.consultant.ru/link/?req=doc&amp;base=RLAW095&amp;n=154137&amp;date=21.07.2023&amp;dst=100005&amp;field=134" TargetMode="External"/><Relationship Id="rId73" Type="http://schemas.openxmlformats.org/officeDocument/2006/relationships/hyperlink" Target="https://login.consultant.ru/link/?req=doc&amp;base=RLAW095&amp;n=212249&amp;date=21.07.2023&amp;dst=100082&amp;field=134" TargetMode="External"/><Relationship Id="rId78" Type="http://schemas.openxmlformats.org/officeDocument/2006/relationships/hyperlink" Target="https://login.consultant.ru/link/?req=doc&amp;base=RLAW095&amp;n=209475&amp;date=21.07.2023&amp;dst=100006&amp;field=134" TargetMode="External"/><Relationship Id="rId81" Type="http://schemas.openxmlformats.org/officeDocument/2006/relationships/hyperlink" Target="https://login.consultant.ru/link/?req=doc&amp;base=RLAW095&amp;n=179451&amp;date=21.07.2023&amp;dst=100007&amp;field=134" TargetMode="External"/><Relationship Id="rId86" Type="http://schemas.openxmlformats.org/officeDocument/2006/relationships/hyperlink" Target="https://login.consultant.ru/link/?req=doc&amp;base=RLAW095&amp;n=128010&amp;date=21.07.2023&amp;dst=100005&amp;field=134" TargetMode="External"/><Relationship Id="rId94" Type="http://schemas.openxmlformats.org/officeDocument/2006/relationships/hyperlink" Target="https://login.consultant.ru/link/?req=doc&amp;base=RLAW095&amp;n=150728&amp;date=21.07.2023&amp;dst=100006&amp;field=134" TargetMode="External"/><Relationship Id="rId99" Type="http://schemas.openxmlformats.org/officeDocument/2006/relationships/hyperlink" Target="https://login.consultant.ru/link/?req=doc&amp;base=RLAW095&amp;n=168284&amp;date=21.07.2023&amp;dst=100006&amp;field=134" TargetMode="External"/><Relationship Id="rId101" Type="http://schemas.openxmlformats.org/officeDocument/2006/relationships/hyperlink" Target="https://login.consultant.ru/link/?req=doc&amp;base=RLAW095&amp;n=177295&amp;date=21.07.2023&amp;dst=100006&amp;field=134" TargetMode="Externa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1199&amp;date=21.07.2023&amp;dst=100005&amp;field=134" TargetMode="External"/><Relationship Id="rId13" Type="http://schemas.openxmlformats.org/officeDocument/2006/relationships/hyperlink" Target="https://login.consultant.ru/link/?req=doc&amp;base=RLAW095&amp;n=129483&amp;date=21.07.2023&amp;dst=100005&amp;field=134" TargetMode="External"/><Relationship Id="rId18" Type="http://schemas.openxmlformats.org/officeDocument/2006/relationships/hyperlink" Target="https://login.consultant.ru/link/?req=doc&amp;base=RLAW095&amp;n=141196&amp;date=21.07.2023&amp;dst=100005&amp;field=134" TargetMode="External"/><Relationship Id="rId39" Type="http://schemas.openxmlformats.org/officeDocument/2006/relationships/hyperlink" Target="https://login.consultant.ru/link/?req=doc&amp;base=RLAW095&amp;n=199476&amp;date=21.07.2023&amp;dst=100005&amp;field=134" TargetMode="External"/><Relationship Id="rId109" Type="http://schemas.openxmlformats.org/officeDocument/2006/relationships/hyperlink" Target="https://login.consultant.ru/link/?req=doc&amp;base=RLAW095&amp;n=197027&amp;date=21.07.2023&amp;dst=100005&amp;field=134" TargetMode="External"/><Relationship Id="rId34" Type="http://schemas.openxmlformats.org/officeDocument/2006/relationships/hyperlink" Target="https://login.consultant.ru/link/?req=doc&amp;base=RLAW095&amp;n=189168&amp;date=21.07.2023&amp;dst=100005&amp;field=134" TargetMode="External"/><Relationship Id="rId50" Type="http://schemas.openxmlformats.org/officeDocument/2006/relationships/hyperlink" Target="https://login.consultant.ru/link/?req=doc&amp;base=RLAW095&amp;n=64317&amp;date=21.07.2023" TargetMode="External"/><Relationship Id="rId55" Type="http://schemas.openxmlformats.org/officeDocument/2006/relationships/hyperlink" Target="https://login.consultant.ru/link/?req=doc&amp;base=RLAW095&amp;n=91518&amp;date=21.07.2023" TargetMode="External"/><Relationship Id="rId76" Type="http://schemas.openxmlformats.org/officeDocument/2006/relationships/hyperlink" Target="https://login.consultant.ru/link/?req=doc&amp;base=RLAW095&amp;n=175523&amp;date=21.07.2023&amp;dst=100006&amp;field=134" TargetMode="External"/><Relationship Id="rId97" Type="http://schemas.openxmlformats.org/officeDocument/2006/relationships/hyperlink" Target="https://login.consultant.ru/link/?req=doc&amp;base=RLAW095&amp;n=159471&amp;date=21.07.2023&amp;dst=100005&amp;field=134" TargetMode="External"/><Relationship Id="rId104" Type="http://schemas.openxmlformats.org/officeDocument/2006/relationships/hyperlink" Target="https://login.consultant.ru/link/?req=doc&amp;base=RLAW095&amp;n=188733&amp;date=21.07.2023&amp;dst=100005&amp;field=134" TargetMode="External"/><Relationship Id="rId12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95&amp;n=127155&amp;date=21.07.2023&amp;dst=100008&amp;field=134" TargetMode="External"/><Relationship Id="rId92" Type="http://schemas.openxmlformats.org/officeDocument/2006/relationships/hyperlink" Target="https://login.consultant.ru/link/?req=doc&amp;base=RLAW095&amp;n=142416&amp;date=21.07.2023&amp;dst=10000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177295&amp;date=21.07.2023&amp;dst=100005&amp;field=134" TargetMode="External"/><Relationship Id="rId24" Type="http://schemas.openxmlformats.org/officeDocument/2006/relationships/hyperlink" Target="https://login.consultant.ru/link/?req=doc&amp;base=RLAW095&amp;n=159471&amp;date=21.07.2023&amp;dst=100005&amp;field=134" TargetMode="External"/><Relationship Id="rId40" Type="http://schemas.openxmlformats.org/officeDocument/2006/relationships/hyperlink" Target="https://login.consultant.ru/link/?req=doc&amp;base=RLAW095&amp;n=212320&amp;date=21.07.2023&amp;dst=100005&amp;field=134" TargetMode="External"/><Relationship Id="rId45" Type="http://schemas.openxmlformats.org/officeDocument/2006/relationships/hyperlink" Target="https://login.consultant.ru/link/?req=doc&amp;base=RLAW095&amp;n=217247&amp;date=21.07.2023&amp;dst=100005&amp;field=134" TargetMode="External"/><Relationship Id="rId66" Type="http://schemas.openxmlformats.org/officeDocument/2006/relationships/hyperlink" Target="https://login.consultant.ru/link/?req=doc&amp;base=RLAW095&amp;n=175523&amp;date=21.07.2023&amp;dst=100005&amp;field=134" TargetMode="External"/><Relationship Id="rId87" Type="http://schemas.openxmlformats.org/officeDocument/2006/relationships/hyperlink" Target="https://login.consultant.ru/link/?req=doc&amp;base=RLAW095&amp;n=129483&amp;date=21.07.2023&amp;dst=100005&amp;field=134" TargetMode="External"/><Relationship Id="rId110" Type="http://schemas.openxmlformats.org/officeDocument/2006/relationships/hyperlink" Target="https://login.consultant.ru/link/?req=doc&amp;base=RLAW095&amp;n=199476&amp;date=21.07.2023&amp;dst=100005&amp;field=134" TargetMode="External"/><Relationship Id="rId115" Type="http://schemas.openxmlformats.org/officeDocument/2006/relationships/hyperlink" Target="https://login.consultant.ru/link/?req=doc&amp;base=RLAW095&amp;n=217247&amp;date=21.07.2023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5361</Words>
  <Characters>30559</Characters>
  <Application>Microsoft Office Word</Application>
  <DocSecurity>2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Постановление Губернатора Вологодской области от 30.09.2015 N 662(ред. от 23.03.2023)"Об образовании Комиссии по координации работы по противодействию коррупции в Вологодской области"(вместе с "Положением о Комиссии по координации работы по противодействи</vt:lpstr>
      <vt:lpstr/>
      <vt:lpstr>ГУБЕРНАТОР ВОЛОГОДСКОЙ ОБЛАСТИ</vt:lpstr>
      <vt:lpstr>Утверждено</vt:lpstr>
      <vt:lpstr>    I. Общие положения</vt:lpstr>
      <vt:lpstr>    II. Основные задачи Комиссии</vt:lpstr>
      <vt:lpstr>    III. Полномочия Комиссии</vt:lpstr>
      <vt:lpstr>    IV. Порядок формирования Комиссии</vt:lpstr>
      <vt:lpstr>    V. Организация деятельности Комиссии и порядок ее работы</vt:lpstr>
      <vt:lpstr>Утвержден</vt:lpstr>
      <vt:lpstr>Утвержден</vt:lpstr>
    </vt:vector>
  </TitlesOfParts>
  <Company>КонсультантПлюс Версия 4022.00.55</Company>
  <LinksUpToDate>false</LinksUpToDate>
  <CharactersWithSpaces>35849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30.09.2015 N 662(ред. от 23.03.2023)"Об образовании Комиссии по координации работы по противодействию коррупции в Вологодской области"(вместе с "Положением о Комиссии по координации работы по противодействи</dc:title>
  <dc:creator>Zverdvd.org</dc:creator>
  <cp:lastModifiedBy>IP</cp:lastModifiedBy>
  <cp:revision>2</cp:revision>
  <dcterms:created xsi:type="dcterms:W3CDTF">2023-09-01T12:53:00Z</dcterms:created>
  <dcterms:modified xsi:type="dcterms:W3CDTF">2023-09-01T12:53:00Z</dcterms:modified>
</cp:coreProperties>
</file>