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1B" w:rsidRPr="00C65099" w:rsidRDefault="000B7D1B" w:rsidP="00C65099">
      <w:pPr>
        <w:spacing w:after="0" w:line="240" w:lineRule="auto"/>
        <w:ind w:firstLine="6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B7D1B" w:rsidRPr="00C65099" w:rsidRDefault="000B7D1B" w:rsidP="00C65099">
      <w:pPr>
        <w:spacing w:after="0" w:line="240" w:lineRule="auto"/>
        <w:ind w:firstLine="6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B7D1B" w:rsidRPr="00C65099" w:rsidRDefault="000B7D1B" w:rsidP="00C65099">
      <w:pPr>
        <w:spacing w:after="0" w:line="240" w:lineRule="auto"/>
        <w:ind w:firstLine="60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B7D1B" w:rsidRPr="00C65099" w:rsidRDefault="000B7D1B" w:rsidP="00C65099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2" o:spid="_x0000_s1026" type="#_x0000_t75" alt="Герб района со снопом c гербом области (схема)" style="position:absolute;left:0;text-align:left;margin-left:198pt;margin-top:38.7pt;width:47pt;height:57pt;z-index:-251650560;visibility:visible;mso-position-vertical-relative:page" o:allowincell="f">
            <v:imagedata r:id="rId7" o:title=""/>
            <w10:wrap anchory="page"/>
            <w10:anchorlock/>
          </v:shape>
        </w:pict>
      </w:r>
    </w:p>
    <w:p w:rsidR="000B7D1B" w:rsidRPr="00C65099" w:rsidRDefault="000B7D1B" w:rsidP="00C650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5099">
        <w:rPr>
          <w:rFonts w:ascii="Times New Roman" w:hAnsi="Times New Roman"/>
          <w:b/>
          <w:sz w:val="28"/>
          <w:szCs w:val="28"/>
          <w:lang w:eastAsia="ru-RU"/>
        </w:rPr>
        <w:t>АДМИНИСТРАЦИЯ ТАРНОГСКОГО МУНИЦИПАЛЬНОГО РАЙОНА</w:t>
      </w:r>
    </w:p>
    <w:p w:rsidR="000B7D1B" w:rsidRPr="00C65099" w:rsidRDefault="000B7D1B" w:rsidP="00C6509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B7D1B" w:rsidRPr="00C65099" w:rsidRDefault="000B7D1B" w:rsidP="00C65099">
      <w:pPr>
        <w:spacing w:after="0" w:line="240" w:lineRule="auto"/>
        <w:jc w:val="center"/>
        <w:rPr>
          <w:rFonts w:ascii="Times New Roman" w:hAnsi="Times New Roman"/>
          <w:b/>
          <w:sz w:val="40"/>
          <w:szCs w:val="28"/>
          <w:lang w:eastAsia="ru-RU"/>
        </w:rPr>
      </w:pPr>
      <w:r>
        <w:rPr>
          <w:noProof/>
          <w:lang w:eastAsia="ru-RU"/>
        </w:rPr>
        <w:pict>
          <v:shape id="Рисунок 43" o:spid="_x0000_s1027" type="#_x0000_t75" alt="Герб района со снопом c гербом области (схема)" style="position:absolute;left:0;text-align:left;margin-left:198pt;margin-top:38.7pt;width:47pt;height:57pt;z-index:-251647488;visibility:visible;mso-position-vertical-relative:page" o:allowincell="f">
            <v:imagedata r:id="rId7" o:title=""/>
            <w10:wrap anchory="page"/>
            <w10:anchorlock/>
          </v:shape>
        </w:pict>
      </w:r>
      <w:r>
        <w:rPr>
          <w:rFonts w:ascii="Times New Roman" w:hAnsi="Times New Roman"/>
          <w:b/>
          <w:sz w:val="40"/>
          <w:szCs w:val="28"/>
          <w:lang w:eastAsia="ru-RU"/>
        </w:rPr>
        <w:t>ПОСТАНОВЛ</w:t>
      </w:r>
      <w:r w:rsidRPr="00C65099">
        <w:rPr>
          <w:rFonts w:ascii="Times New Roman" w:hAnsi="Times New Roman"/>
          <w:b/>
          <w:sz w:val="40"/>
          <w:szCs w:val="28"/>
          <w:lang w:eastAsia="ru-RU"/>
        </w:rPr>
        <w:t>ЕНИЕ</w:t>
      </w:r>
    </w:p>
    <w:p w:rsidR="000B7D1B" w:rsidRPr="00C65099" w:rsidRDefault="000B7D1B" w:rsidP="00C6509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0B7D1B" w:rsidRPr="00C65099">
        <w:tc>
          <w:tcPr>
            <w:tcW w:w="588" w:type="dxa"/>
          </w:tcPr>
          <w:p w:rsidR="000B7D1B" w:rsidRPr="00C65099" w:rsidRDefault="000B7D1B" w:rsidP="00C65099">
            <w:pPr>
              <w:framePr w:hSpace="180" w:wrap="around" w:vAnchor="text" w:hAnchor="margin" w:x="828" w:y="44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5099">
              <w:rPr>
                <w:rFonts w:ascii="Times New Roman" w:hAnsi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D1B" w:rsidRPr="00C65099" w:rsidRDefault="000B7D1B" w:rsidP="00B80702">
            <w:pPr>
              <w:framePr w:hSpace="180" w:wrap="around" w:vAnchor="text" w:hAnchor="margin" w:x="828" w:y="44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22.09.2016 г. </w:t>
            </w:r>
          </w:p>
        </w:tc>
        <w:tc>
          <w:tcPr>
            <w:tcW w:w="484" w:type="dxa"/>
          </w:tcPr>
          <w:p w:rsidR="000B7D1B" w:rsidRPr="00C65099" w:rsidRDefault="000B7D1B" w:rsidP="00C65099">
            <w:pPr>
              <w:framePr w:hSpace="180" w:wrap="around" w:vAnchor="text" w:hAnchor="margin" w:x="828" w:y="44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5099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D1B" w:rsidRPr="00C65099" w:rsidRDefault="000B7D1B" w:rsidP="00B80702">
            <w:pPr>
              <w:framePr w:hSpace="180" w:wrap="around" w:vAnchor="text" w:hAnchor="margin" w:x="828" w:y="44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373</w:t>
            </w:r>
          </w:p>
        </w:tc>
      </w:tr>
    </w:tbl>
    <w:p w:rsidR="000B7D1B" w:rsidRPr="00C65099" w:rsidRDefault="000B7D1B" w:rsidP="00C65099">
      <w:pPr>
        <w:spacing w:after="0" w:line="240" w:lineRule="auto"/>
        <w:rPr>
          <w:rFonts w:ascii="Times New Roman" w:hAnsi="Times New Roman"/>
          <w:vanish/>
          <w:sz w:val="28"/>
          <w:szCs w:val="28"/>
          <w:lang w:eastAsia="ru-RU"/>
        </w:rPr>
      </w:pPr>
    </w:p>
    <w:tbl>
      <w:tblPr>
        <w:tblW w:w="0" w:type="auto"/>
        <w:tblInd w:w="1428" w:type="dxa"/>
        <w:tblLayout w:type="fixed"/>
        <w:tblLook w:val="01E0"/>
      </w:tblPr>
      <w:tblGrid>
        <w:gridCol w:w="2400"/>
      </w:tblGrid>
      <w:tr w:rsidR="000B7D1B" w:rsidRPr="00C65099">
        <w:tc>
          <w:tcPr>
            <w:tcW w:w="2400" w:type="dxa"/>
          </w:tcPr>
          <w:p w:rsidR="000B7D1B" w:rsidRPr="00C65099" w:rsidRDefault="000B7D1B" w:rsidP="00C65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65099">
              <w:rPr>
                <w:rFonts w:ascii="Times New Roman" w:hAnsi="Times New Roman"/>
                <w:sz w:val="20"/>
                <w:szCs w:val="28"/>
                <w:lang w:eastAsia="ru-RU"/>
              </w:rPr>
              <w:t>с. Тарногский Городок</w:t>
            </w:r>
          </w:p>
          <w:p w:rsidR="000B7D1B" w:rsidRDefault="000B7D1B" w:rsidP="00C65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C65099">
              <w:rPr>
                <w:rFonts w:ascii="Times New Roman" w:hAnsi="Times New Roman"/>
                <w:sz w:val="20"/>
                <w:szCs w:val="28"/>
                <w:lang w:eastAsia="ru-RU"/>
              </w:rPr>
              <w:t>Вологодская область</w:t>
            </w:r>
          </w:p>
          <w:p w:rsidR="000B7D1B" w:rsidRDefault="000B7D1B" w:rsidP="00C65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  <w:p w:rsidR="000B7D1B" w:rsidRPr="00C65099" w:rsidRDefault="000B7D1B" w:rsidP="00C650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</w:tbl>
    <w:p w:rsidR="000B7D1B" w:rsidRPr="00C65099" w:rsidRDefault="000B7D1B" w:rsidP="00C6509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group id="Group 46" o:spid="_x0000_s1028" style="position:absolute;left:0;text-align:left;margin-left:246pt;margin-top:11.1pt;width:12pt;height:9pt;flip:x;z-index:-251648512;mso-position-horizontal-relative:text;mso-position-vertical-relative:text" coordorigin="2421,4914" coordsize="2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bjlgIAAMkHAAAOAAAAZHJzL2Uyb0RvYy54bWzsVclu2zAQvRfoPxC821pCO7YQuSgsOz2k&#10;bYC0H0BLlESUIgmSsRwU/fcOKdlZmgJFiuZUH+QhZ+HMmzfkxbtDJ9CeGcuVzHEyjTFislQVl02O&#10;v37ZThYYWUdlRYWSLMd3zOJ3q7dvLnqdsVS1SlTMIAgibdbrHLfO6SyKbNmyjtqp0kyCslamow6W&#10;pokqQ3uI3okojeN51CtTaaNKZi3sFoMSr0L8umal+1zXljkkcgy5ufA14bvz32h1QbPGUN3yckyD&#10;viCLjnIJh55CFdRRdGv4L6E6XhplVe2mpeoiVde8ZKEGqCaJn1RzadStDrU0Wd/oE0wA7ROcXhy2&#10;/LS/NohXOT6bYyRpBz0KxyIy9+D0usnA5tLoG31thgpBvFLlNwvq6Kner5vBGO36j6qCePTWqQDO&#10;oTYdqgXXH4AqYQcAQIfQjbtTN9jBoRI2k1lKYuhZCaokIWcgh26VLbTUe6UkTTACLVkm5KjbjN7g&#10;O7ougl9EM3/8mPKYoq8PeGfvobV/B+1NSzULHbMetiO050dor7hkiJwPyAaTtbw2AWebWUD4edA8&#10;7iNUzxR9BOw3BdNMG+sumeqQF3IsIImAPt1fWee7eG/iT5Jqy4UIWAuJ+hwvZ+ksOFgleOWV3sya&#10;ZrcWBu2pn63w83VBsEdmwGFZhWAto9VmlB3lYpDBXkgfD8qAdEZpGJ7vy3i5WWwWZELS+WZC4qKY&#10;vN+uyWS+Tc5nxVmxXhfJD59aQrKWVxWTPrvjICfkz7o5XinDCJ5G+QRD9Dh6KBGSPf6HpGEQhgYO&#10;lNqp6i70NewDwV6LaXDdDkM8MG3xb5h2Gq7Ho3VPo/9Mmz57Jb8K08KlDO9FIOj4tvkH6eEa5Icv&#10;8OonAAAA//8DAFBLAwQUAAYACAAAACEAXouQx94AAAAJAQAADwAAAGRycy9kb3ducmV2LnhtbEyP&#10;zU7DMBCE70i8g7VI3KhdK1QQ4lQVEgghLoQf9ejGS2IRr6PYbcPbs5zocWdGs99U6zkM4oBT8pEM&#10;LBcKBFIbnafOwPvbw9UNiJQtOTtEQgM/mGBdn59VtnTxSK94aHInuIRSaQ30OY+llKntMdi0iCMS&#10;e19xCjbzOXXSTfbI5WGQWqmVDNYTf+jtiPc9tt/NPhj42PgCi8/t84tqEZ+c3D42vjDm8mLe3IHI&#10;OOf/MPzhMzrUzLSLe3JJDAaKW81bsgGtNQgOXC9XLOzYURpkXcnTBfUvAAAA//8DAFBLAQItABQA&#10;BgAIAAAAIQC2gziS/gAAAOEBAAATAAAAAAAAAAAAAAAAAAAAAABbQ29udGVudF9UeXBlc10ueG1s&#10;UEsBAi0AFAAGAAgAAAAhADj9If/WAAAAlAEAAAsAAAAAAAAAAAAAAAAALwEAAF9yZWxzLy5yZWxz&#10;UEsBAi0AFAAGAAgAAAAhADOuVuOWAgAAyQcAAA4AAAAAAAAAAAAAAAAALgIAAGRycy9lMm9Eb2Mu&#10;eG1sUEsBAi0AFAAGAAgAAAAhAF6LkMfeAAAACQEAAA8AAAAAAAAAAAAAAAAA8AQAAGRycy9kb3du&#10;cmV2LnhtbFBLBQYAAAAABAAEAPMAAAD7BQAAAAA=&#10;">
            <v:line id="Line 47" o:spid="_x0000_s1029" style="position:absolute;visibility:visible" from="2421,4914" to="2421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<v:line id="Line 48" o:spid="_x0000_s1030" style="position:absolute;visibility:visible" from="2421,4914" to="2661,4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</v:group>
        </w:pict>
      </w:r>
      <w:r>
        <w:rPr>
          <w:noProof/>
          <w:lang w:eastAsia="ru-RU"/>
        </w:rPr>
        <w:pict>
          <v:group id="Group 43" o:spid="_x0000_s1031" style="position:absolute;left:0;text-align:left;margin-left:-5.85pt;margin-top:13.8pt;width:12pt;height:9pt;z-index:-251649536;mso-position-horizontal-relative:text;mso-position-vertical-relative:text" coordorigin="2421,4914" coordsize="2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9/0jQIAAL8HAAAOAAAAZHJzL2Uyb0RvYy54bWzsVctu2zAQvBfoPxC823qYTm0hclBYdi5p&#10;GyDtB9AiJRGVSIJkLAdF/71LSnYeTdEiLXKqD/JKu1zOzuyS5xeHrkV7bqxQMsfJNMaIy1IxIesc&#10;f/m8nSwwso5KRlsleY7vuMUXq7dvznud8VQ1qmXcIEgibdbrHDfO6SyKbNnwjtqp0lyCs1Kmow5e&#10;TR0xQ3vI3rVRGsdnUa8M00aV3Fr4WgxOvAr5q4qX7lNVWe5Qm2PA5sLThOfOP6PVOc1qQ3UjyhEG&#10;fQGKjgoJm55SFdRRdGvET6k6URplVeWmpeoiVVWi5KEGqCaJn1RzadStDrXUWV/rE01A7ROeXpy2&#10;/Li/NkiwHM+WGEnagUZhW0Rmnpxe1xnEXBp9o6/NUCGYV6r8asEdPfX793oIRrv+g2KQj946Fcg5&#10;VKbzKaBsdAga3J004AeHSviYzFMSg1IluJKEzMAOGpUNCOlXpSRNMAIvWSbk6NuMq2HtuHQR1kU0&#10;GzYNQEdgviroNntPqP07Qm8aqnnQyXqyRkI9lIHQKyE5IgGs3xlC1vLaBHZtZoHX31L1TNFHwn5R&#10;MM20se6Sqw55I8ctgAgq0P2VdV67+xAvilRb0baB61aiPsfLeToPC6xqBfNOH2ZNvVu3Bu2pn6jw&#10;8yJAskdh0LmShWQNp2wz2o6KdrAhvpU+H5QBcEZrGJlvy3i5WWwWZELSs82ExEUxeb9dk8nZNnk3&#10;L2bFel0k3z20hGSNYIxLj+44vgn5MzXHg2QYvNMAn2iIHmcPJQLY438ADV01CDi01E6xu6Br+A4N&#10;9lqdBgPxsNPmXpF/32mn4Xo8Wvdt9L/Tps8exK/SaeGEg1siNOh4o/lr6OE72A/v3dUPAAAA//8D&#10;AFBLAwQUAAYACAAAACEAnPHyEd8AAAAIAQAADwAAAGRycy9kb3ducmV2LnhtbEyPQUvDQBCF74L/&#10;YRnBW7vZ1KYSMymlqKci2AribZtMk9DsbMhuk/Tfuz3pcXgf732TrSfTioF611hGUPMIBHFhy4Yr&#10;hK/D2+wZhPOaS91aJoQrOVjn93eZTks78icNe1+JUMIu1Qi1910qpStqMtrNbUccspPtjfbh7CtZ&#10;9noM5aaVcRQl0uiGw0KtO9rWVJz3F4PwPupxs1Cvw+582l5/DsuP750ixMeHafMCwtPk/2C46Qd1&#10;yIPT0V64dKJFmCm1CihCvEpA3IB4AeKI8LRMQOaZ/P9A/gsAAP//AwBQSwECLQAUAAYACAAAACEA&#10;toM4kv4AAADhAQAAEwAAAAAAAAAAAAAAAAAAAAAAW0NvbnRlbnRfVHlwZXNdLnhtbFBLAQItABQA&#10;BgAIAAAAIQA4/SH/1gAAAJQBAAALAAAAAAAAAAAAAAAAAC8BAABfcmVscy8ucmVsc1BLAQItABQA&#10;BgAIAAAAIQA7R9/0jQIAAL8HAAAOAAAAAAAAAAAAAAAAAC4CAABkcnMvZTJvRG9jLnhtbFBLAQIt&#10;ABQABgAIAAAAIQCc8fIR3wAAAAgBAAAPAAAAAAAAAAAAAAAAAOcEAABkcnMvZG93bnJldi54bWxQ&#10;SwUGAAAAAAQABADzAAAA8wUAAAAA&#10;" o:allowincell="f">
            <v:line id="Line 44" o:spid="_x0000_s1032" style="position:absolute;visibility:visible" from="2421,4914" to="2421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<v:line id="Line 45" o:spid="_x0000_s1033" style="position:absolute;visibility:visible" from="2421,4914" to="2661,4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</v:group>
        </w:pict>
      </w:r>
    </w:p>
    <w:tbl>
      <w:tblPr>
        <w:tblW w:w="0" w:type="auto"/>
        <w:tblLook w:val="01E0"/>
      </w:tblPr>
      <w:tblGrid>
        <w:gridCol w:w="4957"/>
      </w:tblGrid>
      <w:tr w:rsidR="000B7D1B" w:rsidRPr="00C65099">
        <w:trPr>
          <w:trHeight w:val="1441"/>
        </w:trPr>
        <w:tc>
          <w:tcPr>
            <w:tcW w:w="4957" w:type="dxa"/>
          </w:tcPr>
          <w:p w:rsidR="000B7D1B" w:rsidRDefault="000B7D1B" w:rsidP="00C65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5099">
              <w:rPr>
                <w:rFonts w:ascii="Times New Roman" w:hAnsi="Times New Roman"/>
                <w:sz w:val="28"/>
                <w:szCs w:val="28"/>
                <w:lang w:eastAsia="ru-RU"/>
              </w:rPr>
              <w:t>Об утверждении Административного регламента предоставления муниц</w:t>
            </w:r>
            <w:r w:rsidRPr="00C6509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65099">
              <w:rPr>
                <w:rFonts w:ascii="Times New Roman" w:hAnsi="Times New Roman"/>
                <w:sz w:val="28"/>
                <w:szCs w:val="28"/>
                <w:lang w:eastAsia="ru-RU"/>
              </w:rPr>
              <w:t>пальной услуги по предоставлению земельных  участков, находящихся  в муниципальной собственности либо государственная собственность на к</w:t>
            </w:r>
            <w:r w:rsidRPr="00C6509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C65099">
              <w:rPr>
                <w:rFonts w:ascii="Times New Roman" w:hAnsi="Times New Roman"/>
                <w:sz w:val="28"/>
                <w:szCs w:val="28"/>
                <w:lang w:eastAsia="ru-RU"/>
              </w:rPr>
              <w:t>торые не разграничена, на которых расположены здания, сооружения</w:t>
            </w:r>
          </w:p>
          <w:p w:rsidR="000B7D1B" w:rsidRPr="00C65099" w:rsidRDefault="000B7D1B" w:rsidP="00C650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B7D1B" w:rsidRDefault="000B7D1B" w:rsidP="00C650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B7D1B" w:rsidRPr="00C65099" w:rsidRDefault="000B7D1B" w:rsidP="00C650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B7D1B" w:rsidRPr="00C65099" w:rsidRDefault="000B7D1B" w:rsidP="00B80702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5099">
        <w:rPr>
          <w:rFonts w:ascii="Times New Roman" w:hAnsi="Times New Roman"/>
          <w:bCs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/>
          <w:bCs/>
          <w:sz w:val="28"/>
          <w:szCs w:val="28"/>
          <w:lang w:eastAsia="ru-RU"/>
        </w:rPr>
        <w:t>Федеральными законами от 06.10.2003 г. № 131-ФЗ «Об общих принципах организации местного самоуправления в Российской Федер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hAnsi="Times New Roman"/>
          <w:bCs/>
          <w:sz w:val="28"/>
          <w:szCs w:val="28"/>
          <w:lang w:eastAsia="ru-RU"/>
        </w:rPr>
        <w:t>ции», от 27.07.2010 г. № 210-ФЗ « Об организации предоставления государстве</w:t>
      </w:r>
      <w:r>
        <w:rPr>
          <w:rFonts w:ascii="Times New Roman" w:hAnsi="Times New Roman"/>
          <w:bCs/>
          <w:sz w:val="28"/>
          <w:szCs w:val="28"/>
          <w:lang w:eastAsia="ru-RU"/>
        </w:rPr>
        <w:t>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ных и муниципальных услуг», Уставом района, </w:t>
      </w:r>
      <w:r w:rsidRPr="00C65099"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администрация района </w:t>
      </w:r>
    </w:p>
    <w:p w:rsidR="000B7D1B" w:rsidRPr="00C65099" w:rsidRDefault="000B7D1B" w:rsidP="00C6509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ПОСТАНОВЛЯЕТ</w:t>
      </w:r>
      <w:r w:rsidRPr="00C65099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0B7D1B" w:rsidRDefault="000B7D1B" w:rsidP="00C6509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5099">
        <w:rPr>
          <w:rFonts w:ascii="Times New Roman" w:hAnsi="Times New Roman"/>
          <w:sz w:val="28"/>
          <w:szCs w:val="28"/>
          <w:lang w:eastAsia="ru-RU"/>
        </w:rPr>
        <w:tab/>
        <w:t xml:space="preserve">1. Утвердить 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C65099">
        <w:rPr>
          <w:rFonts w:ascii="Times New Roman" w:hAnsi="Times New Roman"/>
          <w:sz w:val="28"/>
          <w:szCs w:val="28"/>
          <w:lang w:eastAsia="ru-RU"/>
        </w:rPr>
        <w:t>дминистративный регламент предоставления муниципальной услуги по предоставлению земельных  участков, находящихся  в муниципальной собственности либо государственная собственность на которые не разграничена, на которых расположены здания, сооружения (прил</w:t>
      </w:r>
      <w:r>
        <w:rPr>
          <w:rFonts w:ascii="Times New Roman" w:hAnsi="Times New Roman"/>
          <w:sz w:val="28"/>
          <w:szCs w:val="28"/>
          <w:lang w:eastAsia="ru-RU"/>
        </w:rPr>
        <w:t>агается</w:t>
      </w:r>
      <w:r w:rsidRPr="00C65099">
        <w:rPr>
          <w:rFonts w:ascii="Times New Roman" w:hAnsi="Times New Roman"/>
          <w:sz w:val="28"/>
          <w:szCs w:val="28"/>
          <w:lang w:eastAsia="ru-RU"/>
        </w:rPr>
        <w:t>).</w:t>
      </w:r>
    </w:p>
    <w:p w:rsidR="000B7D1B" w:rsidRDefault="000B7D1B" w:rsidP="00C6509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Признать утратившим силу постановление комитета по управлению имуществом Тарногского муниципального района от 07.10.2013 г. № 394 «О вн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сении изменений в Административный регламент предоставления Комитетом по управлению имуществом Тарногского муниципального района муниципальной услуги «Предоставление земельных участков, находящихся в сообственности Тарногского муниципального района и земельных участков находящихся в гос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дарственной собственности (до разграничения государственной собственности на землю), на которых расположены здания, строения, сооружения утвержденного постановлением комитета от 28.12.2011 г. № 614».</w:t>
      </w:r>
    </w:p>
    <w:p w:rsidR="000B7D1B" w:rsidRPr="00C65099" w:rsidRDefault="000B7D1B" w:rsidP="00C6509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3. Контроль за исполнением постановления возложить на председателя к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митета по управлению имуществом администрации Тарногского муниципального района Е.С.Наволочную.</w:t>
      </w:r>
    </w:p>
    <w:p w:rsidR="000B7D1B" w:rsidRPr="00C65099" w:rsidRDefault="000B7D1B" w:rsidP="00C6509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4. </w:t>
      </w:r>
      <w:r w:rsidRPr="00C65099">
        <w:rPr>
          <w:rFonts w:ascii="Times New Roman" w:hAnsi="Times New Roman"/>
          <w:sz w:val="28"/>
          <w:szCs w:val="28"/>
          <w:lang w:eastAsia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C65099">
        <w:rPr>
          <w:rFonts w:ascii="Times New Roman" w:hAnsi="Times New Roman"/>
          <w:sz w:val="28"/>
          <w:szCs w:val="28"/>
          <w:lang w:eastAsia="ru-RU"/>
        </w:rPr>
        <w:t xml:space="preserve"> подлежит опубликованию в районной газете «Кокшеньга» и размещению на официальном сайте администрации Тарногского муниципального района в информационно-телекоммуникационной сети «Инте</w:t>
      </w:r>
      <w:r w:rsidRPr="00C65099">
        <w:rPr>
          <w:rFonts w:ascii="Times New Roman" w:hAnsi="Times New Roman"/>
          <w:sz w:val="28"/>
          <w:szCs w:val="28"/>
          <w:lang w:eastAsia="ru-RU"/>
        </w:rPr>
        <w:t>р</w:t>
      </w:r>
      <w:r w:rsidRPr="00C65099">
        <w:rPr>
          <w:rFonts w:ascii="Times New Roman" w:hAnsi="Times New Roman"/>
          <w:sz w:val="28"/>
          <w:szCs w:val="28"/>
          <w:lang w:eastAsia="ru-RU"/>
        </w:rPr>
        <w:t>нет».</w:t>
      </w:r>
    </w:p>
    <w:p w:rsidR="000B7D1B" w:rsidRDefault="000B7D1B" w:rsidP="00C650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7D1B" w:rsidRDefault="000B7D1B" w:rsidP="00C650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7D1B" w:rsidRDefault="000B7D1B" w:rsidP="00C650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7D1B" w:rsidRDefault="000B7D1B" w:rsidP="00C650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7D1B" w:rsidRDefault="000B7D1B" w:rsidP="00C650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7D1B" w:rsidRDefault="000B7D1B" w:rsidP="00C650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Первый заместитель</w:t>
      </w:r>
    </w:p>
    <w:p w:rsidR="000B7D1B" w:rsidRDefault="000B7D1B" w:rsidP="00C650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главы администрации района                                                                     А.Ф. П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пов</w:t>
      </w:r>
      <w:r w:rsidRPr="00C65099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B7D1B" w:rsidRDefault="000B7D1B" w:rsidP="00327E27">
      <w:pPr>
        <w:spacing w:after="0" w:line="240" w:lineRule="auto"/>
        <w:ind w:left="652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УТВЕРЖДЕН</w:t>
      </w:r>
    </w:p>
    <w:p w:rsidR="000B7D1B" w:rsidRDefault="000B7D1B" w:rsidP="00B807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постановлением администрации ра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>
        <w:rPr>
          <w:rFonts w:ascii="Times New Roman" w:hAnsi="Times New Roman"/>
          <w:sz w:val="28"/>
          <w:szCs w:val="28"/>
          <w:lang w:eastAsia="ru-RU"/>
        </w:rPr>
        <w:t xml:space="preserve">она </w:t>
      </w:r>
    </w:p>
    <w:p w:rsidR="000B7D1B" w:rsidRPr="00B80702" w:rsidRDefault="000B7D1B" w:rsidP="00B8070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от 22.09.2016 г. № 373</w:t>
      </w:r>
    </w:p>
    <w:p w:rsidR="000B7D1B" w:rsidRDefault="000B7D1B" w:rsidP="00DA503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(Приложение)</w:t>
      </w:r>
    </w:p>
    <w:p w:rsidR="000B7D1B" w:rsidRPr="00C00A45" w:rsidRDefault="000B7D1B" w:rsidP="00BA46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00A45">
        <w:rPr>
          <w:rFonts w:ascii="Times New Roman" w:hAnsi="Times New Roman"/>
          <w:sz w:val="28"/>
          <w:szCs w:val="28"/>
          <w:lang w:eastAsia="ru-RU"/>
        </w:rPr>
        <w:t>Административный регламент</w:t>
      </w:r>
    </w:p>
    <w:p w:rsidR="000B7D1B" w:rsidRPr="00C00A45" w:rsidRDefault="000B7D1B" w:rsidP="00BA46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</w:t>
      </w:r>
      <w:r w:rsidRPr="00C00A45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C00A45">
        <w:rPr>
          <w:rFonts w:ascii="Times New Roman" w:hAnsi="Times New Roman"/>
          <w:spacing w:val="-4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предоставлению </w:t>
      </w:r>
      <w:r w:rsidRPr="00C00A45">
        <w:rPr>
          <w:rFonts w:ascii="Times New Roman" w:hAnsi="Times New Roman"/>
          <w:sz w:val="28"/>
          <w:szCs w:val="28"/>
        </w:rPr>
        <w:t xml:space="preserve">земельных  </w:t>
      </w:r>
      <w:r w:rsidRPr="00C00A45">
        <w:rPr>
          <w:rFonts w:ascii="Times New Roman" w:hAnsi="Times New Roman"/>
          <w:spacing w:val="-4"/>
          <w:sz w:val="28"/>
          <w:szCs w:val="28"/>
        </w:rPr>
        <w:t xml:space="preserve">участков, находящихся  </w:t>
      </w:r>
      <w:r>
        <w:rPr>
          <w:rFonts w:ascii="Times New Roman" w:hAnsi="Times New Roman"/>
          <w:spacing w:val="-4"/>
          <w:sz w:val="28"/>
          <w:szCs w:val="28"/>
        </w:rPr>
        <w:t>в</w:t>
      </w:r>
      <w:r w:rsidRPr="00C00A45">
        <w:rPr>
          <w:rFonts w:ascii="Times New Roman" w:hAnsi="Times New Roman"/>
          <w:spacing w:val="-4"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/>
          <w:spacing w:val="-4"/>
          <w:sz w:val="28"/>
          <w:szCs w:val="28"/>
        </w:rPr>
        <w:t xml:space="preserve"> либо государственная собственность на которые не разграничена</w:t>
      </w:r>
      <w:r w:rsidRPr="00C00A45">
        <w:rPr>
          <w:rFonts w:ascii="Times New Roman" w:hAnsi="Times New Roman"/>
          <w:spacing w:val="-4"/>
          <w:sz w:val="28"/>
          <w:szCs w:val="28"/>
        </w:rPr>
        <w:t>, на которых расположены здания, сооружения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0B7D1B" w:rsidRPr="00C00A45" w:rsidRDefault="000B7D1B" w:rsidP="00BA46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B7D1B" w:rsidRPr="00C00A45" w:rsidRDefault="000B7D1B" w:rsidP="00BA4643">
      <w:pPr>
        <w:spacing w:before="71" w:after="0" w:line="240" w:lineRule="auto"/>
        <w:ind w:firstLine="240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sz w:val="28"/>
            <w:szCs w:val="28"/>
            <w:lang w:val="en-US"/>
          </w:rPr>
          <w:t>I</w:t>
        </w:r>
        <w:r w:rsidRPr="00C00A45">
          <w:rPr>
            <w:rFonts w:ascii="Times New Roman" w:hAnsi="Times New Roman"/>
            <w:sz w:val="28"/>
            <w:szCs w:val="28"/>
          </w:rPr>
          <w:t>.</w:t>
        </w:r>
      </w:smartTag>
      <w:r w:rsidRPr="00C00A45">
        <w:rPr>
          <w:rFonts w:ascii="Times New Roman" w:hAnsi="Times New Roman"/>
          <w:sz w:val="28"/>
          <w:szCs w:val="28"/>
        </w:rPr>
        <w:t xml:space="preserve"> Общие положения</w:t>
      </w:r>
    </w:p>
    <w:p w:rsidR="000B7D1B" w:rsidRPr="00C00A45" w:rsidRDefault="000B7D1B" w:rsidP="00C14DAC">
      <w:pPr>
        <w:spacing w:after="0" w:line="240" w:lineRule="auto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</w:p>
    <w:p w:rsidR="000B7D1B" w:rsidRDefault="000B7D1B" w:rsidP="00C00C81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Pr="00C00A45">
        <w:rPr>
          <w:rFonts w:ascii="Times New Roman" w:hAnsi="Times New Roman"/>
          <w:spacing w:val="-4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предоставлению </w:t>
      </w:r>
      <w:r w:rsidRPr="00C00A45">
        <w:rPr>
          <w:rFonts w:ascii="Times New Roman" w:hAnsi="Times New Roman"/>
          <w:sz w:val="28"/>
          <w:szCs w:val="28"/>
        </w:rPr>
        <w:t xml:space="preserve">земельных  </w:t>
      </w:r>
      <w:r w:rsidRPr="00C00A45">
        <w:rPr>
          <w:rFonts w:ascii="Times New Roman" w:hAnsi="Times New Roman"/>
          <w:spacing w:val="-4"/>
          <w:sz w:val="28"/>
          <w:szCs w:val="28"/>
        </w:rPr>
        <w:t xml:space="preserve">участков, находящихся  </w:t>
      </w:r>
      <w:r>
        <w:rPr>
          <w:rFonts w:ascii="Times New Roman" w:hAnsi="Times New Roman"/>
          <w:spacing w:val="-4"/>
          <w:sz w:val="28"/>
          <w:szCs w:val="28"/>
        </w:rPr>
        <w:t>в</w:t>
      </w:r>
      <w:r w:rsidRPr="00C00A45">
        <w:rPr>
          <w:rFonts w:ascii="Times New Roman" w:hAnsi="Times New Roman"/>
          <w:spacing w:val="-4"/>
          <w:sz w:val="28"/>
          <w:szCs w:val="28"/>
        </w:rPr>
        <w:t xml:space="preserve"> муниципальной собс</w:t>
      </w:r>
      <w:r w:rsidRPr="00C00A45">
        <w:rPr>
          <w:rFonts w:ascii="Times New Roman" w:hAnsi="Times New Roman"/>
          <w:spacing w:val="-4"/>
          <w:sz w:val="28"/>
          <w:szCs w:val="28"/>
        </w:rPr>
        <w:t>т</w:t>
      </w:r>
      <w:r w:rsidRPr="00C00A45">
        <w:rPr>
          <w:rFonts w:ascii="Times New Roman" w:hAnsi="Times New Roman"/>
          <w:spacing w:val="-4"/>
          <w:sz w:val="28"/>
          <w:szCs w:val="28"/>
        </w:rPr>
        <w:t>венности</w:t>
      </w:r>
      <w:r>
        <w:rPr>
          <w:rFonts w:ascii="Times New Roman" w:hAnsi="Times New Roman"/>
          <w:spacing w:val="-4"/>
          <w:sz w:val="28"/>
          <w:szCs w:val="28"/>
        </w:rPr>
        <w:t xml:space="preserve"> либо государственная собственность на которые не разграничена </w:t>
      </w:r>
      <w:r w:rsidRPr="00C00A45">
        <w:rPr>
          <w:rFonts w:ascii="Times New Roman" w:hAnsi="Times New Roman"/>
          <w:sz w:val="28"/>
          <w:szCs w:val="28"/>
        </w:rPr>
        <w:t>(за и</w:t>
      </w:r>
      <w:r w:rsidRPr="00C00A45">
        <w:rPr>
          <w:rFonts w:ascii="Times New Roman" w:hAnsi="Times New Roman"/>
          <w:sz w:val="28"/>
          <w:szCs w:val="28"/>
        </w:rPr>
        <w:t>с</w:t>
      </w:r>
      <w:r w:rsidRPr="00C00A45">
        <w:rPr>
          <w:rFonts w:ascii="Times New Roman" w:hAnsi="Times New Roman"/>
          <w:sz w:val="28"/>
          <w:szCs w:val="28"/>
        </w:rPr>
        <w:t>ключением федеральной собственности и собственности субъектов Российской Федерации)</w:t>
      </w:r>
      <w:r w:rsidRPr="00C00A45">
        <w:rPr>
          <w:rFonts w:ascii="Times New Roman" w:hAnsi="Times New Roman"/>
          <w:spacing w:val="-4"/>
          <w:sz w:val="28"/>
          <w:szCs w:val="28"/>
        </w:rPr>
        <w:t xml:space="preserve">, на которых расположены здания, сооружения </w:t>
      </w:r>
      <w:r w:rsidRPr="00C00A45">
        <w:rPr>
          <w:rFonts w:ascii="Times New Roman" w:hAnsi="Times New Roman"/>
          <w:sz w:val="28"/>
          <w:szCs w:val="28"/>
          <w:lang w:eastAsia="ru-RU"/>
        </w:rPr>
        <w:t xml:space="preserve">(далее </w:t>
      </w:r>
      <w:r w:rsidRPr="00C00A45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C00A4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администр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тивный р</w:t>
      </w:r>
      <w:r w:rsidRPr="00C00A45">
        <w:rPr>
          <w:rFonts w:ascii="Times New Roman" w:hAnsi="Times New Roman"/>
          <w:sz w:val="28"/>
          <w:szCs w:val="28"/>
          <w:lang w:eastAsia="ru-RU"/>
        </w:rPr>
        <w:t>егламент)</w:t>
      </w:r>
      <w:r>
        <w:rPr>
          <w:rFonts w:ascii="Times New Roman" w:hAnsi="Times New Roman"/>
          <w:spacing w:val="-4"/>
          <w:sz w:val="28"/>
          <w:szCs w:val="28"/>
        </w:rPr>
        <w:t xml:space="preserve"> устанавливает порядок и стандарт предоставления муниципал</w:t>
      </w:r>
      <w:r>
        <w:rPr>
          <w:rFonts w:ascii="Times New Roman" w:hAnsi="Times New Roman"/>
          <w:spacing w:val="-4"/>
          <w:sz w:val="28"/>
          <w:szCs w:val="28"/>
        </w:rPr>
        <w:t>ь</w:t>
      </w:r>
      <w:r>
        <w:rPr>
          <w:rFonts w:ascii="Times New Roman" w:hAnsi="Times New Roman"/>
          <w:spacing w:val="-4"/>
          <w:sz w:val="28"/>
          <w:szCs w:val="28"/>
        </w:rPr>
        <w:t>ной услуги.</w:t>
      </w:r>
    </w:p>
    <w:p w:rsidR="000B7D1B" w:rsidRPr="008E05E7" w:rsidRDefault="000B7D1B" w:rsidP="00C00C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05E7">
        <w:rPr>
          <w:rFonts w:ascii="Times New Roman" w:hAnsi="Times New Roman"/>
          <w:sz w:val="28"/>
          <w:szCs w:val="28"/>
          <w:lang w:eastAsia="ru-RU"/>
        </w:rPr>
        <w:t xml:space="preserve">Действие настоящего </w:t>
      </w:r>
      <w:r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Pr="008E05E7">
        <w:rPr>
          <w:rFonts w:ascii="Times New Roman" w:hAnsi="Times New Roman"/>
          <w:sz w:val="28"/>
          <w:szCs w:val="28"/>
          <w:lang w:eastAsia="ru-RU"/>
        </w:rPr>
        <w:t xml:space="preserve"> распространяется на земельные участки, находящиеся в муниципальной собственности, и земельные участки, государственная собственность на которые не разграничена, распол</w:t>
      </w:r>
      <w:r w:rsidRPr="008E05E7">
        <w:rPr>
          <w:rFonts w:ascii="Times New Roman" w:hAnsi="Times New Roman"/>
          <w:sz w:val="28"/>
          <w:szCs w:val="28"/>
          <w:lang w:eastAsia="ru-RU"/>
        </w:rPr>
        <w:t>о</w:t>
      </w:r>
      <w:r w:rsidRPr="008E05E7">
        <w:rPr>
          <w:rFonts w:ascii="Times New Roman" w:hAnsi="Times New Roman"/>
          <w:sz w:val="28"/>
          <w:szCs w:val="28"/>
          <w:lang w:eastAsia="ru-RU"/>
        </w:rPr>
        <w:t xml:space="preserve">женные на территории </w:t>
      </w:r>
      <w:r w:rsidRPr="00DA503C">
        <w:rPr>
          <w:rFonts w:ascii="Times New Roman" w:hAnsi="Times New Roman"/>
          <w:sz w:val="28"/>
          <w:szCs w:val="28"/>
          <w:lang w:eastAsia="ru-RU"/>
        </w:rPr>
        <w:t>муниципального образования «Тарногский муниципал</w:t>
      </w:r>
      <w:r w:rsidRPr="00DA503C">
        <w:rPr>
          <w:rFonts w:ascii="Times New Roman" w:hAnsi="Times New Roman"/>
          <w:sz w:val="28"/>
          <w:szCs w:val="28"/>
          <w:lang w:eastAsia="ru-RU"/>
        </w:rPr>
        <w:t>ь</w:t>
      </w:r>
      <w:r w:rsidRPr="00DA503C">
        <w:rPr>
          <w:rFonts w:ascii="Times New Roman" w:hAnsi="Times New Roman"/>
          <w:sz w:val="28"/>
          <w:szCs w:val="28"/>
          <w:lang w:eastAsia="ru-RU"/>
        </w:rPr>
        <w:t xml:space="preserve">ный район», </w:t>
      </w:r>
      <w:r w:rsidRPr="008E05E7">
        <w:rPr>
          <w:rFonts w:ascii="Times New Roman" w:hAnsi="Times New Roman"/>
          <w:sz w:val="28"/>
          <w:szCs w:val="28"/>
          <w:lang w:eastAsia="ru-RU"/>
        </w:rPr>
        <w:t>полномочия по распоряжению которыми в соответствии с федерал</w:t>
      </w:r>
      <w:r w:rsidRPr="008E05E7">
        <w:rPr>
          <w:rFonts w:ascii="Times New Roman" w:hAnsi="Times New Roman"/>
          <w:sz w:val="28"/>
          <w:szCs w:val="28"/>
          <w:lang w:eastAsia="ru-RU"/>
        </w:rPr>
        <w:t>ь</w:t>
      </w:r>
      <w:r w:rsidRPr="008E05E7">
        <w:rPr>
          <w:rFonts w:ascii="Times New Roman" w:hAnsi="Times New Roman"/>
          <w:sz w:val="28"/>
          <w:szCs w:val="28"/>
          <w:lang w:eastAsia="ru-RU"/>
        </w:rPr>
        <w:t>ным законодательством возложены на органы местного самоуправления.</w:t>
      </w:r>
    </w:p>
    <w:p w:rsidR="000B7D1B" w:rsidRPr="00C00C81" w:rsidRDefault="000B7D1B" w:rsidP="00B80702">
      <w:pPr>
        <w:numPr>
          <w:ilvl w:val="1"/>
          <w:numId w:val="25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 xml:space="preserve">Заявителями при предоставлении муниципальной услуги являются физические и юридические лица </w:t>
      </w:r>
      <w:r>
        <w:rPr>
          <w:rFonts w:ascii="Times New Roman" w:hAnsi="Times New Roman"/>
          <w:sz w:val="28"/>
          <w:szCs w:val="28"/>
        </w:rPr>
        <w:t>либо</w:t>
      </w:r>
      <w:r w:rsidRPr="00C00A45">
        <w:rPr>
          <w:rFonts w:ascii="Times New Roman" w:hAnsi="Times New Roman"/>
          <w:sz w:val="28"/>
          <w:szCs w:val="28"/>
        </w:rPr>
        <w:t xml:space="preserve"> уполномоченные ими лица (за исключен</w:t>
      </w:r>
      <w:r w:rsidRPr="00C00A45">
        <w:rPr>
          <w:rFonts w:ascii="Times New Roman" w:hAnsi="Times New Roman"/>
          <w:sz w:val="28"/>
          <w:szCs w:val="28"/>
        </w:rPr>
        <w:t>и</w:t>
      </w:r>
      <w:r w:rsidRPr="00C00A45">
        <w:rPr>
          <w:rFonts w:ascii="Times New Roman" w:hAnsi="Times New Roman"/>
          <w:sz w:val="28"/>
          <w:szCs w:val="28"/>
        </w:rPr>
        <w:t xml:space="preserve">ем государственных органов и их </w:t>
      </w:r>
      <w:r w:rsidRPr="003B70E7">
        <w:rPr>
          <w:rFonts w:ascii="Times New Roman" w:hAnsi="Times New Roman"/>
          <w:sz w:val="28"/>
          <w:szCs w:val="28"/>
        </w:rPr>
        <w:t>территориальных органов, органов государс</w:t>
      </w:r>
      <w:r w:rsidRPr="003B70E7">
        <w:rPr>
          <w:rFonts w:ascii="Times New Roman" w:hAnsi="Times New Roman"/>
          <w:sz w:val="28"/>
          <w:szCs w:val="28"/>
        </w:rPr>
        <w:t>т</w:t>
      </w:r>
      <w:r w:rsidRPr="003B70E7">
        <w:rPr>
          <w:rFonts w:ascii="Times New Roman" w:hAnsi="Times New Roman"/>
          <w:sz w:val="28"/>
          <w:szCs w:val="28"/>
        </w:rPr>
        <w:t>венных внебюджетных фондов и их территориальных органов, органов местного самоуправления), имеющие в собственности, безвозмездном пользовании, хозя</w:t>
      </w:r>
      <w:r w:rsidRPr="003B70E7">
        <w:rPr>
          <w:rFonts w:ascii="Times New Roman" w:hAnsi="Times New Roman"/>
          <w:sz w:val="28"/>
          <w:szCs w:val="28"/>
        </w:rPr>
        <w:t>й</w:t>
      </w:r>
      <w:r w:rsidRPr="003B70E7">
        <w:rPr>
          <w:rFonts w:ascii="Times New Roman" w:hAnsi="Times New Roman"/>
          <w:sz w:val="28"/>
          <w:szCs w:val="28"/>
        </w:rPr>
        <w:t>ственном ведении или оперативном управлении здания, сооружения, распол</w:t>
      </w:r>
      <w:r w:rsidRPr="003B70E7">
        <w:rPr>
          <w:rFonts w:ascii="Times New Roman" w:hAnsi="Times New Roman"/>
          <w:sz w:val="28"/>
          <w:szCs w:val="28"/>
        </w:rPr>
        <w:t>о</w:t>
      </w:r>
      <w:r w:rsidRPr="003B70E7">
        <w:rPr>
          <w:rFonts w:ascii="Times New Roman" w:hAnsi="Times New Roman"/>
          <w:sz w:val="28"/>
          <w:szCs w:val="28"/>
        </w:rPr>
        <w:t xml:space="preserve">женные на земельных участках, находящихся в </w:t>
      </w:r>
      <w:r>
        <w:rPr>
          <w:rFonts w:ascii="Times New Roman" w:hAnsi="Times New Roman"/>
          <w:sz w:val="28"/>
          <w:szCs w:val="28"/>
        </w:rPr>
        <w:t xml:space="preserve">муниципальной собственности либо государственная собственность </w:t>
      </w:r>
      <w:r>
        <w:rPr>
          <w:rFonts w:ascii="Times New Roman" w:hAnsi="Times New Roman"/>
          <w:spacing w:val="-4"/>
          <w:sz w:val="28"/>
          <w:szCs w:val="28"/>
        </w:rPr>
        <w:t>на которые не разграничена.</w:t>
      </w:r>
    </w:p>
    <w:p w:rsidR="000B7D1B" w:rsidRPr="003B70E7" w:rsidRDefault="000B7D1B" w:rsidP="00B80702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70E7">
        <w:rPr>
          <w:rFonts w:ascii="Times New Roman" w:hAnsi="Times New Roman"/>
          <w:sz w:val="28"/>
          <w:szCs w:val="28"/>
          <w:lang w:eastAsia="ru-RU"/>
        </w:rPr>
        <w:t xml:space="preserve">1.3.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3B70E7">
        <w:rPr>
          <w:rFonts w:ascii="Times New Roman" w:hAnsi="Times New Roman"/>
          <w:sz w:val="28"/>
          <w:szCs w:val="28"/>
          <w:lang w:eastAsia="ru-RU"/>
        </w:rPr>
        <w:t>Порядок информирования о предоставлении муниципальной услуги:</w:t>
      </w:r>
    </w:p>
    <w:p w:rsidR="000B7D1B" w:rsidRPr="003B70E7" w:rsidRDefault="000B7D1B" w:rsidP="001764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70E7">
        <w:rPr>
          <w:rFonts w:ascii="Times New Roman" w:hAnsi="Times New Roman"/>
          <w:sz w:val="28"/>
          <w:szCs w:val="28"/>
          <w:lang w:eastAsia="ru-RU"/>
        </w:rPr>
        <w:t xml:space="preserve">Место нахождения </w:t>
      </w:r>
      <w:r w:rsidRPr="00DA503C">
        <w:rPr>
          <w:rFonts w:ascii="Times New Roman" w:hAnsi="Times New Roman"/>
          <w:sz w:val="28"/>
          <w:szCs w:val="28"/>
        </w:rPr>
        <w:t>Администрации Тарногского муниципального района, ее</w:t>
      </w:r>
      <w:r w:rsidRPr="00014DAC">
        <w:rPr>
          <w:rFonts w:ascii="Times New Roman" w:hAnsi="Times New Roman"/>
          <w:i/>
          <w:sz w:val="28"/>
          <w:szCs w:val="28"/>
        </w:rPr>
        <w:t xml:space="preserve"> </w:t>
      </w:r>
      <w:r w:rsidRPr="003B70E7">
        <w:rPr>
          <w:rFonts w:ascii="Times New Roman" w:hAnsi="Times New Roman"/>
          <w:iCs/>
          <w:sz w:val="28"/>
          <w:szCs w:val="28"/>
          <w:lang w:eastAsia="ru-RU"/>
        </w:rPr>
        <w:t>структурных подразделений (далее – Уполномоченный орган)</w:t>
      </w:r>
      <w:r w:rsidRPr="003B70E7">
        <w:rPr>
          <w:rFonts w:ascii="Times New Roman" w:hAnsi="Times New Roman"/>
          <w:sz w:val="28"/>
          <w:szCs w:val="28"/>
          <w:lang w:eastAsia="ru-RU"/>
        </w:rPr>
        <w:t>:</w:t>
      </w:r>
    </w:p>
    <w:p w:rsidR="000B7D1B" w:rsidRPr="003B70E7" w:rsidRDefault="000B7D1B" w:rsidP="00014DAC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70E7">
        <w:rPr>
          <w:rFonts w:ascii="Times New Roman" w:hAnsi="Times New Roman"/>
          <w:sz w:val="28"/>
          <w:szCs w:val="28"/>
        </w:rPr>
        <w:t>Почтовый адрес Уполномоченного органа:</w:t>
      </w:r>
      <w:r w:rsidRPr="008E18E5">
        <w:t xml:space="preserve"> </w:t>
      </w:r>
      <w:r w:rsidRPr="008E18E5">
        <w:rPr>
          <w:rFonts w:ascii="Times New Roman" w:hAnsi="Times New Roman"/>
          <w:sz w:val="28"/>
          <w:szCs w:val="28"/>
        </w:rPr>
        <w:t xml:space="preserve"> 161560, Вологодская область, с. Тарногски</w:t>
      </w:r>
      <w:r>
        <w:rPr>
          <w:rFonts w:ascii="Times New Roman" w:hAnsi="Times New Roman"/>
          <w:sz w:val="28"/>
          <w:szCs w:val="28"/>
        </w:rPr>
        <w:t>й Городок, ул. Советская, д. 30, каб. 21.</w:t>
      </w:r>
    </w:p>
    <w:p w:rsidR="000B7D1B" w:rsidRDefault="000B7D1B" w:rsidP="00014DAC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70E7">
        <w:rPr>
          <w:rFonts w:ascii="Times New Roman" w:hAnsi="Times New Roman"/>
          <w:sz w:val="28"/>
          <w:szCs w:val="28"/>
        </w:rPr>
        <w:t>График работы Уполномоченного органа: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3"/>
        <w:gridCol w:w="4710"/>
      </w:tblGrid>
      <w:tr w:rsidR="000B7D1B" w:rsidRPr="006B6D51" w:rsidTr="00014DAC">
        <w:tc>
          <w:tcPr>
            <w:tcW w:w="4753" w:type="dxa"/>
          </w:tcPr>
          <w:p w:rsidR="000B7D1B" w:rsidRPr="006B6D51" w:rsidRDefault="000B7D1B" w:rsidP="00014DAC">
            <w:pPr>
              <w:tabs>
                <w:tab w:val="left" w:pos="4080"/>
              </w:tabs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10" w:type="dxa"/>
          </w:tcPr>
          <w:p w:rsidR="000B7D1B" w:rsidRPr="006B6D51" w:rsidRDefault="000B7D1B" w:rsidP="002E617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 8:45 до 17:00 обед с 13:00 до 14:00</w:t>
            </w:r>
          </w:p>
        </w:tc>
      </w:tr>
      <w:tr w:rsidR="000B7D1B" w:rsidRPr="006B6D51" w:rsidTr="00014DAC">
        <w:tc>
          <w:tcPr>
            <w:tcW w:w="4753" w:type="dxa"/>
          </w:tcPr>
          <w:p w:rsidR="000B7D1B" w:rsidRPr="006B6D51" w:rsidRDefault="000B7D1B" w:rsidP="00014DAC">
            <w:pPr>
              <w:tabs>
                <w:tab w:val="left" w:pos="4080"/>
              </w:tabs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10" w:type="dxa"/>
          </w:tcPr>
          <w:p w:rsidR="000B7D1B" w:rsidRPr="006B6D51" w:rsidRDefault="000B7D1B" w:rsidP="002E617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 8:45 до 17:00 обед с 13:00 до 14:00</w:t>
            </w:r>
          </w:p>
        </w:tc>
      </w:tr>
      <w:tr w:rsidR="000B7D1B" w:rsidRPr="006B6D51" w:rsidTr="00014DAC">
        <w:tc>
          <w:tcPr>
            <w:tcW w:w="4753" w:type="dxa"/>
          </w:tcPr>
          <w:p w:rsidR="000B7D1B" w:rsidRPr="006B6D51" w:rsidRDefault="000B7D1B" w:rsidP="00014DAC">
            <w:pPr>
              <w:tabs>
                <w:tab w:val="left" w:pos="4080"/>
              </w:tabs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10" w:type="dxa"/>
          </w:tcPr>
          <w:p w:rsidR="000B7D1B" w:rsidRPr="006B6D51" w:rsidRDefault="000B7D1B" w:rsidP="002E617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 8:45 до 17:00 обед с 13:00 до 14:00</w:t>
            </w:r>
          </w:p>
        </w:tc>
      </w:tr>
      <w:tr w:rsidR="000B7D1B" w:rsidRPr="006B6D51" w:rsidTr="00014DAC">
        <w:tc>
          <w:tcPr>
            <w:tcW w:w="4753" w:type="dxa"/>
          </w:tcPr>
          <w:p w:rsidR="000B7D1B" w:rsidRPr="006B6D51" w:rsidRDefault="000B7D1B" w:rsidP="00014DAC">
            <w:pPr>
              <w:tabs>
                <w:tab w:val="left" w:pos="4080"/>
              </w:tabs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10" w:type="dxa"/>
          </w:tcPr>
          <w:p w:rsidR="000B7D1B" w:rsidRPr="006B6D51" w:rsidRDefault="000B7D1B" w:rsidP="00014DAC">
            <w:pPr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 8:45 до 17:00 обед с 13:00 до 14:00</w:t>
            </w:r>
          </w:p>
        </w:tc>
      </w:tr>
      <w:tr w:rsidR="000B7D1B" w:rsidRPr="006B6D51" w:rsidTr="00014DAC">
        <w:tc>
          <w:tcPr>
            <w:tcW w:w="4753" w:type="dxa"/>
          </w:tcPr>
          <w:p w:rsidR="000B7D1B" w:rsidRPr="006B6D51" w:rsidRDefault="000B7D1B" w:rsidP="00014DAC">
            <w:pPr>
              <w:tabs>
                <w:tab w:val="left" w:pos="4080"/>
              </w:tabs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10" w:type="dxa"/>
          </w:tcPr>
          <w:p w:rsidR="000B7D1B" w:rsidRPr="006B6D51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 8:45 до 16:45 обед с 13:00 до 14:00</w:t>
            </w:r>
          </w:p>
        </w:tc>
      </w:tr>
      <w:tr w:rsidR="000B7D1B" w:rsidRPr="006B6D51" w:rsidTr="00014DAC">
        <w:tc>
          <w:tcPr>
            <w:tcW w:w="4753" w:type="dxa"/>
          </w:tcPr>
          <w:p w:rsidR="000B7D1B" w:rsidRPr="006B6D51" w:rsidRDefault="000B7D1B" w:rsidP="00014DAC">
            <w:pPr>
              <w:tabs>
                <w:tab w:val="left" w:pos="4080"/>
              </w:tabs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10" w:type="dxa"/>
          </w:tcPr>
          <w:p w:rsidR="000B7D1B" w:rsidRPr="006B6D51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выходной </w:t>
            </w:r>
          </w:p>
        </w:tc>
      </w:tr>
      <w:tr w:rsidR="000B7D1B" w:rsidRPr="006B6D51" w:rsidTr="00014DAC">
        <w:tc>
          <w:tcPr>
            <w:tcW w:w="4753" w:type="dxa"/>
          </w:tcPr>
          <w:p w:rsidR="000B7D1B" w:rsidRPr="006B6D51" w:rsidRDefault="000B7D1B" w:rsidP="00014DAC">
            <w:pPr>
              <w:tabs>
                <w:tab w:val="left" w:pos="4080"/>
              </w:tabs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10" w:type="dxa"/>
          </w:tcPr>
          <w:p w:rsidR="000B7D1B" w:rsidRPr="006B6D51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0B7D1B" w:rsidRDefault="000B7D1B" w:rsidP="00014D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B7D1B" w:rsidRDefault="000B7D1B" w:rsidP="00014D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B70E7">
        <w:rPr>
          <w:rFonts w:ascii="Times New Roman" w:hAnsi="Times New Roman"/>
          <w:sz w:val="28"/>
          <w:szCs w:val="28"/>
        </w:rPr>
        <w:t xml:space="preserve">График приема документов: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3"/>
        <w:gridCol w:w="4710"/>
      </w:tblGrid>
      <w:tr w:rsidR="000B7D1B" w:rsidRPr="006B6D51" w:rsidTr="00A42057">
        <w:tc>
          <w:tcPr>
            <w:tcW w:w="4753" w:type="dxa"/>
          </w:tcPr>
          <w:p w:rsidR="000B7D1B" w:rsidRPr="006B6D51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10" w:type="dxa"/>
          </w:tcPr>
          <w:p w:rsidR="000B7D1B" w:rsidRPr="006B6D51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9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00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до 1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6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30 обед с 13:00 до 14:00</w:t>
            </w:r>
          </w:p>
        </w:tc>
      </w:tr>
      <w:tr w:rsidR="000B7D1B" w:rsidRPr="006B6D51" w:rsidTr="00A42057">
        <w:tc>
          <w:tcPr>
            <w:tcW w:w="4753" w:type="dxa"/>
          </w:tcPr>
          <w:p w:rsidR="000B7D1B" w:rsidRPr="006B6D51" w:rsidRDefault="000B7D1B" w:rsidP="00014DAC">
            <w:pPr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10" w:type="dxa"/>
          </w:tcPr>
          <w:p w:rsidR="000B7D1B" w:rsidRPr="006B6D51" w:rsidRDefault="000B7D1B" w:rsidP="002E6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9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00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до 1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6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3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0  обед с 13:00 до 14:00</w:t>
            </w:r>
          </w:p>
        </w:tc>
      </w:tr>
      <w:tr w:rsidR="000B7D1B" w:rsidRPr="006B6D51" w:rsidTr="00A42057">
        <w:tc>
          <w:tcPr>
            <w:tcW w:w="4753" w:type="dxa"/>
          </w:tcPr>
          <w:p w:rsidR="000B7D1B" w:rsidRPr="006B6D51" w:rsidRDefault="000B7D1B" w:rsidP="00014DAC">
            <w:pPr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10" w:type="dxa"/>
          </w:tcPr>
          <w:p w:rsidR="000B7D1B" w:rsidRPr="006B6D51" w:rsidRDefault="000B7D1B" w:rsidP="002E617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9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00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до 1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6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30  обед с 13:00 до 14:00</w:t>
            </w:r>
          </w:p>
        </w:tc>
      </w:tr>
      <w:tr w:rsidR="000B7D1B" w:rsidRPr="006B6D51" w:rsidTr="00A42057">
        <w:tc>
          <w:tcPr>
            <w:tcW w:w="4753" w:type="dxa"/>
          </w:tcPr>
          <w:p w:rsidR="000B7D1B" w:rsidRPr="006B6D51" w:rsidRDefault="000B7D1B" w:rsidP="00014DAC">
            <w:pPr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10" w:type="dxa"/>
          </w:tcPr>
          <w:p w:rsidR="000B7D1B" w:rsidRPr="006B6D51" w:rsidRDefault="000B7D1B" w:rsidP="002E617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9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00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до 1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6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3</w:t>
            </w: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0  обед с 13:00 до 14:00</w:t>
            </w:r>
          </w:p>
        </w:tc>
      </w:tr>
      <w:tr w:rsidR="000B7D1B" w:rsidRPr="006B6D51" w:rsidTr="002E6178">
        <w:tc>
          <w:tcPr>
            <w:tcW w:w="4753" w:type="dxa"/>
          </w:tcPr>
          <w:p w:rsidR="000B7D1B" w:rsidRPr="006B6D51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10" w:type="dxa"/>
          </w:tcPr>
          <w:p w:rsidR="000B7D1B" w:rsidRPr="006B6D51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не  приемный день</w:t>
            </w:r>
          </w:p>
        </w:tc>
      </w:tr>
      <w:tr w:rsidR="000B7D1B" w:rsidRPr="006B6D51" w:rsidTr="00014DAC">
        <w:tc>
          <w:tcPr>
            <w:tcW w:w="4753" w:type="dxa"/>
          </w:tcPr>
          <w:p w:rsidR="000B7D1B" w:rsidRPr="006B6D51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10" w:type="dxa"/>
          </w:tcPr>
          <w:p w:rsidR="000B7D1B" w:rsidRPr="006B6D51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выходной </w:t>
            </w:r>
          </w:p>
        </w:tc>
      </w:tr>
      <w:tr w:rsidR="000B7D1B" w:rsidRPr="006B6D51" w:rsidTr="00014DAC">
        <w:tc>
          <w:tcPr>
            <w:tcW w:w="4753" w:type="dxa"/>
          </w:tcPr>
          <w:p w:rsidR="000B7D1B" w:rsidRPr="006B6D51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10" w:type="dxa"/>
          </w:tcPr>
          <w:p w:rsidR="000B7D1B" w:rsidRPr="006B6D51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B6D51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0B7D1B" w:rsidRPr="003B70E7" w:rsidRDefault="000B7D1B" w:rsidP="00014D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0B7D1B" w:rsidRDefault="000B7D1B" w:rsidP="00014D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70E7">
        <w:rPr>
          <w:rFonts w:ascii="Times New Roman" w:hAnsi="Times New Roman"/>
          <w:sz w:val="28"/>
          <w:szCs w:val="28"/>
        </w:rPr>
        <w:t>График личного приема руководителя Уполномоченного органа: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3"/>
        <w:gridCol w:w="4710"/>
      </w:tblGrid>
      <w:tr w:rsidR="000B7D1B" w:rsidRPr="008E18E5" w:rsidTr="00014DAC">
        <w:tc>
          <w:tcPr>
            <w:tcW w:w="4753" w:type="dxa"/>
          </w:tcPr>
          <w:p w:rsidR="000B7D1B" w:rsidRPr="008E18E5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10" w:type="dxa"/>
          </w:tcPr>
          <w:p w:rsidR="000B7D1B" w:rsidRPr="008E18E5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С 9:00 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до 16:30  обед с 13:00 до 14:00</w:t>
            </w:r>
          </w:p>
        </w:tc>
      </w:tr>
      <w:tr w:rsidR="000B7D1B" w:rsidRPr="008E18E5" w:rsidTr="00014DAC">
        <w:tc>
          <w:tcPr>
            <w:tcW w:w="4753" w:type="dxa"/>
          </w:tcPr>
          <w:p w:rsidR="000B7D1B" w:rsidRPr="008E18E5" w:rsidRDefault="000B7D1B" w:rsidP="00014DAC">
            <w:pPr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10" w:type="dxa"/>
          </w:tcPr>
          <w:p w:rsidR="000B7D1B" w:rsidRPr="008E18E5" w:rsidRDefault="000B7D1B" w:rsidP="002E617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не приемный день</w:t>
            </w:r>
          </w:p>
        </w:tc>
      </w:tr>
      <w:tr w:rsidR="000B7D1B" w:rsidRPr="008E18E5" w:rsidTr="00014DAC">
        <w:tc>
          <w:tcPr>
            <w:tcW w:w="4753" w:type="dxa"/>
          </w:tcPr>
          <w:p w:rsidR="000B7D1B" w:rsidRPr="008E18E5" w:rsidRDefault="000B7D1B" w:rsidP="00014DAC">
            <w:pPr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10" w:type="dxa"/>
          </w:tcPr>
          <w:p w:rsidR="000B7D1B" w:rsidRPr="008E18E5" w:rsidRDefault="000B7D1B" w:rsidP="002E617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С 9:00 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до 16:30  обед с 13:00 до 14:00</w:t>
            </w:r>
          </w:p>
        </w:tc>
      </w:tr>
      <w:tr w:rsidR="000B7D1B" w:rsidRPr="008E18E5" w:rsidTr="00014DAC">
        <w:tc>
          <w:tcPr>
            <w:tcW w:w="4753" w:type="dxa"/>
          </w:tcPr>
          <w:p w:rsidR="000B7D1B" w:rsidRPr="008E18E5" w:rsidRDefault="000B7D1B" w:rsidP="00014DAC">
            <w:pPr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10" w:type="dxa"/>
          </w:tcPr>
          <w:p w:rsidR="000B7D1B" w:rsidRPr="008E18E5" w:rsidRDefault="000B7D1B" w:rsidP="00014DAC">
            <w:pPr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 9:00 до 16:30  обед с 13:00 до 14:00</w:t>
            </w:r>
          </w:p>
        </w:tc>
      </w:tr>
      <w:tr w:rsidR="000B7D1B" w:rsidRPr="008E18E5" w:rsidTr="00014DAC">
        <w:tc>
          <w:tcPr>
            <w:tcW w:w="4753" w:type="dxa"/>
          </w:tcPr>
          <w:p w:rsidR="000B7D1B" w:rsidRPr="008E18E5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10" w:type="dxa"/>
          </w:tcPr>
          <w:p w:rsidR="000B7D1B" w:rsidRPr="008E18E5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не  приемный день</w:t>
            </w:r>
          </w:p>
        </w:tc>
      </w:tr>
      <w:tr w:rsidR="000B7D1B" w:rsidRPr="008E18E5" w:rsidTr="00014DAC">
        <w:tc>
          <w:tcPr>
            <w:tcW w:w="4753" w:type="dxa"/>
          </w:tcPr>
          <w:p w:rsidR="000B7D1B" w:rsidRPr="008E18E5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10" w:type="dxa"/>
          </w:tcPr>
          <w:p w:rsidR="000B7D1B" w:rsidRPr="008E18E5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выходной </w:t>
            </w:r>
          </w:p>
        </w:tc>
      </w:tr>
      <w:tr w:rsidR="000B7D1B" w:rsidRPr="008E18E5" w:rsidTr="00014DAC">
        <w:tc>
          <w:tcPr>
            <w:tcW w:w="4753" w:type="dxa"/>
          </w:tcPr>
          <w:p w:rsidR="000B7D1B" w:rsidRPr="008E18E5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10" w:type="dxa"/>
          </w:tcPr>
          <w:p w:rsidR="000B7D1B" w:rsidRPr="008E18E5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0B7D1B" w:rsidRPr="003B70E7" w:rsidRDefault="000B7D1B" w:rsidP="00014D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B7D1B" w:rsidRPr="003B70E7" w:rsidRDefault="000B7D1B" w:rsidP="00B80702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70E7">
        <w:rPr>
          <w:rFonts w:ascii="Times New Roman" w:hAnsi="Times New Roman"/>
          <w:bCs/>
          <w:sz w:val="28"/>
          <w:szCs w:val="28"/>
        </w:rPr>
        <w:t>Телефон для информирования по вопросам, связанным с предоставлением муниципальной услуги</w:t>
      </w:r>
      <w:r>
        <w:rPr>
          <w:rFonts w:ascii="Times New Roman" w:hAnsi="Times New Roman"/>
          <w:bCs/>
          <w:sz w:val="28"/>
          <w:szCs w:val="28"/>
        </w:rPr>
        <w:t>: 8(81748) 2-14-32, 2-15-55.</w:t>
      </w:r>
    </w:p>
    <w:p w:rsidR="000B7D1B" w:rsidRDefault="000B7D1B" w:rsidP="00014D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70E7">
        <w:rPr>
          <w:rFonts w:ascii="Times New Roman" w:hAnsi="Times New Roman"/>
          <w:sz w:val="28"/>
          <w:szCs w:val="28"/>
        </w:rPr>
        <w:t xml:space="preserve">Адрес официального сайта </w:t>
      </w:r>
      <w:r w:rsidRPr="003B70E7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3B70E7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– сайт в сети </w:t>
      </w:r>
      <w:r>
        <w:rPr>
          <w:rFonts w:ascii="Times New Roman" w:hAnsi="Times New Roman"/>
          <w:sz w:val="28"/>
          <w:szCs w:val="28"/>
        </w:rPr>
        <w:t>«</w:t>
      </w:r>
      <w:r w:rsidRPr="003B70E7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3B70E7">
        <w:rPr>
          <w:rFonts w:ascii="Times New Roman" w:hAnsi="Times New Roman"/>
          <w:sz w:val="28"/>
          <w:szCs w:val="28"/>
        </w:rPr>
        <w:t xml:space="preserve">): </w:t>
      </w:r>
      <w:hyperlink r:id="rId8" w:history="1">
        <w:r w:rsidRPr="00710A96">
          <w:rPr>
            <w:rStyle w:val="Hyperlink"/>
            <w:rFonts w:ascii="Times New Roman" w:hAnsi="Times New Roman"/>
            <w:sz w:val="28"/>
            <w:szCs w:val="28"/>
            <w:lang w:val="en-US"/>
          </w:rPr>
          <w:t>http</w:t>
        </w:r>
        <w:r w:rsidRPr="008E18E5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710A96">
          <w:rPr>
            <w:rStyle w:val="Hyperlink"/>
            <w:rFonts w:ascii="Times New Roman" w:hAnsi="Times New Roman"/>
            <w:sz w:val="28"/>
            <w:szCs w:val="28"/>
            <w:lang w:val="en-US"/>
          </w:rPr>
          <w:t>tarnoga</w:t>
        </w:r>
        <w:r w:rsidRPr="008E18E5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710A96">
          <w:rPr>
            <w:rStyle w:val="Hyperlink"/>
            <w:rFonts w:ascii="Times New Roman" w:hAnsi="Times New Roman"/>
            <w:sz w:val="28"/>
            <w:szCs w:val="28"/>
            <w:lang w:val="en-US"/>
          </w:rPr>
          <w:t>region</w:t>
        </w:r>
        <w:r w:rsidRPr="008E18E5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710A96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  <w:r w:rsidRPr="008E18E5">
          <w:rPr>
            <w:rStyle w:val="Hyperlink"/>
            <w:rFonts w:ascii="Times New Roman" w:hAnsi="Times New Roman"/>
            <w:sz w:val="28"/>
            <w:szCs w:val="28"/>
          </w:rPr>
          <w:t>/</w:t>
        </w:r>
      </w:hyperlink>
    </w:p>
    <w:p w:rsidR="000B7D1B" w:rsidRPr="003B70E7" w:rsidRDefault="000B7D1B" w:rsidP="00014D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70E7">
        <w:rPr>
          <w:rFonts w:ascii="Times New Roman" w:hAnsi="Times New Roman"/>
          <w:sz w:val="28"/>
          <w:szCs w:val="28"/>
        </w:rPr>
        <w:t>Адрес Единого портала государственных и муниципальных услуг (фун</w:t>
      </w:r>
      <w:r w:rsidRPr="003B70E7">
        <w:rPr>
          <w:rFonts w:ascii="Times New Roman" w:hAnsi="Times New Roman"/>
          <w:sz w:val="28"/>
          <w:szCs w:val="28"/>
        </w:rPr>
        <w:t>к</w:t>
      </w:r>
      <w:r w:rsidRPr="003B70E7">
        <w:rPr>
          <w:rFonts w:ascii="Times New Roman" w:hAnsi="Times New Roman"/>
          <w:sz w:val="28"/>
          <w:szCs w:val="28"/>
        </w:rPr>
        <w:t>ций)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70E7">
        <w:rPr>
          <w:rFonts w:ascii="Times New Roman" w:hAnsi="Times New Roman"/>
          <w:sz w:val="28"/>
          <w:szCs w:val="28"/>
        </w:rPr>
        <w:t xml:space="preserve">в сети </w:t>
      </w:r>
      <w:r>
        <w:rPr>
          <w:rFonts w:ascii="Times New Roman" w:hAnsi="Times New Roman"/>
          <w:sz w:val="28"/>
          <w:szCs w:val="28"/>
        </w:rPr>
        <w:t>«</w:t>
      </w:r>
      <w:r w:rsidRPr="003B70E7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3B70E7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Pr="003B70E7">
          <w:rPr>
            <w:rStyle w:val="Hyperlink"/>
            <w:rFonts w:ascii="Times New Roman" w:hAnsi="Times New Roman"/>
            <w:color w:val="auto"/>
            <w:sz w:val="28"/>
            <w:szCs w:val="28"/>
          </w:rPr>
          <w:t>www.gosuslugi.</w:t>
        </w:r>
        <w:r w:rsidRPr="003B70E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3B70E7">
        <w:rPr>
          <w:rFonts w:ascii="Times New Roman" w:hAnsi="Times New Roman"/>
          <w:sz w:val="28"/>
          <w:szCs w:val="28"/>
        </w:rPr>
        <w:t>.</w:t>
      </w:r>
    </w:p>
    <w:p w:rsidR="000B7D1B" w:rsidRPr="003B70E7" w:rsidRDefault="000B7D1B" w:rsidP="001764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70E7">
        <w:rPr>
          <w:rFonts w:ascii="Times New Roman" w:hAnsi="Times New Roman"/>
          <w:sz w:val="28"/>
          <w:szCs w:val="28"/>
        </w:rPr>
        <w:t>Адрес Портала государственных и муниципальных услуг (функций) обла</w:t>
      </w:r>
      <w:r w:rsidRPr="003B70E7">
        <w:rPr>
          <w:rFonts w:ascii="Times New Roman" w:hAnsi="Times New Roman"/>
          <w:sz w:val="28"/>
          <w:szCs w:val="28"/>
        </w:rPr>
        <w:t>с</w:t>
      </w:r>
      <w:r w:rsidRPr="003B70E7">
        <w:rPr>
          <w:rFonts w:ascii="Times New Roman" w:hAnsi="Times New Roman"/>
          <w:sz w:val="28"/>
          <w:szCs w:val="28"/>
        </w:rPr>
        <w:t>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70E7">
        <w:rPr>
          <w:rFonts w:ascii="Times New Roman" w:hAnsi="Times New Roman"/>
          <w:sz w:val="28"/>
          <w:szCs w:val="28"/>
        </w:rPr>
        <w:t xml:space="preserve">в сети </w:t>
      </w:r>
      <w:r>
        <w:rPr>
          <w:rFonts w:ascii="Times New Roman" w:hAnsi="Times New Roman"/>
          <w:sz w:val="28"/>
          <w:szCs w:val="28"/>
        </w:rPr>
        <w:t>«</w:t>
      </w:r>
      <w:r w:rsidRPr="003B70E7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3B70E7">
        <w:rPr>
          <w:rFonts w:ascii="Times New Roman" w:hAnsi="Times New Roman"/>
          <w:sz w:val="28"/>
          <w:szCs w:val="28"/>
        </w:rPr>
        <w:t xml:space="preserve">: </w:t>
      </w:r>
      <w:hyperlink r:id="rId10" w:history="1">
        <w:r w:rsidRPr="003B70E7">
          <w:rPr>
            <w:rStyle w:val="Hyperlink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3B70E7">
          <w:rPr>
            <w:rStyle w:val="Hyperlink"/>
            <w:rFonts w:ascii="Times New Roman" w:hAnsi="Times New Roman"/>
            <w:color w:val="auto"/>
            <w:sz w:val="28"/>
            <w:szCs w:val="28"/>
          </w:rPr>
          <w:t>://gosuslugi35.ru.</w:t>
        </w:r>
      </w:hyperlink>
    </w:p>
    <w:p w:rsidR="000B7D1B" w:rsidRDefault="000B7D1B" w:rsidP="00014D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70E7">
        <w:rPr>
          <w:rFonts w:ascii="Times New Roman" w:hAnsi="Times New Roman"/>
          <w:sz w:val="28"/>
          <w:szCs w:val="28"/>
        </w:rPr>
        <w:t xml:space="preserve">Место нахождения многофункциональных центров предоставления государственных и муниципальных услуг, с которыми заключены соглашения о взаимодействии (далее - МФЦ): </w:t>
      </w:r>
    </w:p>
    <w:p w:rsidR="000B7D1B" w:rsidRPr="00C00A45" w:rsidRDefault="000B7D1B" w:rsidP="00014D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70E7">
        <w:rPr>
          <w:rFonts w:ascii="Times New Roman" w:hAnsi="Times New Roman"/>
          <w:sz w:val="28"/>
          <w:szCs w:val="28"/>
        </w:rPr>
        <w:t>Почтовый адрес МФЦ:</w:t>
      </w:r>
      <w:r w:rsidRPr="008E18E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560E7">
        <w:rPr>
          <w:rFonts w:ascii="Times New Roman" w:hAnsi="Times New Roman"/>
          <w:color w:val="FF0000"/>
          <w:sz w:val="28"/>
          <w:szCs w:val="28"/>
        </w:rPr>
        <w:t>161560, Вологодская область с. Тарногский Г</w:t>
      </w:r>
      <w:r>
        <w:rPr>
          <w:rFonts w:ascii="Times New Roman" w:hAnsi="Times New Roman"/>
          <w:color w:val="FF0000"/>
          <w:sz w:val="28"/>
          <w:szCs w:val="28"/>
        </w:rPr>
        <w:t>ородок, ул. Пролетарская д. 7 в.</w:t>
      </w:r>
    </w:p>
    <w:p w:rsidR="000B7D1B" w:rsidRPr="003B70E7" w:rsidRDefault="000B7D1B" w:rsidP="00014DAC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70E7">
        <w:rPr>
          <w:rFonts w:ascii="Times New Roman" w:hAnsi="Times New Roman"/>
          <w:sz w:val="28"/>
          <w:szCs w:val="28"/>
        </w:rPr>
        <w:t xml:space="preserve">Телефон/факс МФЦ: </w:t>
      </w:r>
      <w:r w:rsidRPr="00A059CD">
        <w:rPr>
          <w:rFonts w:ascii="Times New Roman" w:hAnsi="Times New Roman"/>
          <w:color w:val="FF0000"/>
          <w:sz w:val="28"/>
          <w:szCs w:val="28"/>
        </w:rPr>
        <w:t>8(81748) 2-19-60, 2-19-79</w:t>
      </w:r>
    </w:p>
    <w:p w:rsidR="000B7D1B" w:rsidRDefault="000B7D1B" w:rsidP="00014D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3B70E7">
        <w:rPr>
          <w:rFonts w:ascii="Times New Roman" w:hAnsi="Times New Roman"/>
          <w:sz w:val="28"/>
          <w:szCs w:val="28"/>
        </w:rPr>
        <w:t>Адрес электронной почты МФЦ:</w:t>
      </w:r>
      <w:r w:rsidRPr="008E18E5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11" w:history="1">
        <w:r w:rsidRPr="00F70859">
          <w:rPr>
            <w:rStyle w:val="Hyperlink"/>
            <w:rFonts w:ascii="Times New Roman" w:hAnsi="Times New Roman"/>
            <w:sz w:val="28"/>
            <w:szCs w:val="28"/>
            <w:lang w:val="en-US"/>
          </w:rPr>
          <w:t>tarnogamfc</w:t>
        </w:r>
        <w:r w:rsidRPr="00F70859">
          <w:rPr>
            <w:rStyle w:val="Hyperlink"/>
            <w:rFonts w:ascii="Times New Roman" w:hAnsi="Times New Roman"/>
            <w:sz w:val="28"/>
            <w:szCs w:val="28"/>
          </w:rPr>
          <w:t>@</w:t>
        </w:r>
        <w:r w:rsidRPr="00F70859">
          <w:rPr>
            <w:rStyle w:val="Hyperlink"/>
            <w:rFonts w:ascii="Times New Roman" w:hAnsi="Times New Roman"/>
            <w:sz w:val="28"/>
            <w:szCs w:val="28"/>
            <w:lang w:val="en-US"/>
          </w:rPr>
          <w:t>rambler</w:t>
        </w:r>
        <w:r w:rsidRPr="00F70859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F70859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0B7D1B" w:rsidRPr="003B70E7" w:rsidRDefault="000B7D1B" w:rsidP="00014DAC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3B70E7">
        <w:rPr>
          <w:rFonts w:ascii="Times New Roman" w:hAnsi="Times New Roman"/>
          <w:sz w:val="28"/>
          <w:szCs w:val="28"/>
        </w:rPr>
        <w:t>График работы Уполномоченного органа: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/>
      </w:tblPr>
      <w:tblGrid>
        <w:gridCol w:w="4753"/>
        <w:gridCol w:w="4710"/>
      </w:tblGrid>
      <w:tr w:rsidR="000B7D1B" w:rsidRPr="003B70E7" w:rsidTr="00014DAC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B70E7" w:rsidRDefault="000B7D1B" w:rsidP="00014DAC">
            <w:pPr>
              <w:widowControl w:val="0"/>
              <w:spacing w:after="0" w:line="240" w:lineRule="auto"/>
              <w:ind w:right="-5" w:firstLine="720"/>
              <w:jc w:val="both"/>
              <w:rPr>
                <w:sz w:val="28"/>
                <w:szCs w:val="28"/>
              </w:rPr>
            </w:pPr>
            <w:r w:rsidRPr="003B70E7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D3D46" w:rsidRDefault="000B7D1B" w:rsidP="00014DAC">
            <w:pPr>
              <w:spacing w:after="0" w:line="240" w:lineRule="auto"/>
              <w:ind w:right="-5"/>
              <w:jc w:val="both"/>
              <w:rPr>
                <w:rFonts w:cs="Calibri"/>
                <w:sz w:val="28"/>
                <w:szCs w:val="28"/>
              </w:rPr>
            </w:pPr>
            <w:r w:rsidRPr="003D3D46">
              <w:rPr>
                <w:rFonts w:ascii="Times New Roman" w:hAnsi="Times New Roman"/>
                <w:sz w:val="28"/>
                <w:szCs w:val="28"/>
                <w:lang w:eastAsia="ru-RU"/>
              </w:rPr>
              <w:t>с 9:00 до 16:30</w:t>
            </w:r>
            <w:r w:rsidRPr="003D3D46">
              <w:rPr>
                <w:sz w:val="28"/>
                <w:szCs w:val="28"/>
              </w:rPr>
              <w:t xml:space="preserve"> </w:t>
            </w:r>
            <w:r w:rsidRPr="003D3D46">
              <w:rPr>
                <w:rFonts w:ascii="Times New Roman" w:hAnsi="Times New Roman"/>
                <w:sz w:val="28"/>
                <w:szCs w:val="28"/>
                <w:lang w:eastAsia="ru-RU"/>
              </w:rPr>
              <w:t>без перерыва на обед</w:t>
            </w:r>
          </w:p>
        </w:tc>
      </w:tr>
      <w:tr w:rsidR="000B7D1B" w:rsidRPr="003B70E7" w:rsidTr="00014DAC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B70E7" w:rsidRDefault="000B7D1B" w:rsidP="00014DAC">
            <w:pPr>
              <w:widowControl w:val="0"/>
              <w:spacing w:after="0" w:line="240" w:lineRule="auto"/>
              <w:ind w:right="-5" w:firstLine="720"/>
              <w:jc w:val="both"/>
              <w:rPr>
                <w:sz w:val="28"/>
                <w:szCs w:val="28"/>
              </w:rPr>
            </w:pPr>
            <w:r w:rsidRPr="003B70E7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D3D46" w:rsidRDefault="000B7D1B" w:rsidP="00014DAC">
            <w:pPr>
              <w:spacing w:after="0" w:line="240" w:lineRule="auto"/>
              <w:ind w:right="-5"/>
              <w:jc w:val="both"/>
              <w:rPr>
                <w:rFonts w:cs="Calibri"/>
                <w:sz w:val="28"/>
                <w:szCs w:val="28"/>
              </w:rPr>
            </w:pPr>
            <w:r w:rsidRPr="003D3D46">
              <w:rPr>
                <w:rFonts w:ascii="Times New Roman" w:hAnsi="Times New Roman"/>
                <w:sz w:val="28"/>
                <w:szCs w:val="28"/>
                <w:lang w:eastAsia="ru-RU"/>
              </w:rPr>
              <w:t>с 9:00 до 16:30</w:t>
            </w:r>
            <w:r w:rsidRPr="003D3D46">
              <w:rPr>
                <w:sz w:val="28"/>
                <w:szCs w:val="28"/>
              </w:rPr>
              <w:t xml:space="preserve"> </w:t>
            </w:r>
            <w:r w:rsidRPr="003D3D46">
              <w:rPr>
                <w:rFonts w:ascii="Times New Roman" w:hAnsi="Times New Roman"/>
                <w:sz w:val="28"/>
                <w:szCs w:val="28"/>
                <w:lang w:eastAsia="ru-RU"/>
              </w:rPr>
              <w:t>без перерыва на обед</w:t>
            </w:r>
          </w:p>
        </w:tc>
      </w:tr>
      <w:tr w:rsidR="000B7D1B" w:rsidRPr="003B70E7" w:rsidTr="00014DAC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B70E7" w:rsidRDefault="000B7D1B" w:rsidP="00014DAC">
            <w:pPr>
              <w:widowControl w:val="0"/>
              <w:spacing w:after="0" w:line="240" w:lineRule="auto"/>
              <w:ind w:right="-5" w:firstLine="720"/>
              <w:jc w:val="both"/>
              <w:rPr>
                <w:sz w:val="28"/>
                <w:szCs w:val="28"/>
              </w:rPr>
            </w:pPr>
            <w:r w:rsidRPr="003B70E7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D3D46" w:rsidRDefault="000B7D1B" w:rsidP="00014DAC">
            <w:pPr>
              <w:spacing w:after="0" w:line="240" w:lineRule="auto"/>
              <w:ind w:right="-5"/>
              <w:jc w:val="both"/>
              <w:rPr>
                <w:rFonts w:cs="Calibri"/>
                <w:sz w:val="28"/>
                <w:szCs w:val="28"/>
              </w:rPr>
            </w:pPr>
            <w:r w:rsidRPr="003D3D46">
              <w:rPr>
                <w:rFonts w:ascii="Times New Roman" w:hAnsi="Times New Roman"/>
                <w:sz w:val="28"/>
                <w:szCs w:val="28"/>
                <w:lang w:eastAsia="ru-RU"/>
              </w:rPr>
              <w:t>с 9:00 до 16:30</w:t>
            </w:r>
            <w:r w:rsidRPr="003D3D46">
              <w:rPr>
                <w:sz w:val="28"/>
                <w:szCs w:val="28"/>
              </w:rPr>
              <w:t xml:space="preserve"> </w:t>
            </w:r>
            <w:r w:rsidRPr="003D3D46">
              <w:rPr>
                <w:rFonts w:ascii="Times New Roman" w:hAnsi="Times New Roman"/>
                <w:sz w:val="28"/>
                <w:szCs w:val="28"/>
                <w:lang w:eastAsia="ru-RU"/>
              </w:rPr>
              <w:t>без перерыва на обед</w:t>
            </w:r>
          </w:p>
        </w:tc>
      </w:tr>
      <w:tr w:rsidR="000B7D1B" w:rsidRPr="003B70E7" w:rsidTr="00014DAC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B70E7" w:rsidRDefault="000B7D1B" w:rsidP="00014DAC">
            <w:pPr>
              <w:widowControl w:val="0"/>
              <w:spacing w:after="0" w:line="240" w:lineRule="auto"/>
              <w:ind w:right="-5" w:firstLine="720"/>
              <w:jc w:val="both"/>
              <w:rPr>
                <w:sz w:val="28"/>
                <w:szCs w:val="28"/>
              </w:rPr>
            </w:pPr>
            <w:r w:rsidRPr="003B70E7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D3D46" w:rsidRDefault="000B7D1B" w:rsidP="00014DAC">
            <w:pPr>
              <w:spacing w:after="0" w:line="240" w:lineRule="auto"/>
              <w:ind w:right="-5"/>
              <w:jc w:val="both"/>
              <w:rPr>
                <w:rFonts w:cs="Calibri"/>
                <w:sz w:val="28"/>
                <w:szCs w:val="28"/>
              </w:rPr>
            </w:pPr>
            <w:r w:rsidRPr="003D3D46">
              <w:rPr>
                <w:rFonts w:ascii="Times New Roman" w:hAnsi="Times New Roman"/>
                <w:sz w:val="28"/>
                <w:szCs w:val="28"/>
                <w:lang w:eastAsia="ru-RU"/>
              </w:rPr>
              <w:t>с 9:00 до 16:30</w:t>
            </w:r>
            <w:r w:rsidRPr="003D3D46">
              <w:rPr>
                <w:sz w:val="28"/>
                <w:szCs w:val="28"/>
              </w:rPr>
              <w:t xml:space="preserve"> </w:t>
            </w:r>
            <w:r w:rsidRPr="003D3D46">
              <w:rPr>
                <w:rFonts w:ascii="Times New Roman" w:hAnsi="Times New Roman"/>
                <w:sz w:val="28"/>
                <w:szCs w:val="28"/>
                <w:lang w:eastAsia="ru-RU"/>
              </w:rPr>
              <w:t>без перерыва на обед</w:t>
            </w:r>
          </w:p>
        </w:tc>
      </w:tr>
      <w:tr w:rsidR="000B7D1B" w:rsidRPr="003B70E7" w:rsidTr="00014DAC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B70E7" w:rsidRDefault="000B7D1B" w:rsidP="00014DAC">
            <w:pPr>
              <w:widowControl w:val="0"/>
              <w:spacing w:after="0" w:line="240" w:lineRule="auto"/>
              <w:ind w:right="-5" w:firstLine="720"/>
              <w:jc w:val="both"/>
              <w:rPr>
                <w:sz w:val="28"/>
                <w:szCs w:val="28"/>
              </w:rPr>
            </w:pPr>
            <w:r w:rsidRPr="003B70E7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D3D46" w:rsidRDefault="000B7D1B" w:rsidP="00014DAC">
            <w:pPr>
              <w:spacing w:after="0" w:line="240" w:lineRule="auto"/>
              <w:ind w:right="-5"/>
              <w:jc w:val="both"/>
              <w:rPr>
                <w:rFonts w:cs="Calibri"/>
                <w:sz w:val="28"/>
                <w:szCs w:val="28"/>
              </w:rPr>
            </w:pPr>
            <w:r w:rsidRPr="003D3D46">
              <w:rPr>
                <w:rFonts w:ascii="Times New Roman" w:hAnsi="Times New Roman"/>
                <w:sz w:val="28"/>
                <w:szCs w:val="28"/>
                <w:lang w:eastAsia="ru-RU"/>
              </w:rPr>
              <w:t>с 9:00 до 16:30</w:t>
            </w:r>
            <w:r w:rsidRPr="003D3D46">
              <w:rPr>
                <w:sz w:val="28"/>
                <w:szCs w:val="28"/>
              </w:rPr>
              <w:t xml:space="preserve"> </w:t>
            </w:r>
            <w:r w:rsidRPr="003D3D46">
              <w:rPr>
                <w:rFonts w:ascii="Times New Roman" w:hAnsi="Times New Roman"/>
                <w:sz w:val="28"/>
                <w:szCs w:val="28"/>
                <w:lang w:eastAsia="ru-RU"/>
              </w:rPr>
              <w:t>без перерыва на обед</w:t>
            </w:r>
          </w:p>
        </w:tc>
      </w:tr>
      <w:tr w:rsidR="000B7D1B" w:rsidRPr="003B70E7" w:rsidTr="00014DAC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B70E7" w:rsidRDefault="000B7D1B" w:rsidP="00014DAC">
            <w:pPr>
              <w:widowControl w:val="0"/>
              <w:spacing w:after="0" w:line="240" w:lineRule="auto"/>
              <w:ind w:right="-5" w:firstLine="720"/>
              <w:jc w:val="both"/>
              <w:rPr>
                <w:sz w:val="28"/>
                <w:szCs w:val="28"/>
              </w:rPr>
            </w:pPr>
            <w:r w:rsidRPr="003B70E7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8E18E5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выходной </w:t>
            </w:r>
          </w:p>
        </w:tc>
      </w:tr>
      <w:tr w:rsidR="000B7D1B" w:rsidRPr="003B70E7" w:rsidTr="00014DAC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B70E7" w:rsidRDefault="000B7D1B" w:rsidP="00014DAC">
            <w:pPr>
              <w:widowControl w:val="0"/>
              <w:spacing w:after="0" w:line="240" w:lineRule="auto"/>
              <w:ind w:right="-5" w:firstLine="720"/>
              <w:jc w:val="both"/>
              <w:rPr>
                <w:sz w:val="28"/>
                <w:szCs w:val="28"/>
              </w:rPr>
            </w:pPr>
            <w:r w:rsidRPr="003B70E7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8E18E5" w:rsidRDefault="000B7D1B" w:rsidP="00014DAC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8E18E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выходной</w:t>
            </w:r>
          </w:p>
        </w:tc>
      </w:tr>
      <w:tr w:rsidR="000B7D1B" w:rsidRPr="003B70E7" w:rsidTr="00014DAC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B70E7" w:rsidRDefault="000B7D1B" w:rsidP="00014DAC">
            <w:pPr>
              <w:widowControl w:val="0"/>
              <w:spacing w:after="0" w:line="240" w:lineRule="auto"/>
              <w:ind w:right="-5" w:firstLine="720"/>
              <w:jc w:val="both"/>
              <w:rPr>
                <w:sz w:val="28"/>
                <w:szCs w:val="28"/>
              </w:rPr>
            </w:pPr>
            <w:r w:rsidRPr="003B70E7">
              <w:rPr>
                <w:rFonts w:ascii="Times New Roman" w:hAnsi="Times New Roman"/>
                <w:sz w:val="28"/>
                <w:szCs w:val="28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7D1B" w:rsidRPr="003D3D46" w:rsidRDefault="000B7D1B" w:rsidP="002E6178">
            <w:pPr>
              <w:spacing w:after="0" w:line="240" w:lineRule="auto"/>
              <w:ind w:right="-5"/>
              <w:jc w:val="both"/>
              <w:rPr>
                <w:rFonts w:cs="Calibri"/>
                <w:sz w:val="28"/>
                <w:szCs w:val="28"/>
              </w:rPr>
            </w:pPr>
            <w:r w:rsidRPr="003D3D46">
              <w:rPr>
                <w:rFonts w:ascii="Times New Roman" w:hAnsi="Times New Roman"/>
                <w:sz w:val="28"/>
                <w:szCs w:val="28"/>
                <w:lang w:eastAsia="ru-RU"/>
              </w:rPr>
              <w:t>с 9:00 до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D3D46">
              <w:rPr>
                <w:rFonts w:ascii="Times New Roman" w:hAnsi="Times New Roman"/>
                <w:sz w:val="28"/>
                <w:szCs w:val="28"/>
                <w:lang w:eastAsia="ru-RU"/>
              </w:rPr>
              <w:t>:30</w:t>
            </w:r>
            <w:r w:rsidRPr="003D3D46">
              <w:rPr>
                <w:sz w:val="28"/>
                <w:szCs w:val="28"/>
              </w:rPr>
              <w:t xml:space="preserve"> </w:t>
            </w:r>
            <w:r w:rsidRPr="003D3D46">
              <w:rPr>
                <w:rFonts w:ascii="Times New Roman" w:hAnsi="Times New Roman"/>
                <w:sz w:val="28"/>
                <w:szCs w:val="28"/>
                <w:lang w:eastAsia="ru-RU"/>
              </w:rPr>
              <w:t>без перерыва на обед</w:t>
            </w:r>
          </w:p>
        </w:tc>
      </w:tr>
    </w:tbl>
    <w:p w:rsidR="000B7D1B" w:rsidRPr="0017645C" w:rsidRDefault="000B7D1B" w:rsidP="007C55F3">
      <w:pPr>
        <w:tabs>
          <w:tab w:val="left" w:pos="1440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 xml:space="preserve">1.4. Способы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45C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7645C">
        <w:rPr>
          <w:rFonts w:ascii="Times New Roman" w:hAnsi="Times New Roman"/>
          <w:sz w:val="28"/>
          <w:szCs w:val="28"/>
        </w:rPr>
        <w:t>порядок получения информации о правилах предоставления муниципальной услуги:</w:t>
      </w:r>
    </w:p>
    <w:p w:rsidR="000B7D1B" w:rsidRPr="0017645C" w:rsidRDefault="000B7D1B" w:rsidP="0078044A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0B7D1B" w:rsidRPr="0017645C" w:rsidRDefault="000B7D1B" w:rsidP="0078044A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лично;</w:t>
      </w:r>
    </w:p>
    <w:p w:rsidR="000B7D1B" w:rsidRPr="0017645C" w:rsidRDefault="000B7D1B" w:rsidP="0078044A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посредством телефонной связи;</w:t>
      </w:r>
    </w:p>
    <w:p w:rsidR="000B7D1B" w:rsidRPr="0017645C" w:rsidRDefault="000B7D1B" w:rsidP="0078044A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посредством электронной почты</w:t>
      </w:r>
      <w:r>
        <w:rPr>
          <w:rFonts w:ascii="Times New Roman" w:hAnsi="Times New Roman"/>
          <w:sz w:val="28"/>
          <w:szCs w:val="28"/>
        </w:rPr>
        <w:t>;</w:t>
      </w:r>
      <w:r w:rsidRPr="0017645C">
        <w:rPr>
          <w:rFonts w:ascii="Times New Roman" w:hAnsi="Times New Roman"/>
          <w:sz w:val="28"/>
          <w:szCs w:val="28"/>
        </w:rPr>
        <w:t xml:space="preserve"> </w:t>
      </w:r>
    </w:p>
    <w:p w:rsidR="000B7D1B" w:rsidRPr="0017645C" w:rsidRDefault="000B7D1B" w:rsidP="0078044A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посредством почтовой связи;</w:t>
      </w:r>
    </w:p>
    <w:p w:rsidR="000B7D1B" w:rsidRPr="0017645C" w:rsidRDefault="000B7D1B" w:rsidP="0078044A">
      <w:pPr>
        <w:widowControl w:val="0"/>
        <w:spacing w:after="0" w:line="240" w:lineRule="auto"/>
        <w:ind w:left="1"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на информационных стендах в помещениях Уполномоченного органа, МФЦ;</w:t>
      </w:r>
    </w:p>
    <w:p w:rsidR="000B7D1B" w:rsidRPr="0017645C" w:rsidRDefault="000B7D1B" w:rsidP="0078044A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8E05E7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«Интернет»:</w:t>
      </w:r>
      <w:r w:rsidRPr="0017645C">
        <w:rPr>
          <w:rFonts w:ascii="Times New Roman" w:hAnsi="Times New Roman"/>
          <w:sz w:val="28"/>
          <w:szCs w:val="28"/>
        </w:rPr>
        <w:t xml:space="preserve"> </w:t>
      </w:r>
    </w:p>
    <w:p w:rsidR="000B7D1B" w:rsidRPr="0017645C" w:rsidRDefault="000B7D1B" w:rsidP="0078044A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на официальном сайте Уполномоченного органа, МФЦ;</w:t>
      </w:r>
    </w:p>
    <w:p w:rsidR="000B7D1B" w:rsidRPr="0017645C" w:rsidRDefault="000B7D1B" w:rsidP="0078044A">
      <w:pPr>
        <w:pStyle w:val="ConsPlusNormal"/>
        <w:ind w:right="-5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645C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(функций);</w:t>
      </w:r>
    </w:p>
    <w:p w:rsidR="000B7D1B" w:rsidRPr="0017645C" w:rsidRDefault="000B7D1B" w:rsidP="0078044A">
      <w:pPr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на Портале государственных и муниципальных услуг (функций) области.</w:t>
      </w:r>
    </w:p>
    <w:p w:rsidR="000B7D1B" w:rsidRPr="0017645C" w:rsidRDefault="000B7D1B" w:rsidP="007C55F3">
      <w:pPr>
        <w:tabs>
          <w:tab w:val="left" w:pos="144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 xml:space="preserve">1.5.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7645C">
        <w:rPr>
          <w:rFonts w:ascii="Times New Roman" w:hAnsi="Times New Roman"/>
          <w:sz w:val="28"/>
          <w:szCs w:val="28"/>
        </w:rPr>
        <w:t>Информация о правилах предоставления муниципальной услуги, а та</w:t>
      </w:r>
      <w:r w:rsidRPr="0017645C">
        <w:rPr>
          <w:rFonts w:ascii="Times New Roman" w:hAnsi="Times New Roman"/>
          <w:sz w:val="28"/>
          <w:szCs w:val="28"/>
        </w:rPr>
        <w:t>к</w:t>
      </w:r>
      <w:r w:rsidRPr="0017645C">
        <w:rPr>
          <w:rFonts w:ascii="Times New Roman" w:hAnsi="Times New Roman"/>
          <w:sz w:val="28"/>
          <w:szCs w:val="28"/>
        </w:rPr>
        <w:t>же настоящий административный регламент и муниципальный правовой акт об его утверждении размещается на: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 xml:space="preserve">информационных стендах Уполномоченного органа, МФЦ; 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 xml:space="preserve">в средствах массовой информации; 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на сайте в сети Интернет Уполномоченного органа, МФЦ;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на Едином портале государственных и муниципальных услуг (функций);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на Портале государственных и муниципальных услуг (функций) Волого</w:t>
      </w:r>
      <w:r w:rsidRPr="0017645C">
        <w:rPr>
          <w:rFonts w:ascii="Times New Roman" w:hAnsi="Times New Roman"/>
          <w:sz w:val="28"/>
          <w:szCs w:val="28"/>
        </w:rPr>
        <w:t>д</w:t>
      </w:r>
      <w:r w:rsidRPr="0017645C">
        <w:rPr>
          <w:rFonts w:ascii="Times New Roman" w:hAnsi="Times New Roman"/>
          <w:sz w:val="28"/>
          <w:szCs w:val="28"/>
        </w:rPr>
        <w:t>ской области.</w:t>
      </w:r>
    </w:p>
    <w:p w:rsidR="000B7D1B" w:rsidRPr="0017645C" w:rsidRDefault="000B7D1B" w:rsidP="007C55F3">
      <w:pPr>
        <w:widowControl w:val="0"/>
        <w:tabs>
          <w:tab w:val="left" w:pos="144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 xml:space="preserve">1.6.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7645C">
        <w:rPr>
          <w:rFonts w:ascii="Times New Roman" w:hAnsi="Times New Roman"/>
          <w:sz w:val="28"/>
          <w:szCs w:val="28"/>
        </w:rPr>
        <w:t>Информирование по вопросам предоставления муниципальной услуги осуществляется специалистами Уполномоченного органа, ответственными за и</w:t>
      </w:r>
      <w:r w:rsidRPr="0017645C">
        <w:rPr>
          <w:rFonts w:ascii="Times New Roman" w:hAnsi="Times New Roman"/>
          <w:sz w:val="28"/>
          <w:szCs w:val="28"/>
        </w:rPr>
        <w:t>н</w:t>
      </w:r>
      <w:r w:rsidRPr="0017645C">
        <w:rPr>
          <w:rFonts w:ascii="Times New Roman" w:hAnsi="Times New Roman"/>
          <w:sz w:val="28"/>
          <w:szCs w:val="28"/>
        </w:rPr>
        <w:t>формирование</w:t>
      </w:r>
      <w:r>
        <w:rPr>
          <w:rFonts w:ascii="Times New Roman" w:hAnsi="Times New Roman"/>
          <w:sz w:val="28"/>
          <w:szCs w:val="28"/>
        </w:rPr>
        <w:t>.</w:t>
      </w:r>
      <w:r w:rsidRPr="0017645C">
        <w:rPr>
          <w:rFonts w:ascii="Times New Roman" w:hAnsi="Times New Roman"/>
          <w:sz w:val="28"/>
          <w:szCs w:val="28"/>
        </w:rPr>
        <w:t xml:space="preserve"> </w:t>
      </w:r>
    </w:p>
    <w:p w:rsidR="000B7D1B" w:rsidRPr="0017645C" w:rsidRDefault="000B7D1B" w:rsidP="0017645C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Специалисты Уполномоченного органа, ответственные за информирование, определяются актом Уполномоченного органа, который размещается на сайте в сети Интернет и на информационном стенде Уполномоченного органа.</w:t>
      </w:r>
    </w:p>
    <w:p w:rsidR="000B7D1B" w:rsidRPr="0017645C" w:rsidRDefault="000B7D1B" w:rsidP="007C55F3">
      <w:pPr>
        <w:tabs>
          <w:tab w:val="left" w:pos="144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 xml:space="preserve">1.7.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7645C">
        <w:rPr>
          <w:rFonts w:ascii="Times New Roman" w:hAnsi="Times New Roman"/>
          <w:sz w:val="28"/>
          <w:szCs w:val="28"/>
        </w:rPr>
        <w:t>Информирование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7645C">
        <w:rPr>
          <w:rFonts w:ascii="Times New Roman" w:hAnsi="Times New Roman"/>
          <w:sz w:val="28"/>
          <w:szCs w:val="28"/>
        </w:rPr>
        <w:t xml:space="preserve"> о правилах предоставления муниципальной услуги осуществляется по следующим вопросам: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место нахождения Уполномоченного органа, его структурных подраздел</w:t>
      </w:r>
      <w:r w:rsidRPr="0017645C">
        <w:rPr>
          <w:rFonts w:ascii="Times New Roman" w:hAnsi="Times New Roman"/>
          <w:sz w:val="28"/>
          <w:szCs w:val="28"/>
        </w:rPr>
        <w:t>е</w:t>
      </w:r>
      <w:r w:rsidRPr="0017645C">
        <w:rPr>
          <w:rFonts w:ascii="Times New Roman" w:hAnsi="Times New Roman"/>
          <w:sz w:val="28"/>
          <w:szCs w:val="28"/>
        </w:rPr>
        <w:t>ний, МФЦ;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должностные лица и муниципальные служащие Уполномоченного органа, уполномоченные предоставлять муниципальную услугу и номера контактных т</w:t>
      </w:r>
      <w:r w:rsidRPr="0017645C">
        <w:rPr>
          <w:rFonts w:ascii="Times New Roman" w:hAnsi="Times New Roman"/>
          <w:sz w:val="28"/>
          <w:szCs w:val="28"/>
        </w:rPr>
        <w:t>е</w:t>
      </w:r>
      <w:r w:rsidRPr="0017645C">
        <w:rPr>
          <w:rFonts w:ascii="Times New Roman" w:hAnsi="Times New Roman"/>
          <w:sz w:val="28"/>
          <w:szCs w:val="28"/>
        </w:rPr>
        <w:t xml:space="preserve">лефонов; 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i/>
          <w:color w:val="FF0000"/>
          <w:sz w:val="28"/>
          <w:szCs w:val="28"/>
          <w:u w:val="single"/>
        </w:rPr>
      </w:pPr>
      <w:r w:rsidRPr="0017645C">
        <w:rPr>
          <w:rFonts w:ascii="Times New Roman" w:hAnsi="Times New Roman"/>
          <w:sz w:val="28"/>
          <w:szCs w:val="28"/>
        </w:rPr>
        <w:t>график работы Уполномоченного органа, МФЦ;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адресе сайта в сети Интернет Уполномоченного органа, МФЦ;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адресе электронной почты Уполномоченного органа, МФЦ;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правовые акты по вопросам предоставления муниципальной услуги, в том числе, настоящий административный регламент (наименование, номер, дата пр</w:t>
      </w:r>
      <w:r w:rsidRPr="0017645C">
        <w:rPr>
          <w:rFonts w:ascii="Times New Roman" w:hAnsi="Times New Roman"/>
          <w:sz w:val="28"/>
          <w:szCs w:val="28"/>
        </w:rPr>
        <w:t>и</w:t>
      </w:r>
      <w:r w:rsidRPr="0017645C">
        <w:rPr>
          <w:rFonts w:ascii="Times New Roman" w:hAnsi="Times New Roman"/>
          <w:sz w:val="28"/>
          <w:szCs w:val="28"/>
        </w:rPr>
        <w:t>нятия правового акта);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ход предоставления муниципальной услуги;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0B7D1B" w:rsidRPr="0017645C" w:rsidRDefault="000B7D1B" w:rsidP="0017645C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срок предоставления муниципальной услуги;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порядок и формы контроля за предоставлением муниципальной услуги;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основания для отказа в предоставлении муниципальной услуги;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</w:t>
      </w:r>
      <w:r w:rsidRPr="0017645C">
        <w:rPr>
          <w:rFonts w:ascii="Times New Roman" w:hAnsi="Times New Roman"/>
          <w:sz w:val="28"/>
          <w:szCs w:val="28"/>
        </w:rPr>
        <w:t>т</w:t>
      </w:r>
      <w:r w:rsidRPr="0017645C">
        <w:rPr>
          <w:rFonts w:ascii="Times New Roman" w:hAnsi="Times New Roman"/>
          <w:sz w:val="28"/>
          <w:szCs w:val="28"/>
        </w:rPr>
        <w:t>ственных за предоставление муниципальной услуги, а также решений, принятых в ходе предоставления муниципальной услуги.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</w:t>
      </w:r>
      <w:r w:rsidRPr="0017645C">
        <w:rPr>
          <w:rFonts w:ascii="Times New Roman" w:hAnsi="Times New Roman"/>
          <w:sz w:val="28"/>
          <w:szCs w:val="28"/>
        </w:rPr>
        <w:t>о</w:t>
      </w:r>
      <w:r w:rsidRPr="0017645C">
        <w:rPr>
          <w:rFonts w:ascii="Times New Roman" w:hAnsi="Times New Roman"/>
          <w:sz w:val="28"/>
          <w:szCs w:val="28"/>
        </w:rPr>
        <w:t>управления».</w:t>
      </w:r>
    </w:p>
    <w:p w:rsidR="000B7D1B" w:rsidRPr="0017645C" w:rsidRDefault="000B7D1B" w:rsidP="007C55F3">
      <w:pPr>
        <w:tabs>
          <w:tab w:val="left" w:pos="144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 xml:space="preserve">1.8.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45C">
        <w:rPr>
          <w:rFonts w:ascii="Times New Roman" w:hAnsi="Times New Roman"/>
          <w:sz w:val="28"/>
          <w:szCs w:val="28"/>
        </w:rPr>
        <w:t>Информирование (консультирование) осуществляется специалистами Уполномоченного органа (МФЦ), ответственными за информирование, при обр</w:t>
      </w:r>
      <w:r w:rsidRPr="0017645C">
        <w:rPr>
          <w:rFonts w:ascii="Times New Roman" w:hAnsi="Times New Roman"/>
          <w:sz w:val="28"/>
          <w:szCs w:val="28"/>
        </w:rPr>
        <w:t>а</w:t>
      </w:r>
      <w:r w:rsidRPr="0017645C">
        <w:rPr>
          <w:rFonts w:ascii="Times New Roman" w:hAnsi="Times New Roman"/>
          <w:sz w:val="28"/>
          <w:szCs w:val="28"/>
        </w:rPr>
        <w:t>щении заявителей за информацией лично, по телефону, посредством почты или электронной почты.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1.8.1. Индивидуальное устное информирование осуществляется должнос</w:t>
      </w:r>
      <w:r w:rsidRPr="0017645C">
        <w:rPr>
          <w:rFonts w:ascii="Times New Roman" w:hAnsi="Times New Roman"/>
          <w:sz w:val="28"/>
          <w:szCs w:val="28"/>
        </w:rPr>
        <w:t>т</w:t>
      </w:r>
      <w:r w:rsidRPr="0017645C">
        <w:rPr>
          <w:rFonts w:ascii="Times New Roman" w:hAnsi="Times New Roman"/>
          <w:sz w:val="28"/>
          <w:szCs w:val="28"/>
        </w:rPr>
        <w:t>ными лицами, ответственными за информирование, при обращении заявителей за информацией лично или по телефону.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Специалист, ответственный за информирование, принимает все необход</w:t>
      </w:r>
      <w:r w:rsidRPr="0017645C">
        <w:rPr>
          <w:rFonts w:ascii="Times New Roman" w:hAnsi="Times New Roman"/>
          <w:sz w:val="28"/>
          <w:szCs w:val="28"/>
        </w:rPr>
        <w:t>и</w:t>
      </w:r>
      <w:r w:rsidRPr="0017645C">
        <w:rPr>
          <w:rFonts w:ascii="Times New Roman" w:hAnsi="Times New Roman"/>
          <w:sz w:val="28"/>
          <w:szCs w:val="28"/>
        </w:rPr>
        <w:t>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</w:t>
      </w:r>
      <w:r w:rsidRPr="0017645C">
        <w:rPr>
          <w:rFonts w:ascii="Times New Roman" w:hAnsi="Times New Roman"/>
          <w:sz w:val="28"/>
          <w:szCs w:val="28"/>
        </w:rPr>
        <w:t>е</w:t>
      </w:r>
      <w:r w:rsidRPr="0017645C">
        <w:rPr>
          <w:rFonts w:ascii="Times New Roman" w:hAnsi="Times New Roman"/>
          <w:sz w:val="28"/>
          <w:szCs w:val="28"/>
        </w:rPr>
        <w:t>мени, а также возможность ответного звонка специалиста, ответственного за и</w:t>
      </w:r>
      <w:r w:rsidRPr="0017645C">
        <w:rPr>
          <w:rFonts w:ascii="Times New Roman" w:hAnsi="Times New Roman"/>
          <w:sz w:val="28"/>
          <w:szCs w:val="28"/>
        </w:rPr>
        <w:t>н</w:t>
      </w:r>
      <w:r w:rsidRPr="0017645C">
        <w:rPr>
          <w:rFonts w:ascii="Times New Roman" w:hAnsi="Times New Roman"/>
          <w:sz w:val="28"/>
          <w:szCs w:val="28"/>
        </w:rPr>
        <w:t>формирование, заявителю для разъяснения.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7645C">
        <w:rPr>
          <w:rFonts w:ascii="Times New Roman" w:hAnsi="Times New Roman"/>
          <w:color w:val="000000"/>
          <w:sz w:val="28"/>
          <w:szCs w:val="28"/>
        </w:rPr>
        <w:t>При ответе на телефонные звонки специалист, ответственный за информ</w:t>
      </w:r>
      <w:r w:rsidRPr="0017645C">
        <w:rPr>
          <w:rFonts w:ascii="Times New Roman" w:hAnsi="Times New Roman"/>
          <w:color w:val="000000"/>
          <w:sz w:val="28"/>
          <w:szCs w:val="28"/>
        </w:rPr>
        <w:t>и</w:t>
      </w:r>
      <w:r w:rsidRPr="0017645C">
        <w:rPr>
          <w:rFonts w:ascii="Times New Roman" w:hAnsi="Times New Roman"/>
          <w:color w:val="000000"/>
          <w:sz w:val="28"/>
          <w:szCs w:val="28"/>
        </w:rPr>
        <w:t>рование, должен назвать фамилию, имя, отчество, занимаемую должность и н</w:t>
      </w:r>
      <w:r w:rsidRPr="0017645C">
        <w:rPr>
          <w:rFonts w:ascii="Times New Roman" w:hAnsi="Times New Roman"/>
          <w:color w:val="000000"/>
          <w:sz w:val="28"/>
          <w:szCs w:val="28"/>
        </w:rPr>
        <w:t>а</w:t>
      </w:r>
      <w:r w:rsidRPr="0017645C">
        <w:rPr>
          <w:rFonts w:ascii="Times New Roman" w:hAnsi="Times New Roman"/>
          <w:color w:val="000000"/>
          <w:sz w:val="28"/>
          <w:szCs w:val="28"/>
        </w:rPr>
        <w:t xml:space="preserve">именование структурного подразделения Уполномоченного органа. </w:t>
      </w:r>
    </w:p>
    <w:p w:rsidR="000B7D1B" w:rsidRPr="0017645C" w:rsidRDefault="000B7D1B" w:rsidP="007C55F3">
      <w:pPr>
        <w:tabs>
          <w:tab w:val="left" w:pos="1440"/>
        </w:tabs>
        <w:spacing w:after="0" w:line="240" w:lineRule="auto"/>
        <w:ind w:right="-5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Устное информирование должно проводиться с учетом требований офиц</w:t>
      </w:r>
      <w:r w:rsidRPr="0017645C">
        <w:rPr>
          <w:rFonts w:ascii="Times New Roman" w:hAnsi="Times New Roman"/>
          <w:sz w:val="28"/>
          <w:szCs w:val="28"/>
        </w:rPr>
        <w:t>и</w:t>
      </w:r>
      <w:r w:rsidRPr="0017645C">
        <w:rPr>
          <w:rFonts w:ascii="Times New Roman" w:hAnsi="Times New Roman"/>
          <w:sz w:val="28"/>
          <w:szCs w:val="28"/>
        </w:rPr>
        <w:t>ально-делового стиля речи. Во время разговора необходимо произносить слова четко, избегать «параллельных разговоров» с окружающими людьми и не прер</w:t>
      </w:r>
      <w:r w:rsidRPr="0017645C">
        <w:rPr>
          <w:rFonts w:ascii="Times New Roman" w:hAnsi="Times New Roman"/>
          <w:sz w:val="28"/>
          <w:szCs w:val="28"/>
        </w:rPr>
        <w:t>ы</w:t>
      </w:r>
      <w:r w:rsidRPr="0017645C">
        <w:rPr>
          <w:rFonts w:ascii="Times New Roman" w:hAnsi="Times New Roman"/>
          <w:sz w:val="28"/>
          <w:szCs w:val="28"/>
        </w:rPr>
        <w:t>вать разговор по причине поступления звонка на другой аппарат. В конце инфо</w:t>
      </w:r>
      <w:r w:rsidRPr="0017645C">
        <w:rPr>
          <w:rFonts w:ascii="Times New Roman" w:hAnsi="Times New Roman"/>
          <w:sz w:val="28"/>
          <w:szCs w:val="28"/>
        </w:rPr>
        <w:t>р</w:t>
      </w:r>
      <w:r w:rsidRPr="0017645C">
        <w:rPr>
          <w:rFonts w:ascii="Times New Roman" w:hAnsi="Times New Roman"/>
          <w:sz w:val="28"/>
          <w:szCs w:val="28"/>
        </w:rPr>
        <w:t>мирования специалист, ответственный за информирование, должен кратко по</w:t>
      </w:r>
      <w:r w:rsidRPr="0017645C">
        <w:rPr>
          <w:rFonts w:ascii="Times New Roman" w:hAnsi="Times New Roman"/>
          <w:sz w:val="28"/>
          <w:szCs w:val="28"/>
        </w:rPr>
        <w:t>д</w:t>
      </w:r>
      <w:r w:rsidRPr="0017645C">
        <w:rPr>
          <w:rFonts w:ascii="Times New Roman" w:hAnsi="Times New Roman"/>
          <w:sz w:val="28"/>
          <w:szCs w:val="28"/>
        </w:rPr>
        <w:t>вести итоги и перечислить меры, которые необходимо принять (кто именно, когда и что должен сделать).</w:t>
      </w:r>
    </w:p>
    <w:p w:rsidR="000B7D1B" w:rsidRPr="0078044A" w:rsidRDefault="000B7D1B" w:rsidP="0017645C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 xml:space="preserve">1.8.2. Индивидуальное письменное информирование осуществляется в виде письменного ответа на обращение заинтересованного </w:t>
      </w:r>
      <w:r w:rsidRPr="0078044A">
        <w:rPr>
          <w:rFonts w:ascii="Times New Roman" w:hAnsi="Times New Roman"/>
          <w:sz w:val="28"/>
          <w:szCs w:val="28"/>
        </w:rPr>
        <w:t>лица, ответа в электронном виде электронной почтой в зависимости от способа обращения заявителя за и</w:t>
      </w:r>
      <w:r w:rsidRPr="0078044A">
        <w:rPr>
          <w:rFonts w:ascii="Times New Roman" w:hAnsi="Times New Roman"/>
          <w:sz w:val="28"/>
          <w:szCs w:val="28"/>
        </w:rPr>
        <w:t>н</w:t>
      </w:r>
      <w:r w:rsidRPr="0078044A">
        <w:rPr>
          <w:rFonts w:ascii="Times New Roman" w:hAnsi="Times New Roman"/>
          <w:sz w:val="28"/>
          <w:szCs w:val="28"/>
        </w:rPr>
        <w:t>формацией.</w:t>
      </w:r>
    </w:p>
    <w:p w:rsidR="000B7D1B" w:rsidRPr="0017645C" w:rsidRDefault="000B7D1B" w:rsidP="0017645C">
      <w:pPr>
        <w:spacing w:after="0" w:line="240" w:lineRule="auto"/>
        <w:ind w:right="-5"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78044A">
        <w:rPr>
          <w:rFonts w:ascii="Times New Roman" w:hAnsi="Times New Roman"/>
          <w:sz w:val="28"/>
          <w:szCs w:val="28"/>
        </w:rPr>
        <w:t>Ответ на заявление предоставляется в простой, четкой</w:t>
      </w:r>
      <w:r w:rsidRPr="0017645C">
        <w:rPr>
          <w:rFonts w:ascii="Times New Roman" w:hAnsi="Times New Roman"/>
          <w:sz w:val="28"/>
          <w:szCs w:val="28"/>
        </w:rPr>
        <w:t xml:space="preserve"> форме, с указанием фамилии, имени, отчества, номера телефона исполнителя и подписывается рук</w:t>
      </w:r>
      <w:r w:rsidRPr="0017645C">
        <w:rPr>
          <w:rFonts w:ascii="Times New Roman" w:hAnsi="Times New Roman"/>
          <w:sz w:val="28"/>
          <w:szCs w:val="28"/>
        </w:rPr>
        <w:t>о</w:t>
      </w:r>
      <w:r w:rsidRPr="0017645C">
        <w:rPr>
          <w:rFonts w:ascii="Times New Roman" w:hAnsi="Times New Roman"/>
          <w:sz w:val="28"/>
          <w:szCs w:val="28"/>
        </w:rPr>
        <w:t>водителем Уполномоченного органа</w:t>
      </w:r>
      <w:r w:rsidRPr="0017645C">
        <w:rPr>
          <w:rFonts w:ascii="Times New Roman" w:hAnsi="Times New Roman"/>
          <w:color w:val="FF0000"/>
          <w:sz w:val="28"/>
          <w:szCs w:val="28"/>
        </w:rPr>
        <w:t>.</w:t>
      </w:r>
    </w:p>
    <w:p w:rsidR="000B7D1B" w:rsidRPr="0017645C" w:rsidRDefault="000B7D1B" w:rsidP="007C55F3">
      <w:pPr>
        <w:tabs>
          <w:tab w:val="left" w:pos="1440"/>
        </w:tabs>
        <w:spacing w:after="0" w:line="240" w:lineRule="auto"/>
        <w:ind w:right="-5"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1.8.3. Публичное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7645C">
        <w:rPr>
          <w:rFonts w:ascii="Times New Roman" w:hAnsi="Times New Roman"/>
          <w:sz w:val="28"/>
          <w:szCs w:val="28"/>
        </w:rPr>
        <w:t xml:space="preserve"> устное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7645C">
        <w:rPr>
          <w:rFonts w:ascii="Times New Roman" w:hAnsi="Times New Roman"/>
          <w:sz w:val="28"/>
          <w:szCs w:val="28"/>
        </w:rPr>
        <w:t xml:space="preserve">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</w:t>
      </w:r>
      <w:r w:rsidRPr="0017645C">
        <w:rPr>
          <w:rFonts w:ascii="Times New Roman" w:hAnsi="Times New Roman"/>
          <w:color w:val="FF0000"/>
          <w:sz w:val="28"/>
          <w:szCs w:val="28"/>
        </w:rPr>
        <w:t>.</w:t>
      </w:r>
    </w:p>
    <w:p w:rsidR="000B7D1B" w:rsidRPr="0017645C" w:rsidRDefault="000B7D1B" w:rsidP="0017645C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1.8.4. Публичное письменное информирование осуществляется путем пу</w:t>
      </w:r>
      <w:r w:rsidRPr="0017645C">
        <w:rPr>
          <w:rFonts w:ascii="Times New Roman" w:hAnsi="Times New Roman"/>
          <w:sz w:val="28"/>
          <w:szCs w:val="28"/>
        </w:rPr>
        <w:t>б</w:t>
      </w:r>
      <w:r w:rsidRPr="0017645C">
        <w:rPr>
          <w:rFonts w:ascii="Times New Roman" w:hAnsi="Times New Roman"/>
          <w:sz w:val="28"/>
          <w:szCs w:val="28"/>
        </w:rPr>
        <w:t>ликации информационных материалов о правилах предоставления муниципал</w:t>
      </w:r>
      <w:r w:rsidRPr="0017645C">
        <w:rPr>
          <w:rFonts w:ascii="Times New Roman" w:hAnsi="Times New Roman"/>
          <w:sz w:val="28"/>
          <w:szCs w:val="28"/>
        </w:rPr>
        <w:t>ь</w:t>
      </w:r>
      <w:r w:rsidRPr="0017645C">
        <w:rPr>
          <w:rFonts w:ascii="Times New Roman" w:hAnsi="Times New Roman"/>
          <w:sz w:val="28"/>
          <w:szCs w:val="28"/>
        </w:rPr>
        <w:t>ной услуги, а также настоящего административного регламента и муниципальн</w:t>
      </w:r>
      <w:r w:rsidRPr="0017645C">
        <w:rPr>
          <w:rFonts w:ascii="Times New Roman" w:hAnsi="Times New Roman"/>
          <w:sz w:val="28"/>
          <w:szCs w:val="28"/>
        </w:rPr>
        <w:t>о</w:t>
      </w:r>
      <w:r w:rsidRPr="0017645C">
        <w:rPr>
          <w:rFonts w:ascii="Times New Roman" w:hAnsi="Times New Roman"/>
          <w:sz w:val="28"/>
          <w:szCs w:val="28"/>
        </w:rPr>
        <w:t>го правового акта об его утверждении:</w:t>
      </w:r>
    </w:p>
    <w:p w:rsidR="000B7D1B" w:rsidRPr="0017645C" w:rsidRDefault="000B7D1B" w:rsidP="0017645C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в средствах массовой информации;</w:t>
      </w:r>
    </w:p>
    <w:p w:rsidR="000B7D1B" w:rsidRPr="0017645C" w:rsidRDefault="000B7D1B" w:rsidP="0017645C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на официальном сайте в сети Интернет;</w:t>
      </w:r>
    </w:p>
    <w:p w:rsidR="000B7D1B" w:rsidRPr="0017645C" w:rsidRDefault="000B7D1B" w:rsidP="0017645C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на Портале государственных и муниципальных услуг (функций) Волого</w:t>
      </w:r>
      <w:r w:rsidRPr="0017645C">
        <w:rPr>
          <w:rFonts w:ascii="Times New Roman" w:hAnsi="Times New Roman"/>
          <w:sz w:val="28"/>
          <w:szCs w:val="28"/>
        </w:rPr>
        <w:t>д</w:t>
      </w:r>
      <w:r w:rsidRPr="0017645C">
        <w:rPr>
          <w:rFonts w:ascii="Times New Roman" w:hAnsi="Times New Roman"/>
          <w:sz w:val="28"/>
          <w:szCs w:val="28"/>
        </w:rPr>
        <w:t>ской области;</w:t>
      </w:r>
    </w:p>
    <w:p w:rsidR="000B7D1B" w:rsidRPr="0017645C" w:rsidRDefault="000B7D1B" w:rsidP="0017645C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на информационных стендах Уполномоченного органа, МФЦ.</w:t>
      </w:r>
    </w:p>
    <w:p w:rsidR="000B7D1B" w:rsidRDefault="000B7D1B" w:rsidP="0017645C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7645C">
        <w:rPr>
          <w:rFonts w:ascii="Times New Roman" w:hAnsi="Times New Roman"/>
          <w:sz w:val="28"/>
          <w:szCs w:val="28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</w:t>
      </w:r>
      <w:r w:rsidRPr="0017645C">
        <w:rPr>
          <w:rFonts w:ascii="Times New Roman" w:hAnsi="Times New Roman"/>
          <w:sz w:val="28"/>
          <w:szCs w:val="28"/>
        </w:rPr>
        <w:t>о</w:t>
      </w:r>
      <w:r w:rsidRPr="0017645C">
        <w:rPr>
          <w:rFonts w:ascii="Times New Roman" w:hAnsi="Times New Roman"/>
          <w:sz w:val="28"/>
          <w:szCs w:val="28"/>
        </w:rPr>
        <w:t>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- № 10).</w:t>
      </w:r>
    </w:p>
    <w:p w:rsidR="000B7D1B" w:rsidRPr="00C00A45" w:rsidRDefault="000B7D1B" w:rsidP="00BA4643">
      <w:pPr>
        <w:pStyle w:val="ConsPlusNormal"/>
        <w:widowControl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0B7D1B" w:rsidRPr="00C00A45" w:rsidRDefault="000B7D1B" w:rsidP="00BA4643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C00A45">
        <w:rPr>
          <w:rFonts w:ascii="Times New Roman" w:hAnsi="Times New Roman"/>
          <w:sz w:val="28"/>
          <w:szCs w:val="28"/>
          <w:lang w:eastAsia="ru-RU"/>
        </w:rPr>
        <w:t>. Стандарт предоставления муниципальной услуги</w:t>
      </w:r>
    </w:p>
    <w:p w:rsidR="000B7D1B" w:rsidRPr="00C00A45" w:rsidRDefault="000B7D1B" w:rsidP="007C55F3">
      <w:pPr>
        <w:tabs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B7D1B" w:rsidRPr="007C55F3" w:rsidRDefault="000B7D1B" w:rsidP="0017645C">
      <w:pPr>
        <w:tabs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C55F3">
        <w:rPr>
          <w:rFonts w:ascii="Times New Roman" w:hAnsi="Times New Roman"/>
          <w:sz w:val="28"/>
          <w:szCs w:val="28"/>
          <w:lang w:eastAsia="ru-RU"/>
        </w:rPr>
        <w:t>Наименование муниципальной услуги</w:t>
      </w:r>
    </w:p>
    <w:p w:rsidR="000B7D1B" w:rsidRPr="0017645C" w:rsidRDefault="000B7D1B" w:rsidP="0017645C">
      <w:pPr>
        <w:tabs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0B7D1B" w:rsidRPr="00C00A45" w:rsidRDefault="000B7D1B" w:rsidP="007C55F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B70E7"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 xml:space="preserve">  Предоставление </w:t>
      </w:r>
      <w:r w:rsidRPr="00C00A45">
        <w:rPr>
          <w:rFonts w:ascii="Times New Roman" w:hAnsi="Times New Roman"/>
          <w:sz w:val="28"/>
          <w:szCs w:val="28"/>
        </w:rPr>
        <w:t xml:space="preserve">земельных  </w:t>
      </w:r>
      <w:r w:rsidRPr="00C00A45">
        <w:rPr>
          <w:rFonts w:ascii="Times New Roman" w:hAnsi="Times New Roman"/>
          <w:spacing w:val="-4"/>
          <w:sz w:val="28"/>
          <w:szCs w:val="28"/>
        </w:rPr>
        <w:t xml:space="preserve">участков, находящихся  </w:t>
      </w:r>
      <w:r>
        <w:rPr>
          <w:rFonts w:ascii="Times New Roman" w:hAnsi="Times New Roman"/>
          <w:spacing w:val="-4"/>
          <w:sz w:val="28"/>
          <w:szCs w:val="28"/>
        </w:rPr>
        <w:t>в</w:t>
      </w:r>
      <w:r w:rsidRPr="00C00A45">
        <w:rPr>
          <w:rFonts w:ascii="Times New Roman" w:hAnsi="Times New Roman"/>
          <w:spacing w:val="-4"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/>
          <w:spacing w:val="-4"/>
          <w:sz w:val="28"/>
          <w:szCs w:val="28"/>
        </w:rPr>
        <w:t xml:space="preserve"> либо государственная собственность на которые не разграничена </w:t>
      </w:r>
      <w:r w:rsidRPr="00C00A45">
        <w:rPr>
          <w:rFonts w:ascii="Times New Roman" w:hAnsi="Times New Roman"/>
          <w:sz w:val="28"/>
          <w:szCs w:val="28"/>
        </w:rPr>
        <w:t>(за исключением федеральной собственности и собственности субъектов Российской Федерации)</w:t>
      </w:r>
      <w:r w:rsidRPr="00C00A45">
        <w:rPr>
          <w:rFonts w:ascii="Times New Roman" w:hAnsi="Times New Roman"/>
          <w:spacing w:val="-4"/>
          <w:sz w:val="28"/>
          <w:szCs w:val="28"/>
        </w:rPr>
        <w:t>, на которых расположены здания, сооружения</w:t>
      </w:r>
      <w:r w:rsidRPr="003B70E7">
        <w:rPr>
          <w:rFonts w:ascii="Times New Roman" w:hAnsi="Times New Roman"/>
          <w:sz w:val="28"/>
          <w:szCs w:val="28"/>
          <w:lang w:eastAsia="ru-RU"/>
        </w:rPr>
        <w:t>.</w:t>
      </w:r>
    </w:p>
    <w:p w:rsidR="000B7D1B" w:rsidRDefault="000B7D1B" w:rsidP="00BA46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7D1B" w:rsidRPr="007C55F3" w:rsidRDefault="000B7D1B" w:rsidP="0017645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C55F3">
        <w:rPr>
          <w:rFonts w:ascii="Times New Roman" w:hAnsi="Times New Roman"/>
          <w:sz w:val="28"/>
          <w:szCs w:val="28"/>
          <w:lang w:eastAsia="ru-RU"/>
        </w:rPr>
        <w:t>Наименование органа местного самоуправления, предоставляющего мун</w:t>
      </w:r>
      <w:r w:rsidRPr="007C55F3">
        <w:rPr>
          <w:rFonts w:ascii="Times New Roman" w:hAnsi="Times New Roman"/>
          <w:sz w:val="28"/>
          <w:szCs w:val="28"/>
          <w:lang w:eastAsia="ru-RU"/>
        </w:rPr>
        <w:t>и</w:t>
      </w:r>
      <w:r w:rsidRPr="007C55F3">
        <w:rPr>
          <w:rFonts w:ascii="Times New Roman" w:hAnsi="Times New Roman"/>
          <w:sz w:val="28"/>
          <w:szCs w:val="28"/>
          <w:lang w:eastAsia="ru-RU"/>
        </w:rPr>
        <w:t>ципальную услугу</w:t>
      </w:r>
    </w:p>
    <w:p w:rsidR="000B7D1B" w:rsidRPr="0017645C" w:rsidRDefault="000B7D1B" w:rsidP="0017645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0B7D1B" w:rsidRPr="003B70E7" w:rsidRDefault="000B7D1B" w:rsidP="007C55F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shd w:val="clear" w:color="auto" w:fill="FFFF00"/>
        </w:rPr>
      </w:pPr>
      <w:r w:rsidRPr="003B70E7">
        <w:rPr>
          <w:rFonts w:ascii="Times New Roman" w:hAnsi="Times New Roman"/>
          <w:sz w:val="28"/>
          <w:szCs w:val="28"/>
          <w:lang w:eastAsia="ru-RU"/>
        </w:rPr>
        <w:t xml:space="preserve">2.2.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3B70E7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Муниципальная услуга предоставляется:</w:t>
      </w:r>
    </w:p>
    <w:p w:rsidR="000B7D1B" w:rsidRPr="00DB220A" w:rsidRDefault="000B7D1B" w:rsidP="007C55F3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DB220A">
        <w:rPr>
          <w:rFonts w:ascii="Times New Roman" w:hAnsi="Times New Roman"/>
          <w:color w:val="FF0000"/>
          <w:sz w:val="28"/>
          <w:szCs w:val="28"/>
          <w:lang w:eastAsia="ru-RU"/>
        </w:rPr>
        <w:t>комитетом по управлению имуществом администрации Тарногского мун</w:t>
      </w:r>
      <w:r w:rsidRPr="00DB220A">
        <w:rPr>
          <w:rFonts w:ascii="Times New Roman" w:hAnsi="Times New Roman"/>
          <w:color w:val="FF0000"/>
          <w:sz w:val="28"/>
          <w:szCs w:val="28"/>
          <w:lang w:eastAsia="ru-RU"/>
        </w:rPr>
        <w:t>и</w:t>
      </w:r>
      <w:r w:rsidRPr="00DB220A">
        <w:rPr>
          <w:rFonts w:ascii="Times New Roman" w:hAnsi="Times New Roman"/>
          <w:color w:val="FF0000"/>
          <w:sz w:val="28"/>
          <w:szCs w:val="28"/>
          <w:lang w:eastAsia="ru-RU"/>
        </w:rPr>
        <w:t>ципального района;</w:t>
      </w:r>
    </w:p>
    <w:p w:rsidR="000B7D1B" w:rsidRPr="00DB220A" w:rsidRDefault="000B7D1B" w:rsidP="00090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B220A">
        <w:rPr>
          <w:rFonts w:ascii="Times New Roman" w:hAnsi="Times New Roman"/>
          <w:sz w:val="28"/>
          <w:szCs w:val="28"/>
        </w:rPr>
        <w:t>МФЦ по месту жительства заявителя - в ч</w:t>
      </w:r>
      <w:r w:rsidRPr="00DB220A">
        <w:rPr>
          <w:rFonts w:ascii="Times New Roman" w:hAnsi="Times New Roman"/>
          <w:color w:val="FF0000"/>
          <w:sz w:val="28"/>
          <w:szCs w:val="28"/>
        </w:rPr>
        <w:t>асти приема и (или) выдачи док</w:t>
      </w:r>
      <w:r w:rsidRPr="00DB220A">
        <w:rPr>
          <w:rFonts w:ascii="Times New Roman" w:hAnsi="Times New Roman"/>
          <w:color w:val="FF0000"/>
          <w:sz w:val="28"/>
          <w:szCs w:val="28"/>
        </w:rPr>
        <w:t>у</w:t>
      </w:r>
      <w:r w:rsidRPr="00DB220A">
        <w:rPr>
          <w:rFonts w:ascii="Times New Roman" w:hAnsi="Times New Roman"/>
          <w:color w:val="FF0000"/>
          <w:sz w:val="28"/>
          <w:szCs w:val="28"/>
        </w:rPr>
        <w:t>ментов на предоставление муниципальной услуги.</w:t>
      </w:r>
    </w:p>
    <w:p w:rsidR="000B7D1B" w:rsidRPr="0009006A" w:rsidRDefault="000B7D1B" w:rsidP="00090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shd w:val="clear" w:color="auto" w:fill="FFFFFF"/>
        </w:rPr>
      </w:pPr>
      <w:r w:rsidRPr="0009006A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2.3. Должностные лица, ответственные за предоставление муниципальной у</w:t>
      </w:r>
      <w:r w:rsidRPr="0009006A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с</w:t>
      </w:r>
      <w:r w:rsidRPr="0009006A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луги, определяются решением Уполномоченного органа, котор</w:t>
      </w: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ое</w:t>
      </w:r>
      <w:r w:rsidRPr="0009006A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размещается на официальном сайте Уполномоченного органа, на информационном стенде Уполн</w:t>
      </w:r>
      <w:r w:rsidRPr="0009006A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о</w:t>
      </w:r>
      <w:r w:rsidRPr="0009006A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моченного органа.</w:t>
      </w:r>
    </w:p>
    <w:p w:rsidR="000B7D1B" w:rsidRDefault="000B7D1B" w:rsidP="00605B39">
      <w:pPr>
        <w:pStyle w:val="NormalWeb"/>
        <w:spacing w:before="0" w:after="0"/>
        <w:ind w:firstLine="72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0B7D1B" w:rsidRPr="007C55F3" w:rsidRDefault="000B7D1B" w:rsidP="007C55F3">
      <w:pPr>
        <w:tabs>
          <w:tab w:val="left" w:pos="144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C55F3">
        <w:rPr>
          <w:rFonts w:ascii="Times New Roman" w:hAnsi="Times New Roman"/>
          <w:sz w:val="28"/>
          <w:szCs w:val="28"/>
          <w:lang w:eastAsia="ru-RU"/>
        </w:rPr>
        <w:t>Результат пред</w:t>
      </w:r>
      <w:r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</w:t>
      </w:r>
    </w:p>
    <w:p w:rsidR="000B7D1B" w:rsidRPr="00605B39" w:rsidRDefault="000B7D1B" w:rsidP="00605B39">
      <w:pPr>
        <w:spacing w:after="0" w:line="240" w:lineRule="auto"/>
        <w:ind w:firstLine="720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0B7D1B" w:rsidRPr="00C00A45" w:rsidRDefault="000B7D1B" w:rsidP="007C55F3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2.5.  </w:t>
      </w:r>
      <w:r w:rsidRPr="00884F10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</w:t>
      </w:r>
      <w:r w:rsidRPr="00C00A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00A45">
        <w:rPr>
          <w:rFonts w:ascii="Times New Roman" w:hAnsi="Times New Roman"/>
          <w:sz w:val="28"/>
          <w:szCs w:val="28"/>
        </w:rPr>
        <w:t>выдача (направление) заявителю (заявителям):</w:t>
      </w:r>
    </w:p>
    <w:p w:rsidR="000B7D1B" w:rsidRPr="00C00A45" w:rsidRDefault="000B7D1B" w:rsidP="00BA4643">
      <w:pPr>
        <w:pStyle w:val="BodyText"/>
        <w:ind w:firstLine="720"/>
      </w:pPr>
      <w:r w:rsidRPr="00C00A45">
        <w:t>проекта договора аренды земельного участка;</w:t>
      </w:r>
    </w:p>
    <w:p w:rsidR="000B7D1B" w:rsidRPr="00C00A45" w:rsidRDefault="000B7D1B" w:rsidP="00BA4643">
      <w:pPr>
        <w:pStyle w:val="BodyText"/>
        <w:ind w:firstLine="720"/>
      </w:pPr>
      <w:r w:rsidRPr="00C00A45">
        <w:t>проекта договора купли-продажи земельного участка;</w:t>
      </w:r>
    </w:p>
    <w:p w:rsidR="000B7D1B" w:rsidRPr="00C00A45" w:rsidRDefault="000B7D1B" w:rsidP="00BA4643">
      <w:pPr>
        <w:pStyle w:val="BodyText"/>
        <w:ind w:firstLine="720"/>
      </w:pPr>
      <w:r w:rsidRPr="00C00A45">
        <w:t>проекта договора о передаче земельного участка в безвозмездное срочное пользование;</w:t>
      </w:r>
    </w:p>
    <w:p w:rsidR="000B7D1B" w:rsidRPr="00C00A45" w:rsidRDefault="000B7D1B" w:rsidP="007C55F3">
      <w:pPr>
        <w:pStyle w:val="BodyText"/>
        <w:tabs>
          <w:tab w:val="left" w:pos="1440"/>
        </w:tabs>
        <w:ind w:firstLine="720"/>
      </w:pPr>
      <w:r>
        <w:t xml:space="preserve">решения </w:t>
      </w:r>
      <w:r w:rsidRPr="00C00A45">
        <w:t>о предоставлении земельного участка на праве постоянного (бе</w:t>
      </w:r>
      <w:r w:rsidRPr="00C00A45">
        <w:t>с</w:t>
      </w:r>
      <w:r w:rsidRPr="00C00A45">
        <w:t>срочного) пользования;</w:t>
      </w:r>
    </w:p>
    <w:p w:rsidR="000B7D1B" w:rsidRPr="00C00A45" w:rsidRDefault="000B7D1B" w:rsidP="00BA4643">
      <w:pPr>
        <w:pStyle w:val="BodyText"/>
        <w:ind w:firstLine="720"/>
      </w:pPr>
      <w:r w:rsidRPr="00C00A45">
        <w:t>решения  о предоставлении земельного участка в собственность бесплатно;</w:t>
      </w:r>
    </w:p>
    <w:p w:rsidR="000B7D1B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решения об отказе в предоставлении земельного участка.</w:t>
      </w:r>
    </w:p>
    <w:p w:rsidR="000B7D1B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B7D1B" w:rsidRPr="007C55F3" w:rsidRDefault="000B7D1B" w:rsidP="00605B39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7C55F3">
        <w:rPr>
          <w:rFonts w:ascii="Times New Roman" w:hAnsi="Times New Roman"/>
          <w:iCs/>
          <w:sz w:val="28"/>
          <w:szCs w:val="28"/>
        </w:rPr>
        <w:t>Срок предоставления муниципальной услуги</w:t>
      </w:r>
    </w:p>
    <w:p w:rsidR="000B7D1B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 xml:space="preserve">  </w:t>
      </w:r>
    </w:p>
    <w:p w:rsidR="000B7D1B" w:rsidRDefault="000B7D1B" w:rsidP="007C55F3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A45">
        <w:rPr>
          <w:rFonts w:ascii="Times New Roman" w:hAnsi="Times New Roman"/>
          <w:sz w:val="28"/>
          <w:szCs w:val="28"/>
        </w:rPr>
        <w:t xml:space="preserve"> </w:t>
      </w:r>
      <w:r w:rsidRPr="00C00A45"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C00A4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00A45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 составляет 30 календа</w:t>
      </w:r>
      <w:r w:rsidRPr="00C00A45">
        <w:rPr>
          <w:rFonts w:ascii="Times New Roman" w:hAnsi="Times New Roman"/>
          <w:sz w:val="28"/>
          <w:szCs w:val="28"/>
          <w:lang w:eastAsia="ru-RU"/>
        </w:rPr>
        <w:t>р</w:t>
      </w:r>
      <w:r w:rsidRPr="00C00A45">
        <w:rPr>
          <w:rFonts w:ascii="Times New Roman" w:hAnsi="Times New Roman"/>
          <w:sz w:val="28"/>
          <w:szCs w:val="28"/>
          <w:lang w:eastAsia="ru-RU"/>
        </w:rPr>
        <w:t>ных дней со дня поступления заявления в Уполномоченный орган.</w:t>
      </w:r>
    </w:p>
    <w:p w:rsidR="000B7D1B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7D1B" w:rsidRPr="007C55F3" w:rsidRDefault="000B7D1B" w:rsidP="009626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55F3">
        <w:rPr>
          <w:rFonts w:ascii="Times New Roman" w:hAnsi="Times New Roman"/>
          <w:sz w:val="28"/>
          <w:szCs w:val="28"/>
        </w:rPr>
        <w:t>Перечень нормативных правовых актов, регулирующих отношения,</w:t>
      </w:r>
    </w:p>
    <w:p w:rsidR="000B7D1B" w:rsidRPr="007C55F3" w:rsidRDefault="000B7D1B" w:rsidP="009626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55F3">
        <w:rPr>
          <w:rFonts w:ascii="Times New Roman" w:hAnsi="Times New Roman"/>
          <w:sz w:val="28"/>
          <w:szCs w:val="28"/>
        </w:rPr>
        <w:t>возникающие в связи с предоставлением муниципальной услуги</w:t>
      </w:r>
    </w:p>
    <w:p w:rsidR="000B7D1B" w:rsidRPr="00C00A45" w:rsidRDefault="000B7D1B" w:rsidP="00605B3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B7D1B" w:rsidRPr="00C00A45" w:rsidRDefault="000B7D1B" w:rsidP="007C55F3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A45"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00A45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00A45">
        <w:rPr>
          <w:rFonts w:ascii="Times New Roman" w:hAnsi="Times New Roman"/>
          <w:bCs/>
          <w:sz w:val="28"/>
          <w:szCs w:val="28"/>
          <w:lang w:eastAsia="ru-RU"/>
        </w:rPr>
        <w:t>Предоставление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 w:rsidRPr="00C00A45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муниципальной услуги </w:t>
      </w:r>
      <w:r w:rsidRPr="00C00A45">
        <w:rPr>
          <w:rFonts w:ascii="Times New Roman" w:hAnsi="Times New Roman"/>
          <w:sz w:val="28"/>
          <w:szCs w:val="28"/>
          <w:lang w:eastAsia="ru-RU"/>
        </w:rPr>
        <w:t>осуществляется в соответс</w:t>
      </w:r>
      <w:r w:rsidRPr="00C00A45">
        <w:rPr>
          <w:rFonts w:ascii="Times New Roman" w:hAnsi="Times New Roman"/>
          <w:sz w:val="28"/>
          <w:szCs w:val="28"/>
          <w:lang w:eastAsia="ru-RU"/>
        </w:rPr>
        <w:t>т</w:t>
      </w:r>
      <w:r w:rsidRPr="00C00A45">
        <w:rPr>
          <w:rFonts w:ascii="Times New Roman" w:hAnsi="Times New Roman"/>
          <w:sz w:val="28"/>
          <w:szCs w:val="28"/>
          <w:lang w:eastAsia="ru-RU"/>
        </w:rPr>
        <w:t xml:space="preserve">вии </w:t>
      </w:r>
      <w:r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C00A45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0B7D1B" w:rsidRPr="00962696" w:rsidRDefault="000B7D1B" w:rsidP="00BA4643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62696">
        <w:rPr>
          <w:rFonts w:ascii="Times New Roman" w:hAnsi="Times New Roman"/>
          <w:sz w:val="28"/>
          <w:szCs w:val="28"/>
        </w:rPr>
        <w:t>Конституцией Российской Федерации, принятой всенародным голосован</w:t>
      </w:r>
      <w:r w:rsidRPr="00962696">
        <w:rPr>
          <w:rFonts w:ascii="Times New Roman" w:hAnsi="Times New Roman"/>
          <w:sz w:val="28"/>
          <w:szCs w:val="28"/>
        </w:rPr>
        <w:t>и</w:t>
      </w:r>
      <w:r w:rsidRPr="00962696">
        <w:rPr>
          <w:rFonts w:ascii="Times New Roman" w:hAnsi="Times New Roman"/>
          <w:sz w:val="28"/>
          <w:szCs w:val="28"/>
        </w:rPr>
        <w:t>ем 12 декабря 1993 года;</w:t>
      </w:r>
    </w:p>
    <w:p w:rsidR="000B7D1B" w:rsidRPr="00962696" w:rsidRDefault="000B7D1B" w:rsidP="00BA4643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62696">
        <w:rPr>
          <w:rFonts w:ascii="Times New Roman" w:eastAsia="MS Mincho" w:hAnsi="Times New Roman"/>
          <w:sz w:val="28"/>
          <w:szCs w:val="28"/>
          <w:lang w:eastAsia="ru-RU"/>
        </w:rPr>
        <w:t xml:space="preserve">Земельным кодексом Российской Федерации от 25 октября 2001 года </w:t>
      </w:r>
      <w:r w:rsidRPr="00962696">
        <w:rPr>
          <w:rFonts w:ascii="Times New Roman" w:eastAsia="MS Mincho" w:hAnsi="Times New Roman"/>
          <w:sz w:val="28"/>
          <w:szCs w:val="28"/>
          <w:lang w:eastAsia="ru-RU"/>
        </w:rPr>
        <w:br/>
        <w:t>№ 136-ФЗ;</w:t>
      </w:r>
    </w:p>
    <w:p w:rsidR="000B7D1B" w:rsidRPr="00962696" w:rsidRDefault="000B7D1B" w:rsidP="00962696">
      <w:pPr>
        <w:spacing w:after="0" w:line="240" w:lineRule="auto"/>
        <w:ind w:firstLine="720"/>
        <w:jc w:val="both"/>
        <w:rPr>
          <w:rFonts w:ascii="Times New Roman" w:eastAsia="MS Mincho" w:hAnsi="Times New Roman"/>
          <w:spacing w:val="-8"/>
          <w:sz w:val="28"/>
          <w:szCs w:val="28"/>
          <w:lang w:eastAsia="ru-RU"/>
        </w:rPr>
      </w:pPr>
      <w:r w:rsidRPr="00962696">
        <w:rPr>
          <w:rFonts w:ascii="Times New Roman" w:eastAsia="MS Mincho" w:hAnsi="Times New Roman"/>
          <w:spacing w:val="-8"/>
          <w:sz w:val="28"/>
          <w:szCs w:val="28"/>
          <w:lang w:eastAsia="ru-RU"/>
        </w:rPr>
        <w:t xml:space="preserve">Градостроительным кодексом Российской Федерации от 29 декабря 2004 года </w:t>
      </w:r>
      <w:r w:rsidRPr="00962696">
        <w:rPr>
          <w:rFonts w:ascii="Times New Roman" w:eastAsia="MS Mincho" w:hAnsi="Times New Roman"/>
          <w:spacing w:val="-8"/>
          <w:sz w:val="28"/>
          <w:szCs w:val="28"/>
          <w:lang w:eastAsia="ru-RU"/>
        </w:rPr>
        <w:br/>
        <w:t xml:space="preserve">№ 190-ФЗ; </w:t>
      </w:r>
    </w:p>
    <w:p w:rsidR="000B7D1B" w:rsidRDefault="000B7D1B" w:rsidP="009626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2696">
        <w:rPr>
          <w:rFonts w:ascii="Times New Roman" w:hAnsi="Times New Roman"/>
          <w:sz w:val="28"/>
          <w:szCs w:val="28"/>
        </w:rPr>
        <w:t>Федеральным законом от 25 октября 2001 года № 137-ФЗ «О введении в действие Земельного кодекса Российской Федерации»;</w:t>
      </w:r>
    </w:p>
    <w:p w:rsidR="000B7D1B" w:rsidRPr="00962696" w:rsidRDefault="000B7D1B" w:rsidP="009626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2696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</w:t>
      </w:r>
      <w:r w:rsidRPr="00962696">
        <w:rPr>
          <w:rFonts w:ascii="Times New Roman" w:hAnsi="Times New Roman"/>
          <w:sz w:val="28"/>
          <w:szCs w:val="28"/>
        </w:rPr>
        <w:t>н</w:t>
      </w:r>
      <w:r w:rsidRPr="00962696">
        <w:rPr>
          <w:rFonts w:ascii="Times New Roman" w:hAnsi="Times New Roman"/>
          <w:sz w:val="28"/>
          <w:szCs w:val="28"/>
        </w:rPr>
        <w:t>ципах организации местного самоуправления в Российской Федерации»;</w:t>
      </w:r>
    </w:p>
    <w:p w:rsidR="000B7D1B" w:rsidRPr="00962696" w:rsidRDefault="000B7D1B" w:rsidP="00BA46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2696">
        <w:rPr>
          <w:rFonts w:ascii="Times New Roman" w:hAnsi="Times New Roman"/>
          <w:bCs/>
          <w:sz w:val="28"/>
          <w:szCs w:val="28"/>
          <w:lang w:eastAsia="ru-RU"/>
        </w:rPr>
        <w:t>Федеральным законом от 29 декабря 2004 года № 191-ФЗ «О введении в действие Градостроительного кодекса Российской Федерации»;</w:t>
      </w:r>
    </w:p>
    <w:p w:rsidR="000B7D1B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696">
        <w:rPr>
          <w:rFonts w:ascii="Times New Roman" w:hAnsi="Times New Roman"/>
          <w:sz w:val="28"/>
          <w:szCs w:val="28"/>
          <w:lang w:eastAsia="ru-RU"/>
        </w:rPr>
        <w:t>Федеральным законом от 27 июля 2006 года № 152-ФЗ «О персональных данных»;</w:t>
      </w:r>
    </w:p>
    <w:p w:rsidR="000B7D1B" w:rsidRPr="00962696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Федеральным законом от 24 июля 2007 года № 221-ФЗ «О государственном кадастре недвижимости»;</w:t>
      </w:r>
    </w:p>
    <w:p w:rsidR="000B7D1B" w:rsidRPr="00962696" w:rsidRDefault="000B7D1B" w:rsidP="00BA4643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962696">
        <w:rPr>
          <w:rFonts w:ascii="Times New Roman" w:eastAsia="MS Mincho" w:hAnsi="Times New Roman"/>
          <w:sz w:val="28"/>
          <w:szCs w:val="28"/>
          <w:lang w:eastAsia="ru-RU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</w:t>
      </w:r>
      <w:r w:rsidRPr="00962696">
        <w:rPr>
          <w:rFonts w:ascii="Times New Roman" w:eastAsia="MS Mincho" w:hAnsi="Times New Roman"/>
          <w:sz w:val="28"/>
          <w:szCs w:val="28"/>
          <w:lang w:eastAsia="ru-RU"/>
        </w:rPr>
        <w:t>т</w:t>
      </w:r>
      <w:r w:rsidRPr="00962696">
        <w:rPr>
          <w:rFonts w:ascii="Times New Roman" w:eastAsia="MS Mincho" w:hAnsi="Times New Roman"/>
          <w:sz w:val="28"/>
          <w:szCs w:val="28"/>
          <w:lang w:eastAsia="ru-RU"/>
        </w:rPr>
        <w:t xml:space="preserve">ного самоуправления»; </w:t>
      </w:r>
    </w:p>
    <w:p w:rsidR="000B7D1B" w:rsidRPr="00962696" w:rsidRDefault="000B7D1B" w:rsidP="009626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2696">
        <w:rPr>
          <w:rFonts w:ascii="Times New Roman" w:hAnsi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0B7D1B" w:rsidRPr="00962696" w:rsidRDefault="000B7D1B" w:rsidP="00BA464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62696">
        <w:rPr>
          <w:rFonts w:ascii="Times New Roman" w:hAnsi="Times New Roman"/>
          <w:sz w:val="28"/>
          <w:szCs w:val="28"/>
          <w:lang w:eastAsia="ru-RU"/>
        </w:rPr>
        <w:t xml:space="preserve">риказом Министерства экономического развития РФ от </w:t>
      </w:r>
      <w:r>
        <w:rPr>
          <w:rFonts w:ascii="Times New Roman" w:hAnsi="Times New Roman"/>
          <w:sz w:val="28"/>
          <w:szCs w:val="28"/>
          <w:lang w:eastAsia="ru-RU"/>
        </w:rPr>
        <w:t>12 января 2015 г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да</w:t>
      </w:r>
      <w:r w:rsidRPr="00962696">
        <w:rPr>
          <w:rFonts w:ascii="Times New Roman" w:hAnsi="Times New Roman"/>
          <w:sz w:val="28"/>
          <w:szCs w:val="28"/>
          <w:lang w:eastAsia="ru-RU"/>
        </w:rPr>
        <w:t xml:space="preserve"> № 1 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0B7D1B" w:rsidRPr="00C00A45" w:rsidRDefault="000B7D1B" w:rsidP="00BA464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62696">
        <w:rPr>
          <w:rFonts w:ascii="Times New Roman" w:hAnsi="Times New Roman"/>
          <w:sz w:val="28"/>
          <w:szCs w:val="28"/>
          <w:lang w:eastAsia="ru-RU"/>
        </w:rPr>
        <w:t xml:space="preserve">риказом Министерства экономического развития РФ от </w:t>
      </w:r>
      <w:r>
        <w:rPr>
          <w:rFonts w:ascii="Times New Roman" w:hAnsi="Times New Roman"/>
          <w:sz w:val="28"/>
          <w:szCs w:val="28"/>
          <w:lang w:eastAsia="ru-RU"/>
        </w:rPr>
        <w:t>14 января 2015 г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да</w:t>
      </w:r>
      <w:r w:rsidRPr="00962696">
        <w:rPr>
          <w:rFonts w:ascii="Times New Roman" w:hAnsi="Times New Roman"/>
          <w:sz w:val="28"/>
          <w:szCs w:val="28"/>
          <w:lang w:eastAsia="ru-RU"/>
        </w:rPr>
        <w:t xml:space="preserve">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</w:t>
      </w:r>
      <w:r w:rsidRPr="00C00A45">
        <w:rPr>
          <w:rFonts w:ascii="Times New Roman" w:hAnsi="Times New Roman"/>
          <w:sz w:val="28"/>
          <w:szCs w:val="28"/>
          <w:lang w:eastAsia="ru-RU"/>
        </w:rPr>
        <w:t xml:space="preserve"> о проведении аукциона по продаже земельного уч</w:t>
      </w:r>
      <w:r w:rsidRPr="00C00A45">
        <w:rPr>
          <w:rFonts w:ascii="Times New Roman" w:hAnsi="Times New Roman"/>
          <w:sz w:val="28"/>
          <w:szCs w:val="28"/>
          <w:lang w:eastAsia="ru-RU"/>
        </w:rPr>
        <w:t>а</w:t>
      </w:r>
      <w:r w:rsidRPr="00C00A45">
        <w:rPr>
          <w:rFonts w:ascii="Times New Roman" w:hAnsi="Times New Roman"/>
          <w:sz w:val="28"/>
          <w:szCs w:val="28"/>
          <w:lang w:eastAsia="ru-RU"/>
        </w:rPr>
        <w:t>стка, находящегося в государственной или муниципальной собственности, или аукциона на право заключения договора аренды земельного участка, находящег</w:t>
      </w:r>
      <w:r w:rsidRPr="00C00A45">
        <w:rPr>
          <w:rFonts w:ascii="Times New Roman" w:hAnsi="Times New Roman"/>
          <w:sz w:val="28"/>
          <w:szCs w:val="28"/>
          <w:lang w:eastAsia="ru-RU"/>
        </w:rPr>
        <w:t>о</w:t>
      </w:r>
      <w:r w:rsidRPr="00C00A45">
        <w:rPr>
          <w:rFonts w:ascii="Times New Roman" w:hAnsi="Times New Roman"/>
          <w:sz w:val="28"/>
          <w:szCs w:val="28"/>
          <w:lang w:eastAsia="ru-RU"/>
        </w:rPr>
        <w:t>ся в государственной или муниципальной собственности, заявления о предвар</w:t>
      </w:r>
      <w:r w:rsidRPr="00C00A45">
        <w:rPr>
          <w:rFonts w:ascii="Times New Roman" w:hAnsi="Times New Roman"/>
          <w:sz w:val="28"/>
          <w:szCs w:val="28"/>
          <w:lang w:eastAsia="ru-RU"/>
        </w:rPr>
        <w:t>и</w:t>
      </w:r>
      <w:r w:rsidRPr="00C00A45">
        <w:rPr>
          <w:rFonts w:ascii="Times New Roman" w:hAnsi="Times New Roman"/>
          <w:sz w:val="28"/>
          <w:szCs w:val="28"/>
          <w:lang w:eastAsia="ru-RU"/>
        </w:rPr>
        <w:t>тельном согласовании предоставления земельного участка, находящегося в гос</w:t>
      </w:r>
      <w:r w:rsidRPr="00C00A45">
        <w:rPr>
          <w:rFonts w:ascii="Times New Roman" w:hAnsi="Times New Roman"/>
          <w:sz w:val="28"/>
          <w:szCs w:val="28"/>
          <w:lang w:eastAsia="ru-RU"/>
        </w:rPr>
        <w:t>у</w:t>
      </w:r>
      <w:r w:rsidRPr="00C00A45">
        <w:rPr>
          <w:rFonts w:ascii="Times New Roman" w:hAnsi="Times New Roman"/>
          <w:sz w:val="28"/>
          <w:szCs w:val="28"/>
          <w:lang w:eastAsia="ru-RU"/>
        </w:rPr>
        <w:t>дарственной или муниципальной собственности, заявления о предоставлении з</w:t>
      </w:r>
      <w:r w:rsidRPr="00C00A45">
        <w:rPr>
          <w:rFonts w:ascii="Times New Roman" w:hAnsi="Times New Roman"/>
          <w:sz w:val="28"/>
          <w:szCs w:val="28"/>
          <w:lang w:eastAsia="ru-RU"/>
        </w:rPr>
        <w:t>е</w:t>
      </w:r>
      <w:r w:rsidRPr="00C00A45">
        <w:rPr>
          <w:rFonts w:ascii="Times New Roman" w:hAnsi="Times New Roman"/>
          <w:sz w:val="28"/>
          <w:szCs w:val="28"/>
          <w:lang w:eastAsia="ru-RU"/>
        </w:rPr>
        <w:t>мельного участка, находящегося в государственной или муниципальной собс</w:t>
      </w:r>
      <w:r w:rsidRPr="00C00A45">
        <w:rPr>
          <w:rFonts w:ascii="Times New Roman" w:hAnsi="Times New Roman"/>
          <w:sz w:val="28"/>
          <w:szCs w:val="28"/>
          <w:lang w:eastAsia="ru-RU"/>
        </w:rPr>
        <w:t>т</w:t>
      </w:r>
      <w:r w:rsidRPr="00C00A45">
        <w:rPr>
          <w:rFonts w:ascii="Times New Roman" w:hAnsi="Times New Roman"/>
          <w:sz w:val="28"/>
          <w:szCs w:val="28"/>
          <w:lang w:eastAsia="ru-RU"/>
        </w:rPr>
        <w:t>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</w:t>
      </w:r>
      <w:r w:rsidRPr="00C00A45">
        <w:rPr>
          <w:rFonts w:ascii="Times New Roman" w:hAnsi="Times New Roman"/>
          <w:sz w:val="28"/>
          <w:szCs w:val="28"/>
          <w:lang w:eastAsia="ru-RU"/>
        </w:rPr>
        <w:t>н</w:t>
      </w:r>
      <w:r w:rsidRPr="00C00A45">
        <w:rPr>
          <w:rFonts w:ascii="Times New Roman" w:hAnsi="Times New Roman"/>
          <w:sz w:val="28"/>
          <w:szCs w:val="28"/>
          <w:lang w:eastAsia="ru-RU"/>
        </w:rPr>
        <w:t>тов с использованием информационно-телекоммуникационной сети «Интернет», а также требований к их формату»;</w:t>
      </w:r>
    </w:p>
    <w:p w:rsidR="000B7D1B" w:rsidRPr="00DB220A" w:rsidRDefault="000B7D1B" w:rsidP="00FA2564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  <w:r w:rsidRPr="00DB220A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>решением Представительного Собрания Тарногского муниципального ра</w:t>
      </w:r>
      <w:r w:rsidRPr="00DB220A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>й</w:t>
      </w:r>
      <w:r w:rsidRPr="00DB220A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>она от 19.02.2015 г. № 45 «О разграничении полномочий в области регулирования земельных отношений»</w:t>
      </w:r>
      <w:r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>.</w:t>
      </w:r>
    </w:p>
    <w:p w:rsidR="000B7D1B" w:rsidRDefault="000B7D1B" w:rsidP="00BA4643">
      <w:pPr>
        <w:spacing w:after="0" w:line="240" w:lineRule="auto"/>
        <w:ind w:firstLine="720"/>
        <w:jc w:val="both"/>
        <w:rPr>
          <w:rFonts w:ascii="Times New Roman" w:eastAsia="MS Mincho" w:hAnsi="Times New Roman"/>
          <w:i/>
          <w:color w:val="FF0000"/>
          <w:sz w:val="28"/>
          <w:szCs w:val="28"/>
        </w:rPr>
      </w:pPr>
    </w:p>
    <w:p w:rsidR="000B7D1B" w:rsidRPr="00015D47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15D47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</w:t>
      </w:r>
      <w:r w:rsidRPr="00015D47">
        <w:rPr>
          <w:rFonts w:ascii="Times New Roman" w:hAnsi="Times New Roman"/>
          <w:sz w:val="28"/>
          <w:szCs w:val="28"/>
        </w:rPr>
        <w:t>р</w:t>
      </w:r>
      <w:r w:rsidRPr="00015D47">
        <w:rPr>
          <w:rFonts w:ascii="Times New Roman" w:hAnsi="Times New Roman"/>
          <w:sz w:val="28"/>
          <w:szCs w:val="28"/>
        </w:rPr>
        <w:t>мативными правовыми актами для предоставления муниципальной услуги и у</w:t>
      </w:r>
      <w:r w:rsidRPr="00015D47">
        <w:rPr>
          <w:rFonts w:ascii="Times New Roman" w:hAnsi="Times New Roman"/>
          <w:sz w:val="28"/>
          <w:szCs w:val="28"/>
        </w:rPr>
        <w:t>с</w:t>
      </w:r>
      <w:r w:rsidRPr="00015D47">
        <w:rPr>
          <w:rFonts w:ascii="Times New Roman" w:hAnsi="Times New Roman"/>
          <w:sz w:val="28"/>
          <w:szCs w:val="28"/>
        </w:rPr>
        <w:t>луг, которые являются необходимыми и обязательными для предоставления м</w:t>
      </w:r>
      <w:r w:rsidRPr="00015D47">
        <w:rPr>
          <w:rFonts w:ascii="Times New Roman" w:hAnsi="Times New Roman"/>
          <w:sz w:val="28"/>
          <w:szCs w:val="28"/>
        </w:rPr>
        <w:t>у</w:t>
      </w:r>
      <w:r w:rsidRPr="00015D47">
        <w:rPr>
          <w:rFonts w:ascii="Times New Roman" w:hAnsi="Times New Roman"/>
          <w:sz w:val="28"/>
          <w:szCs w:val="28"/>
        </w:rPr>
        <w:t>ниципальной услуги, подлежащих представлению заявителем</w:t>
      </w:r>
    </w:p>
    <w:p w:rsidR="000B7D1B" w:rsidRPr="00962696" w:rsidRDefault="000B7D1B" w:rsidP="009626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0B7D1B" w:rsidRDefault="000B7D1B" w:rsidP="00015D47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C00A4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8.  </w:t>
      </w:r>
      <w:r w:rsidRPr="00962696">
        <w:rPr>
          <w:rFonts w:ascii="Times New Roman" w:hAnsi="Times New Roman"/>
          <w:sz w:val="28"/>
          <w:szCs w:val="28"/>
        </w:rPr>
        <w:t>Для предоставления муниципальной услуги заявитель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2696">
        <w:rPr>
          <w:rFonts w:ascii="Times New Roman" w:hAnsi="Times New Roman"/>
          <w:sz w:val="28"/>
          <w:szCs w:val="28"/>
        </w:rPr>
        <w:t>представляет</w:t>
      </w:r>
      <w:r w:rsidRPr="00005CB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направляет) </w:t>
      </w:r>
      <w:r w:rsidRPr="00962696">
        <w:rPr>
          <w:rFonts w:ascii="Times New Roman" w:hAnsi="Times New Roman"/>
          <w:sz w:val="28"/>
          <w:szCs w:val="28"/>
        </w:rPr>
        <w:t>заявление по форме согласно приложению 1 к настоящему админ</w:t>
      </w:r>
      <w:r w:rsidRPr="00962696">
        <w:rPr>
          <w:rFonts w:ascii="Times New Roman" w:hAnsi="Times New Roman"/>
          <w:sz w:val="28"/>
          <w:szCs w:val="28"/>
        </w:rPr>
        <w:t>и</w:t>
      </w:r>
      <w:r w:rsidRPr="00962696">
        <w:rPr>
          <w:rFonts w:ascii="Times New Roman" w:hAnsi="Times New Roman"/>
          <w:sz w:val="28"/>
          <w:szCs w:val="28"/>
        </w:rPr>
        <w:t>стративному регламенту.</w:t>
      </w:r>
    </w:p>
    <w:p w:rsidR="000B7D1B" w:rsidRPr="00C00A45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В заявлении о предоставлении земельного участка указываются:</w:t>
      </w:r>
    </w:p>
    <w:p w:rsidR="000B7D1B" w:rsidRPr="00C00A45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391711"/>
      <w:bookmarkStart w:id="1" w:name="sub_392925"/>
      <w:bookmarkStart w:id="2" w:name="sub_3915111"/>
      <w:r w:rsidRPr="00C00A45">
        <w:rPr>
          <w:rFonts w:ascii="Times New Roman" w:hAnsi="Times New Roman"/>
          <w:sz w:val="28"/>
          <w:szCs w:val="28"/>
        </w:rPr>
        <w:t>1) фамилия, имя, отчество (при наличии), место жительства заявителя</w:t>
      </w:r>
      <w:r>
        <w:rPr>
          <w:rFonts w:ascii="Times New Roman" w:hAnsi="Times New Roman"/>
          <w:sz w:val="28"/>
          <w:szCs w:val="28"/>
        </w:rPr>
        <w:t xml:space="preserve"> (за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вителей)</w:t>
      </w:r>
      <w:r w:rsidRPr="00C00A45">
        <w:rPr>
          <w:rFonts w:ascii="Times New Roman" w:hAnsi="Times New Roman"/>
          <w:sz w:val="28"/>
          <w:szCs w:val="28"/>
        </w:rPr>
        <w:t xml:space="preserve"> и реквизиты документа, удостоверяющего личность заявителя</w:t>
      </w:r>
      <w:r>
        <w:rPr>
          <w:rFonts w:ascii="Times New Roman" w:hAnsi="Times New Roman"/>
          <w:sz w:val="28"/>
          <w:szCs w:val="28"/>
        </w:rPr>
        <w:t xml:space="preserve"> (заявит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лей)</w:t>
      </w:r>
      <w:r w:rsidRPr="00C00A45">
        <w:rPr>
          <w:rFonts w:ascii="Times New Roman" w:hAnsi="Times New Roman"/>
          <w:sz w:val="28"/>
          <w:szCs w:val="28"/>
        </w:rPr>
        <w:t xml:space="preserve"> (для гражданина);</w:t>
      </w:r>
    </w:p>
    <w:p w:rsidR="000B7D1B" w:rsidRPr="00C00A45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391712"/>
      <w:bookmarkEnd w:id="0"/>
      <w:r w:rsidRPr="00C00A45">
        <w:rPr>
          <w:rFonts w:ascii="Times New Roman" w:hAnsi="Times New Roman"/>
          <w:sz w:val="28"/>
          <w:szCs w:val="28"/>
        </w:rPr>
        <w:t>2) наименование и место нахождения заявителя</w:t>
      </w:r>
      <w:r>
        <w:rPr>
          <w:rFonts w:ascii="Times New Roman" w:hAnsi="Times New Roman"/>
          <w:sz w:val="28"/>
          <w:szCs w:val="28"/>
        </w:rPr>
        <w:t xml:space="preserve"> (ей)</w:t>
      </w:r>
      <w:r w:rsidRPr="00C00A45">
        <w:rPr>
          <w:rFonts w:ascii="Times New Roman" w:hAnsi="Times New Roman"/>
          <w:sz w:val="28"/>
          <w:szCs w:val="28"/>
        </w:rPr>
        <w:t xml:space="preserve"> (для юридического л</w:t>
      </w:r>
      <w:r w:rsidRPr="00C00A45">
        <w:rPr>
          <w:rFonts w:ascii="Times New Roman" w:hAnsi="Times New Roman"/>
          <w:sz w:val="28"/>
          <w:szCs w:val="28"/>
        </w:rPr>
        <w:t>и</w:t>
      </w:r>
      <w:r w:rsidRPr="00C00A45">
        <w:rPr>
          <w:rFonts w:ascii="Times New Roman" w:hAnsi="Times New Roman"/>
          <w:sz w:val="28"/>
          <w:szCs w:val="28"/>
        </w:rPr>
        <w:t>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</w:t>
      </w:r>
      <w:r w:rsidRPr="00C00A45">
        <w:rPr>
          <w:rFonts w:ascii="Times New Roman" w:hAnsi="Times New Roman"/>
          <w:sz w:val="28"/>
          <w:szCs w:val="28"/>
        </w:rPr>
        <w:t>с</w:t>
      </w:r>
      <w:r w:rsidRPr="00C00A45">
        <w:rPr>
          <w:rFonts w:ascii="Times New Roman" w:hAnsi="Times New Roman"/>
          <w:sz w:val="28"/>
          <w:szCs w:val="28"/>
        </w:rPr>
        <w:t>ли заявителем является иностранное юридическое лицо;</w:t>
      </w:r>
    </w:p>
    <w:p w:rsidR="000B7D1B" w:rsidRPr="00C00A45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391713"/>
      <w:bookmarkEnd w:id="3"/>
      <w:r w:rsidRPr="00C00A45">
        <w:rPr>
          <w:rFonts w:ascii="Times New Roman" w:hAnsi="Times New Roman"/>
          <w:sz w:val="28"/>
          <w:szCs w:val="28"/>
        </w:rPr>
        <w:t>3) кадастровый номер испрашиваемого земельного участка;</w:t>
      </w:r>
    </w:p>
    <w:p w:rsidR="000B7D1B" w:rsidRPr="00C00A45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391714"/>
      <w:bookmarkEnd w:id="4"/>
      <w:r w:rsidRPr="00C00A45">
        <w:rPr>
          <w:rFonts w:ascii="Times New Roman" w:hAnsi="Times New Roman"/>
          <w:sz w:val="28"/>
          <w:szCs w:val="28"/>
        </w:rPr>
        <w:t xml:space="preserve">4) основание предоставления земельного участка без проведения торгов из числа предусмотренных </w:t>
      </w:r>
      <w:hyperlink w:anchor="sub_3932" w:history="1">
        <w:r w:rsidRPr="00C00A45">
          <w:rPr>
            <w:rStyle w:val="a0"/>
            <w:rFonts w:ascii="Times New Roman" w:hAnsi="Times New Roman"/>
            <w:color w:val="auto"/>
            <w:sz w:val="28"/>
            <w:szCs w:val="28"/>
          </w:rPr>
          <w:t>пунктом 2 статьи 39.3</w:t>
        </w:r>
      </w:hyperlink>
      <w:r w:rsidRPr="00C00A45">
        <w:rPr>
          <w:rFonts w:ascii="Times New Roman" w:hAnsi="Times New Roman"/>
          <w:sz w:val="28"/>
          <w:szCs w:val="28"/>
        </w:rPr>
        <w:t xml:space="preserve">, </w:t>
      </w:r>
      <w:hyperlink w:anchor="sub_395" w:history="1">
        <w:r w:rsidRPr="00C00A45">
          <w:rPr>
            <w:rStyle w:val="a0"/>
            <w:rFonts w:ascii="Times New Roman" w:hAnsi="Times New Roman"/>
            <w:color w:val="auto"/>
            <w:sz w:val="28"/>
            <w:szCs w:val="28"/>
          </w:rPr>
          <w:t>статьей 39.5</w:t>
        </w:r>
      </w:hyperlink>
      <w:r w:rsidRPr="00C00A45">
        <w:rPr>
          <w:rFonts w:ascii="Times New Roman" w:hAnsi="Times New Roman"/>
          <w:sz w:val="28"/>
          <w:szCs w:val="28"/>
        </w:rPr>
        <w:t xml:space="preserve">, </w:t>
      </w:r>
      <w:hyperlink w:anchor="sub_3962" w:history="1">
        <w:r w:rsidRPr="00C00A45">
          <w:rPr>
            <w:rStyle w:val="a0"/>
            <w:rFonts w:ascii="Times New Roman" w:hAnsi="Times New Roman"/>
            <w:color w:val="auto"/>
            <w:sz w:val="28"/>
            <w:szCs w:val="28"/>
          </w:rPr>
          <w:t>пунктом 2 ст</w:t>
        </w:r>
        <w:r w:rsidRPr="00C00A45">
          <w:rPr>
            <w:rStyle w:val="a0"/>
            <w:rFonts w:ascii="Times New Roman" w:hAnsi="Times New Roman"/>
            <w:color w:val="auto"/>
            <w:sz w:val="28"/>
            <w:szCs w:val="28"/>
          </w:rPr>
          <w:t>а</w:t>
        </w:r>
        <w:r w:rsidRPr="00C00A45">
          <w:rPr>
            <w:rStyle w:val="a0"/>
            <w:rFonts w:ascii="Times New Roman" w:hAnsi="Times New Roman"/>
            <w:color w:val="auto"/>
            <w:sz w:val="28"/>
            <w:szCs w:val="28"/>
          </w:rPr>
          <w:t>тьи 39.6</w:t>
        </w:r>
      </w:hyperlink>
      <w:r w:rsidRPr="00C00A45">
        <w:rPr>
          <w:rFonts w:ascii="Times New Roman" w:hAnsi="Times New Roman"/>
          <w:sz w:val="28"/>
          <w:szCs w:val="28"/>
        </w:rPr>
        <w:t xml:space="preserve"> или </w:t>
      </w:r>
      <w:hyperlink w:anchor="sub_39102" w:history="1">
        <w:r w:rsidRPr="00C00A45">
          <w:rPr>
            <w:rStyle w:val="a0"/>
            <w:rFonts w:ascii="Times New Roman" w:hAnsi="Times New Roman"/>
            <w:color w:val="auto"/>
            <w:sz w:val="28"/>
            <w:szCs w:val="28"/>
          </w:rPr>
          <w:t>пунктом 2 статьи 39.10</w:t>
        </w:r>
      </w:hyperlink>
      <w:r w:rsidRPr="00C00A45">
        <w:rPr>
          <w:rFonts w:ascii="Times New Roman" w:hAnsi="Times New Roman"/>
          <w:sz w:val="28"/>
          <w:szCs w:val="28"/>
        </w:rPr>
        <w:t xml:space="preserve"> Земельного Кодекса РФ оснований;</w:t>
      </w:r>
    </w:p>
    <w:p w:rsidR="000B7D1B" w:rsidRPr="00C00A45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391715"/>
      <w:bookmarkEnd w:id="5"/>
      <w:r w:rsidRPr="00C00A45">
        <w:rPr>
          <w:rFonts w:ascii="Times New Roman" w:hAnsi="Times New Roman"/>
          <w:sz w:val="28"/>
          <w:szCs w:val="28"/>
        </w:rPr>
        <w:t>5) вид права, на котором заявитель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0A45">
        <w:rPr>
          <w:rFonts w:ascii="Times New Roman" w:hAnsi="Times New Roman"/>
          <w:sz w:val="28"/>
          <w:szCs w:val="28"/>
        </w:rPr>
        <w:t>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:rsidR="000B7D1B" w:rsidRPr="00C00A45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391717"/>
      <w:bookmarkEnd w:id="6"/>
      <w:r w:rsidRPr="00C00A45">
        <w:rPr>
          <w:rFonts w:ascii="Times New Roman" w:hAnsi="Times New Roman"/>
          <w:sz w:val="28"/>
          <w:szCs w:val="28"/>
        </w:rPr>
        <w:t>6) цель использования земельного участка;</w:t>
      </w:r>
    </w:p>
    <w:p w:rsidR="000B7D1B" w:rsidRPr="00C00A45" w:rsidRDefault="000B7D1B" w:rsidP="00306F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391719"/>
      <w:bookmarkEnd w:id="7"/>
      <w:r w:rsidRPr="00C00A45">
        <w:rPr>
          <w:rFonts w:ascii="Times New Roman" w:hAnsi="Times New Roman"/>
          <w:sz w:val="28"/>
          <w:szCs w:val="28"/>
        </w:rPr>
        <w:t>7) реквизиты решения о предварительном согласовании предоставления з</w:t>
      </w:r>
      <w:r w:rsidRPr="00C00A45">
        <w:rPr>
          <w:rFonts w:ascii="Times New Roman" w:hAnsi="Times New Roman"/>
          <w:sz w:val="28"/>
          <w:szCs w:val="28"/>
        </w:rPr>
        <w:t>е</w:t>
      </w:r>
      <w:r w:rsidRPr="00C00A45">
        <w:rPr>
          <w:rFonts w:ascii="Times New Roman" w:hAnsi="Times New Roman"/>
          <w:sz w:val="28"/>
          <w:szCs w:val="28"/>
        </w:rPr>
        <w:t>мельного участка в случае, если испрашиваемый земельный участок образов</w:t>
      </w:r>
      <w:r w:rsidRPr="00C00A45">
        <w:rPr>
          <w:rFonts w:ascii="Times New Roman" w:hAnsi="Times New Roman"/>
          <w:sz w:val="28"/>
          <w:szCs w:val="28"/>
        </w:rPr>
        <w:t>ы</w:t>
      </w:r>
      <w:r w:rsidRPr="00C00A45">
        <w:rPr>
          <w:rFonts w:ascii="Times New Roman" w:hAnsi="Times New Roman"/>
          <w:sz w:val="28"/>
          <w:szCs w:val="28"/>
        </w:rPr>
        <w:t>вался или его границы уточнялись на основании данного решения;</w:t>
      </w:r>
    </w:p>
    <w:p w:rsidR="000B7D1B" w:rsidRPr="00C00A45" w:rsidRDefault="000B7D1B" w:rsidP="00306F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3917110"/>
      <w:bookmarkEnd w:id="8"/>
      <w:r w:rsidRPr="00C00A45">
        <w:rPr>
          <w:rFonts w:ascii="Times New Roman" w:hAnsi="Times New Roman"/>
          <w:sz w:val="28"/>
          <w:szCs w:val="28"/>
        </w:rPr>
        <w:t>8) почтовый адрес и (или) адрес электронной почты для связи с заявителем.</w:t>
      </w:r>
    </w:p>
    <w:bookmarkEnd w:id="1"/>
    <w:bookmarkEnd w:id="9"/>
    <w:p w:rsidR="000B7D1B" w:rsidRPr="00C00A45" w:rsidRDefault="000B7D1B" w:rsidP="00582D2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9) телефон заявителя</w:t>
      </w:r>
      <w:r>
        <w:rPr>
          <w:rFonts w:ascii="Times New Roman" w:hAnsi="Times New Roman"/>
          <w:sz w:val="28"/>
          <w:szCs w:val="28"/>
        </w:rPr>
        <w:t xml:space="preserve"> (заявителей)</w:t>
      </w:r>
      <w:r w:rsidRPr="00C00A45">
        <w:rPr>
          <w:rFonts w:ascii="Times New Roman" w:hAnsi="Times New Roman"/>
          <w:sz w:val="28"/>
          <w:szCs w:val="28"/>
        </w:rPr>
        <w:t>.</w:t>
      </w:r>
    </w:p>
    <w:bookmarkEnd w:id="2"/>
    <w:p w:rsidR="000B7D1B" w:rsidRPr="00582D2A" w:rsidRDefault="000B7D1B" w:rsidP="00582D2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2D2A">
        <w:rPr>
          <w:rFonts w:ascii="Times New Roman" w:hAnsi="Times New Roman"/>
          <w:sz w:val="28"/>
          <w:szCs w:val="28"/>
          <w:lang w:eastAsia="ru-RU"/>
        </w:rPr>
        <w:t>В заявлении указывается один из следующих способов предоставления р</w:t>
      </w:r>
      <w:r w:rsidRPr="00582D2A">
        <w:rPr>
          <w:rFonts w:ascii="Times New Roman" w:hAnsi="Times New Roman"/>
          <w:sz w:val="28"/>
          <w:szCs w:val="28"/>
          <w:lang w:eastAsia="ru-RU"/>
        </w:rPr>
        <w:t>е</w:t>
      </w:r>
      <w:r w:rsidRPr="00582D2A">
        <w:rPr>
          <w:rFonts w:ascii="Times New Roman" w:hAnsi="Times New Roman"/>
          <w:sz w:val="28"/>
          <w:szCs w:val="28"/>
          <w:lang w:eastAsia="ru-RU"/>
        </w:rPr>
        <w:t xml:space="preserve">зультатов рассмотрения заявления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582D2A">
        <w:rPr>
          <w:rFonts w:ascii="Times New Roman" w:hAnsi="Times New Roman"/>
          <w:sz w:val="28"/>
          <w:szCs w:val="28"/>
          <w:lang w:eastAsia="ru-RU"/>
        </w:rPr>
        <w:t>полномоченным органом:</w:t>
      </w:r>
    </w:p>
    <w:p w:rsidR="000B7D1B" w:rsidRPr="00582D2A" w:rsidRDefault="000B7D1B" w:rsidP="00582D2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2D2A">
        <w:rPr>
          <w:rFonts w:ascii="Times New Roman" w:hAnsi="Times New Roman"/>
          <w:sz w:val="28"/>
          <w:szCs w:val="28"/>
          <w:lang w:eastAsia="ru-RU"/>
        </w:rPr>
        <w:t>в виде бумажного документа, который заявитель получает непосредственно при личном обращении;</w:t>
      </w:r>
    </w:p>
    <w:p w:rsidR="000B7D1B" w:rsidRPr="00582D2A" w:rsidRDefault="000B7D1B" w:rsidP="00582D2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2D2A">
        <w:rPr>
          <w:rFonts w:ascii="Times New Roman" w:hAnsi="Times New Roman"/>
          <w:sz w:val="28"/>
          <w:szCs w:val="28"/>
          <w:lang w:eastAsia="ru-RU"/>
        </w:rPr>
        <w:t>в виде бумажного документа, который направляется уполномоченным орг</w:t>
      </w:r>
      <w:r w:rsidRPr="00582D2A">
        <w:rPr>
          <w:rFonts w:ascii="Times New Roman" w:hAnsi="Times New Roman"/>
          <w:sz w:val="28"/>
          <w:szCs w:val="28"/>
          <w:lang w:eastAsia="ru-RU"/>
        </w:rPr>
        <w:t>а</w:t>
      </w:r>
      <w:r w:rsidRPr="00582D2A">
        <w:rPr>
          <w:rFonts w:ascii="Times New Roman" w:hAnsi="Times New Roman"/>
          <w:sz w:val="28"/>
          <w:szCs w:val="28"/>
          <w:lang w:eastAsia="ru-RU"/>
        </w:rPr>
        <w:t>ном заявителю посредством почтового отправления;</w:t>
      </w:r>
    </w:p>
    <w:p w:rsidR="000B7D1B" w:rsidRPr="00582D2A" w:rsidRDefault="000B7D1B" w:rsidP="00582D2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2D2A">
        <w:rPr>
          <w:rFonts w:ascii="Times New Roman" w:hAnsi="Times New Roman"/>
          <w:sz w:val="28"/>
          <w:szCs w:val="28"/>
          <w:lang w:eastAsia="ru-RU"/>
        </w:rPr>
        <w:t>в виде электронного документа, размещенного на официальном сайте, ссылка на который направляется уполномоченным органом заявителю посредс</w:t>
      </w:r>
      <w:r w:rsidRPr="00582D2A">
        <w:rPr>
          <w:rFonts w:ascii="Times New Roman" w:hAnsi="Times New Roman"/>
          <w:sz w:val="28"/>
          <w:szCs w:val="28"/>
          <w:lang w:eastAsia="ru-RU"/>
        </w:rPr>
        <w:t>т</w:t>
      </w:r>
      <w:r w:rsidRPr="00582D2A">
        <w:rPr>
          <w:rFonts w:ascii="Times New Roman" w:hAnsi="Times New Roman"/>
          <w:sz w:val="28"/>
          <w:szCs w:val="28"/>
          <w:lang w:eastAsia="ru-RU"/>
        </w:rPr>
        <w:t>вом электронной почты;</w:t>
      </w:r>
    </w:p>
    <w:p w:rsidR="000B7D1B" w:rsidRPr="00582D2A" w:rsidRDefault="000B7D1B" w:rsidP="00582D2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2D2A">
        <w:rPr>
          <w:rFonts w:ascii="Times New Roman" w:hAnsi="Times New Roman"/>
          <w:sz w:val="28"/>
          <w:szCs w:val="28"/>
          <w:lang w:eastAsia="ru-RU"/>
        </w:rPr>
        <w:t>в виде электронного документа, который направляется уполномоченным органом заявителю посредством электронной почты.</w:t>
      </w:r>
    </w:p>
    <w:p w:rsidR="000B7D1B" w:rsidRDefault="000B7D1B" w:rsidP="00582D2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заявления о предоставлении земельного участка размещается на официальном сайте Уполномоченного органа в сети «Интернет» с возможностью бесплатного копирования.</w:t>
      </w:r>
    </w:p>
    <w:p w:rsidR="000B7D1B" w:rsidRPr="003C321F" w:rsidRDefault="000B7D1B" w:rsidP="00306F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321F">
        <w:rPr>
          <w:rFonts w:ascii="Times New Roman" w:hAnsi="Times New Roman"/>
          <w:sz w:val="28"/>
          <w:szCs w:val="28"/>
        </w:rPr>
        <w:t>Заявление заполняется разборчиво, в машинописном виде или от руки. З</w:t>
      </w:r>
      <w:r w:rsidRPr="003C321F">
        <w:rPr>
          <w:rFonts w:ascii="Times New Roman" w:hAnsi="Times New Roman"/>
          <w:sz w:val="28"/>
          <w:szCs w:val="28"/>
        </w:rPr>
        <w:t>а</w:t>
      </w:r>
      <w:r w:rsidRPr="003C321F">
        <w:rPr>
          <w:rFonts w:ascii="Times New Roman" w:hAnsi="Times New Roman"/>
          <w:sz w:val="28"/>
          <w:szCs w:val="28"/>
        </w:rPr>
        <w:t>явление заверяется подписью заявителя (его уполномоченного представителя).</w:t>
      </w:r>
    </w:p>
    <w:p w:rsidR="000B7D1B" w:rsidRPr="003C321F" w:rsidRDefault="000B7D1B" w:rsidP="00306F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321F">
        <w:rPr>
          <w:rFonts w:ascii="Times New Roman" w:hAnsi="Times New Roman"/>
          <w:sz w:val="28"/>
          <w:szCs w:val="28"/>
        </w:rPr>
        <w:t>Заявление, по просьбе заявителя, может быть заполнено специалистом, о</w:t>
      </w:r>
      <w:r w:rsidRPr="003C321F">
        <w:rPr>
          <w:rFonts w:ascii="Times New Roman" w:hAnsi="Times New Roman"/>
          <w:sz w:val="28"/>
          <w:szCs w:val="28"/>
        </w:rPr>
        <w:t>т</w:t>
      </w:r>
      <w:r w:rsidRPr="003C321F">
        <w:rPr>
          <w:rFonts w:ascii="Times New Roman" w:hAnsi="Times New Roman"/>
          <w:sz w:val="28"/>
          <w:szCs w:val="28"/>
        </w:rPr>
        <w:t>ветственным за прием документов, с помощью компьютера или от руки. В п</w:t>
      </w:r>
      <w:r w:rsidRPr="003C321F">
        <w:rPr>
          <w:rFonts w:ascii="Times New Roman" w:hAnsi="Times New Roman"/>
          <w:sz w:val="28"/>
          <w:szCs w:val="28"/>
        </w:rPr>
        <w:t>о</w:t>
      </w:r>
      <w:r w:rsidRPr="003C321F">
        <w:rPr>
          <w:rFonts w:ascii="Times New Roman" w:hAnsi="Times New Roman"/>
          <w:sz w:val="28"/>
          <w:szCs w:val="28"/>
        </w:rPr>
        <w:t>следнем случае заявитель (его уполномоченный представитель) вписывает в зая</w:t>
      </w:r>
      <w:r w:rsidRPr="003C321F">
        <w:rPr>
          <w:rFonts w:ascii="Times New Roman" w:hAnsi="Times New Roman"/>
          <w:sz w:val="28"/>
          <w:szCs w:val="28"/>
        </w:rPr>
        <w:t>в</w:t>
      </w:r>
      <w:r w:rsidRPr="003C321F">
        <w:rPr>
          <w:rFonts w:ascii="Times New Roman" w:hAnsi="Times New Roman"/>
          <w:sz w:val="28"/>
          <w:szCs w:val="28"/>
        </w:rPr>
        <w:t xml:space="preserve">ление от руки свои фамилию, имя, отчество (полностью) и ставит подпись. </w:t>
      </w:r>
    </w:p>
    <w:p w:rsidR="000B7D1B" w:rsidRPr="003C321F" w:rsidRDefault="000B7D1B" w:rsidP="00306F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321F">
        <w:rPr>
          <w:rFonts w:ascii="Times New Roman" w:hAnsi="Times New Roman"/>
          <w:sz w:val="28"/>
          <w:szCs w:val="28"/>
        </w:rPr>
        <w:t>Заявление составляется в единственном экземпляре – оригинале.</w:t>
      </w:r>
    </w:p>
    <w:p w:rsidR="000B7D1B" w:rsidRPr="00B461A3" w:rsidRDefault="000B7D1B" w:rsidP="00306F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При заполнении заявления не допускается использование сокращений слов и аббревиатур. Ответы на содержащиеся в заявлении вопросы должны быть ко</w:t>
      </w:r>
      <w:r w:rsidRPr="00B461A3">
        <w:rPr>
          <w:rFonts w:ascii="Times New Roman" w:hAnsi="Times New Roman"/>
          <w:sz w:val="28"/>
          <w:szCs w:val="28"/>
        </w:rPr>
        <w:t>н</w:t>
      </w:r>
      <w:r w:rsidRPr="00B461A3">
        <w:rPr>
          <w:rFonts w:ascii="Times New Roman" w:hAnsi="Times New Roman"/>
          <w:sz w:val="28"/>
          <w:szCs w:val="28"/>
        </w:rPr>
        <w:t>кретными и исчерпывающими.</w:t>
      </w:r>
    </w:p>
    <w:p w:rsidR="000B7D1B" w:rsidRPr="00B461A3" w:rsidRDefault="000B7D1B" w:rsidP="00015D47">
      <w:pPr>
        <w:pStyle w:val="ConsPlusNormal"/>
        <w:tabs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 xml:space="preserve">2.9.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1A3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</w:t>
      </w:r>
      <w:r>
        <w:rPr>
          <w:rFonts w:ascii="Times New Roman" w:hAnsi="Times New Roman" w:cs="Times New Roman"/>
          <w:sz w:val="28"/>
          <w:szCs w:val="28"/>
        </w:rPr>
        <w:t xml:space="preserve"> (заявителей)</w:t>
      </w:r>
      <w:r w:rsidRPr="00B461A3">
        <w:rPr>
          <w:rFonts w:ascii="Times New Roman" w:hAnsi="Times New Roman" w:cs="Times New Roman"/>
          <w:sz w:val="28"/>
          <w:szCs w:val="28"/>
        </w:rPr>
        <w:t>, явля</w:t>
      </w:r>
      <w:r w:rsidRPr="00B461A3">
        <w:rPr>
          <w:rFonts w:ascii="Times New Roman" w:hAnsi="Times New Roman" w:cs="Times New Roman"/>
          <w:sz w:val="28"/>
          <w:szCs w:val="28"/>
        </w:rPr>
        <w:t>ю</w:t>
      </w:r>
      <w:r w:rsidRPr="00B461A3">
        <w:rPr>
          <w:rFonts w:ascii="Times New Roman" w:hAnsi="Times New Roman" w:cs="Times New Roman"/>
          <w:sz w:val="28"/>
          <w:szCs w:val="28"/>
        </w:rPr>
        <w:t>щегося</w:t>
      </w:r>
      <w:r>
        <w:rPr>
          <w:rFonts w:ascii="Times New Roman" w:hAnsi="Times New Roman" w:cs="Times New Roman"/>
          <w:sz w:val="28"/>
          <w:szCs w:val="28"/>
        </w:rPr>
        <w:t xml:space="preserve"> (являющихся)</w:t>
      </w:r>
      <w:r w:rsidRPr="00B461A3">
        <w:rPr>
          <w:rFonts w:ascii="Times New Roman" w:hAnsi="Times New Roman" w:cs="Times New Roman"/>
          <w:sz w:val="28"/>
          <w:szCs w:val="28"/>
        </w:rPr>
        <w:t xml:space="preserve"> физическим лицом, либо личность представителя физич</w:t>
      </w:r>
      <w:r w:rsidRPr="00B461A3">
        <w:rPr>
          <w:rFonts w:ascii="Times New Roman" w:hAnsi="Times New Roman" w:cs="Times New Roman"/>
          <w:sz w:val="28"/>
          <w:szCs w:val="28"/>
        </w:rPr>
        <w:t>е</w:t>
      </w:r>
      <w:r w:rsidRPr="00B461A3">
        <w:rPr>
          <w:rFonts w:ascii="Times New Roman" w:hAnsi="Times New Roman" w:cs="Times New Roman"/>
          <w:sz w:val="28"/>
          <w:szCs w:val="28"/>
        </w:rPr>
        <w:t>ского или юридического ли</w:t>
      </w:r>
      <w:r>
        <w:rPr>
          <w:rFonts w:ascii="Times New Roman" w:hAnsi="Times New Roman" w:cs="Times New Roman"/>
          <w:sz w:val="28"/>
          <w:szCs w:val="28"/>
        </w:rPr>
        <w:t>ца.</w:t>
      </w:r>
    </w:p>
    <w:p w:rsidR="000B7D1B" w:rsidRPr="00B461A3" w:rsidRDefault="000B7D1B" w:rsidP="00B8091C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2.10. Документ, удостоверяющий права (полномочия) представителя физ</w:t>
      </w:r>
      <w:r w:rsidRPr="00B461A3">
        <w:rPr>
          <w:rFonts w:ascii="Times New Roman" w:hAnsi="Times New Roman"/>
          <w:sz w:val="28"/>
          <w:szCs w:val="28"/>
        </w:rPr>
        <w:t>и</w:t>
      </w:r>
      <w:r w:rsidRPr="00B461A3">
        <w:rPr>
          <w:rFonts w:ascii="Times New Roman" w:hAnsi="Times New Roman"/>
          <w:sz w:val="28"/>
          <w:szCs w:val="28"/>
        </w:rPr>
        <w:t>ческого или юридического лица, если с заявлением обращается представитель заявителя</w:t>
      </w:r>
      <w:r>
        <w:rPr>
          <w:rFonts w:ascii="Times New Roman" w:hAnsi="Times New Roman"/>
          <w:sz w:val="28"/>
          <w:szCs w:val="28"/>
        </w:rPr>
        <w:t xml:space="preserve"> (заявителей).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eastAsia="MS Mincho" w:hAnsi="Times New Roman"/>
          <w:sz w:val="28"/>
          <w:szCs w:val="28"/>
        </w:rPr>
        <w:t>2.11.</w:t>
      </w:r>
      <w:r w:rsidRPr="00B461A3">
        <w:rPr>
          <w:rFonts w:ascii="Times New Roman" w:hAnsi="Times New Roman"/>
          <w:sz w:val="28"/>
          <w:szCs w:val="28"/>
        </w:rPr>
        <w:t xml:space="preserve"> Документы, подтверждающие право заявителя</w:t>
      </w:r>
      <w:r>
        <w:rPr>
          <w:rFonts w:ascii="Times New Roman" w:hAnsi="Times New Roman"/>
          <w:sz w:val="28"/>
          <w:szCs w:val="28"/>
        </w:rPr>
        <w:t xml:space="preserve"> (заявителей)</w:t>
      </w:r>
      <w:r w:rsidRPr="00B461A3">
        <w:rPr>
          <w:rFonts w:ascii="Times New Roman" w:hAnsi="Times New Roman"/>
          <w:sz w:val="28"/>
          <w:szCs w:val="28"/>
        </w:rPr>
        <w:t xml:space="preserve"> на прио</w:t>
      </w:r>
      <w:r w:rsidRPr="00B461A3">
        <w:rPr>
          <w:rFonts w:ascii="Times New Roman" w:hAnsi="Times New Roman"/>
          <w:sz w:val="28"/>
          <w:szCs w:val="28"/>
        </w:rPr>
        <w:t>б</w:t>
      </w:r>
      <w:r w:rsidRPr="00B461A3">
        <w:rPr>
          <w:rFonts w:ascii="Times New Roman" w:hAnsi="Times New Roman"/>
          <w:sz w:val="28"/>
          <w:szCs w:val="28"/>
        </w:rPr>
        <w:t>ретение земельного участка без проведения торгов: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1) документ, удостоверяющий (устанавливающий) права заявителя</w:t>
      </w:r>
      <w:r>
        <w:rPr>
          <w:rFonts w:ascii="Times New Roman" w:hAnsi="Times New Roman"/>
          <w:sz w:val="28"/>
          <w:szCs w:val="28"/>
        </w:rPr>
        <w:t xml:space="preserve"> (заяв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телей)</w:t>
      </w:r>
      <w:r w:rsidRPr="00B461A3">
        <w:rPr>
          <w:rFonts w:ascii="Times New Roman" w:hAnsi="Times New Roman"/>
          <w:sz w:val="28"/>
          <w:szCs w:val="28"/>
        </w:rPr>
        <w:t xml:space="preserve"> на здание, сооружение либо помещение, если право на такое здание, с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оружение либо помещение не зарегистрировано в Едином государственном ре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стре прав на недвижимое имущество и сделок с ним;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2) документ, удостоверяющий (устанавливающий) права заявителя</w:t>
      </w:r>
      <w:r>
        <w:rPr>
          <w:rFonts w:ascii="Times New Roman" w:hAnsi="Times New Roman"/>
          <w:sz w:val="28"/>
          <w:szCs w:val="28"/>
        </w:rPr>
        <w:t xml:space="preserve"> (заяв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телей)</w:t>
      </w:r>
      <w:r w:rsidRPr="00B461A3">
        <w:rPr>
          <w:rFonts w:ascii="Times New Roman" w:hAnsi="Times New Roman"/>
          <w:sz w:val="28"/>
          <w:szCs w:val="28"/>
        </w:rPr>
        <w:t xml:space="preserve"> на испрашиваемый земельный участок, если право на такой земельный участок не зарегистрировано в Едином государственном реестре прав на недв</w:t>
      </w:r>
      <w:r w:rsidRPr="00B461A3">
        <w:rPr>
          <w:rFonts w:ascii="Times New Roman" w:hAnsi="Times New Roman"/>
          <w:sz w:val="28"/>
          <w:szCs w:val="28"/>
        </w:rPr>
        <w:t>и</w:t>
      </w:r>
      <w:r w:rsidRPr="00B461A3">
        <w:rPr>
          <w:rFonts w:ascii="Times New Roman" w:hAnsi="Times New Roman"/>
          <w:sz w:val="28"/>
          <w:szCs w:val="28"/>
        </w:rPr>
        <w:t>жимое имущество и сделок с ним;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3) сообщение заявителя (заявителей), содержащее перечень всех зданий, с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оружений, расположенных на испрашиваемом земельном участке, с указанием их кадастровых (условных, инвентарных) номеров и адресных ориентиров</w:t>
      </w:r>
      <w:r>
        <w:rPr>
          <w:rFonts w:ascii="Times New Roman" w:hAnsi="Times New Roman"/>
          <w:sz w:val="28"/>
          <w:szCs w:val="28"/>
        </w:rPr>
        <w:t xml:space="preserve"> зданий, сооружений, принадлежащих на соответствующем праве заявителю</w:t>
      </w:r>
      <w:r w:rsidRPr="00B461A3">
        <w:rPr>
          <w:rFonts w:ascii="Times New Roman" w:hAnsi="Times New Roman"/>
          <w:sz w:val="28"/>
          <w:szCs w:val="28"/>
        </w:rPr>
        <w:t xml:space="preserve"> (рекоменду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мая форма – в приложении 2 к настоящему административному регламенту).</w:t>
      </w:r>
    </w:p>
    <w:p w:rsidR="000B7D1B" w:rsidRPr="00B461A3" w:rsidRDefault="000B7D1B" w:rsidP="0028427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2</w:t>
      </w:r>
      <w:r w:rsidRPr="00B461A3">
        <w:rPr>
          <w:rFonts w:ascii="Times New Roman" w:hAnsi="Times New Roman"/>
          <w:sz w:val="28"/>
          <w:szCs w:val="28"/>
        </w:rPr>
        <w:t>. Предоставление документов, указанных в п.п. 2.9. – 2.1</w:t>
      </w:r>
      <w:r>
        <w:rPr>
          <w:rFonts w:ascii="Times New Roman" w:hAnsi="Times New Roman"/>
          <w:sz w:val="28"/>
          <w:szCs w:val="28"/>
        </w:rPr>
        <w:t>1</w:t>
      </w:r>
      <w:r w:rsidRPr="00B461A3">
        <w:rPr>
          <w:rFonts w:ascii="Times New Roman" w:hAnsi="Times New Roman"/>
          <w:sz w:val="28"/>
          <w:szCs w:val="28"/>
        </w:rPr>
        <w:t>. настоящего административного регламента, не требуется в случае, если указанные документы направлялись в Уполномоченный орган с заявлением о предварительном соглас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вании предоставления земельного участка, по итогам рассмотрения которого пр</w:t>
      </w:r>
      <w:r w:rsidRPr="00B461A3">
        <w:rPr>
          <w:rFonts w:ascii="Times New Roman" w:hAnsi="Times New Roman"/>
          <w:sz w:val="28"/>
          <w:szCs w:val="28"/>
        </w:rPr>
        <w:t>и</w:t>
      </w:r>
      <w:r w:rsidRPr="00B461A3">
        <w:rPr>
          <w:rFonts w:ascii="Times New Roman" w:hAnsi="Times New Roman"/>
          <w:sz w:val="28"/>
          <w:szCs w:val="28"/>
        </w:rPr>
        <w:t>нято решение о предварительном согласовании предоставления земельного уч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стка.</w:t>
      </w:r>
    </w:p>
    <w:p w:rsidR="000B7D1B" w:rsidRPr="00B461A3" w:rsidRDefault="000B7D1B" w:rsidP="00C8622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B461A3">
        <w:rPr>
          <w:rFonts w:ascii="Times New Roman" w:hAnsi="Times New Roman"/>
          <w:sz w:val="28"/>
        </w:rPr>
        <w:t>2.1</w:t>
      </w:r>
      <w:r>
        <w:rPr>
          <w:rFonts w:ascii="Times New Roman" w:hAnsi="Times New Roman"/>
          <w:sz w:val="28"/>
        </w:rPr>
        <w:t>3</w:t>
      </w:r>
      <w:r w:rsidRPr="00B461A3">
        <w:rPr>
          <w:rFonts w:ascii="Times New Roman" w:hAnsi="Times New Roman"/>
          <w:sz w:val="28"/>
        </w:rPr>
        <w:t>. Заявление  о предоставлении муниципальной услуги и прилагаемые документы представляются заявителем в Уполномоченный орган (МФЦ) на б</w:t>
      </w:r>
      <w:r w:rsidRPr="00B461A3">
        <w:rPr>
          <w:rFonts w:ascii="Times New Roman" w:hAnsi="Times New Roman"/>
          <w:sz w:val="28"/>
        </w:rPr>
        <w:t>у</w:t>
      </w:r>
      <w:r w:rsidRPr="00B461A3">
        <w:rPr>
          <w:rFonts w:ascii="Times New Roman" w:hAnsi="Times New Roman"/>
          <w:sz w:val="28"/>
        </w:rPr>
        <w:t>мажном носителе непосредственно или направляются заказным почтовым о</w:t>
      </w:r>
      <w:r w:rsidRPr="00B461A3">
        <w:rPr>
          <w:rFonts w:ascii="Times New Roman" w:hAnsi="Times New Roman"/>
          <w:sz w:val="28"/>
        </w:rPr>
        <w:t>т</w:t>
      </w:r>
      <w:r w:rsidRPr="00B461A3">
        <w:rPr>
          <w:rFonts w:ascii="Times New Roman" w:hAnsi="Times New Roman"/>
          <w:sz w:val="28"/>
        </w:rPr>
        <w:t>правлением с уведомлением о вручении и описью вложения.</w:t>
      </w:r>
    </w:p>
    <w:p w:rsidR="000B7D1B" w:rsidRPr="00B461A3" w:rsidRDefault="000B7D1B" w:rsidP="00C8622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B461A3">
        <w:rPr>
          <w:rFonts w:ascii="Times New Roman" w:hAnsi="Times New Roman"/>
          <w:sz w:val="28"/>
        </w:rPr>
        <w:t xml:space="preserve">Заявитель вправе направить заявление и прилагаемые документы в </w:t>
      </w:r>
      <w:r>
        <w:rPr>
          <w:rFonts w:ascii="Times New Roman" w:hAnsi="Times New Roman"/>
          <w:sz w:val="28"/>
        </w:rPr>
        <w:t xml:space="preserve">форме электронных документов с использованием государственной информационной системы </w:t>
      </w:r>
      <w:r w:rsidRPr="00B461A3">
        <w:rPr>
          <w:rFonts w:ascii="Times New Roman" w:hAnsi="Times New Roman"/>
          <w:sz w:val="28"/>
        </w:rPr>
        <w:t>«Портал государственных и муниципальных услуг (функций) Волого</w:t>
      </w:r>
      <w:r w:rsidRPr="00B461A3">
        <w:rPr>
          <w:rFonts w:ascii="Times New Roman" w:hAnsi="Times New Roman"/>
          <w:sz w:val="28"/>
        </w:rPr>
        <w:t>д</w:t>
      </w:r>
      <w:r w:rsidRPr="00B461A3">
        <w:rPr>
          <w:rFonts w:ascii="Times New Roman" w:hAnsi="Times New Roman"/>
          <w:sz w:val="28"/>
        </w:rPr>
        <w:t>ской области»</w:t>
      </w:r>
      <w:r>
        <w:rPr>
          <w:rFonts w:ascii="Times New Roman" w:hAnsi="Times New Roman"/>
          <w:sz w:val="28"/>
        </w:rPr>
        <w:t xml:space="preserve"> </w:t>
      </w:r>
      <w:r w:rsidRPr="00B461A3">
        <w:rPr>
          <w:rFonts w:ascii="Times New Roman" w:hAnsi="Times New Roman"/>
          <w:sz w:val="28"/>
        </w:rPr>
        <w:t>либо путем направления электронного документа на официальную электронную почту</w:t>
      </w:r>
      <w:r>
        <w:rPr>
          <w:rFonts w:ascii="Times New Roman" w:hAnsi="Times New Roman"/>
          <w:sz w:val="28"/>
        </w:rPr>
        <w:t xml:space="preserve"> Уполномоченного органа</w:t>
      </w:r>
      <w:r w:rsidRPr="00B461A3">
        <w:rPr>
          <w:rFonts w:ascii="Times New Roman" w:hAnsi="Times New Roman"/>
          <w:sz w:val="28"/>
        </w:rPr>
        <w:t>.</w:t>
      </w:r>
    </w:p>
    <w:p w:rsidR="000B7D1B" w:rsidRPr="00C542C7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2.14.  </w:t>
      </w:r>
      <w:r w:rsidRPr="00C542C7">
        <w:rPr>
          <w:rFonts w:ascii="Times New Roman" w:hAnsi="Times New Roman"/>
          <w:sz w:val="28"/>
          <w:szCs w:val="28"/>
          <w:lang w:eastAsia="ru-RU"/>
        </w:rPr>
        <w:t>Заявление в форме электронного документа подписывается по выбору заявителя (если заявителем является физическое лицо):</w:t>
      </w:r>
    </w:p>
    <w:p w:rsidR="000B7D1B" w:rsidRPr="00C542C7" w:rsidRDefault="000B7D1B" w:rsidP="00005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простой </w:t>
      </w:r>
      <w:r w:rsidRPr="00C542C7">
        <w:rPr>
          <w:rFonts w:ascii="Times New Roman" w:hAnsi="Times New Roman"/>
          <w:sz w:val="28"/>
          <w:szCs w:val="28"/>
          <w:lang w:eastAsia="ru-RU"/>
        </w:rPr>
        <w:t>электронной подписью заявителя (представителя заявителя);</w:t>
      </w:r>
    </w:p>
    <w:p w:rsidR="000B7D1B" w:rsidRPr="00C542C7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2C7">
        <w:rPr>
          <w:rFonts w:ascii="Times New Roman" w:hAnsi="Times New Roman"/>
          <w:sz w:val="28"/>
          <w:szCs w:val="28"/>
          <w:lang w:eastAsia="ru-RU"/>
        </w:rPr>
        <w:t>усиленной квалифицированной электронной подписью заявителя (предст</w:t>
      </w:r>
      <w:r w:rsidRPr="00C542C7">
        <w:rPr>
          <w:rFonts w:ascii="Times New Roman" w:hAnsi="Times New Roman"/>
          <w:sz w:val="28"/>
          <w:szCs w:val="28"/>
          <w:lang w:eastAsia="ru-RU"/>
        </w:rPr>
        <w:t>а</w:t>
      </w:r>
      <w:r w:rsidRPr="00C542C7">
        <w:rPr>
          <w:rFonts w:ascii="Times New Roman" w:hAnsi="Times New Roman"/>
          <w:sz w:val="28"/>
          <w:szCs w:val="28"/>
          <w:lang w:eastAsia="ru-RU"/>
        </w:rPr>
        <w:t>вителя заявителя).</w:t>
      </w:r>
    </w:p>
    <w:p w:rsidR="000B7D1B" w:rsidRPr="00C542C7" w:rsidRDefault="000B7D1B" w:rsidP="00005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2C7">
        <w:rPr>
          <w:rFonts w:ascii="Times New Roman" w:hAnsi="Times New Roman"/>
          <w:sz w:val="28"/>
          <w:szCs w:val="28"/>
          <w:lang w:eastAsia="ru-RU"/>
        </w:rPr>
        <w:t xml:space="preserve">Заявление от имени юридического лица заверяется по выбору заявителя </w:t>
      </w:r>
      <w:r>
        <w:rPr>
          <w:rFonts w:ascii="Times New Roman" w:hAnsi="Times New Roman"/>
          <w:sz w:val="28"/>
          <w:szCs w:val="28"/>
          <w:lang w:eastAsia="ru-RU"/>
        </w:rPr>
        <w:t xml:space="preserve">простой </w:t>
      </w:r>
      <w:r w:rsidRPr="00C542C7">
        <w:rPr>
          <w:rFonts w:ascii="Times New Roman" w:hAnsi="Times New Roman"/>
          <w:sz w:val="28"/>
          <w:szCs w:val="28"/>
          <w:lang w:eastAsia="ru-RU"/>
        </w:rPr>
        <w:t>электронной подписью либо усиленной квалифицированной электронной подписью (если заявителем является юридическое лицо):</w:t>
      </w:r>
    </w:p>
    <w:p w:rsidR="000B7D1B" w:rsidRPr="00C542C7" w:rsidRDefault="000B7D1B" w:rsidP="00005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2C7">
        <w:rPr>
          <w:rFonts w:ascii="Times New Roman" w:hAnsi="Times New Roman"/>
          <w:sz w:val="28"/>
          <w:szCs w:val="28"/>
          <w:lang w:eastAsia="ru-RU"/>
        </w:rPr>
        <w:t>лица, действующего от имени юридического лица без доверенности;</w:t>
      </w:r>
    </w:p>
    <w:p w:rsidR="000B7D1B" w:rsidRDefault="000B7D1B" w:rsidP="00005C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42C7">
        <w:rPr>
          <w:rFonts w:ascii="Times New Roman" w:hAnsi="Times New Roman"/>
          <w:sz w:val="28"/>
          <w:szCs w:val="28"/>
          <w:lang w:eastAsia="ru-RU"/>
        </w:rPr>
        <w:t>представителя юридического лица, действующего на основании доверенн</w:t>
      </w:r>
      <w:r w:rsidRPr="00C542C7">
        <w:rPr>
          <w:rFonts w:ascii="Times New Roman" w:hAnsi="Times New Roman"/>
          <w:sz w:val="28"/>
          <w:szCs w:val="28"/>
          <w:lang w:eastAsia="ru-RU"/>
        </w:rPr>
        <w:t>о</w:t>
      </w:r>
      <w:r w:rsidRPr="00C542C7">
        <w:rPr>
          <w:rFonts w:ascii="Times New Roman" w:hAnsi="Times New Roman"/>
          <w:sz w:val="28"/>
          <w:szCs w:val="28"/>
          <w:lang w:eastAsia="ru-RU"/>
        </w:rPr>
        <w:t>сти, выданной в соответствии с законодательством Российской Федерации.</w:t>
      </w:r>
    </w:p>
    <w:p w:rsidR="000B7D1B" w:rsidRPr="00B461A3" w:rsidRDefault="000B7D1B" w:rsidP="00C862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 </w:t>
      </w:r>
      <w:r w:rsidRPr="00B461A3">
        <w:rPr>
          <w:rFonts w:ascii="Times New Roman" w:hAnsi="Times New Roman"/>
          <w:sz w:val="28"/>
          <w:szCs w:val="28"/>
        </w:rPr>
        <w:t>В случае поступления в Уполномоченный орган заявления и прил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гаемых нему  документов в форме электронных документов Уполномоченный о</w:t>
      </w:r>
      <w:r w:rsidRPr="00B461A3">
        <w:rPr>
          <w:rFonts w:ascii="Times New Roman" w:hAnsi="Times New Roman"/>
          <w:sz w:val="28"/>
          <w:szCs w:val="28"/>
        </w:rPr>
        <w:t>р</w:t>
      </w:r>
      <w:r w:rsidRPr="00B461A3">
        <w:rPr>
          <w:rFonts w:ascii="Times New Roman" w:hAnsi="Times New Roman"/>
          <w:sz w:val="28"/>
          <w:szCs w:val="28"/>
        </w:rPr>
        <w:t>ган подтверждает факт получения указанного заявления и прилагаемых к нему документов путем направления заявителю уведомления, содержащего входящие регистрационный номер заявления, дату получения Уполномоченным органом указанного заявления и прилагаемых к нему документов, а также перечень н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именование файлов, представленных в форме электронных документов, с указ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нием их объема (далее – уведомление о получении заявления).</w:t>
      </w:r>
    </w:p>
    <w:p w:rsidR="000B7D1B" w:rsidRPr="00B461A3" w:rsidRDefault="000B7D1B" w:rsidP="00C862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1A3">
        <w:rPr>
          <w:rFonts w:ascii="Times New Roman" w:hAnsi="Times New Roman"/>
          <w:sz w:val="28"/>
          <w:szCs w:val="28"/>
          <w:lang w:eastAsia="ru-RU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0B7D1B" w:rsidRPr="00630621" w:rsidRDefault="000B7D1B" w:rsidP="00015D47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2.16.  </w:t>
      </w:r>
      <w:r w:rsidRPr="00630621">
        <w:rPr>
          <w:rFonts w:ascii="Times New Roman" w:hAnsi="Times New Roman"/>
          <w:sz w:val="28"/>
          <w:szCs w:val="28"/>
          <w:lang w:eastAsia="ru-RU"/>
        </w:rPr>
        <w:t>В случае представления копий документов, необходимых для предо</w:t>
      </w:r>
      <w:r w:rsidRPr="00630621">
        <w:rPr>
          <w:rFonts w:ascii="Times New Roman" w:hAnsi="Times New Roman"/>
          <w:sz w:val="28"/>
          <w:szCs w:val="28"/>
          <w:lang w:eastAsia="ru-RU"/>
        </w:rPr>
        <w:t>с</w:t>
      </w:r>
      <w:r w:rsidRPr="00630621">
        <w:rPr>
          <w:rFonts w:ascii="Times New Roman" w:hAnsi="Times New Roman"/>
          <w:sz w:val="28"/>
          <w:szCs w:val="28"/>
          <w:lang w:eastAsia="ru-RU"/>
        </w:rPr>
        <w:t xml:space="preserve">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630621">
        <w:rPr>
          <w:rFonts w:ascii="Times New Roman" w:hAnsi="Times New Roman"/>
          <w:sz w:val="28"/>
          <w:szCs w:val="28"/>
          <w:lang w:eastAsia="ru-RU"/>
        </w:rPr>
        <w:t>услуги, в электронном виде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630621">
        <w:rPr>
          <w:rFonts w:ascii="Times New Roman" w:hAnsi="Times New Roman"/>
          <w:sz w:val="28"/>
          <w:szCs w:val="28"/>
          <w:lang w:eastAsia="ru-RU"/>
        </w:rPr>
        <w:t xml:space="preserve"> указанные документы должны быть подписаны усиленной электронной подписью (если заявителем я</w:t>
      </w:r>
      <w:r w:rsidRPr="00630621">
        <w:rPr>
          <w:rFonts w:ascii="Times New Roman" w:hAnsi="Times New Roman"/>
          <w:sz w:val="28"/>
          <w:szCs w:val="28"/>
          <w:lang w:eastAsia="ru-RU"/>
        </w:rPr>
        <w:t>в</w:t>
      </w:r>
      <w:r w:rsidRPr="00630621">
        <w:rPr>
          <w:rFonts w:ascii="Times New Roman" w:hAnsi="Times New Roman"/>
          <w:sz w:val="28"/>
          <w:szCs w:val="28"/>
          <w:lang w:eastAsia="ru-RU"/>
        </w:rPr>
        <w:t>ляется юридическое лицо) либо простой электронной подписью (если заявителем является физическое лицо).</w:t>
      </w:r>
    </w:p>
    <w:p w:rsidR="000B7D1B" w:rsidRPr="00630621" w:rsidRDefault="000B7D1B" w:rsidP="00005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0621">
        <w:rPr>
          <w:rFonts w:ascii="Times New Roman" w:hAnsi="Times New Roman"/>
          <w:sz w:val="28"/>
          <w:szCs w:val="28"/>
          <w:lang w:eastAsia="ru-RU"/>
        </w:rPr>
        <w:t>Документ, подтверждающий полномочия представителя юридического л</w:t>
      </w:r>
      <w:r w:rsidRPr="00630621">
        <w:rPr>
          <w:rFonts w:ascii="Times New Roman" w:hAnsi="Times New Roman"/>
          <w:sz w:val="28"/>
          <w:szCs w:val="28"/>
          <w:lang w:eastAsia="ru-RU"/>
        </w:rPr>
        <w:t>и</w:t>
      </w:r>
      <w:r w:rsidRPr="00630621">
        <w:rPr>
          <w:rFonts w:ascii="Times New Roman" w:hAnsi="Times New Roman"/>
          <w:sz w:val="28"/>
          <w:szCs w:val="28"/>
          <w:lang w:eastAsia="ru-RU"/>
        </w:rPr>
        <w:t>ца, представленный в форме электронного документа, удостоверяется усиленной электронной подписью правомочного должностного лица организации.</w:t>
      </w:r>
    </w:p>
    <w:p w:rsidR="000B7D1B" w:rsidRPr="00630621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0621">
        <w:rPr>
          <w:rFonts w:ascii="Times New Roman" w:hAnsi="Times New Roman"/>
          <w:sz w:val="28"/>
          <w:szCs w:val="28"/>
          <w:lang w:eastAsia="ru-RU"/>
        </w:rPr>
        <w:t>Документ, подтверждающий полномочия представителя физического лица, в том числе индивидуального предпринимателя, представленный в форме эле</w:t>
      </w:r>
      <w:r w:rsidRPr="00630621">
        <w:rPr>
          <w:rFonts w:ascii="Times New Roman" w:hAnsi="Times New Roman"/>
          <w:sz w:val="28"/>
          <w:szCs w:val="28"/>
          <w:lang w:eastAsia="ru-RU"/>
        </w:rPr>
        <w:t>к</w:t>
      </w:r>
      <w:r w:rsidRPr="00630621">
        <w:rPr>
          <w:rFonts w:ascii="Times New Roman" w:hAnsi="Times New Roman"/>
          <w:sz w:val="28"/>
          <w:szCs w:val="28"/>
          <w:lang w:eastAsia="ru-RU"/>
        </w:rPr>
        <w:t>тронного документа, удостоверяется усиленной электронной подписью нотари</w:t>
      </w:r>
      <w:r w:rsidRPr="00630621">
        <w:rPr>
          <w:rFonts w:ascii="Times New Roman" w:hAnsi="Times New Roman"/>
          <w:sz w:val="28"/>
          <w:szCs w:val="28"/>
          <w:lang w:eastAsia="ru-RU"/>
        </w:rPr>
        <w:t>у</w:t>
      </w:r>
      <w:r w:rsidRPr="00630621">
        <w:rPr>
          <w:rFonts w:ascii="Times New Roman" w:hAnsi="Times New Roman"/>
          <w:sz w:val="28"/>
          <w:szCs w:val="28"/>
          <w:lang w:eastAsia="ru-RU"/>
        </w:rPr>
        <w:t>са.</w:t>
      </w:r>
    </w:p>
    <w:p w:rsidR="000B7D1B" w:rsidRPr="00630621" w:rsidRDefault="000B7D1B" w:rsidP="00005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0621"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>17</w:t>
      </w:r>
      <w:r w:rsidRPr="00630621">
        <w:rPr>
          <w:rFonts w:ascii="Times New Roman" w:hAnsi="Times New Roman"/>
          <w:sz w:val="28"/>
          <w:szCs w:val="28"/>
          <w:lang w:eastAsia="ru-RU"/>
        </w:rPr>
        <w:t>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</w:t>
      </w:r>
      <w:r w:rsidRPr="00630621">
        <w:rPr>
          <w:rFonts w:ascii="Times New Roman" w:hAnsi="Times New Roman"/>
          <w:sz w:val="28"/>
          <w:szCs w:val="28"/>
          <w:lang w:eastAsia="ru-RU"/>
        </w:rPr>
        <w:t>и</w:t>
      </w:r>
      <w:r w:rsidRPr="00630621">
        <w:rPr>
          <w:rFonts w:ascii="Times New Roman" w:hAnsi="Times New Roman"/>
          <w:sz w:val="28"/>
          <w:szCs w:val="28"/>
          <w:lang w:eastAsia="ru-RU"/>
        </w:rPr>
        <w:t>дическим лицом. После проведения сверки подлинники документов возвращаю</w:t>
      </w:r>
      <w:r w:rsidRPr="00630621">
        <w:rPr>
          <w:rFonts w:ascii="Times New Roman" w:hAnsi="Times New Roman"/>
          <w:sz w:val="28"/>
          <w:szCs w:val="28"/>
          <w:lang w:eastAsia="ru-RU"/>
        </w:rPr>
        <w:t>т</w:t>
      </w:r>
      <w:r w:rsidRPr="00630621">
        <w:rPr>
          <w:rFonts w:ascii="Times New Roman" w:hAnsi="Times New Roman"/>
          <w:sz w:val="28"/>
          <w:szCs w:val="28"/>
          <w:lang w:eastAsia="ru-RU"/>
        </w:rPr>
        <w:t>ся заявителю.</w:t>
      </w:r>
    </w:p>
    <w:p w:rsidR="000B7D1B" w:rsidRPr="00630621" w:rsidRDefault="000B7D1B" w:rsidP="00005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0621">
        <w:rPr>
          <w:rFonts w:ascii="Times New Roman" w:hAnsi="Times New Roman"/>
          <w:sz w:val="28"/>
          <w:szCs w:val="28"/>
          <w:lang w:eastAsia="ru-RU"/>
        </w:rPr>
        <w:t>Документ, подтверждающий правомочие на обращение за получением гос</w:t>
      </w:r>
      <w:r w:rsidRPr="00630621">
        <w:rPr>
          <w:rFonts w:ascii="Times New Roman" w:hAnsi="Times New Roman"/>
          <w:sz w:val="28"/>
          <w:szCs w:val="28"/>
          <w:lang w:eastAsia="ru-RU"/>
        </w:rPr>
        <w:t>у</w:t>
      </w:r>
      <w:r w:rsidRPr="00630621">
        <w:rPr>
          <w:rFonts w:ascii="Times New Roman" w:hAnsi="Times New Roman"/>
          <w:sz w:val="28"/>
          <w:szCs w:val="28"/>
          <w:lang w:eastAsia="ru-RU"/>
        </w:rPr>
        <w:t>дарственной услуги, выданный организацией, удостоверяется подписью руков</w:t>
      </w:r>
      <w:r w:rsidRPr="00630621">
        <w:rPr>
          <w:rFonts w:ascii="Times New Roman" w:hAnsi="Times New Roman"/>
          <w:sz w:val="28"/>
          <w:szCs w:val="28"/>
          <w:lang w:eastAsia="ru-RU"/>
        </w:rPr>
        <w:t>о</w:t>
      </w:r>
      <w:r w:rsidRPr="00630621">
        <w:rPr>
          <w:rFonts w:ascii="Times New Roman" w:hAnsi="Times New Roman"/>
          <w:sz w:val="28"/>
          <w:szCs w:val="28"/>
          <w:lang w:eastAsia="ru-RU"/>
        </w:rPr>
        <w:t>дителя и печатью организации (при наличии).</w:t>
      </w:r>
    </w:p>
    <w:p w:rsidR="000B7D1B" w:rsidRPr="00630621" w:rsidRDefault="000B7D1B" w:rsidP="00005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0621"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>18</w:t>
      </w:r>
      <w:r w:rsidRPr="00630621">
        <w:rPr>
          <w:rFonts w:ascii="Times New Roman" w:hAnsi="Times New Roman"/>
          <w:sz w:val="28"/>
          <w:szCs w:val="28"/>
          <w:lang w:eastAsia="ru-RU"/>
        </w:rPr>
        <w:t>. В случае представления документов физическим лицом на бумажном носителе копии документов представляются с предъявлением подлинников. П</w:t>
      </w:r>
      <w:r w:rsidRPr="00630621">
        <w:rPr>
          <w:rFonts w:ascii="Times New Roman" w:hAnsi="Times New Roman"/>
          <w:sz w:val="28"/>
          <w:szCs w:val="28"/>
          <w:lang w:eastAsia="ru-RU"/>
        </w:rPr>
        <w:t>о</w:t>
      </w:r>
      <w:r w:rsidRPr="00630621">
        <w:rPr>
          <w:rFonts w:ascii="Times New Roman" w:hAnsi="Times New Roman"/>
          <w:sz w:val="28"/>
          <w:szCs w:val="28"/>
          <w:lang w:eastAsia="ru-RU"/>
        </w:rPr>
        <w:t>сле проведения сверки подлинники документов возвращаются заявителю.</w:t>
      </w:r>
    </w:p>
    <w:p w:rsidR="000B7D1B" w:rsidRDefault="000B7D1B" w:rsidP="00005C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2.19. </w:t>
      </w:r>
      <w:r w:rsidRPr="00630621">
        <w:rPr>
          <w:rFonts w:ascii="Times New Roman" w:hAnsi="Times New Roman"/>
          <w:sz w:val="28"/>
          <w:szCs w:val="28"/>
          <w:lang w:eastAsia="ru-RU"/>
        </w:rPr>
        <w:t>Документы не должны содержать подчисток либо приписок, зачеркн</w:t>
      </w:r>
      <w:r w:rsidRPr="00630621">
        <w:rPr>
          <w:rFonts w:ascii="Times New Roman" w:hAnsi="Times New Roman"/>
          <w:sz w:val="28"/>
          <w:szCs w:val="28"/>
          <w:lang w:eastAsia="ru-RU"/>
        </w:rPr>
        <w:t>у</w:t>
      </w:r>
      <w:r w:rsidRPr="00630621">
        <w:rPr>
          <w:rFonts w:ascii="Times New Roman" w:hAnsi="Times New Roman"/>
          <w:sz w:val="28"/>
          <w:szCs w:val="28"/>
          <w:lang w:eastAsia="ru-RU"/>
        </w:rPr>
        <w:t>тых слов и иных не оговоренных в них исправлений, а также серьезных повре</w:t>
      </w:r>
      <w:r w:rsidRPr="00630621">
        <w:rPr>
          <w:rFonts w:ascii="Times New Roman" w:hAnsi="Times New Roman"/>
          <w:sz w:val="28"/>
          <w:szCs w:val="28"/>
          <w:lang w:eastAsia="ru-RU"/>
        </w:rPr>
        <w:t>ж</w:t>
      </w:r>
      <w:r w:rsidRPr="00630621">
        <w:rPr>
          <w:rFonts w:ascii="Times New Roman" w:hAnsi="Times New Roman"/>
          <w:sz w:val="28"/>
          <w:szCs w:val="28"/>
          <w:lang w:eastAsia="ru-RU"/>
        </w:rPr>
        <w:t>дений, не позволяющих однозначно истолковать их содержание.</w:t>
      </w:r>
    </w:p>
    <w:p w:rsidR="000B7D1B" w:rsidRDefault="000B7D1B" w:rsidP="00005C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7D1B" w:rsidRPr="00015D47" w:rsidRDefault="000B7D1B" w:rsidP="00015D47">
      <w:pPr>
        <w:tabs>
          <w:tab w:val="left" w:pos="144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15D47">
        <w:rPr>
          <w:rStyle w:val="a3"/>
          <w:rFonts w:ascii="Times New Roman" w:hAnsi="Times New Roman"/>
          <w:iCs/>
          <w:sz w:val="28"/>
          <w:szCs w:val="28"/>
        </w:rPr>
        <w:t>Исчерпывающий перечень документов, необходимых в соответствии с нормати</w:t>
      </w:r>
      <w:r w:rsidRPr="00015D47">
        <w:rPr>
          <w:rStyle w:val="a3"/>
          <w:rFonts w:ascii="Times New Roman" w:hAnsi="Times New Roman"/>
          <w:iCs/>
          <w:sz w:val="28"/>
          <w:szCs w:val="28"/>
        </w:rPr>
        <w:t>в</w:t>
      </w:r>
      <w:r w:rsidRPr="00015D47">
        <w:rPr>
          <w:rStyle w:val="a3"/>
          <w:rFonts w:ascii="Times New Roman" w:hAnsi="Times New Roman"/>
          <w:iCs/>
          <w:sz w:val="28"/>
          <w:szCs w:val="28"/>
        </w:rPr>
        <w:t>ными правовыми актами для предоставления муниципальной услуги и услуг, к</w:t>
      </w:r>
      <w:r w:rsidRPr="00015D47">
        <w:rPr>
          <w:rStyle w:val="a3"/>
          <w:rFonts w:ascii="Times New Roman" w:hAnsi="Times New Roman"/>
          <w:iCs/>
          <w:sz w:val="28"/>
          <w:szCs w:val="28"/>
        </w:rPr>
        <w:t>о</w:t>
      </w:r>
      <w:r w:rsidRPr="00015D47">
        <w:rPr>
          <w:rStyle w:val="a3"/>
          <w:rFonts w:ascii="Times New Roman" w:hAnsi="Times New Roman"/>
          <w:iCs/>
          <w:sz w:val="28"/>
          <w:szCs w:val="28"/>
        </w:rPr>
        <w:t>торые являются необходимыми и обязательными для предоставления муниц</w:t>
      </w:r>
      <w:r w:rsidRPr="00015D47">
        <w:rPr>
          <w:rStyle w:val="a3"/>
          <w:rFonts w:ascii="Times New Roman" w:hAnsi="Times New Roman"/>
          <w:iCs/>
          <w:sz w:val="28"/>
          <w:szCs w:val="28"/>
        </w:rPr>
        <w:t>и</w:t>
      </w:r>
      <w:r w:rsidRPr="00015D47">
        <w:rPr>
          <w:rStyle w:val="a3"/>
          <w:rFonts w:ascii="Times New Roman" w:hAnsi="Times New Roman"/>
          <w:iCs/>
          <w:sz w:val="28"/>
          <w:szCs w:val="28"/>
        </w:rPr>
        <w:t>пальной услуги, которые находятся в распоряжении государственных органов, о</w:t>
      </w:r>
      <w:r w:rsidRPr="00015D47">
        <w:rPr>
          <w:rStyle w:val="a3"/>
          <w:rFonts w:ascii="Times New Roman" w:hAnsi="Times New Roman"/>
          <w:iCs/>
          <w:sz w:val="28"/>
          <w:szCs w:val="28"/>
        </w:rPr>
        <w:t>р</w:t>
      </w:r>
      <w:r w:rsidRPr="00015D47">
        <w:rPr>
          <w:rStyle w:val="a3"/>
          <w:rFonts w:ascii="Times New Roman" w:hAnsi="Times New Roman"/>
          <w:iCs/>
          <w:sz w:val="28"/>
          <w:szCs w:val="28"/>
        </w:rPr>
        <w:t>ганов местного самоуправления и иных организаций и которые заявитель впр</w:t>
      </w:r>
      <w:r w:rsidRPr="00015D47">
        <w:rPr>
          <w:rStyle w:val="a3"/>
          <w:rFonts w:ascii="Times New Roman" w:hAnsi="Times New Roman"/>
          <w:iCs/>
          <w:sz w:val="28"/>
          <w:szCs w:val="28"/>
        </w:rPr>
        <w:t>а</w:t>
      </w:r>
      <w:r w:rsidRPr="00015D47">
        <w:rPr>
          <w:rStyle w:val="a3"/>
          <w:rFonts w:ascii="Times New Roman" w:hAnsi="Times New Roman"/>
          <w:iCs/>
          <w:sz w:val="28"/>
          <w:szCs w:val="28"/>
        </w:rPr>
        <w:t>ве представить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B7D1B" w:rsidRPr="00B461A3" w:rsidRDefault="000B7D1B" w:rsidP="00C8622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20</w:t>
      </w:r>
      <w:r w:rsidRPr="00B461A3">
        <w:rPr>
          <w:rFonts w:ascii="Times New Roman" w:hAnsi="Times New Roman"/>
          <w:sz w:val="28"/>
          <w:szCs w:val="28"/>
        </w:rPr>
        <w:t>. Заявитель вправе представить</w:t>
      </w:r>
      <w:r>
        <w:rPr>
          <w:rFonts w:ascii="Times New Roman" w:hAnsi="Times New Roman"/>
          <w:sz w:val="28"/>
          <w:szCs w:val="28"/>
        </w:rPr>
        <w:t xml:space="preserve"> (направить)</w:t>
      </w:r>
      <w:r w:rsidRPr="00B461A3">
        <w:rPr>
          <w:rFonts w:ascii="Times New Roman" w:hAnsi="Times New Roman"/>
          <w:sz w:val="28"/>
          <w:szCs w:val="28"/>
        </w:rPr>
        <w:t xml:space="preserve"> в Уполномоченный орган</w:t>
      </w:r>
      <w:r>
        <w:rPr>
          <w:rFonts w:ascii="Times New Roman" w:hAnsi="Times New Roman"/>
          <w:sz w:val="28"/>
          <w:szCs w:val="28"/>
        </w:rPr>
        <w:t xml:space="preserve"> (МФЦ)</w:t>
      </w:r>
      <w:r w:rsidRPr="00B461A3">
        <w:rPr>
          <w:rFonts w:ascii="Times New Roman" w:hAnsi="Times New Roman"/>
          <w:sz w:val="28"/>
          <w:szCs w:val="28"/>
        </w:rPr>
        <w:t>:</w:t>
      </w:r>
    </w:p>
    <w:p w:rsidR="000B7D1B" w:rsidRPr="00B461A3" w:rsidRDefault="000B7D1B" w:rsidP="00C86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20</w:t>
      </w:r>
      <w:r w:rsidRPr="00B461A3">
        <w:rPr>
          <w:rFonts w:ascii="Times New Roman" w:hAnsi="Times New Roman"/>
          <w:sz w:val="28"/>
          <w:szCs w:val="28"/>
        </w:rPr>
        <w:t>.1. кадастровый паспорт испрашиваемого земельного участка либо к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дастровая выписка об испрашиваемом земельном участке;</w:t>
      </w:r>
    </w:p>
    <w:p w:rsidR="000B7D1B" w:rsidRPr="00B461A3" w:rsidRDefault="000B7D1B" w:rsidP="00C86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20</w:t>
      </w:r>
      <w:r w:rsidRPr="00B461A3">
        <w:rPr>
          <w:rFonts w:ascii="Times New Roman" w:hAnsi="Times New Roman"/>
          <w:sz w:val="28"/>
          <w:szCs w:val="28"/>
        </w:rPr>
        <w:t>.2. кадастровый паспорт здания, сооружения, расположенного на и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прашиваемом земельном участке;</w:t>
      </w:r>
    </w:p>
    <w:p w:rsidR="000B7D1B" w:rsidRPr="00B461A3" w:rsidRDefault="000B7D1B" w:rsidP="00C86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20</w:t>
      </w:r>
      <w:r w:rsidRPr="00B461A3">
        <w:rPr>
          <w:rFonts w:ascii="Times New Roman" w:hAnsi="Times New Roman"/>
          <w:sz w:val="28"/>
          <w:szCs w:val="28"/>
        </w:rPr>
        <w:t>.3. кадастровый паспорт помещения, в случае обращения собственника помещения, в здании, сооружении, расположенного на испрашиваемом земельном участке;</w:t>
      </w:r>
    </w:p>
    <w:p w:rsidR="000B7D1B" w:rsidRPr="00B461A3" w:rsidRDefault="000B7D1B" w:rsidP="00C86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20</w:t>
      </w:r>
      <w:r w:rsidRPr="00B461A3">
        <w:rPr>
          <w:rFonts w:ascii="Times New Roman" w:hAnsi="Times New Roman"/>
          <w:sz w:val="28"/>
          <w:szCs w:val="28"/>
        </w:rPr>
        <w:t>.4. выписка из Единого государственного реестра прав на недвижимое имущество и сделок с ним о правах на приобретаемый земельный участок и ра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положенных на нем объектов недвижимого имущества либо уведомление об о</w:t>
      </w:r>
      <w:r w:rsidRPr="00B461A3">
        <w:rPr>
          <w:rFonts w:ascii="Times New Roman" w:hAnsi="Times New Roman"/>
          <w:sz w:val="28"/>
          <w:szCs w:val="28"/>
        </w:rPr>
        <w:t>т</w:t>
      </w:r>
      <w:r w:rsidRPr="00B461A3">
        <w:rPr>
          <w:rFonts w:ascii="Times New Roman" w:hAnsi="Times New Roman"/>
          <w:sz w:val="28"/>
          <w:szCs w:val="28"/>
        </w:rPr>
        <w:t>сутствии в Едином государственном реестре прав на недвижимое имущество и сделок с ним запрашиваемых сведений;</w:t>
      </w:r>
    </w:p>
    <w:p w:rsidR="000B7D1B" w:rsidRPr="00B461A3" w:rsidRDefault="000B7D1B" w:rsidP="00C86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20</w:t>
      </w:r>
      <w:r w:rsidRPr="00B461A3">
        <w:rPr>
          <w:rFonts w:ascii="Times New Roman" w:hAnsi="Times New Roman"/>
          <w:sz w:val="28"/>
          <w:szCs w:val="28"/>
        </w:rPr>
        <w:t>.5. выписка из Единого государственного реестра юридических лиц (ЕГРЮЛ) о юридическом лице, являющемся заявителем;</w:t>
      </w:r>
    </w:p>
    <w:p w:rsidR="000B7D1B" w:rsidRPr="00B461A3" w:rsidRDefault="000B7D1B" w:rsidP="00C862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20</w:t>
      </w:r>
      <w:r w:rsidRPr="00B461A3">
        <w:rPr>
          <w:rFonts w:ascii="Times New Roman" w:hAnsi="Times New Roman"/>
          <w:sz w:val="28"/>
          <w:szCs w:val="28"/>
        </w:rPr>
        <w:t>.6. выписка из Единого государственного реестра индивидуальных предпринимателей (ЕГРИП) об индивидуальном предпринимателе, являющемся заявителем.</w:t>
      </w:r>
    </w:p>
    <w:p w:rsidR="000B7D1B" w:rsidRPr="00B461A3" w:rsidRDefault="000B7D1B" w:rsidP="00015D47">
      <w:pPr>
        <w:pStyle w:val="ConsPlusNormal"/>
        <w:widowControl/>
        <w:tabs>
          <w:tab w:val="left" w:pos="1440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461A3">
        <w:rPr>
          <w:rFonts w:ascii="Times New Roman" w:hAnsi="Times New Roman" w:cs="Times New Roman"/>
          <w:sz w:val="28"/>
          <w:szCs w:val="28"/>
        </w:rPr>
        <w:t xml:space="preserve">. Документы, указанные в </w:t>
      </w:r>
      <w:r>
        <w:rPr>
          <w:rFonts w:ascii="Times New Roman" w:hAnsi="Times New Roman" w:cs="Times New Roman"/>
          <w:sz w:val="28"/>
          <w:szCs w:val="28"/>
        </w:rPr>
        <w:t>пункте 2.20.</w:t>
      </w:r>
      <w:r w:rsidRPr="00B461A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B461A3">
        <w:rPr>
          <w:rFonts w:ascii="Times New Roman" w:hAnsi="Times New Roman" w:cs="Times New Roman"/>
          <w:sz w:val="28"/>
          <w:szCs w:val="28"/>
        </w:rPr>
        <w:t xml:space="preserve">, не могут быть затребованы у заявителя, ходатайствующего </w:t>
      </w:r>
      <w:r>
        <w:rPr>
          <w:rFonts w:ascii="Times New Roman" w:hAnsi="Times New Roman" w:cs="Times New Roman"/>
          <w:sz w:val="28"/>
          <w:szCs w:val="28"/>
        </w:rPr>
        <w:t>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тавлении</w:t>
      </w:r>
      <w:r w:rsidRPr="00B461A3">
        <w:rPr>
          <w:rFonts w:ascii="Times New Roman" w:hAnsi="Times New Roman" w:cs="Times New Roman"/>
          <w:sz w:val="28"/>
          <w:szCs w:val="28"/>
        </w:rPr>
        <w:t xml:space="preserve"> земельного участка, при этом заявитель вправе их представить вместе с заявлением.</w:t>
      </w:r>
    </w:p>
    <w:p w:rsidR="000B7D1B" w:rsidRPr="00B461A3" w:rsidRDefault="000B7D1B" w:rsidP="00C862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B461A3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22</w:t>
      </w:r>
      <w:r w:rsidRPr="00B461A3">
        <w:rPr>
          <w:rFonts w:ascii="Times New Roman" w:hAnsi="Times New Roman"/>
          <w:sz w:val="28"/>
        </w:rPr>
        <w:t>. Документы, указанные в пункте 2.</w:t>
      </w:r>
      <w:r>
        <w:rPr>
          <w:rFonts w:ascii="Times New Roman" w:hAnsi="Times New Roman"/>
          <w:sz w:val="28"/>
        </w:rPr>
        <w:t>20. настоящего административного регламента</w:t>
      </w:r>
      <w:r w:rsidRPr="00B461A3">
        <w:rPr>
          <w:rFonts w:ascii="Times New Roman" w:hAnsi="Times New Roman"/>
          <w:sz w:val="28"/>
        </w:rPr>
        <w:t xml:space="preserve">  (их копии, сведения, содержащиеся в них), </w:t>
      </w:r>
      <w:r w:rsidRPr="00C542C7">
        <w:rPr>
          <w:rFonts w:ascii="Times New Roman" w:hAnsi="Times New Roman"/>
          <w:sz w:val="28"/>
          <w:szCs w:val="28"/>
        </w:rPr>
        <w:t>запрашиваются в госуда</w:t>
      </w:r>
      <w:r w:rsidRPr="00C542C7">
        <w:rPr>
          <w:rFonts w:ascii="Times New Roman" w:hAnsi="Times New Roman"/>
          <w:sz w:val="28"/>
          <w:szCs w:val="28"/>
        </w:rPr>
        <w:t>р</w:t>
      </w:r>
      <w:r w:rsidRPr="00C542C7">
        <w:rPr>
          <w:rFonts w:ascii="Times New Roman" w:hAnsi="Times New Roman"/>
          <w:sz w:val="28"/>
          <w:szCs w:val="28"/>
        </w:rPr>
        <w:t xml:space="preserve">ственных органах, </w:t>
      </w:r>
      <w:r>
        <w:rPr>
          <w:rFonts w:ascii="Times New Roman" w:hAnsi="Times New Roman"/>
          <w:sz w:val="28"/>
          <w:szCs w:val="28"/>
        </w:rPr>
        <w:t>и (или) подведомственных государственным органам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зациям</w:t>
      </w:r>
      <w:r w:rsidRPr="00C542C7">
        <w:rPr>
          <w:rFonts w:ascii="Times New Roman" w:hAnsi="Times New Roman"/>
          <w:sz w:val="28"/>
          <w:szCs w:val="28"/>
        </w:rPr>
        <w:t>, в распоряжении которых находят</w:t>
      </w:r>
      <w:r>
        <w:rPr>
          <w:rFonts w:ascii="Times New Roman" w:hAnsi="Times New Roman"/>
          <w:sz w:val="28"/>
          <w:szCs w:val="28"/>
        </w:rPr>
        <w:t>ся указанные документы, и не могут быть затребованы у заявителя, при этом заявитель вправе их представить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стоятельно.</w:t>
      </w:r>
    </w:p>
    <w:p w:rsidR="000B7D1B" w:rsidRPr="00B461A3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23</w:t>
      </w:r>
      <w:r w:rsidRPr="00B461A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1A3">
        <w:rPr>
          <w:rFonts w:ascii="Times New Roman" w:hAnsi="Times New Roman"/>
          <w:sz w:val="28"/>
          <w:szCs w:val="28"/>
        </w:rPr>
        <w:t>Запрещено требовать от заявителя:</w:t>
      </w:r>
    </w:p>
    <w:p w:rsidR="000B7D1B" w:rsidRPr="00B461A3" w:rsidRDefault="000B7D1B" w:rsidP="00C8622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 xml:space="preserve">тавлением </w:t>
      </w:r>
      <w:r w:rsidRPr="00B461A3">
        <w:rPr>
          <w:rFonts w:ascii="Times New Roman" w:hAnsi="Times New Roman"/>
          <w:bCs/>
          <w:iCs/>
          <w:sz w:val="28"/>
          <w:szCs w:val="28"/>
        </w:rPr>
        <w:t>муниципаль</w:t>
      </w:r>
      <w:r w:rsidRPr="00B461A3">
        <w:rPr>
          <w:rFonts w:ascii="Times New Roman" w:hAnsi="Times New Roman"/>
          <w:sz w:val="28"/>
          <w:szCs w:val="28"/>
        </w:rPr>
        <w:t>ной услуги;</w:t>
      </w:r>
    </w:p>
    <w:p w:rsidR="000B7D1B" w:rsidRPr="00B461A3" w:rsidRDefault="000B7D1B" w:rsidP="00C86226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распоряж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нии органов, предоставляющих государственную услугу, иных государственных органов, органов местного самоуправления и организаций, в соответствии с но</w:t>
      </w:r>
      <w:r w:rsidRPr="00B461A3">
        <w:rPr>
          <w:rFonts w:ascii="Times New Roman" w:hAnsi="Times New Roman"/>
          <w:sz w:val="28"/>
          <w:szCs w:val="28"/>
        </w:rPr>
        <w:t>р</w:t>
      </w:r>
      <w:r w:rsidRPr="00B461A3">
        <w:rPr>
          <w:rFonts w:ascii="Times New Roman" w:hAnsi="Times New Roman"/>
          <w:sz w:val="28"/>
          <w:szCs w:val="28"/>
        </w:rPr>
        <w:t>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0B7D1B" w:rsidRPr="00B461A3" w:rsidRDefault="000B7D1B" w:rsidP="00C8622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B7D1B" w:rsidRPr="00015D47" w:rsidRDefault="000B7D1B" w:rsidP="00DC1CF0">
      <w:pPr>
        <w:pStyle w:val="Heading4"/>
        <w:ind w:left="0"/>
        <w:jc w:val="center"/>
        <w:rPr>
          <w:iCs/>
        </w:rPr>
      </w:pPr>
      <w:r w:rsidRPr="00015D47">
        <w:rPr>
          <w:iCs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B7D1B" w:rsidRPr="00B461A3" w:rsidRDefault="000B7D1B" w:rsidP="00DC1CF0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0B7D1B" w:rsidRPr="00B461A3" w:rsidRDefault="000B7D1B" w:rsidP="00DC1CF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24</w:t>
      </w:r>
      <w:r w:rsidRPr="00B461A3">
        <w:rPr>
          <w:rFonts w:ascii="Times New Roman" w:hAnsi="Times New Roman"/>
          <w:sz w:val="28"/>
          <w:szCs w:val="28"/>
        </w:rPr>
        <w:t xml:space="preserve">. Оснований для отказа в приеме заявления и документов, необходимых для предоставления муниципальной услуги, не </w:t>
      </w:r>
      <w:r>
        <w:rPr>
          <w:rFonts w:ascii="Times New Roman" w:hAnsi="Times New Roman"/>
          <w:sz w:val="28"/>
          <w:szCs w:val="28"/>
        </w:rPr>
        <w:t>имеется</w:t>
      </w:r>
      <w:r w:rsidRPr="00B461A3">
        <w:rPr>
          <w:rFonts w:ascii="Times New Roman" w:hAnsi="Times New Roman"/>
          <w:sz w:val="28"/>
          <w:szCs w:val="28"/>
        </w:rPr>
        <w:t>.</w:t>
      </w:r>
    </w:p>
    <w:p w:rsidR="000B7D1B" w:rsidRPr="00B461A3" w:rsidRDefault="000B7D1B" w:rsidP="00DC1CF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7D1B" w:rsidRPr="00015D47" w:rsidRDefault="000B7D1B" w:rsidP="00DC1CF0">
      <w:pPr>
        <w:pStyle w:val="Heading4"/>
        <w:ind w:left="0"/>
        <w:jc w:val="center"/>
        <w:rPr>
          <w:iCs/>
          <w:sz w:val="28"/>
          <w:szCs w:val="28"/>
        </w:rPr>
      </w:pPr>
      <w:r w:rsidRPr="00015D47">
        <w:rPr>
          <w:iCs/>
          <w:sz w:val="28"/>
          <w:szCs w:val="28"/>
        </w:rPr>
        <w:t>Исчерпывающий перечень оснований для приостановления или  отказа в предо</w:t>
      </w:r>
      <w:r w:rsidRPr="00015D47">
        <w:rPr>
          <w:iCs/>
          <w:sz w:val="28"/>
          <w:szCs w:val="28"/>
        </w:rPr>
        <w:t>с</w:t>
      </w:r>
      <w:r w:rsidRPr="00015D47">
        <w:rPr>
          <w:iCs/>
          <w:sz w:val="28"/>
          <w:szCs w:val="28"/>
        </w:rPr>
        <w:t>тавлении муниципальной услуги</w:t>
      </w:r>
    </w:p>
    <w:p w:rsidR="000B7D1B" w:rsidRDefault="000B7D1B" w:rsidP="00DC1CF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B7D1B" w:rsidRPr="00B461A3" w:rsidRDefault="000B7D1B" w:rsidP="00015D47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>5</w:t>
      </w:r>
      <w:r w:rsidRPr="00B461A3">
        <w:rPr>
          <w:rFonts w:ascii="Times New Roman" w:hAnsi="Times New Roman"/>
          <w:sz w:val="28"/>
          <w:szCs w:val="28"/>
        </w:rPr>
        <w:t>. Оснований для приостановления предоставления муниципальной у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луги не имеется.</w:t>
      </w:r>
    </w:p>
    <w:p w:rsidR="000B7D1B" w:rsidRPr="00B461A3" w:rsidRDefault="000B7D1B" w:rsidP="00DC1CF0">
      <w:pPr>
        <w:spacing w:after="0" w:line="240" w:lineRule="auto"/>
        <w:ind w:firstLine="720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2.26.  </w:t>
      </w:r>
      <w:r w:rsidRPr="00B461A3">
        <w:rPr>
          <w:rFonts w:ascii="Times New Roman" w:hAnsi="Times New Roman"/>
          <w:spacing w:val="-4"/>
          <w:sz w:val="28"/>
          <w:szCs w:val="28"/>
          <w:lang w:eastAsia="ru-RU"/>
        </w:rPr>
        <w:t>Основаниями для возврата заявления и документов, приложенных к з</w:t>
      </w:r>
      <w:r w:rsidRPr="00B461A3">
        <w:rPr>
          <w:rFonts w:ascii="Times New Roman" w:hAnsi="Times New Roman"/>
          <w:spacing w:val="-4"/>
          <w:sz w:val="28"/>
          <w:szCs w:val="28"/>
          <w:lang w:eastAsia="ru-RU"/>
        </w:rPr>
        <w:t>а</w:t>
      </w:r>
      <w:r w:rsidRPr="00B461A3">
        <w:rPr>
          <w:rFonts w:ascii="Times New Roman" w:hAnsi="Times New Roman"/>
          <w:spacing w:val="-4"/>
          <w:sz w:val="28"/>
          <w:szCs w:val="28"/>
          <w:lang w:eastAsia="ru-RU"/>
        </w:rPr>
        <w:t>явлению, являются:</w:t>
      </w:r>
    </w:p>
    <w:p w:rsidR="000B7D1B" w:rsidRPr="00B461A3" w:rsidRDefault="000B7D1B" w:rsidP="00BA4643">
      <w:pPr>
        <w:tabs>
          <w:tab w:val="left" w:pos="2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1) заявление и прилагаемые к нему документы поданы с нарушением треб</w:t>
      </w:r>
      <w:r w:rsidRPr="00B461A3">
        <w:rPr>
          <w:rFonts w:ascii="Times New Roman" w:hAnsi="Times New Roman"/>
          <w:sz w:val="28"/>
          <w:szCs w:val="28"/>
        </w:rPr>
        <w:t>о</w:t>
      </w:r>
      <w:r w:rsidRPr="00DD0D0F">
        <w:rPr>
          <w:rFonts w:ascii="Times New Roman" w:hAnsi="Times New Roman"/>
          <w:sz w:val="28"/>
          <w:szCs w:val="28"/>
        </w:rPr>
        <w:t>ваний, установленных п.п. 2.8</w:t>
      </w:r>
      <w:r>
        <w:rPr>
          <w:rFonts w:ascii="Times New Roman" w:hAnsi="Times New Roman"/>
          <w:sz w:val="28"/>
          <w:szCs w:val="28"/>
        </w:rPr>
        <w:t>.</w:t>
      </w:r>
      <w:r w:rsidRPr="00DD0D0F">
        <w:rPr>
          <w:rFonts w:ascii="Times New Roman" w:hAnsi="Times New Roman"/>
          <w:sz w:val="28"/>
          <w:szCs w:val="28"/>
        </w:rPr>
        <w:t>-2.19</w:t>
      </w:r>
      <w:r>
        <w:rPr>
          <w:rFonts w:ascii="Times New Roman" w:hAnsi="Times New Roman"/>
          <w:sz w:val="28"/>
          <w:szCs w:val="28"/>
        </w:rPr>
        <w:t>.</w:t>
      </w:r>
      <w:r w:rsidRPr="00DD0D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и</w:t>
      </w:r>
      <w:r w:rsidRPr="00B461A3">
        <w:rPr>
          <w:rFonts w:ascii="Times New Roman" w:hAnsi="Times New Roman"/>
          <w:sz w:val="28"/>
          <w:szCs w:val="28"/>
        </w:rPr>
        <w:t xml:space="preserve"> (или) документы, прилагаемые к заявлению, содержат недостоверные сведения;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eastAsia="MS Mincho" w:hAnsi="Times New Roman"/>
          <w:sz w:val="28"/>
          <w:szCs w:val="28"/>
        </w:rPr>
        <w:t xml:space="preserve">2) </w:t>
      </w:r>
      <w:r w:rsidRPr="00B461A3">
        <w:rPr>
          <w:rFonts w:ascii="Times New Roman" w:hAnsi="Times New Roman"/>
          <w:sz w:val="28"/>
          <w:szCs w:val="28"/>
        </w:rPr>
        <w:t>заявление, направленное в Уполномоченный орган посредством почтов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го отправления, на Портале, направленное в Уполномоченный орган, МФЦ, имеет подчистки, приписки, исправления, не позволяющие однозначно истолковать его содержание, невозможность прочтения текста такого заявления;</w:t>
      </w:r>
    </w:p>
    <w:p w:rsidR="000B7D1B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3) отсутствие у органа местного самоуправления полномочий по распор</w:t>
      </w:r>
      <w:r w:rsidRPr="00B461A3">
        <w:rPr>
          <w:rFonts w:ascii="Times New Roman" w:hAnsi="Times New Roman"/>
          <w:sz w:val="28"/>
          <w:szCs w:val="28"/>
        </w:rPr>
        <w:t>я</w:t>
      </w:r>
      <w:r w:rsidRPr="00B461A3">
        <w:rPr>
          <w:rFonts w:ascii="Times New Roman" w:hAnsi="Times New Roman"/>
          <w:sz w:val="28"/>
          <w:szCs w:val="28"/>
        </w:rPr>
        <w:t>жению земельным участком</w:t>
      </w:r>
      <w:r>
        <w:rPr>
          <w:rFonts w:ascii="Times New Roman" w:hAnsi="Times New Roman"/>
          <w:sz w:val="28"/>
          <w:szCs w:val="28"/>
        </w:rPr>
        <w:t>;</w:t>
      </w:r>
    </w:p>
    <w:p w:rsidR="000B7D1B" w:rsidRPr="003F55C9" w:rsidRDefault="000B7D1B" w:rsidP="00C862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5C9">
        <w:rPr>
          <w:rFonts w:ascii="Times New Roman" w:hAnsi="Times New Roman"/>
          <w:sz w:val="28"/>
          <w:szCs w:val="28"/>
        </w:rPr>
        <w:t xml:space="preserve">4) нарушение порядка </w:t>
      </w:r>
      <w:r w:rsidRPr="003F55C9">
        <w:rPr>
          <w:rFonts w:ascii="Times New Roman" w:hAnsi="Times New Roman" w:cs="Times New Roman"/>
          <w:sz w:val="28"/>
          <w:szCs w:val="28"/>
        </w:rPr>
        <w:t>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</w:t>
      </w:r>
      <w:r w:rsidRPr="003F55C9">
        <w:rPr>
          <w:rFonts w:ascii="Times New Roman" w:hAnsi="Times New Roman" w:cs="Times New Roman"/>
          <w:sz w:val="28"/>
          <w:szCs w:val="28"/>
        </w:rPr>
        <w:t>о</w:t>
      </w:r>
      <w:r w:rsidRPr="003F55C9">
        <w:rPr>
          <w:rFonts w:ascii="Times New Roman" w:hAnsi="Times New Roman" w:cs="Times New Roman"/>
          <w:sz w:val="28"/>
          <w:szCs w:val="28"/>
        </w:rPr>
        <w:t>на на право заключения договора аренды земельного участка, находящегося в г</w:t>
      </w:r>
      <w:r w:rsidRPr="003F55C9">
        <w:rPr>
          <w:rFonts w:ascii="Times New Roman" w:hAnsi="Times New Roman" w:cs="Times New Roman"/>
          <w:sz w:val="28"/>
          <w:szCs w:val="28"/>
        </w:rPr>
        <w:t>о</w:t>
      </w:r>
      <w:r w:rsidRPr="003F55C9">
        <w:rPr>
          <w:rFonts w:ascii="Times New Roman" w:hAnsi="Times New Roman" w:cs="Times New Roman"/>
          <w:sz w:val="28"/>
          <w:szCs w:val="28"/>
        </w:rPr>
        <w:t>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</w:t>
      </w:r>
      <w:r w:rsidRPr="003F55C9">
        <w:rPr>
          <w:rFonts w:ascii="Times New Roman" w:hAnsi="Times New Roman" w:cs="Times New Roman"/>
          <w:sz w:val="28"/>
          <w:szCs w:val="28"/>
        </w:rPr>
        <w:t>н</w:t>
      </w:r>
      <w:r w:rsidRPr="003F55C9">
        <w:rPr>
          <w:rFonts w:ascii="Times New Roman" w:hAnsi="Times New Roman" w:cs="Times New Roman"/>
          <w:sz w:val="28"/>
          <w:szCs w:val="28"/>
        </w:rPr>
        <w:t>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</w:t>
      </w:r>
      <w:r w:rsidRPr="003F55C9">
        <w:rPr>
          <w:rFonts w:ascii="Times New Roman" w:hAnsi="Times New Roman" w:cs="Times New Roman"/>
          <w:sz w:val="28"/>
          <w:szCs w:val="28"/>
        </w:rPr>
        <w:t>а</w:t>
      </w:r>
      <w:r w:rsidRPr="003F55C9">
        <w:rPr>
          <w:rFonts w:ascii="Times New Roman" w:hAnsi="Times New Roman" w:cs="Times New Roman"/>
          <w:sz w:val="28"/>
          <w:szCs w:val="28"/>
        </w:rPr>
        <w:t>ходящихся в частной собственности, в форме электронных документов с испол</w:t>
      </w:r>
      <w:r w:rsidRPr="003F55C9">
        <w:rPr>
          <w:rFonts w:ascii="Times New Roman" w:hAnsi="Times New Roman" w:cs="Times New Roman"/>
          <w:sz w:val="28"/>
          <w:szCs w:val="28"/>
        </w:rPr>
        <w:t>ь</w:t>
      </w:r>
      <w:r w:rsidRPr="003F55C9">
        <w:rPr>
          <w:rFonts w:ascii="Times New Roman" w:hAnsi="Times New Roman" w:cs="Times New Roman"/>
          <w:sz w:val="28"/>
          <w:szCs w:val="28"/>
        </w:rPr>
        <w:t>зованием информационно-телекоммуникационной сети «Интернет», а также тр</w:t>
      </w:r>
      <w:r w:rsidRPr="003F55C9">
        <w:rPr>
          <w:rFonts w:ascii="Times New Roman" w:hAnsi="Times New Roman" w:cs="Times New Roman"/>
          <w:sz w:val="28"/>
          <w:szCs w:val="28"/>
        </w:rPr>
        <w:t>е</w:t>
      </w:r>
      <w:r w:rsidRPr="003F55C9">
        <w:rPr>
          <w:rFonts w:ascii="Times New Roman" w:hAnsi="Times New Roman" w:cs="Times New Roman"/>
          <w:sz w:val="28"/>
          <w:szCs w:val="28"/>
        </w:rPr>
        <w:t>бований к их формату, утвержденного приказом Министерства экономического развития РФ от 14 января 2015 года № 7.</w:t>
      </w:r>
    </w:p>
    <w:p w:rsidR="000B7D1B" w:rsidRPr="00B461A3" w:rsidRDefault="000B7D1B" w:rsidP="00015D47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MS Mincho" w:hAnsi="Times New Roman"/>
          <w:spacing w:val="-4"/>
          <w:sz w:val="28"/>
          <w:szCs w:val="28"/>
          <w:lang w:eastAsia="ru-RU"/>
        </w:rPr>
      </w:pPr>
      <w:r w:rsidRPr="003F55C9">
        <w:rPr>
          <w:rFonts w:ascii="Times New Roman" w:hAnsi="Times New Roman"/>
          <w:spacing w:val="-4"/>
          <w:sz w:val="28"/>
          <w:szCs w:val="28"/>
          <w:lang w:eastAsia="ru-RU"/>
        </w:rPr>
        <w:t>2.2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>7</w:t>
      </w:r>
      <w:r w:rsidRPr="003F55C9">
        <w:rPr>
          <w:rFonts w:ascii="Times New Roman" w:hAnsi="Times New Roman"/>
          <w:spacing w:val="-4"/>
          <w:sz w:val="28"/>
          <w:szCs w:val="28"/>
          <w:lang w:eastAsia="ru-RU"/>
        </w:rPr>
        <w:t xml:space="preserve">. Основаниями для отказа в предоставлении </w:t>
      </w:r>
      <w:r w:rsidRPr="003F55C9"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</w:t>
      </w:r>
      <w:r w:rsidRPr="003F55C9">
        <w:rPr>
          <w:rFonts w:ascii="Times New Roman" w:hAnsi="Times New Roman"/>
          <w:spacing w:val="-4"/>
          <w:sz w:val="28"/>
          <w:szCs w:val="28"/>
          <w:lang w:eastAsia="ru-RU"/>
        </w:rPr>
        <w:t>я</w:t>
      </w:r>
      <w:r w:rsidRPr="003F55C9">
        <w:rPr>
          <w:rFonts w:ascii="Times New Roman" w:hAnsi="Times New Roman"/>
          <w:spacing w:val="-4"/>
          <w:sz w:val="28"/>
          <w:szCs w:val="28"/>
          <w:lang w:eastAsia="ru-RU"/>
        </w:rPr>
        <w:t>в</w:t>
      </w:r>
      <w:r w:rsidRPr="00B461A3">
        <w:rPr>
          <w:rFonts w:ascii="Times New Roman" w:hAnsi="Times New Roman"/>
          <w:spacing w:val="-4"/>
          <w:sz w:val="28"/>
          <w:szCs w:val="28"/>
          <w:lang w:eastAsia="ru-RU"/>
        </w:rPr>
        <w:t>ляются</w:t>
      </w:r>
      <w:r w:rsidRPr="00B461A3">
        <w:rPr>
          <w:rFonts w:ascii="Times New Roman" w:eastAsia="MS Mincho" w:hAnsi="Times New Roman"/>
          <w:spacing w:val="-4"/>
          <w:sz w:val="28"/>
          <w:szCs w:val="28"/>
          <w:lang w:eastAsia="ru-RU"/>
        </w:rPr>
        <w:t>: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391611"/>
      <w:bookmarkStart w:id="11" w:name="sub_3916125"/>
      <w:r w:rsidRPr="00B461A3">
        <w:rPr>
          <w:rFonts w:ascii="Times New Roman" w:hAnsi="Times New Roman"/>
          <w:sz w:val="28"/>
          <w:szCs w:val="28"/>
        </w:rPr>
        <w:t>1) с заявлением о предоставлении земельного участка обратилось лицо, к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торое в соответствии с земельным законодательством не имеет права на приобр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тение земельного участка без проведения торгов;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391612"/>
      <w:bookmarkEnd w:id="10"/>
      <w:r w:rsidRPr="00B461A3">
        <w:rPr>
          <w:rFonts w:ascii="Times New Roman" w:hAnsi="Times New Roman"/>
          <w:sz w:val="28"/>
          <w:szCs w:val="28"/>
        </w:rPr>
        <w:t>2) указанный в заявлении о предоставлении земельного участка земельный участок предоставлен на праве постоянного (бессрочного) пользования, безво</w:t>
      </w:r>
      <w:r w:rsidRPr="00B461A3">
        <w:rPr>
          <w:rFonts w:ascii="Times New Roman" w:hAnsi="Times New Roman"/>
          <w:sz w:val="28"/>
          <w:szCs w:val="28"/>
        </w:rPr>
        <w:t>з</w:t>
      </w:r>
      <w:r w:rsidRPr="00B461A3">
        <w:rPr>
          <w:rFonts w:ascii="Times New Roman" w:hAnsi="Times New Roman"/>
          <w:sz w:val="28"/>
          <w:szCs w:val="28"/>
        </w:rPr>
        <w:t>мездного пользования, пожизненного наследуемого владения или аренды, за и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ключением случаев, если с заявлением о предоставлении земельного участка о</w:t>
      </w:r>
      <w:r w:rsidRPr="00B461A3">
        <w:rPr>
          <w:rFonts w:ascii="Times New Roman" w:hAnsi="Times New Roman"/>
          <w:sz w:val="28"/>
          <w:szCs w:val="28"/>
        </w:rPr>
        <w:t>б</w:t>
      </w:r>
      <w:r w:rsidRPr="00B461A3">
        <w:rPr>
          <w:rFonts w:ascii="Times New Roman" w:hAnsi="Times New Roman"/>
          <w:sz w:val="28"/>
          <w:szCs w:val="28"/>
        </w:rPr>
        <w:t>ратился обладатель данных прав или подано заявление о предоставлении земел</w:t>
      </w:r>
      <w:r w:rsidRPr="00B461A3">
        <w:rPr>
          <w:rFonts w:ascii="Times New Roman" w:hAnsi="Times New Roman"/>
          <w:sz w:val="28"/>
          <w:szCs w:val="28"/>
        </w:rPr>
        <w:t>ь</w:t>
      </w:r>
      <w:r w:rsidRPr="00B461A3">
        <w:rPr>
          <w:rFonts w:ascii="Times New Roman" w:hAnsi="Times New Roman"/>
          <w:sz w:val="28"/>
          <w:szCs w:val="28"/>
        </w:rPr>
        <w:t xml:space="preserve">ного участка в соответствии с </w:t>
      </w:r>
      <w:hyperlink w:anchor="sub_3910210" w:history="1">
        <w:r w:rsidRPr="00B461A3">
          <w:rPr>
            <w:rStyle w:val="a0"/>
            <w:rFonts w:ascii="Times New Roman" w:hAnsi="Times New Roman"/>
            <w:color w:val="auto"/>
            <w:sz w:val="28"/>
            <w:szCs w:val="28"/>
          </w:rPr>
          <w:t>подпунктом 10 пункта 2 статьи 39.10</w:t>
        </w:r>
      </w:hyperlink>
      <w:r w:rsidRPr="00B461A3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3" w:name="sub_391613"/>
      <w:bookmarkEnd w:id="12"/>
      <w:r w:rsidRPr="00B461A3">
        <w:rPr>
          <w:rFonts w:ascii="Times New Roman" w:hAnsi="Times New Roman"/>
          <w:sz w:val="28"/>
          <w:szCs w:val="28"/>
        </w:rPr>
        <w:t>3) указанный в заявлении о предоставлении земельного участка земельный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воения территории в целях индивидуального жилищного строительства, за и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ключением случаев обращения с заявлением члена этой некоммерческой орган</w:t>
      </w:r>
      <w:r w:rsidRPr="00B461A3">
        <w:rPr>
          <w:rFonts w:ascii="Times New Roman" w:hAnsi="Times New Roman"/>
          <w:sz w:val="28"/>
          <w:szCs w:val="28"/>
        </w:rPr>
        <w:t>и</w:t>
      </w:r>
      <w:r w:rsidRPr="00B461A3">
        <w:rPr>
          <w:rFonts w:ascii="Times New Roman" w:hAnsi="Times New Roman"/>
          <w:sz w:val="28"/>
          <w:szCs w:val="28"/>
        </w:rPr>
        <w:t>зации либо этой некоммерческой организации, если земельный участок относится к имуществу общего пользования;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4" w:name="sub_391614"/>
      <w:bookmarkEnd w:id="13"/>
      <w:r w:rsidRPr="00B461A3">
        <w:rPr>
          <w:rFonts w:ascii="Times New Roman" w:hAnsi="Times New Roman"/>
          <w:sz w:val="28"/>
          <w:szCs w:val="28"/>
        </w:rPr>
        <w:t>4) на указанном в заявлении о предоставлении земельного участка земел</w:t>
      </w:r>
      <w:r w:rsidRPr="00B461A3">
        <w:rPr>
          <w:rFonts w:ascii="Times New Roman" w:hAnsi="Times New Roman"/>
          <w:sz w:val="28"/>
          <w:szCs w:val="28"/>
        </w:rPr>
        <w:t>ь</w:t>
      </w:r>
      <w:r w:rsidRPr="00B461A3">
        <w:rPr>
          <w:rFonts w:ascii="Times New Roman" w:hAnsi="Times New Roman"/>
          <w:sz w:val="28"/>
          <w:szCs w:val="28"/>
        </w:rPr>
        <w:t>ном участке расположены здание, сооружение, объект незавершенного строител</w:t>
      </w:r>
      <w:r w:rsidRPr="00B461A3">
        <w:rPr>
          <w:rFonts w:ascii="Times New Roman" w:hAnsi="Times New Roman"/>
          <w:sz w:val="28"/>
          <w:szCs w:val="28"/>
        </w:rPr>
        <w:t>ь</w:t>
      </w:r>
      <w:r w:rsidRPr="00B461A3">
        <w:rPr>
          <w:rFonts w:ascii="Times New Roman" w:hAnsi="Times New Roman"/>
          <w:sz w:val="28"/>
          <w:szCs w:val="28"/>
        </w:rPr>
        <w:t>ства, принадлежащие гражданам или юридическим лицам, за исключением случ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ев, если сооружение (в том числе сооружение, строительство которого не заве</w:t>
      </w:r>
      <w:r w:rsidRPr="00B461A3">
        <w:rPr>
          <w:rFonts w:ascii="Times New Roman" w:hAnsi="Times New Roman"/>
          <w:sz w:val="28"/>
          <w:szCs w:val="28"/>
        </w:rPr>
        <w:t>р</w:t>
      </w:r>
      <w:r w:rsidRPr="00B461A3">
        <w:rPr>
          <w:rFonts w:ascii="Times New Roman" w:hAnsi="Times New Roman"/>
          <w:sz w:val="28"/>
          <w:szCs w:val="28"/>
        </w:rPr>
        <w:t>шено) размещается на земельном участке на условиях сервитута или на земел</w:t>
      </w:r>
      <w:r w:rsidRPr="00B461A3">
        <w:rPr>
          <w:rFonts w:ascii="Times New Roman" w:hAnsi="Times New Roman"/>
          <w:sz w:val="28"/>
          <w:szCs w:val="28"/>
        </w:rPr>
        <w:t>ь</w:t>
      </w:r>
      <w:r w:rsidRPr="00B461A3">
        <w:rPr>
          <w:rFonts w:ascii="Times New Roman" w:hAnsi="Times New Roman"/>
          <w:sz w:val="28"/>
          <w:szCs w:val="28"/>
        </w:rPr>
        <w:t xml:space="preserve">ном участке размещен объект, предусмотренный </w:t>
      </w:r>
      <w:hyperlink w:anchor="sub_39363" w:history="1">
        <w:r w:rsidRPr="00B461A3">
          <w:rPr>
            <w:rStyle w:val="a0"/>
            <w:rFonts w:ascii="Times New Roman" w:hAnsi="Times New Roman"/>
            <w:color w:val="auto"/>
            <w:sz w:val="28"/>
            <w:szCs w:val="28"/>
          </w:rPr>
          <w:t>пунктом 3 статьи 39.36</w:t>
        </w:r>
      </w:hyperlink>
      <w:r w:rsidRPr="00B461A3">
        <w:rPr>
          <w:rFonts w:ascii="Times New Roman" w:hAnsi="Times New Roman"/>
          <w:sz w:val="28"/>
          <w:szCs w:val="28"/>
        </w:rPr>
        <w:t xml:space="preserve"> Земел</w:t>
      </w:r>
      <w:r w:rsidRPr="00B461A3">
        <w:rPr>
          <w:rFonts w:ascii="Times New Roman" w:hAnsi="Times New Roman"/>
          <w:sz w:val="28"/>
          <w:szCs w:val="28"/>
        </w:rPr>
        <w:t>ь</w:t>
      </w:r>
      <w:r w:rsidRPr="00B461A3">
        <w:rPr>
          <w:rFonts w:ascii="Times New Roman" w:hAnsi="Times New Roman"/>
          <w:sz w:val="28"/>
          <w:szCs w:val="28"/>
        </w:rPr>
        <w:t>ного кодекса Российской Федерации, и это не препятствует использованию з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мельного участка в соответствии с его разрешенным использованием либо с зая</w:t>
      </w:r>
      <w:r w:rsidRPr="00B461A3">
        <w:rPr>
          <w:rFonts w:ascii="Times New Roman" w:hAnsi="Times New Roman"/>
          <w:sz w:val="28"/>
          <w:szCs w:val="28"/>
        </w:rPr>
        <w:t>в</w:t>
      </w:r>
      <w:r w:rsidRPr="00B461A3">
        <w:rPr>
          <w:rFonts w:ascii="Times New Roman" w:hAnsi="Times New Roman"/>
          <w:sz w:val="28"/>
          <w:szCs w:val="28"/>
        </w:rPr>
        <w:t>лением о предоставлении земельного участка обратился собственник этих здания, сооружения, помещений в них, этого объекта незавершенного строительства;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5" w:name="sub_391615"/>
      <w:bookmarkEnd w:id="14"/>
      <w:r w:rsidRPr="00B461A3">
        <w:rPr>
          <w:rFonts w:ascii="Times New Roman" w:hAnsi="Times New Roman"/>
          <w:sz w:val="28"/>
          <w:szCs w:val="28"/>
        </w:rPr>
        <w:t>5) на указанном в заявлении о предоставлении земельного участка земел</w:t>
      </w:r>
      <w:r w:rsidRPr="00B461A3">
        <w:rPr>
          <w:rFonts w:ascii="Times New Roman" w:hAnsi="Times New Roman"/>
          <w:sz w:val="28"/>
          <w:szCs w:val="28"/>
        </w:rPr>
        <w:t>ь</w:t>
      </w:r>
      <w:r w:rsidRPr="00B461A3">
        <w:rPr>
          <w:rFonts w:ascii="Times New Roman" w:hAnsi="Times New Roman"/>
          <w:sz w:val="28"/>
          <w:szCs w:val="28"/>
        </w:rPr>
        <w:t>ном участке расположены здание, сооружение, объект незавершенного строител</w:t>
      </w:r>
      <w:r w:rsidRPr="00B461A3">
        <w:rPr>
          <w:rFonts w:ascii="Times New Roman" w:hAnsi="Times New Roman"/>
          <w:sz w:val="28"/>
          <w:szCs w:val="28"/>
        </w:rPr>
        <w:t>ь</w:t>
      </w:r>
      <w:r w:rsidRPr="00B461A3">
        <w:rPr>
          <w:rFonts w:ascii="Times New Roman" w:hAnsi="Times New Roman"/>
          <w:sz w:val="28"/>
          <w:szCs w:val="28"/>
        </w:rPr>
        <w:t>ства, находящиеся в государственной или муниципальной собственности, за и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ключением случаев, если сооружение (в том числе сооружение, строительство к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торого не завершено) размещается на земельном участке на условиях сервитута или с заявлением о предоставлении земельного участка обратился правооблад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тель этих здания, сооружения, помещений в них, этого объекта незавершенного строительства;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391616"/>
      <w:bookmarkEnd w:id="15"/>
      <w:r w:rsidRPr="00B461A3">
        <w:rPr>
          <w:rFonts w:ascii="Times New Roman" w:hAnsi="Times New Roman"/>
          <w:sz w:val="28"/>
          <w:szCs w:val="28"/>
        </w:rPr>
        <w:t>6) указанный в заявлении о предоставлении земельного участка земельный участок является изъятым из оборота или ограниченным в обороте и его предо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тавление не допускается на праве, указанном в заявлении о предоставлении з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мельного участка;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7" w:name="sub_391617"/>
      <w:bookmarkEnd w:id="16"/>
      <w:r w:rsidRPr="00B461A3">
        <w:rPr>
          <w:rFonts w:ascii="Times New Roman" w:hAnsi="Times New Roman"/>
          <w:sz w:val="28"/>
          <w:szCs w:val="28"/>
        </w:rPr>
        <w:t>7)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</w:t>
      </w:r>
      <w:r w:rsidRPr="00B461A3">
        <w:rPr>
          <w:rFonts w:ascii="Times New Roman" w:hAnsi="Times New Roman"/>
          <w:sz w:val="28"/>
          <w:szCs w:val="28"/>
        </w:rPr>
        <w:t>ь</w:t>
      </w:r>
      <w:r w:rsidRPr="00B461A3">
        <w:rPr>
          <w:rFonts w:ascii="Times New Roman" w:hAnsi="Times New Roman"/>
          <w:sz w:val="28"/>
          <w:szCs w:val="28"/>
        </w:rPr>
        <w:t>ного участка в собственность, постоянное (бессрочное) пользование или с заявл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стка, за исключением случая предоставления земельного участка для целей резе</w:t>
      </w:r>
      <w:r w:rsidRPr="00B461A3">
        <w:rPr>
          <w:rFonts w:ascii="Times New Roman" w:hAnsi="Times New Roman"/>
          <w:sz w:val="28"/>
          <w:szCs w:val="28"/>
        </w:rPr>
        <w:t>р</w:t>
      </w:r>
      <w:r w:rsidRPr="00B461A3">
        <w:rPr>
          <w:rFonts w:ascii="Times New Roman" w:hAnsi="Times New Roman"/>
          <w:sz w:val="28"/>
          <w:szCs w:val="28"/>
        </w:rPr>
        <w:t>вирования;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8" w:name="sub_391618"/>
      <w:bookmarkEnd w:id="17"/>
      <w:r w:rsidRPr="00B461A3">
        <w:rPr>
          <w:rFonts w:ascii="Times New Roman" w:hAnsi="Times New Roman"/>
          <w:sz w:val="28"/>
          <w:szCs w:val="28"/>
        </w:rPr>
        <w:t>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</w:t>
      </w:r>
      <w:r w:rsidRPr="00B461A3">
        <w:rPr>
          <w:rFonts w:ascii="Times New Roman" w:hAnsi="Times New Roman"/>
          <w:sz w:val="28"/>
          <w:szCs w:val="28"/>
        </w:rPr>
        <w:t>ь</w:t>
      </w:r>
      <w:r w:rsidRPr="00B461A3">
        <w:rPr>
          <w:rFonts w:ascii="Times New Roman" w:hAnsi="Times New Roman"/>
          <w:sz w:val="28"/>
          <w:szCs w:val="28"/>
        </w:rPr>
        <w:t>ного участка;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sub_391619"/>
      <w:bookmarkEnd w:id="18"/>
      <w:r w:rsidRPr="00B461A3">
        <w:rPr>
          <w:rFonts w:ascii="Times New Roman" w:hAnsi="Times New Roman"/>
          <w:sz w:val="28"/>
          <w:szCs w:val="28"/>
        </w:rPr>
        <w:t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лицом закл</w:t>
      </w:r>
      <w:r w:rsidRPr="00B461A3">
        <w:rPr>
          <w:rFonts w:ascii="Times New Roman" w:hAnsi="Times New Roman"/>
          <w:sz w:val="28"/>
          <w:szCs w:val="28"/>
        </w:rPr>
        <w:t>ю</w:t>
      </w:r>
      <w:r w:rsidRPr="00B461A3">
        <w:rPr>
          <w:rFonts w:ascii="Times New Roman" w:hAnsi="Times New Roman"/>
          <w:sz w:val="28"/>
          <w:szCs w:val="28"/>
        </w:rPr>
        <w:t>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</w:t>
      </w:r>
      <w:r w:rsidRPr="00B461A3">
        <w:rPr>
          <w:rFonts w:ascii="Times New Roman" w:hAnsi="Times New Roman"/>
          <w:sz w:val="28"/>
          <w:szCs w:val="28"/>
        </w:rPr>
        <w:t>л</w:t>
      </w:r>
      <w:r w:rsidRPr="00B461A3">
        <w:rPr>
          <w:rFonts w:ascii="Times New Roman" w:hAnsi="Times New Roman"/>
          <w:sz w:val="28"/>
          <w:szCs w:val="28"/>
        </w:rPr>
        <w:t>номоченное на строительство указанных объектов;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sub_3916110"/>
      <w:bookmarkEnd w:id="19"/>
      <w:r w:rsidRPr="00B461A3">
        <w:rPr>
          <w:rFonts w:ascii="Times New Roman" w:hAnsi="Times New Roman"/>
          <w:sz w:val="28"/>
          <w:szCs w:val="28"/>
        </w:rPr>
        <w:t>10) указанный в заявлении о предоставлении земельного участка земельный участок образован из земельного участка, в отношении которого заключен дог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вор о комплексном освоении территории или договор о развитии застроенной территории, и в соответствии с утвержденной документацией по планировке те</w:t>
      </w:r>
      <w:r w:rsidRPr="00B461A3">
        <w:rPr>
          <w:rFonts w:ascii="Times New Roman" w:hAnsi="Times New Roman"/>
          <w:sz w:val="28"/>
          <w:szCs w:val="28"/>
        </w:rPr>
        <w:t>р</w:t>
      </w:r>
      <w:r w:rsidRPr="00B461A3">
        <w:rPr>
          <w:rFonts w:ascii="Times New Roman" w:hAnsi="Times New Roman"/>
          <w:sz w:val="28"/>
          <w:szCs w:val="28"/>
        </w:rPr>
        <w:t>ритории предназначен для размещения объектов федерального значения, объе</w:t>
      </w:r>
      <w:r w:rsidRPr="00B461A3">
        <w:rPr>
          <w:rFonts w:ascii="Times New Roman" w:hAnsi="Times New Roman"/>
          <w:sz w:val="28"/>
          <w:szCs w:val="28"/>
        </w:rPr>
        <w:t>к</w:t>
      </w:r>
      <w:r w:rsidRPr="00B461A3">
        <w:rPr>
          <w:rFonts w:ascii="Times New Roman" w:hAnsi="Times New Roman"/>
          <w:sz w:val="28"/>
          <w:szCs w:val="28"/>
        </w:rPr>
        <w:t>тов регионального значения или объектов местного значения, за исключением случаев, если с заявлением о предоставлении в аренду земельного участка обр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тилось лицо, с которым заключен договор о комплексном освоении территории или договор о развитии застроенной территории, предусматривающие обязател</w:t>
      </w:r>
      <w:r w:rsidRPr="00B461A3">
        <w:rPr>
          <w:rFonts w:ascii="Times New Roman" w:hAnsi="Times New Roman"/>
          <w:sz w:val="28"/>
          <w:szCs w:val="28"/>
        </w:rPr>
        <w:t>ь</w:t>
      </w:r>
      <w:r w:rsidRPr="00B461A3">
        <w:rPr>
          <w:rFonts w:ascii="Times New Roman" w:hAnsi="Times New Roman"/>
          <w:sz w:val="28"/>
          <w:szCs w:val="28"/>
        </w:rPr>
        <w:t>ство данного лица по строительству указанных объектов;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1" w:name="sub_3916111"/>
      <w:bookmarkEnd w:id="20"/>
      <w:r w:rsidRPr="00B461A3">
        <w:rPr>
          <w:rFonts w:ascii="Times New Roman" w:hAnsi="Times New Roman"/>
          <w:sz w:val="28"/>
          <w:szCs w:val="28"/>
        </w:rPr>
        <w:t>11) указанный в заявлении о предоставлении земельного участка земельный участок является предметом аукциона, извещение о проведении которого разм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 xml:space="preserve">щено в соответствии с </w:t>
      </w:r>
      <w:hyperlink w:anchor="sub_391119" w:history="1">
        <w:r w:rsidRPr="00B461A3">
          <w:rPr>
            <w:rStyle w:val="a0"/>
            <w:rFonts w:ascii="Times New Roman" w:hAnsi="Times New Roman"/>
            <w:color w:val="auto"/>
            <w:sz w:val="28"/>
            <w:szCs w:val="28"/>
          </w:rPr>
          <w:t>пунктом 19 статьи 39.11</w:t>
        </w:r>
      </w:hyperlink>
      <w:r w:rsidRPr="00B461A3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2" w:name="sub_3916112"/>
      <w:bookmarkEnd w:id="21"/>
      <w:r w:rsidRPr="00B461A3">
        <w:rPr>
          <w:rFonts w:ascii="Times New Roman" w:hAnsi="Times New Roman"/>
          <w:sz w:val="28"/>
          <w:szCs w:val="28"/>
        </w:rPr>
        <w:t>12) в отношении земельного участка, указанного в заявлении о его предо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 xml:space="preserve">тавлении, поступило предусмотренное </w:t>
      </w:r>
      <w:hyperlink w:anchor="sub_391146" w:history="1">
        <w:r w:rsidRPr="00B461A3">
          <w:rPr>
            <w:rStyle w:val="a0"/>
            <w:rFonts w:ascii="Times New Roman" w:hAnsi="Times New Roman"/>
            <w:color w:val="auto"/>
            <w:sz w:val="28"/>
            <w:szCs w:val="28"/>
          </w:rPr>
          <w:t>подпунктом 6 пункта 4 статьи 39.11</w:t>
        </w:r>
      </w:hyperlink>
      <w:r w:rsidRPr="00B461A3">
        <w:rPr>
          <w:rFonts w:ascii="Times New Roman" w:hAnsi="Times New Roman"/>
          <w:sz w:val="28"/>
          <w:szCs w:val="28"/>
        </w:rPr>
        <w:t xml:space="preserve"> З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 xml:space="preserve">мельного кодекса Российской Федерации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</w:t>
      </w:r>
      <w:hyperlink w:anchor="sub_391144" w:history="1">
        <w:r w:rsidRPr="00B461A3">
          <w:rPr>
            <w:rStyle w:val="a0"/>
            <w:rFonts w:ascii="Times New Roman" w:hAnsi="Times New Roman"/>
            <w:color w:val="auto"/>
            <w:sz w:val="28"/>
            <w:szCs w:val="28"/>
          </w:rPr>
          <w:t>подпунктом 4 пункта 4 статьи 39.11</w:t>
        </w:r>
      </w:hyperlink>
      <w:r w:rsidRPr="00B461A3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 и уполномоченным орг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 xml:space="preserve">ном не принято решение об отказе в проведении этого аукциона по основаниям, предусмотренным </w:t>
      </w:r>
      <w:hyperlink w:anchor="sub_39118" w:history="1">
        <w:r w:rsidRPr="00B461A3">
          <w:rPr>
            <w:rStyle w:val="a0"/>
            <w:rFonts w:ascii="Times New Roman" w:hAnsi="Times New Roman"/>
            <w:color w:val="auto"/>
            <w:sz w:val="28"/>
            <w:szCs w:val="28"/>
          </w:rPr>
          <w:t>пунктом 8 статьи 39.11</w:t>
        </w:r>
      </w:hyperlink>
      <w:r w:rsidRPr="00B461A3">
        <w:rPr>
          <w:rFonts w:ascii="Times New Roman" w:hAnsi="Times New Roman"/>
          <w:sz w:val="28"/>
          <w:szCs w:val="28"/>
        </w:rPr>
        <w:t xml:space="preserve"> Земельного кодекса Российской Фед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рации;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3" w:name="sub_3916113"/>
      <w:bookmarkEnd w:id="22"/>
      <w:r w:rsidRPr="00B461A3">
        <w:rPr>
          <w:rFonts w:ascii="Times New Roman" w:hAnsi="Times New Roman"/>
          <w:sz w:val="28"/>
          <w:szCs w:val="28"/>
        </w:rPr>
        <w:t>13) в отношении земельного участка, указанного в заявлении о его предо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 xml:space="preserve">тавлении, опубликовано и размещено в соответствии с </w:t>
      </w:r>
      <w:hyperlink w:anchor="sub_391811" w:history="1">
        <w:r w:rsidRPr="00B461A3">
          <w:rPr>
            <w:rStyle w:val="a0"/>
            <w:rFonts w:ascii="Times New Roman" w:hAnsi="Times New Roman"/>
            <w:color w:val="auto"/>
            <w:sz w:val="28"/>
            <w:szCs w:val="28"/>
          </w:rPr>
          <w:t>подпунктом 1 пункта 1 статьи 39.18</w:t>
        </w:r>
      </w:hyperlink>
      <w:r w:rsidRPr="00B461A3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 извещение о предоста</w:t>
      </w:r>
      <w:r w:rsidRPr="00B461A3">
        <w:rPr>
          <w:rFonts w:ascii="Times New Roman" w:hAnsi="Times New Roman"/>
          <w:sz w:val="28"/>
          <w:szCs w:val="28"/>
        </w:rPr>
        <w:t>в</w:t>
      </w:r>
      <w:r w:rsidRPr="00B461A3">
        <w:rPr>
          <w:rFonts w:ascii="Times New Roman" w:hAnsi="Times New Roman"/>
          <w:sz w:val="28"/>
          <w:szCs w:val="28"/>
        </w:rPr>
        <w:t>лении земельного участка для индивидуального жилищного строительства, вед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ния личного подсобного хозяйства, садоводства, дачного хозяйства или осущес</w:t>
      </w:r>
      <w:r w:rsidRPr="00B461A3">
        <w:rPr>
          <w:rFonts w:ascii="Times New Roman" w:hAnsi="Times New Roman"/>
          <w:sz w:val="28"/>
          <w:szCs w:val="28"/>
        </w:rPr>
        <w:t>т</w:t>
      </w:r>
      <w:r w:rsidRPr="00B461A3">
        <w:rPr>
          <w:rFonts w:ascii="Times New Roman" w:hAnsi="Times New Roman"/>
          <w:sz w:val="28"/>
          <w:szCs w:val="28"/>
        </w:rPr>
        <w:t>вления крестьянским (фермерским) хозяйством его деятельности;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4" w:name="sub_3916114"/>
      <w:bookmarkEnd w:id="23"/>
      <w:r w:rsidRPr="00B461A3">
        <w:rPr>
          <w:rFonts w:ascii="Times New Roman" w:hAnsi="Times New Roman"/>
          <w:sz w:val="28"/>
          <w:szCs w:val="28"/>
        </w:rPr>
        <w:t>14) разрешенное использование земельного участка не соответствует целям использования такого земельного участка, указанным в заявлении о предоставл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нии земельного 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5" w:name="sub_3916115"/>
      <w:bookmarkEnd w:id="24"/>
      <w:r w:rsidRPr="00B461A3">
        <w:rPr>
          <w:rFonts w:ascii="Times New Roman" w:hAnsi="Times New Roman"/>
          <w:sz w:val="28"/>
          <w:szCs w:val="28"/>
        </w:rPr>
        <w:t>15) испрашиваемый земельный участок не включен в утвержденный в уст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новленном Правительством Российской Федерации порядке перечень земельных участков, предоставленных для нужд обороны и безопасности и временно не и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пользуемых для указанных нужд, в случае, если подано заявление о предоставл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 xml:space="preserve">нии земельного участка в соответствии с </w:t>
      </w:r>
      <w:hyperlink w:anchor="sub_3910210" w:history="1">
        <w:r w:rsidRPr="00B461A3">
          <w:rPr>
            <w:rStyle w:val="a0"/>
            <w:rFonts w:ascii="Times New Roman" w:hAnsi="Times New Roman"/>
            <w:color w:val="auto"/>
            <w:sz w:val="28"/>
            <w:szCs w:val="28"/>
          </w:rPr>
          <w:t>подпунктом 10 пункта 2 статьи 39.10</w:t>
        </w:r>
      </w:hyperlink>
      <w:r w:rsidRPr="00B461A3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6" w:name="sub_3916116"/>
      <w:bookmarkEnd w:id="25"/>
      <w:r w:rsidRPr="00B461A3">
        <w:rPr>
          <w:rFonts w:ascii="Times New Roman" w:hAnsi="Times New Roman"/>
          <w:sz w:val="28"/>
          <w:szCs w:val="28"/>
        </w:rPr>
        <w:t>16) площадь земельного участка, указанного в заявлении о предоставлении земельного участка некоммерческой организации, созданной гражданами, для в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дения огородничества, садоводства, превышает предельный размер, установле</w:t>
      </w:r>
      <w:r w:rsidRPr="00B461A3">
        <w:rPr>
          <w:rFonts w:ascii="Times New Roman" w:hAnsi="Times New Roman"/>
          <w:sz w:val="28"/>
          <w:szCs w:val="28"/>
        </w:rPr>
        <w:t>н</w:t>
      </w:r>
      <w:r w:rsidRPr="00B461A3">
        <w:rPr>
          <w:rFonts w:ascii="Times New Roman" w:hAnsi="Times New Roman"/>
          <w:sz w:val="28"/>
          <w:szCs w:val="28"/>
        </w:rPr>
        <w:t>ный в соответствии с федеральным законом;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7" w:name="sub_3916117"/>
      <w:bookmarkEnd w:id="26"/>
      <w:r w:rsidRPr="00B461A3">
        <w:rPr>
          <w:rFonts w:ascii="Times New Roman" w:hAnsi="Times New Roman"/>
          <w:sz w:val="28"/>
          <w:szCs w:val="28"/>
        </w:rPr>
        <w:t>17) указанный в заявлении о предоставлении земельного участка земельный участок в соответствии с утвержденными документами территориального план</w:t>
      </w:r>
      <w:r w:rsidRPr="00B461A3">
        <w:rPr>
          <w:rFonts w:ascii="Times New Roman" w:hAnsi="Times New Roman"/>
          <w:sz w:val="28"/>
          <w:szCs w:val="28"/>
        </w:rPr>
        <w:t>и</w:t>
      </w:r>
      <w:r w:rsidRPr="00B461A3">
        <w:rPr>
          <w:rFonts w:ascii="Times New Roman" w:hAnsi="Times New Roman"/>
          <w:sz w:val="28"/>
          <w:szCs w:val="28"/>
        </w:rPr>
        <w:t>рования и (или) документацией по планировке территории предназначен для ра</w:t>
      </w:r>
      <w:r w:rsidRPr="00B461A3">
        <w:rPr>
          <w:rFonts w:ascii="Times New Roman" w:hAnsi="Times New Roman"/>
          <w:sz w:val="28"/>
          <w:szCs w:val="28"/>
        </w:rPr>
        <w:t>з</w:t>
      </w:r>
      <w:r w:rsidRPr="00B461A3">
        <w:rPr>
          <w:rFonts w:ascii="Times New Roman" w:hAnsi="Times New Roman"/>
          <w:sz w:val="28"/>
          <w:szCs w:val="28"/>
        </w:rPr>
        <w:t>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8" w:name="sub_3916118"/>
      <w:bookmarkEnd w:id="27"/>
      <w:r w:rsidRPr="00B461A3">
        <w:rPr>
          <w:rFonts w:ascii="Times New Roman" w:hAnsi="Times New Roman"/>
          <w:sz w:val="28"/>
          <w:szCs w:val="28"/>
        </w:rPr>
        <w:t>18) указанный в заявлении о предоставлении земельного участка земельный участок предназначен для размещения здания, сооружения в соответствии с гос</w:t>
      </w:r>
      <w:r w:rsidRPr="00B461A3">
        <w:rPr>
          <w:rFonts w:ascii="Times New Roman" w:hAnsi="Times New Roman"/>
          <w:sz w:val="28"/>
          <w:szCs w:val="28"/>
        </w:rPr>
        <w:t>у</w:t>
      </w:r>
      <w:r w:rsidRPr="00B461A3">
        <w:rPr>
          <w:rFonts w:ascii="Times New Roman" w:hAnsi="Times New Roman"/>
          <w:sz w:val="28"/>
          <w:szCs w:val="28"/>
        </w:rPr>
        <w:t>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оружения;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9" w:name="sub_3916119"/>
      <w:bookmarkEnd w:id="28"/>
      <w:r w:rsidRPr="00B461A3">
        <w:rPr>
          <w:rFonts w:ascii="Times New Roman" w:hAnsi="Times New Roman"/>
          <w:sz w:val="28"/>
          <w:szCs w:val="28"/>
        </w:rPr>
        <w:t>19) предоставление земельного участка на заявленном виде прав не допу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кается;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0" w:name="sub_3916120"/>
      <w:bookmarkEnd w:id="29"/>
      <w:r w:rsidRPr="00B461A3">
        <w:rPr>
          <w:rFonts w:ascii="Times New Roman" w:hAnsi="Times New Roman"/>
          <w:sz w:val="28"/>
          <w:szCs w:val="28"/>
        </w:rPr>
        <w:t>20) в отношении земельного участка, указанного в заявлении о его предо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тавлении, не установлен вид разрешенного использования;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1" w:name="sub_3916121"/>
      <w:bookmarkEnd w:id="30"/>
      <w:r w:rsidRPr="00B461A3">
        <w:rPr>
          <w:rFonts w:ascii="Times New Roman" w:hAnsi="Times New Roman"/>
          <w:sz w:val="28"/>
          <w:szCs w:val="28"/>
        </w:rPr>
        <w:t>21) указанный в заявлении о предоставлении земельного участка земельный участок не отнесен к определенной категории земель;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2" w:name="sub_3916122"/>
      <w:bookmarkEnd w:id="31"/>
      <w:r w:rsidRPr="00B461A3">
        <w:rPr>
          <w:rFonts w:ascii="Times New Roman" w:hAnsi="Times New Roman"/>
          <w:sz w:val="28"/>
          <w:szCs w:val="28"/>
        </w:rPr>
        <w:t>22) в отношении земельного участка, указанного в заявлении о его предо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тавлении,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3" w:name="sub_3916123"/>
      <w:bookmarkEnd w:id="32"/>
      <w:r w:rsidRPr="00B461A3">
        <w:rPr>
          <w:rFonts w:ascii="Times New Roman" w:hAnsi="Times New Roman"/>
          <w:sz w:val="28"/>
          <w:szCs w:val="28"/>
        </w:rPr>
        <w:t>23) указанный в заявлении о предоставлении земельного участка земельный участок изъят для государственных или муниципальных нужд и указанная в зая</w:t>
      </w:r>
      <w:r w:rsidRPr="00B461A3">
        <w:rPr>
          <w:rFonts w:ascii="Times New Roman" w:hAnsi="Times New Roman"/>
          <w:sz w:val="28"/>
          <w:szCs w:val="28"/>
        </w:rPr>
        <w:t>в</w:t>
      </w:r>
      <w:r w:rsidRPr="00B461A3">
        <w:rPr>
          <w:rFonts w:ascii="Times New Roman" w:hAnsi="Times New Roman"/>
          <w:sz w:val="28"/>
          <w:szCs w:val="28"/>
        </w:rPr>
        <w:t>лении цель предоставления такого земельного участка не соответствует целям, для которых такой земельный участок был изъят, за исключением земельных уч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стков, изъятых для государственных или муниципальных нужд в связи с призн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нием многоквартирного дома, который расположен на таком земельном участке, аварийным и подлежащим сносу или реконструкции;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4" w:name="sub_3916124"/>
      <w:bookmarkEnd w:id="33"/>
      <w:r w:rsidRPr="00B461A3">
        <w:rPr>
          <w:rFonts w:ascii="Times New Roman" w:hAnsi="Times New Roman"/>
          <w:sz w:val="28"/>
          <w:szCs w:val="28"/>
        </w:rPr>
        <w:t>24) границы земельного участка, указанного в заявлении о его предоставл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 xml:space="preserve">нии, подлежат уточнению в соответствии с </w:t>
      </w:r>
      <w:hyperlink r:id="rId12" w:history="1">
        <w:r w:rsidRPr="00B461A3">
          <w:rPr>
            <w:rStyle w:val="a0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461A3">
        <w:rPr>
          <w:rFonts w:ascii="Times New Roman" w:hAnsi="Times New Roman"/>
          <w:sz w:val="28"/>
          <w:szCs w:val="28"/>
        </w:rPr>
        <w:t xml:space="preserve"> «О государс</w:t>
      </w:r>
      <w:r w:rsidRPr="00B461A3">
        <w:rPr>
          <w:rFonts w:ascii="Times New Roman" w:hAnsi="Times New Roman"/>
          <w:sz w:val="28"/>
          <w:szCs w:val="28"/>
        </w:rPr>
        <w:t>т</w:t>
      </w:r>
      <w:r w:rsidRPr="00B461A3">
        <w:rPr>
          <w:rFonts w:ascii="Times New Roman" w:hAnsi="Times New Roman"/>
          <w:sz w:val="28"/>
          <w:szCs w:val="28"/>
        </w:rPr>
        <w:t>венном кадастре недвижимости»;</w:t>
      </w:r>
    </w:p>
    <w:bookmarkEnd w:id="34"/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25) площадь земельного участка, указанного в заявлении о его предоставл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нии, превышает его площадь, указанную в схеме расположения земельного учас</w:t>
      </w:r>
      <w:r w:rsidRPr="00B461A3">
        <w:rPr>
          <w:rFonts w:ascii="Times New Roman" w:hAnsi="Times New Roman"/>
          <w:sz w:val="28"/>
          <w:szCs w:val="28"/>
        </w:rPr>
        <w:t>т</w:t>
      </w:r>
      <w:r w:rsidRPr="00B461A3">
        <w:rPr>
          <w:rFonts w:ascii="Times New Roman" w:hAnsi="Times New Roman"/>
          <w:sz w:val="28"/>
          <w:szCs w:val="28"/>
        </w:rPr>
        <w:t>ка, проекте межевания территории или в проектной документации лесных учас</w:t>
      </w:r>
      <w:r w:rsidRPr="00B461A3">
        <w:rPr>
          <w:rFonts w:ascii="Times New Roman" w:hAnsi="Times New Roman"/>
          <w:sz w:val="28"/>
          <w:szCs w:val="28"/>
        </w:rPr>
        <w:t>т</w:t>
      </w:r>
      <w:r w:rsidRPr="00B461A3">
        <w:rPr>
          <w:rFonts w:ascii="Times New Roman" w:hAnsi="Times New Roman"/>
          <w:sz w:val="28"/>
          <w:szCs w:val="28"/>
        </w:rPr>
        <w:t>ков, в соответствии с которыми такой земельный участок образован, более чем на десять процентов;</w:t>
      </w:r>
    </w:p>
    <w:p w:rsidR="000B7D1B" w:rsidRPr="00B461A3" w:rsidRDefault="000B7D1B" w:rsidP="00BA4643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MS Mincho" w:hAnsi="Times New Roman"/>
          <w:sz w:val="28"/>
          <w:szCs w:val="28"/>
        </w:rPr>
      </w:pPr>
      <w:r w:rsidRPr="00B461A3">
        <w:rPr>
          <w:rFonts w:ascii="Times New Roman" w:eastAsia="MS Mincho" w:hAnsi="Times New Roman"/>
          <w:sz w:val="28"/>
          <w:szCs w:val="28"/>
        </w:rPr>
        <w:t>отсутствие заявлений о предоставлении земельного участка на праве собственности от всех собственников здания, сооружения, находящегося на да</w:t>
      </w:r>
      <w:r w:rsidRPr="00B461A3">
        <w:rPr>
          <w:rFonts w:ascii="Times New Roman" w:eastAsia="MS Mincho" w:hAnsi="Times New Roman"/>
          <w:sz w:val="28"/>
          <w:szCs w:val="28"/>
        </w:rPr>
        <w:t>н</w:t>
      </w:r>
      <w:r w:rsidRPr="00B461A3">
        <w:rPr>
          <w:rFonts w:ascii="Times New Roman" w:eastAsia="MS Mincho" w:hAnsi="Times New Roman"/>
          <w:sz w:val="28"/>
          <w:szCs w:val="28"/>
        </w:rPr>
        <w:t>ном участке (в случае, если здание, сооружение принадлежит нескольким лицам);</w:t>
      </w:r>
    </w:p>
    <w:p w:rsidR="000B7D1B" w:rsidRPr="00B461A3" w:rsidRDefault="000B7D1B" w:rsidP="00BA4643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MS Mincho" w:hAnsi="Times New Roman"/>
          <w:sz w:val="28"/>
          <w:szCs w:val="28"/>
        </w:rPr>
      </w:pPr>
      <w:r w:rsidRPr="00B461A3">
        <w:rPr>
          <w:rFonts w:ascii="Times New Roman" w:eastAsia="MS Mincho" w:hAnsi="Times New Roman"/>
          <w:sz w:val="28"/>
          <w:szCs w:val="28"/>
        </w:rPr>
        <w:t>наличие определения арбитражного суда, суда общей юрисдикции об обеспечении иска, которым наложены обеспечительные меры в виде запрета на совершение определенных действий, касающихся предмета спора и связанных с предоставляемой муниципальной услугой.</w:t>
      </w:r>
    </w:p>
    <w:bookmarkEnd w:id="11"/>
    <w:p w:rsidR="000B7D1B" w:rsidRPr="00B461A3" w:rsidRDefault="000B7D1B" w:rsidP="00BA4643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 xml:space="preserve">Решение об отказе должно быть обоснованным и содержать все основания отказа. </w:t>
      </w:r>
    </w:p>
    <w:p w:rsidR="000B7D1B" w:rsidRDefault="000B7D1B" w:rsidP="00DC1CF0">
      <w:pPr>
        <w:pStyle w:val="BodyTextIndent3"/>
        <w:ind w:firstLine="0"/>
        <w:jc w:val="center"/>
        <w:rPr>
          <w:rFonts w:eastAsia="Times New Roman"/>
          <w:sz w:val="28"/>
          <w:szCs w:val="28"/>
        </w:rPr>
      </w:pPr>
    </w:p>
    <w:p w:rsidR="000B7D1B" w:rsidRPr="00015D47" w:rsidRDefault="000B7D1B" w:rsidP="00015D47">
      <w:pPr>
        <w:pStyle w:val="BodyTextIndent3"/>
        <w:ind w:firstLine="0"/>
        <w:jc w:val="center"/>
        <w:rPr>
          <w:iCs/>
          <w:sz w:val="28"/>
          <w:szCs w:val="28"/>
        </w:rPr>
      </w:pPr>
      <w:r w:rsidRPr="00015D47">
        <w:rPr>
          <w:iCs/>
          <w:sz w:val="28"/>
          <w:szCs w:val="28"/>
        </w:rPr>
        <w:t>Перечень услуг, которые являются необходимыми и обязательными для предо</w:t>
      </w:r>
      <w:r w:rsidRPr="00015D47">
        <w:rPr>
          <w:iCs/>
          <w:sz w:val="28"/>
          <w:szCs w:val="28"/>
        </w:rPr>
        <w:t>с</w:t>
      </w:r>
      <w:r w:rsidRPr="00015D47">
        <w:rPr>
          <w:iCs/>
          <w:sz w:val="28"/>
          <w:szCs w:val="28"/>
        </w:rPr>
        <w:t>тавления муниципальной услуги, в том числе сведения о документе (документах), выдаваемом (выдаваемых) организациями, участвующими в предоставлении м</w:t>
      </w:r>
      <w:r w:rsidRPr="00015D47">
        <w:rPr>
          <w:iCs/>
          <w:sz w:val="28"/>
          <w:szCs w:val="28"/>
        </w:rPr>
        <w:t>у</w:t>
      </w:r>
      <w:r w:rsidRPr="00015D47">
        <w:rPr>
          <w:iCs/>
          <w:sz w:val="28"/>
          <w:szCs w:val="28"/>
        </w:rPr>
        <w:t>ниципальной услуги</w:t>
      </w:r>
    </w:p>
    <w:p w:rsidR="000B7D1B" w:rsidRPr="00B461A3" w:rsidRDefault="000B7D1B" w:rsidP="00BA4643">
      <w:pPr>
        <w:pStyle w:val="BodyTextIndent3"/>
        <w:ind w:firstLine="720"/>
        <w:rPr>
          <w:rFonts w:eastAsia="Times New Roman"/>
          <w:sz w:val="28"/>
          <w:szCs w:val="28"/>
        </w:rPr>
      </w:pPr>
    </w:p>
    <w:p w:rsidR="000B7D1B" w:rsidRPr="00B461A3" w:rsidRDefault="000B7D1B" w:rsidP="00015D47">
      <w:pPr>
        <w:pStyle w:val="BodyTextIndent3"/>
        <w:tabs>
          <w:tab w:val="left" w:pos="1440"/>
        </w:tabs>
        <w:ind w:firstLine="72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2.28.  </w:t>
      </w:r>
      <w:r w:rsidRPr="00B461A3">
        <w:rPr>
          <w:rFonts w:eastAsia="Times New Roman"/>
          <w:sz w:val="28"/>
          <w:szCs w:val="28"/>
        </w:rPr>
        <w:t>Услуг</w:t>
      </w:r>
      <w:r>
        <w:rPr>
          <w:rFonts w:eastAsia="Times New Roman"/>
          <w:sz w:val="28"/>
          <w:szCs w:val="28"/>
        </w:rPr>
        <w:t>и</w:t>
      </w:r>
      <w:r w:rsidRPr="00B461A3">
        <w:rPr>
          <w:rFonts w:eastAsia="Times New Roman"/>
          <w:sz w:val="28"/>
          <w:szCs w:val="28"/>
        </w:rPr>
        <w:t xml:space="preserve">, которые </w:t>
      </w:r>
      <w:r>
        <w:rPr>
          <w:rFonts w:eastAsia="Times New Roman"/>
          <w:sz w:val="28"/>
          <w:szCs w:val="28"/>
        </w:rPr>
        <w:t xml:space="preserve"> </w:t>
      </w:r>
      <w:r w:rsidRPr="00B461A3">
        <w:rPr>
          <w:rFonts w:eastAsia="Times New Roman"/>
          <w:sz w:val="28"/>
          <w:szCs w:val="28"/>
        </w:rPr>
        <w:t>являются необходимыми и обязательными для пр</w:t>
      </w:r>
      <w:r w:rsidRPr="00B461A3">
        <w:rPr>
          <w:rFonts w:eastAsia="Times New Roman"/>
          <w:sz w:val="28"/>
          <w:szCs w:val="28"/>
        </w:rPr>
        <w:t>е</w:t>
      </w:r>
      <w:r w:rsidRPr="00B461A3">
        <w:rPr>
          <w:rFonts w:eastAsia="Times New Roman"/>
          <w:sz w:val="28"/>
          <w:szCs w:val="28"/>
        </w:rPr>
        <w:t>доставления муниципальной услуги, не имеется</w:t>
      </w:r>
      <w:r w:rsidRPr="00B461A3">
        <w:rPr>
          <w:sz w:val="28"/>
          <w:szCs w:val="28"/>
        </w:rPr>
        <w:t>.</w:t>
      </w:r>
    </w:p>
    <w:p w:rsidR="000B7D1B" w:rsidRPr="00B461A3" w:rsidRDefault="000B7D1B" w:rsidP="00DC1CF0">
      <w:pPr>
        <w:pStyle w:val="Heading4"/>
        <w:ind w:firstLine="540"/>
        <w:rPr>
          <w:i/>
          <w:iCs/>
        </w:rPr>
      </w:pPr>
    </w:p>
    <w:p w:rsidR="000B7D1B" w:rsidRPr="00015D47" w:rsidRDefault="000B7D1B" w:rsidP="00015D47">
      <w:pPr>
        <w:pStyle w:val="Heading4"/>
        <w:tabs>
          <w:tab w:val="left" w:pos="1440"/>
        </w:tabs>
        <w:ind w:left="0"/>
        <w:jc w:val="center"/>
        <w:rPr>
          <w:iCs/>
          <w:sz w:val="28"/>
          <w:szCs w:val="28"/>
        </w:rPr>
      </w:pPr>
      <w:r w:rsidRPr="00015D47">
        <w:rPr>
          <w:iCs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0B7D1B" w:rsidRPr="00B461A3" w:rsidRDefault="000B7D1B" w:rsidP="00DC1CF0">
      <w:pPr>
        <w:pStyle w:val="BodyTextIndent2"/>
      </w:pPr>
    </w:p>
    <w:p w:rsidR="000B7D1B" w:rsidRPr="00B461A3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2.29.  </w:t>
      </w:r>
      <w:r w:rsidRPr="00B461A3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для заявит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лей на безвозмездной основе.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7D1B" w:rsidRPr="00015D47" w:rsidRDefault="000B7D1B" w:rsidP="00DC1CF0">
      <w:pPr>
        <w:pStyle w:val="Heading4"/>
        <w:ind w:left="0"/>
        <w:jc w:val="center"/>
        <w:rPr>
          <w:iCs/>
          <w:sz w:val="28"/>
          <w:szCs w:val="28"/>
        </w:rPr>
      </w:pPr>
      <w:r w:rsidRPr="00015D47">
        <w:rPr>
          <w:iCs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предоставленной муниц</w:t>
      </w:r>
      <w:r w:rsidRPr="00015D47">
        <w:rPr>
          <w:iCs/>
          <w:sz w:val="28"/>
          <w:szCs w:val="28"/>
        </w:rPr>
        <w:t>и</w:t>
      </w:r>
      <w:r w:rsidRPr="00015D47">
        <w:rPr>
          <w:iCs/>
          <w:sz w:val="28"/>
          <w:szCs w:val="28"/>
        </w:rPr>
        <w:t>пальной услуги</w:t>
      </w:r>
    </w:p>
    <w:p w:rsidR="000B7D1B" w:rsidRPr="00B461A3" w:rsidRDefault="000B7D1B" w:rsidP="00DC1CF0">
      <w:pPr>
        <w:pStyle w:val="BodyText"/>
        <w:ind w:firstLine="540"/>
      </w:pPr>
    </w:p>
    <w:p w:rsidR="000B7D1B" w:rsidRPr="00B461A3" w:rsidRDefault="000B7D1B" w:rsidP="00015D47">
      <w:pPr>
        <w:pStyle w:val="BodyText"/>
        <w:tabs>
          <w:tab w:val="left" w:pos="1440"/>
        </w:tabs>
        <w:ind w:firstLine="709"/>
      </w:pPr>
      <w:r>
        <w:t xml:space="preserve">2.30.  </w:t>
      </w:r>
      <w:r w:rsidRPr="00B461A3">
        <w:t>Срок ожидания в очереди при подаче заявления о предоставлении м</w:t>
      </w:r>
      <w:r w:rsidRPr="00B461A3">
        <w:t>у</w:t>
      </w:r>
      <w:r w:rsidRPr="00B461A3">
        <w:t>ниципальной услуги и (или) при получении результата предоставления муниц</w:t>
      </w:r>
      <w:r w:rsidRPr="00B461A3">
        <w:t>и</w:t>
      </w:r>
      <w:r w:rsidRPr="00B461A3">
        <w:t>пальной услуги не должен превышать 15 минут.</w:t>
      </w:r>
    </w:p>
    <w:p w:rsidR="000B7D1B" w:rsidRPr="00B461A3" w:rsidRDefault="000B7D1B" w:rsidP="00DC1CF0">
      <w:pPr>
        <w:pStyle w:val="Heading4"/>
        <w:ind w:left="0"/>
        <w:jc w:val="center"/>
        <w:rPr>
          <w:i/>
          <w:iCs/>
        </w:rPr>
      </w:pPr>
    </w:p>
    <w:p w:rsidR="000B7D1B" w:rsidRPr="00015D47" w:rsidRDefault="000B7D1B" w:rsidP="00DC1CF0">
      <w:pPr>
        <w:pStyle w:val="Heading4"/>
        <w:ind w:left="0"/>
        <w:jc w:val="center"/>
        <w:rPr>
          <w:iCs/>
          <w:sz w:val="28"/>
          <w:szCs w:val="28"/>
        </w:rPr>
      </w:pPr>
      <w:r w:rsidRPr="00015D47">
        <w:rPr>
          <w:iCs/>
          <w:sz w:val="28"/>
          <w:szCs w:val="28"/>
        </w:rPr>
        <w:t>Срок и порядок  регистрации запроса заявителя о предоставлении</w:t>
      </w:r>
    </w:p>
    <w:p w:rsidR="000B7D1B" w:rsidRPr="00015D47" w:rsidRDefault="000B7D1B" w:rsidP="00DC1CF0">
      <w:pPr>
        <w:pStyle w:val="Heading4"/>
        <w:ind w:left="0"/>
        <w:jc w:val="center"/>
        <w:rPr>
          <w:iCs/>
          <w:sz w:val="28"/>
          <w:szCs w:val="28"/>
        </w:rPr>
      </w:pPr>
      <w:r w:rsidRPr="00015D47">
        <w:rPr>
          <w:iCs/>
          <w:sz w:val="28"/>
          <w:szCs w:val="28"/>
        </w:rPr>
        <w:t>муниципальной услуги</w:t>
      </w:r>
    </w:p>
    <w:p w:rsidR="000B7D1B" w:rsidRPr="00B461A3" w:rsidRDefault="000B7D1B" w:rsidP="00015D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0B7D1B" w:rsidRPr="00CD46D8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2.31.  </w:t>
      </w:r>
      <w:r w:rsidRPr="00B461A3">
        <w:rPr>
          <w:rFonts w:ascii="Times New Roman" w:hAnsi="Times New Roman"/>
          <w:sz w:val="28"/>
          <w:szCs w:val="28"/>
        </w:rPr>
        <w:t xml:space="preserve">Специалист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1A3">
        <w:rPr>
          <w:rFonts w:ascii="Times New Roman" w:hAnsi="Times New Roman"/>
          <w:sz w:val="28"/>
          <w:szCs w:val="28"/>
        </w:rPr>
        <w:t>Уполномоченного органа, ответственный за прием и р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гистрацию заявления, (далее – специалист, ответственный за прием и регистр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цию заявления) регистрирует заявление о предоставлении муниципальной услуги в день его поступления</w:t>
      </w:r>
      <w:r w:rsidRPr="00CD46D8">
        <w:rPr>
          <w:rFonts w:ascii="Times New Roman" w:hAnsi="Times New Roman"/>
          <w:sz w:val="28"/>
          <w:szCs w:val="28"/>
        </w:rPr>
        <w:t xml:space="preserve"> (при поступлении в электронном виде в нерабочее время – в ближайший рабочий день, следующий за днем поступления указанных докуме</w:t>
      </w:r>
      <w:r w:rsidRPr="00CD46D8">
        <w:rPr>
          <w:rFonts w:ascii="Times New Roman" w:hAnsi="Times New Roman"/>
          <w:sz w:val="28"/>
          <w:szCs w:val="28"/>
        </w:rPr>
        <w:t>н</w:t>
      </w:r>
      <w:r w:rsidRPr="00CD46D8">
        <w:rPr>
          <w:rFonts w:ascii="Times New Roman" w:hAnsi="Times New Roman"/>
          <w:sz w:val="28"/>
          <w:szCs w:val="28"/>
        </w:rPr>
        <w:t>тов).</w:t>
      </w:r>
    </w:p>
    <w:p w:rsidR="000B7D1B" w:rsidRPr="00CD46D8" w:rsidRDefault="000B7D1B" w:rsidP="008E1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46D8">
        <w:rPr>
          <w:rFonts w:ascii="Times New Roman" w:hAnsi="Times New Roman"/>
          <w:sz w:val="28"/>
          <w:szCs w:val="28"/>
        </w:rPr>
        <w:t>В случае если заявитель направил запрос о предоставлении муниципальной услуги в виде электронного документа, специалист, ответственный за прием и р</w:t>
      </w:r>
      <w:r w:rsidRPr="00CD46D8">
        <w:rPr>
          <w:rFonts w:ascii="Times New Roman" w:hAnsi="Times New Roman"/>
          <w:sz w:val="28"/>
          <w:szCs w:val="28"/>
        </w:rPr>
        <w:t>е</w:t>
      </w:r>
      <w:r w:rsidRPr="00CD46D8">
        <w:rPr>
          <w:rFonts w:ascii="Times New Roman" w:hAnsi="Times New Roman"/>
          <w:sz w:val="28"/>
          <w:szCs w:val="28"/>
        </w:rPr>
        <w:t>гистрацию заявления, в течение 3 дней со дня поступления такого заявления пр</w:t>
      </w:r>
      <w:r w:rsidRPr="00CD46D8">
        <w:rPr>
          <w:rFonts w:ascii="Times New Roman" w:hAnsi="Times New Roman"/>
          <w:sz w:val="28"/>
          <w:szCs w:val="28"/>
        </w:rPr>
        <w:t>о</w:t>
      </w:r>
      <w:r w:rsidRPr="00CD46D8">
        <w:rPr>
          <w:rFonts w:ascii="Times New Roman" w:hAnsi="Times New Roman"/>
          <w:sz w:val="28"/>
          <w:szCs w:val="28"/>
        </w:rPr>
        <w:t>водит проверку электронной подписи, которой подписаны заявление и прилага</w:t>
      </w:r>
      <w:r w:rsidRPr="00CD46D8">
        <w:rPr>
          <w:rFonts w:ascii="Times New Roman" w:hAnsi="Times New Roman"/>
          <w:sz w:val="28"/>
          <w:szCs w:val="28"/>
        </w:rPr>
        <w:t>е</w:t>
      </w:r>
      <w:r w:rsidRPr="00CD46D8">
        <w:rPr>
          <w:rFonts w:ascii="Times New Roman" w:hAnsi="Times New Roman"/>
          <w:sz w:val="28"/>
          <w:szCs w:val="28"/>
        </w:rPr>
        <w:t>мые документы.</w:t>
      </w:r>
    </w:p>
    <w:p w:rsidR="000B7D1B" w:rsidRPr="00CD46D8" w:rsidRDefault="000B7D1B" w:rsidP="008E1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46D8">
        <w:rPr>
          <w:rFonts w:ascii="Times New Roman" w:hAnsi="Times New Roman"/>
          <w:sz w:val="28"/>
          <w:szCs w:val="28"/>
        </w:rPr>
        <w:t>Проверка осуществляется с использованием имеющихся средств электро</w:t>
      </w:r>
      <w:r w:rsidRPr="00CD46D8">
        <w:rPr>
          <w:rFonts w:ascii="Times New Roman" w:hAnsi="Times New Roman"/>
          <w:sz w:val="28"/>
          <w:szCs w:val="28"/>
        </w:rPr>
        <w:t>н</w:t>
      </w:r>
      <w:r w:rsidRPr="00CD46D8">
        <w:rPr>
          <w:rFonts w:ascii="Times New Roman" w:hAnsi="Times New Roman"/>
          <w:sz w:val="28"/>
          <w:szCs w:val="28"/>
        </w:rPr>
        <w:t>ной подписи или средств информационной системы головного удостоверяющего центра, которая входит в состав инфраструктуры, обеспечивающей информац</w:t>
      </w:r>
      <w:r w:rsidRPr="00CD46D8">
        <w:rPr>
          <w:rFonts w:ascii="Times New Roman" w:hAnsi="Times New Roman"/>
          <w:sz w:val="28"/>
          <w:szCs w:val="28"/>
        </w:rPr>
        <w:t>и</w:t>
      </w:r>
      <w:r w:rsidRPr="00CD46D8">
        <w:rPr>
          <w:rFonts w:ascii="Times New Roman" w:hAnsi="Times New Roman"/>
          <w:sz w:val="28"/>
          <w:szCs w:val="28"/>
        </w:rPr>
        <w:t>онно-технологическое взаимодействие действующих и создаваемых информац</w:t>
      </w:r>
      <w:r w:rsidRPr="00CD46D8">
        <w:rPr>
          <w:rFonts w:ascii="Times New Roman" w:hAnsi="Times New Roman"/>
          <w:sz w:val="28"/>
          <w:szCs w:val="28"/>
        </w:rPr>
        <w:t>и</w:t>
      </w:r>
      <w:r w:rsidRPr="00CD46D8">
        <w:rPr>
          <w:rFonts w:ascii="Times New Roman" w:hAnsi="Times New Roman"/>
          <w:sz w:val="28"/>
          <w:szCs w:val="28"/>
        </w:rPr>
        <w:t>онных систем, используемых для предоставления муниципальной услуги. Пр</w:t>
      </w:r>
      <w:r w:rsidRPr="00CD46D8">
        <w:rPr>
          <w:rFonts w:ascii="Times New Roman" w:hAnsi="Times New Roman"/>
          <w:sz w:val="28"/>
          <w:szCs w:val="28"/>
        </w:rPr>
        <w:t>о</w:t>
      </w:r>
      <w:r w:rsidRPr="00CD46D8">
        <w:rPr>
          <w:rFonts w:ascii="Times New Roman" w:hAnsi="Times New Roman"/>
          <w:sz w:val="28"/>
          <w:szCs w:val="28"/>
        </w:rPr>
        <w:t>верка электронной подписи также осуществляется с использованием средств и</w:t>
      </w:r>
      <w:r w:rsidRPr="00CD46D8">
        <w:rPr>
          <w:rFonts w:ascii="Times New Roman" w:hAnsi="Times New Roman"/>
          <w:sz w:val="28"/>
          <w:szCs w:val="28"/>
        </w:rPr>
        <w:t>н</w:t>
      </w:r>
      <w:r w:rsidRPr="00CD46D8">
        <w:rPr>
          <w:rFonts w:ascii="Times New Roman" w:hAnsi="Times New Roman"/>
          <w:sz w:val="28"/>
          <w:szCs w:val="28"/>
        </w:rPr>
        <w:t>формационной системы аккредитованного удостоверяющего центра.</w:t>
      </w:r>
    </w:p>
    <w:p w:rsidR="000B7D1B" w:rsidRPr="00B461A3" w:rsidRDefault="000B7D1B" w:rsidP="00DC1CF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0B7D1B" w:rsidRPr="00015D47" w:rsidRDefault="000B7D1B" w:rsidP="00EE2C45">
      <w:pPr>
        <w:pStyle w:val="Heading4"/>
        <w:ind w:left="0"/>
        <w:jc w:val="center"/>
        <w:rPr>
          <w:iCs/>
          <w:sz w:val="28"/>
          <w:szCs w:val="28"/>
        </w:rPr>
      </w:pPr>
      <w:r w:rsidRPr="00015D47">
        <w:rPr>
          <w:iCs/>
          <w:sz w:val="28"/>
          <w:szCs w:val="28"/>
        </w:rPr>
        <w:t>Требования к помещениям, в которых предоставляется</w:t>
      </w:r>
    </w:p>
    <w:p w:rsidR="000B7D1B" w:rsidRPr="00015D47" w:rsidRDefault="000B7D1B" w:rsidP="00EE2C4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15D47">
        <w:rPr>
          <w:rFonts w:ascii="Times New Roman" w:hAnsi="Times New Roman" w:cs="Times New Roman"/>
          <w:iCs/>
          <w:sz w:val="28"/>
          <w:szCs w:val="28"/>
        </w:rPr>
        <w:t>муниципальная услуга,</w:t>
      </w:r>
      <w:r w:rsidRPr="00015D47">
        <w:rPr>
          <w:rFonts w:ascii="Times New Roman" w:hAnsi="Times New Roman" w:cs="Times New Roman"/>
          <w:sz w:val="28"/>
          <w:szCs w:val="28"/>
        </w:rPr>
        <w:t xml:space="preserve"> к месту ожидания и приема заявителей, размещению и оформлению визуальной, текстовой информации о порядке предоставления т</w:t>
      </w:r>
      <w:r w:rsidRPr="00015D47">
        <w:rPr>
          <w:rFonts w:ascii="Times New Roman" w:hAnsi="Times New Roman" w:cs="Times New Roman"/>
          <w:sz w:val="28"/>
          <w:szCs w:val="28"/>
        </w:rPr>
        <w:t>а</w:t>
      </w:r>
      <w:r w:rsidRPr="00015D47">
        <w:rPr>
          <w:rFonts w:ascii="Times New Roman" w:hAnsi="Times New Roman" w:cs="Times New Roman"/>
          <w:sz w:val="28"/>
          <w:szCs w:val="28"/>
        </w:rPr>
        <w:t>ких услуг, в том числе к обеспечению доступности для лиц с ограниченными возмо</w:t>
      </w:r>
      <w:r w:rsidRPr="00015D47">
        <w:rPr>
          <w:rFonts w:ascii="Times New Roman" w:hAnsi="Times New Roman" w:cs="Times New Roman"/>
          <w:sz w:val="28"/>
          <w:szCs w:val="28"/>
        </w:rPr>
        <w:t>ж</w:t>
      </w:r>
      <w:r w:rsidRPr="00015D47">
        <w:rPr>
          <w:rFonts w:ascii="Times New Roman" w:hAnsi="Times New Roman" w:cs="Times New Roman"/>
          <w:sz w:val="28"/>
          <w:szCs w:val="28"/>
        </w:rPr>
        <w:t>ностями здоровья указанных объектов</w:t>
      </w:r>
    </w:p>
    <w:p w:rsidR="000B7D1B" w:rsidRPr="00B461A3" w:rsidRDefault="000B7D1B" w:rsidP="00EE2C45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B7D1B" w:rsidRPr="00C0748C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32</w:t>
      </w:r>
      <w:r w:rsidRPr="00B461A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1A3">
        <w:rPr>
          <w:rFonts w:ascii="Times New Roman" w:hAnsi="Times New Roman"/>
          <w:sz w:val="28"/>
          <w:szCs w:val="28"/>
        </w:rPr>
        <w:t>Центральный вход в здание Уполномоченного органа (МФЦ), в кот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 xml:space="preserve">ром предоставляется муниципальная услуга, оборудуется вывеской, содержащей </w:t>
      </w:r>
      <w:r w:rsidRPr="00C0748C">
        <w:rPr>
          <w:rFonts w:ascii="Times New Roman" w:hAnsi="Times New Roman"/>
          <w:sz w:val="28"/>
          <w:szCs w:val="28"/>
        </w:rPr>
        <w:t>информацию о наименовании и режиме работы.</w:t>
      </w:r>
    </w:p>
    <w:p w:rsidR="000B7D1B" w:rsidRPr="00B461A3" w:rsidRDefault="000B7D1B" w:rsidP="00015D47">
      <w:pPr>
        <w:pStyle w:val="ConsPlusNormal"/>
        <w:tabs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48C">
        <w:rPr>
          <w:rFonts w:ascii="Times New Roman" w:hAnsi="Times New Roman" w:cs="Times New Roman"/>
          <w:sz w:val="28"/>
          <w:szCs w:val="28"/>
        </w:rPr>
        <w:t xml:space="preserve">2.33.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748C">
        <w:rPr>
          <w:rFonts w:ascii="Times New Roman" w:hAnsi="Times New Roman" w:cs="Times New Roman"/>
          <w:sz w:val="28"/>
          <w:szCs w:val="28"/>
        </w:rPr>
        <w:t>З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дание Уполномоченного органа</w:t>
      </w:r>
      <w:r w:rsidRPr="00C0748C">
        <w:rPr>
          <w:rFonts w:ascii="Times New Roman" w:hAnsi="Times New Roman" w:cs="Times New Roman"/>
          <w:sz w:val="28"/>
          <w:szCs w:val="28"/>
        </w:rPr>
        <w:t xml:space="preserve">, 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в котором предоставляется муниц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и</w:t>
      </w:r>
      <w:r>
        <w:rPr>
          <w:rFonts w:ascii="Times New Roman" w:hAnsi="Times New Roman" w:cs="Times New Roman"/>
          <w:color w:val="FF0000"/>
          <w:sz w:val="28"/>
          <w:szCs w:val="28"/>
        </w:rPr>
        <w:t>пальная услуга</w:t>
      </w:r>
      <w:r w:rsidRPr="00B461A3">
        <w:rPr>
          <w:rFonts w:ascii="Times New Roman" w:hAnsi="Times New Roman" w:cs="Times New Roman"/>
          <w:sz w:val="28"/>
          <w:szCs w:val="28"/>
        </w:rPr>
        <w:t>, со</w:t>
      </w:r>
      <w:r>
        <w:rPr>
          <w:rFonts w:ascii="Times New Roman" w:hAnsi="Times New Roman" w:cs="Times New Roman"/>
          <w:sz w:val="28"/>
          <w:szCs w:val="28"/>
        </w:rPr>
        <w:t>ответств</w:t>
      </w:r>
      <w:r w:rsidRPr="00C0748C">
        <w:rPr>
          <w:rFonts w:ascii="Times New Roman" w:hAnsi="Times New Roman" w:cs="Times New Roman"/>
          <w:sz w:val="28"/>
          <w:szCs w:val="28"/>
        </w:rPr>
        <w:t>у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ет</w:t>
      </w:r>
      <w:r w:rsidRPr="00C0748C">
        <w:rPr>
          <w:rFonts w:ascii="Times New Roman" w:hAnsi="Times New Roman" w:cs="Times New Roman"/>
          <w:sz w:val="28"/>
          <w:szCs w:val="28"/>
        </w:rPr>
        <w:t xml:space="preserve"> </w:t>
      </w:r>
      <w:r w:rsidRPr="00B461A3">
        <w:rPr>
          <w:rFonts w:ascii="Times New Roman" w:hAnsi="Times New Roman" w:cs="Times New Roman"/>
          <w:sz w:val="28"/>
          <w:szCs w:val="28"/>
        </w:rPr>
        <w:t>санитарным правилам и нормам.</w:t>
      </w:r>
    </w:p>
    <w:p w:rsidR="000B7D1B" w:rsidRPr="00B461A3" w:rsidRDefault="000B7D1B" w:rsidP="00EE2C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48C">
        <w:rPr>
          <w:rFonts w:ascii="Times New Roman" w:hAnsi="Times New Roman" w:cs="Times New Roman"/>
          <w:color w:val="FF0000"/>
          <w:sz w:val="28"/>
          <w:szCs w:val="28"/>
        </w:rPr>
        <w:t>В здании Уполномоченного органа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461A3">
        <w:rPr>
          <w:rFonts w:ascii="Times New Roman" w:hAnsi="Times New Roman" w:cs="Times New Roman"/>
          <w:sz w:val="28"/>
          <w:szCs w:val="28"/>
        </w:rPr>
        <w:t xml:space="preserve">на видном месте помещаются схемы размещения средств пожаротушения и путей эвакуации в экстренных случаях. </w:t>
      </w:r>
    </w:p>
    <w:p w:rsidR="000B7D1B" w:rsidRPr="00B461A3" w:rsidRDefault="000B7D1B" w:rsidP="00015D47">
      <w:pPr>
        <w:pStyle w:val="ConsPlusNormal"/>
        <w:tabs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48C">
        <w:rPr>
          <w:rFonts w:ascii="Times New Roman" w:hAnsi="Times New Roman" w:cs="Times New Roman"/>
          <w:color w:val="FF0000"/>
          <w:sz w:val="28"/>
          <w:szCs w:val="28"/>
        </w:rPr>
        <w:t xml:space="preserve">Здание Уполномоченного органа в котором предоставляется муниципальная услуга </w:t>
      </w:r>
      <w:r w:rsidRPr="00C0748C">
        <w:rPr>
          <w:rFonts w:ascii="Times New Roman" w:hAnsi="Times New Roman" w:cs="Times New Roman"/>
          <w:sz w:val="28"/>
          <w:szCs w:val="28"/>
        </w:rPr>
        <w:t>для приема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748C">
        <w:rPr>
          <w:rFonts w:ascii="Times New Roman" w:hAnsi="Times New Roman" w:cs="Times New Roman"/>
          <w:sz w:val="28"/>
          <w:szCs w:val="28"/>
        </w:rPr>
        <w:t>оборуду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 xml:space="preserve">ется </w:t>
      </w:r>
      <w:r w:rsidRPr="00C0748C">
        <w:rPr>
          <w:rFonts w:ascii="Times New Roman" w:hAnsi="Times New Roman" w:cs="Times New Roman"/>
          <w:sz w:val="28"/>
          <w:szCs w:val="28"/>
        </w:rPr>
        <w:t>противопожарной</w:t>
      </w:r>
      <w:r w:rsidRPr="00B461A3">
        <w:rPr>
          <w:rFonts w:ascii="Times New Roman" w:hAnsi="Times New Roman" w:cs="Times New Roman"/>
          <w:sz w:val="28"/>
          <w:szCs w:val="28"/>
        </w:rPr>
        <w:t xml:space="preserve"> системой и средств</w:t>
      </w:r>
      <w:r w:rsidRPr="00B461A3">
        <w:rPr>
          <w:rFonts w:ascii="Times New Roman" w:hAnsi="Times New Roman" w:cs="Times New Roman"/>
          <w:sz w:val="28"/>
          <w:szCs w:val="28"/>
        </w:rPr>
        <w:t>а</w:t>
      </w:r>
      <w:r w:rsidRPr="00B461A3">
        <w:rPr>
          <w:rFonts w:ascii="Times New Roman" w:hAnsi="Times New Roman" w:cs="Times New Roman"/>
          <w:sz w:val="28"/>
          <w:szCs w:val="28"/>
        </w:rPr>
        <w:t>ми пожаротушения, системой оповещения о возникновении чрезвычайной ситу</w:t>
      </w:r>
      <w:r w:rsidRPr="00B461A3">
        <w:rPr>
          <w:rFonts w:ascii="Times New Roman" w:hAnsi="Times New Roman" w:cs="Times New Roman"/>
          <w:sz w:val="28"/>
          <w:szCs w:val="28"/>
        </w:rPr>
        <w:t>а</w:t>
      </w:r>
      <w:r w:rsidRPr="00B461A3">
        <w:rPr>
          <w:rFonts w:ascii="Times New Roman" w:hAnsi="Times New Roman" w:cs="Times New Roman"/>
          <w:sz w:val="28"/>
          <w:szCs w:val="28"/>
        </w:rPr>
        <w:t>ции, системой охраны.</w:t>
      </w:r>
    </w:p>
    <w:p w:rsidR="000B7D1B" w:rsidRPr="00B461A3" w:rsidRDefault="000B7D1B" w:rsidP="00015D47">
      <w:pPr>
        <w:pStyle w:val="ConsPlusNormal"/>
        <w:tabs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B461A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1A3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заявит</w:t>
      </w:r>
      <w:r w:rsidRPr="00B461A3">
        <w:rPr>
          <w:rFonts w:ascii="Times New Roman" w:hAnsi="Times New Roman" w:cs="Times New Roman"/>
          <w:sz w:val="28"/>
          <w:szCs w:val="28"/>
        </w:rPr>
        <w:t>е</w:t>
      </w:r>
      <w:r w:rsidRPr="00B461A3">
        <w:rPr>
          <w:rFonts w:ascii="Times New Roman" w:hAnsi="Times New Roman" w:cs="Times New Roman"/>
          <w:sz w:val="28"/>
          <w:szCs w:val="28"/>
        </w:rPr>
        <w:t xml:space="preserve">ля с информационными материалами, оборудуются информационным стендом, 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содержащим визуальную, текстовую информацию о правилах предоставления муниципальной услуги</w:t>
      </w:r>
      <w:r w:rsidRPr="00B461A3">
        <w:rPr>
          <w:rFonts w:ascii="Times New Roman" w:hAnsi="Times New Roman" w:cs="Times New Roman"/>
          <w:sz w:val="28"/>
          <w:szCs w:val="28"/>
        </w:rPr>
        <w:t xml:space="preserve">. 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информационных стендах размещается следующая информация: режим работы Уполномоченного органа, включая график приема заявителей; условия и порядок получения информации от Уполномоченного о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гана; номера кабинетов Уполномоченного органа, где проводятся прием и инфо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вание заявителей, фамилии, имена, отчества и должности специалистов, осущес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вляющих прием и информирование заявителей о порядке предоставления мун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ципальной услуги; номера телефонов, почтовый и электронный адреса Уполномоченного органа; реквизиты нормативных правовых актов, которые ре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ламентируют порядок предоставления муниципальной услуги, настоящий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дм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нистративный регламент; перечень документов, необходимых для получения м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ниципальной услуги; форма заявления; перечень оснований для отказа в предо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тавлении муниципальной услуги. Уполномоченный орган размещает в занима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мых им помещениях иную информацию, необходимую для оперативного инфо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миров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B461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ния о порядке предоставления муниципальной услуги. 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 xml:space="preserve">дминистративный регламент, муниципальный правовой акт об его утверждении, нормативные правовые акты, регулирующие предоставление муниципальной услуги, </w:t>
      </w:r>
      <w:r w:rsidRPr="00B461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перечень документов, необходимых для получения мун</w:t>
      </w:r>
      <w:r w:rsidRPr="00B461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B461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ципальной услуги, </w:t>
      </w:r>
      <w:r w:rsidRPr="00B461A3">
        <w:rPr>
          <w:rFonts w:ascii="Times New Roman" w:hAnsi="Times New Roman"/>
          <w:sz w:val="28"/>
          <w:szCs w:val="28"/>
        </w:rPr>
        <w:t xml:space="preserve"> </w:t>
      </w:r>
      <w:r w:rsidRPr="00B461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форма заявления</w:t>
      </w:r>
      <w:r w:rsidRPr="00B461A3">
        <w:rPr>
          <w:rFonts w:ascii="Times New Roman" w:hAnsi="Times New Roman"/>
          <w:sz w:val="28"/>
          <w:szCs w:val="28"/>
        </w:rPr>
        <w:t xml:space="preserve"> доступны для ознакомления на бумажных носителях, а также в электронном виде (информационно-телекоммуникационная сеть «Интернет»).</w:t>
      </w:r>
    </w:p>
    <w:p w:rsidR="000B7D1B" w:rsidRPr="00B461A3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35</w:t>
      </w:r>
      <w:r w:rsidRPr="00B461A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1A3">
        <w:rPr>
          <w:rFonts w:ascii="Times New Roman" w:hAnsi="Times New Roman"/>
          <w:sz w:val="28"/>
          <w:szCs w:val="28"/>
        </w:rPr>
        <w:t>Места ожидания и приема заявителей соответствуют комфортным у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ловиям, оборудованы столами, стульями для возможности оформления докуме</w:t>
      </w:r>
      <w:r w:rsidRPr="00B461A3">
        <w:rPr>
          <w:rFonts w:ascii="Times New Roman" w:hAnsi="Times New Roman"/>
          <w:sz w:val="28"/>
          <w:szCs w:val="28"/>
        </w:rPr>
        <w:t>н</w:t>
      </w:r>
      <w:r w:rsidRPr="00B461A3">
        <w:rPr>
          <w:rFonts w:ascii="Times New Roman" w:hAnsi="Times New Roman"/>
          <w:sz w:val="28"/>
          <w:szCs w:val="28"/>
        </w:rPr>
        <w:t xml:space="preserve">тов, заполнения запросов, обеспечиваются канцелярскими принадлежностями. 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Прием заявителей осуществляется в специально выделенных для этих целей помещениях - местах предоставления муниципальной услуги.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Кабинеты ответственных должностных лиц оборудуются информационн</w:t>
      </w:r>
      <w:r w:rsidRPr="00B461A3">
        <w:rPr>
          <w:rFonts w:ascii="Times New Roman" w:hAnsi="Times New Roman"/>
          <w:sz w:val="28"/>
          <w:szCs w:val="28"/>
        </w:rPr>
        <w:t>ы</w:t>
      </w:r>
      <w:r w:rsidRPr="00B461A3">
        <w:rPr>
          <w:rFonts w:ascii="Times New Roman" w:hAnsi="Times New Roman"/>
          <w:sz w:val="28"/>
          <w:szCs w:val="28"/>
        </w:rPr>
        <w:t xml:space="preserve">ми табличками (вывесками) с указанием номера кабинета и наименования </w:t>
      </w:r>
      <w:r w:rsidRPr="00B461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Упо</w:t>
      </w:r>
      <w:r w:rsidRPr="00B461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</w:t>
      </w:r>
      <w:r w:rsidRPr="00B461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номоченного органа (структурного подразделения Уполномоченного органа – при наличии)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Таблички на дверях или стенах устанавливаются таким образом, чтобы при открытой двери таблички были видны и читаемы.</w:t>
      </w:r>
    </w:p>
    <w:p w:rsidR="000B7D1B" w:rsidRPr="00B461A3" w:rsidRDefault="000B7D1B" w:rsidP="00015D47">
      <w:pPr>
        <w:pStyle w:val="ConsPlusNormal"/>
        <w:tabs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B461A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1A3">
        <w:rPr>
          <w:rFonts w:ascii="Times New Roman" w:hAnsi="Times New Roman" w:cs="Times New Roman"/>
          <w:bCs/>
          <w:sz w:val="28"/>
          <w:szCs w:val="28"/>
        </w:rPr>
        <w:t>Вход в здание оборудуется в соответствии с требованиями, обеспеч</w:t>
      </w:r>
      <w:r w:rsidRPr="00B461A3">
        <w:rPr>
          <w:rFonts w:ascii="Times New Roman" w:hAnsi="Times New Roman" w:cs="Times New Roman"/>
          <w:bCs/>
          <w:sz w:val="28"/>
          <w:szCs w:val="28"/>
        </w:rPr>
        <w:t>и</w:t>
      </w:r>
      <w:r w:rsidRPr="00B461A3">
        <w:rPr>
          <w:rFonts w:ascii="Times New Roman" w:hAnsi="Times New Roman" w:cs="Times New Roman"/>
          <w:bCs/>
          <w:sz w:val="28"/>
          <w:szCs w:val="28"/>
        </w:rPr>
        <w:t>вающими беспрепятственный доступ лиц с ограниченными возможностями зд</w:t>
      </w:r>
      <w:r w:rsidRPr="00B461A3">
        <w:rPr>
          <w:rFonts w:ascii="Times New Roman" w:hAnsi="Times New Roman" w:cs="Times New Roman"/>
          <w:bCs/>
          <w:sz w:val="28"/>
          <w:szCs w:val="28"/>
        </w:rPr>
        <w:t>о</w:t>
      </w:r>
      <w:r w:rsidRPr="00B461A3">
        <w:rPr>
          <w:rFonts w:ascii="Times New Roman" w:hAnsi="Times New Roman" w:cs="Times New Roman"/>
          <w:bCs/>
          <w:sz w:val="28"/>
          <w:szCs w:val="28"/>
        </w:rPr>
        <w:t>ровья (пандусы, поручни, другие специальные приспособления).</w:t>
      </w:r>
    </w:p>
    <w:p w:rsidR="000B7D1B" w:rsidRPr="00B461A3" w:rsidRDefault="000B7D1B" w:rsidP="00EE2C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>На автомобильных стоянках у зданий, в которых исполняется муниципал</w:t>
      </w:r>
      <w:r w:rsidRPr="00B461A3">
        <w:rPr>
          <w:rFonts w:ascii="Times New Roman" w:hAnsi="Times New Roman" w:cs="Times New Roman"/>
          <w:sz w:val="28"/>
          <w:szCs w:val="28"/>
        </w:rPr>
        <w:t>ь</w:t>
      </w:r>
      <w:r w:rsidRPr="00B461A3">
        <w:rPr>
          <w:rFonts w:ascii="Times New Roman" w:hAnsi="Times New Roman" w:cs="Times New Roman"/>
          <w:sz w:val="28"/>
          <w:szCs w:val="28"/>
        </w:rPr>
        <w:t xml:space="preserve">ная услуга, предусматриваются места для парковки автомобилей </w:t>
      </w:r>
      <w:r w:rsidRPr="00602C91">
        <w:rPr>
          <w:rFonts w:ascii="Times New Roman" w:hAnsi="Times New Roman" w:cs="Times New Roman"/>
          <w:sz w:val="28"/>
          <w:szCs w:val="28"/>
        </w:rPr>
        <w:t>инвалидов</w:t>
      </w:r>
      <w:r w:rsidRPr="00B461A3">
        <w:rPr>
          <w:rFonts w:ascii="Times New Roman" w:hAnsi="Times New Roman" w:cs="Times New Roman"/>
          <w:sz w:val="28"/>
          <w:szCs w:val="28"/>
        </w:rPr>
        <w:t>.</w:t>
      </w:r>
    </w:p>
    <w:p w:rsidR="000B7D1B" w:rsidRPr="00C0748C" w:rsidRDefault="000B7D1B" w:rsidP="00A4205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748C">
        <w:rPr>
          <w:rFonts w:ascii="Times New Roman" w:hAnsi="Times New Roman" w:cs="Times New Roman"/>
          <w:color w:val="FF0000"/>
          <w:sz w:val="28"/>
          <w:szCs w:val="28"/>
        </w:rPr>
        <w:t>Гражданам, относящимся к категории инвалидов, обеспечивается создание условий доступности здания, в котором предоставляется муниципальная услуга, в соответствии с требованиями, установленными законодательными и иными но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р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мативными правовыми актами:</w:t>
      </w:r>
    </w:p>
    <w:p w:rsidR="000B7D1B" w:rsidRPr="00C0748C" w:rsidRDefault="000B7D1B" w:rsidP="00A4205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748C">
        <w:rPr>
          <w:rFonts w:ascii="Times New Roman" w:hAnsi="Times New Roman" w:cs="Times New Roman"/>
          <w:color w:val="FF0000"/>
          <w:sz w:val="28"/>
          <w:szCs w:val="28"/>
        </w:rPr>
        <w:t>возможность самостоятельного передвижения по территории здания Упо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л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номоченного органа, в котором предоставляется муниципальная услуга, в целях доступа к месту предоставления услуги, в том числе с помощью работников зд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ния, предоставляющих муниципальную услугу;</w:t>
      </w:r>
    </w:p>
    <w:p w:rsidR="000B7D1B" w:rsidRPr="00C0748C" w:rsidRDefault="000B7D1B" w:rsidP="00A4205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748C">
        <w:rPr>
          <w:rFonts w:ascii="Times New Roman" w:hAnsi="Times New Roman" w:cs="Times New Roman"/>
          <w:color w:val="FF0000"/>
          <w:sz w:val="28"/>
          <w:szCs w:val="28"/>
        </w:rPr>
        <w:t>возможность посадки в транспортное средство и высадки из него перед вх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дом в здание, где предоставляется муниципальная услуга, в том числе с использ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ванием кресла-коляски и при необходимости с помощью работников здания, в к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тором предоставляется муниципальная услуга;</w:t>
      </w:r>
    </w:p>
    <w:p w:rsidR="000B7D1B" w:rsidRPr="00C0748C" w:rsidRDefault="000B7D1B" w:rsidP="00A4205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748C">
        <w:rPr>
          <w:rFonts w:ascii="Times New Roman" w:hAnsi="Times New Roman" w:cs="Times New Roman"/>
          <w:color w:val="FF0000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здания, в котором предоставляе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т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ся муниципальная услуга;</w:t>
      </w:r>
    </w:p>
    <w:p w:rsidR="000B7D1B" w:rsidRPr="00C0748C" w:rsidRDefault="000B7D1B" w:rsidP="00A4205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748C">
        <w:rPr>
          <w:rFonts w:ascii="Times New Roman" w:hAnsi="Times New Roman" w:cs="Times New Roman"/>
          <w:color w:val="FF0000"/>
          <w:sz w:val="28"/>
          <w:szCs w:val="28"/>
        </w:rPr>
        <w:t>содействие инвалиду при входе в здание, в котором предоставляется мун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ципальная услуга, и выходе из него, информирование инвалида о доступных маршрутах транспорта;</w:t>
      </w:r>
    </w:p>
    <w:p w:rsidR="000B7D1B" w:rsidRPr="00C0748C" w:rsidRDefault="000B7D1B" w:rsidP="00A4205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748C">
        <w:rPr>
          <w:rFonts w:ascii="Times New Roman" w:hAnsi="Times New Roman" w:cs="Times New Roman"/>
          <w:color w:val="FF0000"/>
          <w:sz w:val="28"/>
          <w:szCs w:val="28"/>
        </w:rPr>
        <w:t>надлежащее размещение носителей информации, необходимой для обесп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чения беспрепятственного доступа инвалидов к местам предоставления муниц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пальной услуги, с учетом ограничения их жизнедеятельности;</w:t>
      </w:r>
    </w:p>
    <w:p w:rsidR="000B7D1B" w:rsidRPr="00C0748C" w:rsidRDefault="000B7D1B" w:rsidP="00A4205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748C">
        <w:rPr>
          <w:rFonts w:ascii="Times New Roman" w:hAnsi="Times New Roman" w:cs="Times New Roman"/>
          <w:color w:val="FF0000"/>
          <w:sz w:val="28"/>
          <w:szCs w:val="28"/>
        </w:rPr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 xml:space="preserve">альное обучение, выданного по </w:t>
      </w:r>
      <w:hyperlink r:id="rId13" w:history="1">
        <w:r w:rsidRPr="00C0748C">
          <w:rPr>
            <w:rFonts w:ascii="Times New Roman" w:hAnsi="Times New Roman"/>
            <w:color w:val="FF0000"/>
            <w:sz w:val="28"/>
            <w:szCs w:val="28"/>
          </w:rPr>
          <w:t>форме</w:t>
        </w:r>
      </w:hyperlink>
      <w:r w:rsidRPr="00C0748C">
        <w:rPr>
          <w:rFonts w:ascii="Times New Roman" w:hAnsi="Times New Roman" w:cs="Times New Roman"/>
          <w:color w:val="FF0000"/>
          <w:sz w:val="28"/>
          <w:szCs w:val="28"/>
        </w:rPr>
        <w:t xml:space="preserve"> и в </w:t>
      </w:r>
      <w:hyperlink r:id="rId14" w:history="1">
        <w:r w:rsidRPr="00C0748C">
          <w:rPr>
            <w:rFonts w:ascii="Times New Roman" w:hAnsi="Times New Roman"/>
            <w:color w:val="FF0000"/>
            <w:sz w:val="28"/>
            <w:szCs w:val="28"/>
          </w:rPr>
          <w:t>порядке</w:t>
        </w:r>
      </w:hyperlink>
      <w:r w:rsidRPr="00C0748C">
        <w:rPr>
          <w:rFonts w:ascii="Times New Roman" w:hAnsi="Times New Roman" w:cs="Times New Roman"/>
          <w:color w:val="FF0000"/>
          <w:sz w:val="28"/>
          <w:szCs w:val="28"/>
        </w:rPr>
        <w:t>, утвержденных приказом М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 xml:space="preserve">нистерства труда и социальной защиты Российской Федерации от 22 июня 2015 года </w:t>
      </w:r>
      <w:r>
        <w:rPr>
          <w:rFonts w:ascii="Times New Roman" w:hAnsi="Times New Roman" w:cs="Times New Roman"/>
          <w:color w:val="FF0000"/>
          <w:sz w:val="28"/>
          <w:szCs w:val="28"/>
        </w:rPr>
        <w:t>№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 xml:space="preserve"> 386н.</w:t>
      </w:r>
    </w:p>
    <w:p w:rsidR="000B7D1B" w:rsidRPr="00C0748C" w:rsidRDefault="000B7D1B" w:rsidP="00015D47">
      <w:pPr>
        <w:pStyle w:val="ConsPlusNormal"/>
        <w:tabs>
          <w:tab w:val="left" w:pos="1440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748C">
        <w:rPr>
          <w:rFonts w:ascii="Times New Roman" w:hAnsi="Times New Roman" w:cs="Times New Roman"/>
          <w:color w:val="FF0000"/>
          <w:sz w:val="28"/>
          <w:szCs w:val="28"/>
        </w:rPr>
        <w:t>2.37. Для граждан, относящихся к категории инвалидов, обеспечивается создание следующих условий доступности муниципальной услуги в соответствии с требованиями, установленными законодательными и иными нормативными правовыми актами:</w:t>
      </w:r>
    </w:p>
    <w:p w:rsidR="000B7D1B" w:rsidRPr="00C0748C" w:rsidRDefault="000B7D1B" w:rsidP="00A4205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748C">
        <w:rPr>
          <w:rFonts w:ascii="Times New Roman" w:hAnsi="Times New Roman" w:cs="Times New Roman"/>
          <w:color w:val="FF0000"/>
          <w:sz w:val="28"/>
          <w:szCs w:val="28"/>
        </w:rPr>
        <w:t>оказание инвалидам помощи, необходимой для получения в доступной для них форме информации о правилах предоставления  муниципальной услуги, в том числе об оформлении необходимых для получения муниципальной услуги док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у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ментов, о совершении ими других необходимых для получения муниципальной услуги действий;</w:t>
      </w:r>
    </w:p>
    <w:p w:rsidR="000B7D1B" w:rsidRPr="00C0748C" w:rsidRDefault="000B7D1B" w:rsidP="00A4205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748C">
        <w:rPr>
          <w:rFonts w:ascii="Times New Roman" w:hAnsi="Times New Roman" w:cs="Times New Roman"/>
          <w:color w:val="FF0000"/>
          <w:sz w:val="28"/>
          <w:szCs w:val="28"/>
        </w:rPr>
        <w:t>оказание работниками, предоставляющими муниципальную услугу, иной необходимой инвалидам помощи в преодолении барьеров, мешающих получению ими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услуг наравне с другими лицами</w:t>
      </w:r>
      <w:bookmarkStart w:id="35" w:name="_GoBack"/>
      <w:bookmarkEnd w:id="35"/>
      <w:r w:rsidRPr="00C0748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0B7D1B" w:rsidRDefault="000B7D1B" w:rsidP="00EE2C45">
      <w:pPr>
        <w:pStyle w:val="Heading4"/>
        <w:ind w:left="0"/>
        <w:jc w:val="center"/>
        <w:rPr>
          <w:i/>
          <w:iCs/>
          <w:sz w:val="28"/>
          <w:szCs w:val="28"/>
        </w:rPr>
      </w:pPr>
    </w:p>
    <w:p w:rsidR="000B7D1B" w:rsidRPr="00015D47" w:rsidRDefault="000B7D1B" w:rsidP="00EE2C45">
      <w:pPr>
        <w:pStyle w:val="Heading4"/>
        <w:ind w:left="0"/>
        <w:jc w:val="center"/>
        <w:rPr>
          <w:iCs/>
          <w:sz w:val="28"/>
          <w:szCs w:val="28"/>
        </w:rPr>
      </w:pPr>
      <w:r w:rsidRPr="00015D47">
        <w:rPr>
          <w:iCs/>
          <w:sz w:val="28"/>
          <w:szCs w:val="28"/>
        </w:rPr>
        <w:t>Показатели доступности и качества муниципальной услуги</w:t>
      </w:r>
    </w:p>
    <w:p w:rsidR="000B7D1B" w:rsidRPr="00B461A3" w:rsidRDefault="000B7D1B" w:rsidP="00EE2C45">
      <w:pPr>
        <w:pStyle w:val="BodyText2"/>
        <w:ind w:firstLine="540"/>
        <w:rPr>
          <w:i/>
          <w:iCs/>
          <w:sz w:val="28"/>
          <w:szCs w:val="28"/>
        </w:rPr>
      </w:pPr>
    </w:p>
    <w:p w:rsidR="000B7D1B" w:rsidRPr="00B461A3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37.    </w:t>
      </w:r>
      <w:r w:rsidRPr="00B461A3">
        <w:rPr>
          <w:rFonts w:ascii="Times New Roman" w:hAnsi="Times New Roman"/>
          <w:sz w:val="28"/>
          <w:szCs w:val="28"/>
        </w:rPr>
        <w:t>Показателями доступности муниципальной услуги являются: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информирование заявителей о предоставлении муниципальной услуги;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оборудование территорий, прилегающих к месторасположению Уполном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ченного органа, его структурных подразделений, местами парковки автотран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портных средств, в том числе для лиц с ограниченными возможностями;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оборудование помещений Уполномоченного органа местами хранения вер</w:t>
      </w:r>
      <w:r w:rsidRPr="00B461A3">
        <w:rPr>
          <w:rFonts w:ascii="Times New Roman" w:hAnsi="Times New Roman"/>
          <w:sz w:val="28"/>
          <w:szCs w:val="28"/>
        </w:rPr>
        <w:t>х</w:t>
      </w:r>
      <w:r w:rsidRPr="00B461A3">
        <w:rPr>
          <w:rFonts w:ascii="Times New Roman" w:hAnsi="Times New Roman"/>
          <w:sz w:val="28"/>
          <w:szCs w:val="28"/>
        </w:rPr>
        <w:t>ней одежды заявителей, местами общего пользования;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соблюдение графика работы Уполномоченного органа;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время, затраченное на получение конечного результата муниципальной усл</w:t>
      </w:r>
      <w:r w:rsidRPr="00B461A3">
        <w:rPr>
          <w:rFonts w:ascii="Times New Roman" w:hAnsi="Times New Roman"/>
          <w:sz w:val="28"/>
          <w:szCs w:val="28"/>
        </w:rPr>
        <w:t>у</w:t>
      </w:r>
      <w:r w:rsidRPr="00B461A3">
        <w:rPr>
          <w:rFonts w:ascii="Times New Roman" w:hAnsi="Times New Roman"/>
          <w:sz w:val="28"/>
          <w:szCs w:val="28"/>
        </w:rPr>
        <w:t>ги.</w:t>
      </w:r>
    </w:p>
    <w:p w:rsidR="000B7D1B" w:rsidRPr="00B461A3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38</w:t>
      </w:r>
      <w:r w:rsidRPr="00B461A3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B461A3">
        <w:rPr>
          <w:rFonts w:ascii="Times New Roman" w:hAnsi="Times New Roman"/>
          <w:sz w:val="28"/>
          <w:szCs w:val="28"/>
        </w:rPr>
        <w:t>Показателями качества муниципальной услуги являются: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соблюдение сроков и последовательности выполнения всех администрати</w:t>
      </w:r>
      <w:r w:rsidRPr="00B461A3">
        <w:rPr>
          <w:rFonts w:ascii="Times New Roman" w:hAnsi="Times New Roman"/>
          <w:sz w:val="28"/>
          <w:szCs w:val="28"/>
        </w:rPr>
        <w:t>в</w:t>
      </w:r>
      <w:r w:rsidRPr="00B461A3">
        <w:rPr>
          <w:rFonts w:ascii="Times New Roman" w:hAnsi="Times New Roman"/>
          <w:sz w:val="28"/>
          <w:szCs w:val="28"/>
        </w:rPr>
        <w:t>ных процедур, предусмотренных настоящим административным регламентом;</w:t>
      </w:r>
    </w:p>
    <w:p w:rsidR="000B7D1B" w:rsidRPr="00B461A3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количество обоснованных жалоб заявителей о несоблюдении порядка выпо</w:t>
      </w:r>
      <w:r w:rsidRPr="00B461A3">
        <w:rPr>
          <w:rFonts w:ascii="Times New Roman" w:hAnsi="Times New Roman"/>
          <w:sz w:val="28"/>
          <w:szCs w:val="28"/>
        </w:rPr>
        <w:t>л</w:t>
      </w:r>
      <w:r w:rsidRPr="00B461A3">
        <w:rPr>
          <w:rFonts w:ascii="Times New Roman" w:hAnsi="Times New Roman"/>
          <w:sz w:val="28"/>
          <w:szCs w:val="28"/>
        </w:rPr>
        <w:t>нения административных процедур, сроков регистрации запроса и предоставл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ния муниципальной услуги, об отказе в исправлении допущенных опечаток и ошибок в выданных в результате предоставления муниципальной услуги док</w:t>
      </w:r>
      <w:r w:rsidRPr="00B461A3">
        <w:rPr>
          <w:rFonts w:ascii="Times New Roman" w:hAnsi="Times New Roman"/>
          <w:sz w:val="28"/>
          <w:szCs w:val="28"/>
        </w:rPr>
        <w:t>у</w:t>
      </w:r>
      <w:r w:rsidRPr="00B461A3">
        <w:rPr>
          <w:rFonts w:ascii="Times New Roman" w:hAnsi="Times New Roman"/>
          <w:sz w:val="28"/>
          <w:szCs w:val="28"/>
        </w:rPr>
        <w:t>ментах либо о нарушении срока таких исправлений, а также в случае затребов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ния должностными лицами Уполномоченного органа документов, платы, не пр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дусмотренных настоящим административным регламентом.</w:t>
      </w:r>
    </w:p>
    <w:p w:rsidR="000B7D1B" w:rsidRPr="00B461A3" w:rsidRDefault="000B7D1B" w:rsidP="00EE2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7D1B" w:rsidRPr="00B461A3" w:rsidRDefault="000B7D1B" w:rsidP="00862085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461A3">
        <w:rPr>
          <w:rFonts w:ascii="Times New Roman" w:hAnsi="Times New Roman"/>
          <w:sz w:val="28"/>
          <w:szCs w:val="28"/>
        </w:rPr>
        <w:t>Иные требования, в том числе учитывающие особенности предоставления муниципальных услуг в многофункциональных центрах и особенности предо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тавления государственных и муниципальных услуг в электронной форме</w:t>
      </w:r>
    </w:p>
    <w:p w:rsidR="000B7D1B" w:rsidRPr="00B461A3" w:rsidRDefault="000B7D1B" w:rsidP="00306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7D1B" w:rsidRPr="00B461A3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2.39.   </w:t>
      </w:r>
      <w:r w:rsidRPr="00B461A3">
        <w:rPr>
          <w:rFonts w:ascii="Times New Roman" w:hAnsi="Times New Roman"/>
          <w:sz w:val="28"/>
          <w:szCs w:val="28"/>
          <w:lang w:eastAsia="ru-RU"/>
        </w:rPr>
        <w:t>Заявления и прилагаемые к ним документы направленные в Уполн</w:t>
      </w:r>
      <w:r w:rsidRPr="00B461A3">
        <w:rPr>
          <w:rFonts w:ascii="Times New Roman" w:hAnsi="Times New Roman"/>
          <w:sz w:val="28"/>
          <w:szCs w:val="28"/>
          <w:lang w:eastAsia="ru-RU"/>
        </w:rPr>
        <w:t>о</w:t>
      </w:r>
      <w:r w:rsidRPr="00B461A3">
        <w:rPr>
          <w:rFonts w:ascii="Times New Roman" w:hAnsi="Times New Roman"/>
          <w:sz w:val="28"/>
          <w:szCs w:val="28"/>
          <w:lang w:eastAsia="ru-RU"/>
        </w:rPr>
        <w:t>моченный орган в форме электронных документов путем заполнения формы з</w:t>
      </w:r>
      <w:r w:rsidRPr="00B461A3">
        <w:rPr>
          <w:rFonts w:ascii="Times New Roman" w:hAnsi="Times New Roman"/>
          <w:sz w:val="28"/>
          <w:szCs w:val="28"/>
          <w:lang w:eastAsia="ru-RU"/>
        </w:rPr>
        <w:t>а</w:t>
      </w:r>
      <w:r w:rsidRPr="00B461A3">
        <w:rPr>
          <w:rFonts w:ascii="Times New Roman" w:hAnsi="Times New Roman"/>
          <w:sz w:val="28"/>
          <w:szCs w:val="28"/>
          <w:lang w:eastAsia="ru-RU"/>
        </w:rPr>
        <w:t>проса, размещенной на Портале государственных и муниципальных услуг (фун</w:t>
      </w:r>
      <w:r w:rsidRPr="00B461A3">
        <w:rPr>
          <w:rFonts w:ascii="Times New Roman" w:hAnsi="Times New Roman"/>
          <w:sz w:val="28"/>
          <w:szCs w:val="28"/>
          <w:lang w:eastAsia="ru-RU"/>
        </w:rPr>
        <w:t>к</w:t>
      </w:r>
      <w:r w:rsidRPr="00B461A3">
        <w:rPr>
          <w:rFonts w:ascii="Times New Roman" w:hAnsi="Times New Roman"/>
          <w:sz w:val="28"/>
          <w:szCs w:val="28"/>
          <w:lang w:eastAsia="ru-RU"/>
        </w:rPr>
        <w:t>ций) Вологодской области, направляются в виде файлов в формате XML, созда</w:t>
      </w:r>
      <w:r w:rsidRPr="00B461A3">
        <w:rPr>
          <w:rFonts w:ascii="Times New Roman" w:hAnsi="Times New Roman"/>
          <w:sz w:val="28"/>
          <w:szCs w:val="28"/>
          <w:lang w:eastAsia="ru-RU"/>
        </w:rPr>
        <w:t>н</w:t>
      </w:r>
      <w:r w:rsidRPr="00B461A3">
        <w:rPr>
          <w:rFonts w:ascii="Times New Roman" w:hAnsi="Times New Roman"/>
          <w:sz w:val="28"/>
          <w:szCs w:val="28"/>
          <w:lang w:eastAsia="ru-RU"/>
        </w:rPr>
        <w:t>ных с использованием XML-схем и обеспечивающих считывание и контроль предста</w:t>
      </w:r>
      <w:r w:rsidRPr="00B461A3">
        <w:rPr>
          <w:rFonts w:ascii="Times New Roman" w:hAnsi="Times New Roman"/>
          <w:sz w:val="28"/>
          <w:szCs w:val="28"/>
          <w:lang w:eastAsia="ru-RU"/>
        </w:rPr>
        <w:t>в</w:t>
      </w:r>
      <w:r w:rsidRPr="00B461A3">
        <w:rPr>
          <w:rFonts w:ascii="Times New Roman" w:hAnsi="Times New Roman"/>
          <w:sz w:val="28"/>
          <w:szCs w:val="28"/>
          <w:lang w:eastAsia="ru-RU"/>
        </w:rPr>
        <w:t>ленных данных.</w:t>
      </w:r>
    </w:p>
    <w:p w:rsidR="000B7D1B" w:rsidRPr="00B461A3" w:rsidRDefault="000B7D1B" w:rsidP="00015D47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2.40.   </w:t>
      </w:r>
      <w:r w:rsidRPr="00B461A3">
        <w:rPr>
          <w:rFonts w:ascii="Times New Roman" w:hAnsi="Times New Roman"/>
          <w:sz w:val="28"/>
          <w:szCs w:val="28"/>
          <w:lang w:eastAsia="ru-RU"/>
        </w:rPr>
        <w:t>Заявления представляются в уполномоченный орган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0B7D1B" w:rsidRPr="00B461A3" w:rsidRDefault="000B7D1B" w:rsidP="00306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1A3">
        <w:rPr>
          <w:rFonts w:ascii="Times New Roman" w:hAnsi="Times New Roman"/>
          <w:sz w:val="28"/>
          <w:szCs w:val="28"/>
          <w:lang w:eastAsia="ru-RU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0B7D1B" w:rsidRPr="00B461A3" w:rsidRDefault="000B7D1B" w:rsidP="00306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61A3">
        <w:rPr>
          <w:rFonts w:ascii="Times New Roman" w:hAnsi="Times New Roman"/>
          <w:sz w:val="28"/>
          <w:szCs w:val="28"/>
          <w:lang w:eastAsia="ru-RU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0B7D1B" w:rsidRPr="00B461A3" w:rsidRDefault="000B7D1B" w:rsidP="00EE2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7D1B" w:rsidRPr="00B461A3" w:rsidRDefault="000B7D1B" w:rsidP="00C14DAC">
      <w:pPr>
        <w:keepNext/>
        <w:tabs>
          <w:tab w:val="left" w:pos="864"/>
        </w:tabs>
        <w:suppressAutoHyphens/>
        <w:spacing w:after="0" w:line="240" w:lineRule="auto"/>
        <w:ind w:left="540"/>
        <w:jc w:val="center"/>
        <w:rPr>
          <w:rFonts w:ascii="Times New Roman" w:hAnsi="Times New Roman"/>
          <w:sz w:val="28"/>
        </w:rPr>
      </w:pPr>
      <w:r w:rsidRPr="00B461A3">
        <w:rPr>
          <w:rFonts w:ascii="Times New Roman" w:hAnsi="Times New Roman"/>
          <w:sz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0B7D1B" w:rsidRPr="00B461A3" w:rsidRDefault="000B7D1B" w:rsidP="00BA4643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B7D1B" w:rsidRPr="00B461A3" w:rsidRDefault="000B7D1B" w:rsidP="00015D47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61A3">
        <w:rPr>
          <w:rFonts w:ascii="Times New Roman" w:hAnsi="Times New Roman"/>
          <w:sz w:val="28"/>
          <w:szCs w:val="28"/>
        </w:rPr>
        <w:t>Последовательность административных процедур</w:t>
      </w:r>
      <w:r w:rsidRPr="00B461A3">
        <w:rPr>
          <w:rFonts w:ascii="Times New Roman" w:eastAsia="MS Mincho" w:hAnsi="Times New Roman"/>
          <w:sz w:val="28"/>
          <w:szCs w:val="28"/>
        </w:rPr>
        <w:t>:</w:t>
      </w:r>
    </w:p>
    <w:p w:rsidR="000B7D1B" w:rsidRPr="00B461A3" w:rsidRDefault="000B7D1B" w:rsidP="00BA4643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 xml:space="preserve">прием и регистрация заявления о предоставлении муниципальной услуги; </w:t>
      </w:r>
    </w:p>
    <w:p w:rsidR="000B7D1B" w:rsidRPr="00B461A3" w:rsidRDefault="000B7D1B" w:rsidP="00BA4643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рассмотрение заявления и представленных документов;</w:t>
      </w:r>
    </w:p>
    <w:p w:rsidR="000B7D1B" w:rsidRPr="00B461A3" w:rsidRDefault="000B7D1B" w:rsidP="00BA4643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 xml:space="preserve">возврат </w:t>
      </w:r>
      <w:r w:rsidRPr="00B461A3">
        <w:rPr>
          <w:rFonts w:ascii="Times New Roman" w:eastAsia="MS Mincho" w:hAnsi="Times New Roman"/>
          <w:sz w:val="28"/>
          <w:szCs w:val="28"/>
        </w:rPr>
        <w:t xml:space="preserve">заявителю (заявителям) </w:t>
      </w:r>
      <w:r w:rsidRPr="00B461A3">
        <w:rPr>
          <w:rFonts w:ascii="Times New Roman" w:hAnsi="Times New Roman"/>
          <w:sz w:val="28"/>
          <w:szCs w:val="28"/>
        </w:rPr>
        <w:t>документов с сопроводительным письмом, либо п</w:t>
      </w:r>
      <w:r w:rsidRPr="00B461A3">
        <w:rPr>
          <w:rFonts w:ascii="Times New Roman" w:eastAsia="MS Mincho" w:hAnsi="Times New Roman"/>
          <w:sz w:val="28"/>
          <w:szCs w:val="28"/>
        </w:rPr>
        <w:t>одготовка и выдача (направление) заявителю (заявителям) решения об о</w:t>
      </w:r>
      <w:r w:rsidRPr="00B461A3">
        <w:rPr>
          <w:rFonts w:ascii="Times New Roman" w:eastAsia="MS Mincho" w:hAnsi="Times New Roman"/>
          <w:sz w:val="28"/>
          <w:szCs w:val="28"/>
        </w:rPr>
        <w:t>т</w:t>
      </w:r>
      <w:r w:rsidRPr="00B461A3">
        <w:rPr>
          <w:rFonts w:ascii="Times New Roman" w:eastAsia="MS Mincho" w:hAnsi="Times New Roman"/>
          <w:sz w:val="28"/>
          <w:szCs w:val="28"/>
        </w:rPr>
        <w:t>казе в предоставлении муниципальной услуги, либо подготовка и выдача (напра</w:t>
      </w:r>
      <w:r w:rsidRPr="00B461A3">
        <w:rPr>
          <w:rFonts w:ascii="Times New Roman" w:eastAsia="MS Mincho" w:hAnsi="Times New Roman"/>
          <w:sz w:val="28"/>
          <w:szCs w:val="28"/>
        </w:rPr>
        <w:t>в</w:t>
      </w:r>
      <w:r w:rsidRPr="00B461A3">
        <w:rPr>
          <w:rFonts w:ascii="Times New Roman" w:eastAsia="MS Mincho" w:hAnsi="Times New Roman"/>
          <w:sz w:val="28"/>
          <w:szCs w:val="28"/>
        </w:rPr>
        <w:t>ление) заявителю (заявителям) проекта договора аренды, проекта договора купли-продажи, проекта договора безвозмездного срочного пользования, решения о предоставлении земельного участка на праве собственности (бесплатно), решения о предоставлении земельного участка на праве постоянного (бессрочного) пол</w:t>
      </w:r>
      <w:r w:rsidRPr="00B461A3">
        <w:rPr>
          <w:rFonts w:ascii="Times New Roman" w:eastAsia="MS Mincho" w:hAnsi="Times New Roman"/>
          <w:sz w:val="28"/>
          <w:szCs w:val="28"/>
        </w:rPr>
        <w:t>ь</w:t>
      </w:r>
      <w:r w:rsidRPr="00B461A3">
        <w:rPr>
          <w:rFonts w:ascii="Times New Roman" w:eastAsia="MS Mincho" w:hAnsi="Times New Roman"/>
          <w:sz w:val="28"/>
          <w:szCs w:val="28"/>
        </w:rPr>
        <w:t>зования (с сопроводительным письмом).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Блок-схема предоставления муниципальной услуги представлена в прил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жении 3 к настоящему административному регламенту.</w:t>
      </w:r>
    </w:p>
    <w:p w:rsidR="000B7D1B" w:rsidRPr="00C0748C" w:rsidRDefault="000B7D1B" w:rsidP="00015D47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 xml:space="preserve">3.2. 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C0748C">
        <w:rPr>
          <w:rFonts w:ascii="Times New Roman" w:hAnsi="Times New Roman"/>
          <w:color w:val="FF0000"/>
          <w:sz w:val="28"/>
          <w:szCs w:val="28"/>
        </w:rPr>
        <w:t xml:space="preserve">Прием и регистрация заявления </w:t>
      </w:r>
      <w:r w:rsidRPr="00C0748C">
        <w:rPr>
          <w:rFonts w:ascii="Times New Roman" w:hAnsi="Times New Roman"/>
          <w:iCs/>
          <w:color w:val="FF0000"/>
          <w:sz w:val="28"/>
          <w:szCs w:val="28"/>
        </w:rPr>
        <w:t>о предоставлении муниципальной у</w:t>
      </w:r>
      <w:r w:rsidRPr="00C0748C">
        <w:rPr>
          <w:rFonts w:ascii="Times New Roman" w:hAnsi="Times New Roman"/>
          <w:iCs/>
          <w:color w:val="FF0000"/>
          <w:sz w:val="28"/>
          <w:szCs w:val="28"/>
        </w:rPr>
        <w:t>с</w:t>
      </w:r>
      <w:r w:rsidRPr="00C0748C">
        <w:rPr>
          <w:rFonts w:ascii="Times New Roman" w:hAnsi="Times New Roman"/>
          <w:iCs/>
          <w:color w:val="FF0000"/>
          <w:sz w:val="28"/>
          <w:szCs w:val="28"/>
        </w:rPr>
        <w:t>луги</w:t>
      </w:r>
    </w:p>
    <w:p w:rsidR="000B7D1B" w:rsidRPr="00C0748C" w:rsidRDefault="000B7D1B" w:rsidP="00E90A60">
      <w:p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C0748C">
        <w:rPr>
          <w:rFonts w:ascii="Times New Roman" w:hAnsi="Times New Roman"/>
          <w:color w:val="FF0000"/>
          <w:sz w:val="28"/>
          <w:szCs w:val="28"/>
        </w:rPr>
        <w:t>3.2.1</w:t>
      </w:r>
      <w:r>
        <w:rPr>
          <w:rFonts w:ascii="Times New Roman" w:hAnsi="Times New Roman"/>
          <w:color w:val="FF0000"/>
          <w:sz w:val="28"/>
          <w:szCs w:val="28"/>
        </w:rPr>
        <w:t xml:space="preserve">. </w:t>
      </w:r>
      <w:r w:rsidRPr="00C0748C">
        <w:rPr>
          <w:rFonts w:ascii="Times New Roman" w:hAnsi="Times New Roman"/>
          <w:color w:val="FF0000"/>
          <w:sz w:val="28"/>
          <w:szCs w:val="28"/>
        </w:rPr>
        <w:t>Юридическим фактом, являющимся основанием для начала исполн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ния данной административной процедуры, является поступление заявления и прил</w:t>
      </w:r>
      <w:r w:rsidRPr="00C0748C">
        <w:rPr>
          <w:rFonts w:ascii="Times New Roman" w:hAnsi="Times New Roman"/>
          <w:color w:val="FF0000"/>
          <w:sz w:val="28"/>
          <w:szCs w:val="28"/>
        </w:rPr>
        <w:t>а</w:t>
      </w:r>
      <w:r w:rsidRPr="00C0748C">
        <w:rPr>
          <w:rFonts w:ascii="Times New Roman" w:hAnsi="Times New Roman"/>
          <w:color w:val="FF0000"/>
          <w:sz w:val="28"/>
          <w:szCs w:val="28"/>
        </w:rPr>
        <w:t>гаемых к нему документов в Уполномоченный орган (МФЦ) в соответствии с н</w:t>
      </w:r>
      <w:r w:rsidRPr="00C0748C">
        <w:rPr>
          <w:rFonts w:ascii="Times New Roman" w:hAnsi="Times New Roman"/>
          <w:color w:val="FF0000"/>
          <w:sz w:val="28"/>
          <w:szCs w:val="28"/>
        </w:rPr>
        <w:t>а</w:t>
      </w:r>
      <w:r w:rsidRPr="00C0748C">
        <w:rPr>
          <w:rFonts w:ascii="Times New Roman" w:hAnsi="Times New Roman"/>
          <w:color w:val="FF0000"/>
          <w:sz w:val="28"/>
          <w:szCs w:val="28"/>
        </w:rPr>
        <w:t>стоящим административным регламентом.</w:t>
      </w:r>
    </w:p>
    <w:p w:rsidR="000B7D1B" w:rsidRPr="00C0748C" w:rsidRDefault="000B7D1B" w:rsidP="00E90A6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C0748C">
        <w:rPr>
          <w:rFonts w:ascii="Times New Roman" w:hAnsi="Times New Roman"/>
          <w:color w:val="FF0000"/>
          <w:sz w:val="28"/>
          <w:szCs w:val="28"/>
        </w:rPr>
        <w:t>3.2.2. Специалист МФЦ, ответственный за прием и регистрацию заявления – при обращении заявителя в МФЦ: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сверяет копии представленных документов с оригиналами;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осуществляет проверку правильности заполнения заявления, соответствия представленных документов требованиям настоящего административного регл</w:t>
      </w:r>
      <w:r w:rsidRPr="00C0748C">
        <w:rPr>
          <w:rFonts w:ascii="Times New Roman" w:hAnsi="Times New Roman"/>
          <w:color w:val="FF0000"/>
          <w:sz w:val="28"/>
          <w:szCs w:val="28"/>
        </w:rPr>
        <w:t>а</w:t>
      </w:r>
      <w:r w:rsidRPr="00C0748C">
        <w:rPr>
          <w:rFonts w:ascii="Times New Roman" w:hAnsi="Times New Roman"/>
          <w:color w:val="FF0000"/>
          <w:sz w:val="28"/>
          <w:szCs w:val="28"/>
        </w:rPr>
        <w:t>мента;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в день поступления заявления и прилагаемых документов осуществляет р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гистрацию заявления;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выдает расписку в принятии представленных документов с указанием их перечня и даты их принятия по утвержденной форме.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После регистрации заявление и представленные документы передаются в Уполномоченный орган по акту приема-передачи.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3.2.3. Специалист Уполномоченного органа, ответственный за прием и р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гистрацию заявления, при обращении заявителя в Уполномоченный орган: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сверяет копии предоставленных документов с оригиналами;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осуществляет проверку правильности заполнения заявления, соответствия представленных документов требованиям настоящего административного регл</w:t>
      </w:r>
      <w:r w:rsidRPr="00C0748C">
        <w:rPr>
          <w:rFonts w:ascii="Times New Roman" w:hAnsi="Times New Roman"/>
          <w:color w:val="FF0000"/>
          <w:sz w:val="28"/>
          <w:szCs w:val="28"/>
        </w:rPr>
        <w:t>а</w:t>
      </w:r>
      <w:r w:rsidRPr="00C0748C">
        <w:rPr>
          <w:rFonts w:ascii="Times New Roman" w:hAnsi="Times New Roman"/>
          <w:color w:val="FF0000"/>
          <w:sz w:val="28"/>
          <w:szCs w:val="28"/>
        </w:rPr>
        <w:t>мента;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в день поступления заявления и прилагаемых документов осуществляет р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гистрацию заявления;</w:t>
      </w:r>
    </w:p>
    <w:p w:rsidR="000B7D1B" w:rsidRPr="00C0748C" w:rsidRDefault="000B7D1B" w:rsidP="00E90A60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в течение 3 дней со дня поступления заявления в электронном виде пров</w:t>
      </w:r>
      <w:r w:rsidRPr="00C0748C">
        <w:rPr>
          <w:rFonts w:ascii="Times New Roman" w:hAnsi="Times New Roman"/>
          <w:color w:val="FF0000"/>
          <w:sz w:val="28"/>
          <w:szCs w:val="28"/>
        </w:rPr>
        <w:t>о</w:t>
      </w:r>
      <w:r w:rsidRPr="00C0748C">
        <w:rPr>
          <w:rFonts w:ascii="Times New Roman" w:hAnsi="Times New Roman"/>
          <w:color w:val="FF0000"/>
          <w:sz w:val="28"/>
          <w:szCs w:val="28"/>
        </w:rPr>
        <w:t>дит проверку электронной подписи, которой подписаны заявление и прилагаемые документы проводит проверку усиленной квалифицированной электронной по</w:t>
      </w:r>
      <w:r w:rsidRPr="00C0748C">
        <w:rPr>
          <w:rFonts w:ascii="Times New Roman" w:hAnsi="Times New Roman"/>
          <w:color w:val="FF0000"/>
          <w:sz w:val="28"/>
          <w:szCs w:val="28"/>
        </w:rPr>
        <w:t>д</w:t>
      </w:r>
      <w:r w:rsidRPr="00C0748C">
        <w:rPr>
          <w:rFonts w:ascii="Times New Roman" w:hAnsi="Times New Roman"/>
          <w:color w:val="FF0000"/>
          <w:sz w:val="28"/>
          <w:szCs w:val="28"/>
        </w:rPr>
        <w:t>писи, которой подписаны заявление и прилагаемые документы.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 xml:space="preserve">3.2.4. В день регистрации заявления указанное заявление с приложенными документами специалист, ответственный за прием соответствующих документов, передает руководителю </w:t>
      </w:r>
      <w:r>
        <w:rPr>
          <w:rFonts w:ascii="Times New Roman" w:hAnsi="Times New Roman"/>
          <w:color w:val="FF0000"/>
          <w:sz w:val="28"/>
          <w:szCs w:val="28"/>
        </w:rPr>
        <w:t>Структурного подразделения</w:t>
      </w:r>
      <w:r w:rsidRPr="00C0748C">
        <w:rPr>
          <w:rFonts w:ascii="Times New Roman" w:hAnsi="Times New Roman"/>
          <w:color w:val="FF0000"/>
          <w:sz w:val="28"/>
          <w:szCs w:val="28"/>
        </w:rPr>
        <w:t>.</w:t>
      </w:r>
    </w:p>
    <w:p w:rsidR="000B7D1B" w:rsidRPr="00C0748C" w:rsidRDefault="000B7D1B" w:rsidP="00E90A60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 xml:space="preserve">3.2.5. Руководитель </w:t>
      </w:r>
      <w:r>
        <w:rPr>
          <w:rFonts w:ascii="Times New Roman" w:hAnsi="Times New Roman"/>
          <w:color w:val="FF0000"/>
          <w:sz w:val="28"/>
          <w:szCs w:val="28"/>
        </w:rPr>
        <w:t>Структурного подразделения</w:t>
      </w:r>
      <w:r w:rsidRPr="00C0748C">
        <w:rPr>
          <w:rFonts w:ascii="Times New Roman" w:hAnsi="Times New Roman"/>
          <w:color w:val="FF0000"/>
          <w:sz w:val="28"/>
          <w:szCs w:val="28"/>
        </w:rPr>
        <w:t xml:space="preserve"> не позднее рабочего дня, следующего за днем передачи заявления и прилагаемых к нему документов, опр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деляет специалиста, ответственного за рассмотрение заявления (далее – ответс</w:t>
      </w:r>
      <w:r w:rsidRPr="00C0748C">
        <w:rPr>
          <w:rFonts w:ascii="Times New Roman" w:hAnsi="Times New Roman"/>
          <w:color w:val="FF0000"/>
          <w:sz w:val="28"/>
          <w:szCs w:val="28"/>
        </w:rPr>
        <w:t>т</w:t>
      </w:r>
      <w:r w:rsidRPr="00C0748C">
        <w:rPr>
          <w:rFonts w:ascii="Times New Roman" w:hAnsi="Times New Roman"/>
          <w:color w:val="FF0000"/>
          <w:sz w:val="28"/>
          <w:szCs w:val="28"/>
        </w:rPr>
        <w:t>венный исполнитель), путем наложения соответствующей резолюции на заявл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ние и передает указанные документы ответственному исполнителю.</w:t>
      </w:r>
    </w:p>
    <w:p w:rsidR="000B7D1B" w:rsidRPr="00C0748C" w:rsidRDefault="000B7D1B" w:rsidP="00E90A60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3.2.6. Результатом административной процедуры является зарегистрирова</w:t>
      </w:r>
      <w:r w:rsidRPr="00C0748C">
        <w:rPr>
          <w:rFonts w:ascii="Times New Roman" w:hAnsi="Times New Roman"/>
          <w:color w:val="FF0000"/>
          <w:sz w:val="28"/>
          <w:szCs w:val="28"/>
        </w:rPr>
        <w:t>н</w:t>
      </w:r>
      <w:r w:rsidRPr="00C0748C">
        <w:rPr>
          <w:rFonts w:ascii="Times New Roman" w:hAnsi="Times New Roman"/>
          <w:color w:val="FF0000"/>
          <w:sz w:val="28"/>
          <w:szCs w:val="28"/>
        </w:rPr>
        <w:t>ное Заявление о предоставлении земельного участка, на котором расположены здания, сооружения и прилагаемые к нему документы, переданное специалисту, ответственному за предоставление муниципальной услуги.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 xml:space="preserve">3.3. 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C0748C">
        <w:rPr>
          <w:rFonts w:ascii="Times New Roman" w:hAnsi="Times New Roman"/>
          <w:color w:val="FF0000"/>
          <w:sz w:val="28"/>
          <w:szCs w:val="28"/>
        </w:rPr>
        <w:t>Рассмотрение заявления и представленных документов, принятие р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 xml:space="preserve">шения 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3.3.1. Юридическим фактом, являющимся основанием для начала исполн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ния административной процедуры является поступление заявления и документов специалисту, ответственному за предоставление муниципальной услуги.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3.3.2. В случае непредставления  заявителем по своему усмотрению док</w:t>
      </w:r>
      <w:r w:rsidRPr="00C0748C">
        <w:rPr>
          <w:rFonts w:ascii="Times New Roman" w:hAnsi="Times New Roman"/>
          <w:color w:val="FF0000"/>
          <w:sz w:val="28"/>
          <w:szCs w:val="28"/>
        </w:rPr>
        <w:t>у</w:t>
      </w:r>
      <w:r w:rsidRPr="00C0748C">
        <w:rPr>
          <w:rFonts w:ascii="Times New Roman" w:hAnsi="Times New Roman"/>
          <w:color w:val="FF0000"/>
          <w:sz w:val="28"/>
          <w:szCs w:val="28"/>
        </w:rPr>
        <w:t>ментов, указанных в настоящем административном регламенте, специалист, о</w:t>
      </w:r>
      <w:r w:rsidRPr="00C0748C">
        <w:rPr>
          <w:rFonts w:ascii="Times New Roman" w:hAnsi="Times New Roman"/>
          <w:color w:val="FF0000"/>
          <w:sz w:val="28"/>
          <w:szCs w:val="28"/>
        </w:rPr>
        <w:t>т</w:t>
      </w:r>
      <w:r w:rsidRPr="00C0748C">
        <w:rPr>
          <w:rFonts w:ascii="Times New Roman" w:hAnsi="Times New Roman"/>
          <w:color w:val="FF0000"/>
          <w:sz w:val="28"/>
          <w:szCs w:val="28"/>
        </w:rPr>
        <w:t>ветственный за предоставление муниципальной услуги, в течение 5 рабочих дней со дня регистрации заявления обеспечивает направление межведомственных з</w:t>
      </w:r>
      <w:r w:rsidRPr="00C0748C">
        <w:rPr>
          <w:rFonts w:ascii="Times New Roman" w:hAnsi="Times New Roman"/>
          <w:color w:val="FF0000"/>
          <w:sz w:val="28"/>
          <w:szCs w:val="28"/>
        </w:rPr>
        <w:t>а</w:t>
      </w:r>
      <w:r w:rsidRPr="00C0748C">
        <w:rPr>
          <w:rFonts w:ascii="Times New Roman" w:hAnsi="Times New Roman"/>
          <w:color w:val="FF0000"/>
          <w:sz w:val="28"/>
          <w:szCs w:val="28"/>
        </w:rPr>
        <w:t>просов (на бумажном носителе или в форме электронного документа):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в Управление федеральной службы государственной регистрации кадастра и картографии по Вологодской области, для получения документа (сведений из документов) указанных в пунктах 2.20.1. – 2.20.4. настоящего Регламента;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в Федеральную налоговую службу для получения документа (сведений из документов) указанных в пунктах 2.20.5., 2.20.6. настоящего Регламента.</w:t>
      </w:r>
    </w:p>
    <w:p w:rsidR="000B7D1B" w:rsidRPr="00C0748C" w:rsidRDefault="000B7D1B" w:rsidP="00E90A60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3.3.3. Принятие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0748C">
        <w:rPr>
          <w:rFonts w:ascii="Times New Roman" w:hAnsi="Times New Roman"/>
          <w:color w:val="FF0000"/>
          <w:sz w:val="28"/>
          <w:szCs w:val="28"/>
        </w:rPr>
        <w:t xml:space="preserve"> решения Уполномоченного органа  о возврате заявителю (заявителям) документов, либо подготовка и выдача (направление) заявителю (заявителям) решения об отказе в предоставлении муниципальной услуги, реш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ния  о предоставлении земельного участка в собственность бесплатно, решения о предоставлении земельного участка на праве постоянного (бессрочного) польз</w:t>
      </w:r>
      <w:r w:rsidRPr="00C0748C">
        <w:rPr>
          <w:rFonts w:ascii="Times New Roman" w:hAnsi="Times New Roman"/>
          <w:color w:val="FF0000"/>
          <w:sz w:val="28"/>
          <w:szCs w:val="28"/>
        </w:rPr>
        <w:t>о</w:t>
      </w:r>
      <w:r w:rsidRPr="00C0748C">
        <w:rPr>
          <w:rFonts w:ascii="Times New Roman" w:hAnsi="Times New Roman"/>
          <w:color w:val="FF0000"/>
          <w:sz w:val="28"/>
          <w:szCs w:val="28"/>
        </w:rPr>
        <w:t>вания, решения об отказе в предоставлении земельного участка, либо подготовка и выдача (направление) заявителю (заявителям) проекта договора аренды</w:t>
      </w:r>
      <w:r w:rsidRPr="00C0748C">
        <w:t xml:space="preserve"> </w:t>
      </w:r>
      <w:r w:rsidRPr="00C0748C">
        <w:rPr>
          <w:rFonts w:ascii="Times New Roman" w:hAnsi="Times New Roman"/>
          <w:color w:val="FF0000"/>
          <w:sz w:val="28"/>
          <w:szCs w:val="28"/>
        </w:rPr>
        <w:t>земел</w:t>
      </w:r>
      <w:r w:rsidRPr="00C0748C">
        <w:rPr>
          <w:rFonts w:ascii="Times New Roman" w:hAnsi="Times New Roman"/>
          <w:color w:val="FF0000"/>
          <w:sz w:val="28"/>
          <w:szCs w:val="28"/>
        </w:rPr>
        <w:t>ь</w:t>
      </w:r>
      <w:r w:rsidRPr="00C0748C">
        <w:rPr>
          <w:rFonts w:ascii="Times New Roman" w:hAnsi="Times New Roman"/>
          <w:color w:val="FF0000"/>
          <w:sz w:val="28"/>
          <w:szCs w:val="28"/>
        </w:rPr>
        <w:t>ного участка, проекта договора купли-продажи</w:t>
      </w:r>
      <w:r w:rsidRPr="00C0748C">
        <w:t xml:space="preserve"> </w:t>
      </w:r>
      <w:r w:rsidRPr="00C0748C">
        <w:rPr>
          <w:rFonts w:ascii="Times New Roman" w:hAnsi="Times New Roman"/>
          <w:color w:val="FF0000"/>
          <w:sz w:val="28"/>
          <w:szCs w:val="28"/>
        </w:rPr>
        <w:t>земельного участка, проекта дог</w:t>
      </w:r>
      <w:r w:rsidRPr="00C0748C">
        <w:rPr>
          <w:rFonts w:ascii="Times New Roman" w:hAnsi="Times New Roman"/>
          <w:color w:val="FF0000"/>
          <w:sz w:val="28"/>
          <w:szCs w:val="28"/>
        </w:rPr>
        <w:t>о</w:t>
      </w:r>
      <w:r w:rsidRPr="00C0748C">
        <w:rPr>
          <w:rFonts w:ascii="Times New Roman" w:hAnsi="Times New Roman"/>
          <w:color w:val="FF0000"/>
          <w:sz w:val="28"/>
          <w:szCs w:val="28"/>
        </w:rPr>
        <w:t>вора о передаче земельного участка в безвозмездное срочное пользование, осущ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ствляется в порядке, установленном Законодательством регулирующем отнош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 xml:space="preserve">ния возникающие в связи с предоставлением муниципальной услуги. </w:t>
      </w:r>
    </w:p>
    <w:p w:rsidR="000B7D1B" w:rsidRPr="00C0748C" w:rsidRDefault="000B7D1B" w:rsidP="00E90A60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 xml:space="preserve">3.3.4. Результатом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0748C">
        <w:rPr>
          <w:rFonts w:ascii="Times New Roman" w:hAnsi="Times New Roman"/>
          <w:color w:val="FF0000"/>
          <w:sz w:val="28"/>
          <w:szCs w:val="28"/>
        </w:rPr>
        <w:t>выполнения административной процедуры является р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шение</w:t>
      </w:r>
      <w:r>
        <w:rPr>
          <w:rFonts w:ascii="Times New Roman" w:hAnsi="Times New Roman"/>
          <w:color w:val="FF0000"/>
          <w:sz w:val="28"/>
          <w:szCs w:val="28"/>
        </w:rPr>
        <w:t>:</w:t>
      </w:r>
      <w:r w:rsidRPr="00C0748C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- об отказе в предоставлении муниципальной услуги;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- о предоставлении земельного участка в собственность бесплатно;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- о предоставлении земельного участка на праве постоянного (бессрочного) пользования;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- об отказе в предоставлении земельного участка;</w:t>
      </w:r>
    </w:p>
    <w:p w:rsidR="000B7D1B" w:rsidRPr="00C0748C" w:rsidRDefault="000B7D1B" w:rsidP="00EC22CA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- о возврате заявителю (заявителям) документов;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- о подготовке  проекта договора аренды земельного участка, договора ку</w:t>
      </w:r>
      <w:r w:rsidRPr="00C0748C">
        <w:rPr>
          <w:rFonts w:ascii="Times New Roman" w:hAnsi="Times New Roman"/>
          <w:color w:val="FF0000"/>
          <w:sz w:val="28"/>
          <w:szCs w:val="28"/>
        </w:rPr>
        <w:t>п</w:t>
      </w:r>
      <w:r w:rsidRPr="00C0748C">
        <w:rPr>
          <w:rFonts w:ascii="Times New Roman" w:hAnsi="Times New Roman"/>
          <w:color w:val="FF0000"/>
          <w:sz w:val="28"/>
          <w:szCs w:val="28"/>
        </w:rPr>
        <w:t>ли-продажи земельного участка, договора о передаче земельного участка в бе</w:t>
      </w:r>
      <w:r w:rsidRPr="00C0748C">
        <w:rPr>
          <w:rFonts w:ascii="Times New Roman" w:hAnsi="Times New Roman"/>
          <w:color w:val="FF0000"/>
          <w:sz w:val="28"/>
          <w:szCs w:val="28"/>
        </w:rPr>
        <w:t>з</w:t>
      </w:r>
      <w:r w:rsidRPr="00C0748C">
        <w:rPr>
          <w:rFonts w:ascii="Times New Roman" w:hAnsi="Times New Roman"/>
          <w:color w:val="FF0000"/>
          <w:sz w:val="28"/>
          <w:szCs w:val="28"/>
        </w:rPr>
        <w:t>возмездное срочное пользование</w:t>
      </w:r>
      <w:r>
        <w:rPr>
          <w:rFonts w:ascii="Times New Roman" w:hAnsi="Times New Roman"/>
          <w:color w:val="FF0000"/>
          <w:sz w:val="28"/>
          <w:szCs w:val="28"/>
        </w:rPr>
        <w:t>.</w:t>
      </w:r>
      <w:r w:rsidRPr="00C0748C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B7D1B" w:rsidRPr="00C0748C" w:rsidRDefault="000B7D1B" w:rsidP="00E90A60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 xml:space="preserve">3.4. 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C0748C">
        <w:rPr>
          <w:rFonts w:ascii="Times New Roman" w:hAnsi="Times New Roman"/>
          <w:color w:val="FF0000"/>
          <w:sz w:val="28"/>
          <w:szCs w:val="28"/>
        </w:rPr>
        <w:t>Подготовка и выдача (направление) заявителю письма о принятом р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шении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3.4.1. Юридическим фактом, являющимся основанием для начала исполн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ния административной процедуры, является одно из принятых решений указа</w:t>
      </w:r>
      <w:r w:rsidRPr="00C0748C">
        <w:rPr>
          <w:rFonts w:ascii="Times New Roman" w:hAnsi="Times New Roman"/>
          <w:color w:val="FF0000"/>
          <w:sz w:val="28"/>
          <w:szCs w:val="28"/>
        </w:rPr>
        <w:t>н</w:t>
      </w:r>
      <w:r w:rsidRPr="00C0748C">
        <w:rPr>
          <w:rFonts w:ascii="Times New Roman" w:hAnsi="Times New Roman"/>
          <w:color w:val="FF0000"/>
          <w:sz w:val="28"/>
          <w:szCs w:val="28"/>
        </w:rPr>
        <w:t xml:space="preserve">ных в пункте 3.3.4. настоящего административного регламента. 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3.4.2. Специалист, ответственный за предоставление муниципальной усл</w:t>
      </w:r>
      <w:r w:rsidRPr="00C0748C">
        <w:rPr>
          <w:rFonts w:ascii="Times New Roman" w:hAnsi="Times New Roman"/>
          <w:color w:val="FF0000"/>
          <w:sz w:val="28"/>
          <w:szCs w:val="28"/>
        </w:rPr>
        <w:t>у</w:t>
      </w:r>
      <w:r w:rsidRPr="00C0748C">
        <w:rPr>
          <w:rFonts w:ascii="Times New Roman" w:hAnsi="Times New Roman"/>
          <w:color w:val="FF0000"/>
          <w:sz w:val="28"/>
          <w:szCs w:val="28"/>
        </w:rPr>
        <w:t>ги, не позднее чем через 5 дней со дня принятия решения выдает или направляет заявителю (в случае, если заявление было подано через МФЦ – направляет в МФЦ) сопроводительное письмо с решением Уполномоченного органа:</w:t>
      </w:r>
    </w:p>
    <w:p w:rsidR="000B7D1B" w:rsidRPr="00C0748C" w:rsidRDefault="000B7D1B" w:rsidP="00EC22CA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- об отказе в предоставлении муниципальной услуги;</w:t>
      </w:r>
    </w:p>
    <w:p w:rsidR="000B7D1B" w:rsidRPr="00C0748C" w:rsidRDefault="000B7D1B" w:rsidP="00EC22CA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- о предоставлении земельного участка в собственность бесплатно;</w:t>
      </w:r>
    </w:p>
    <w:p w:rsidR="000B7D1B" w:rsidRPr="00C0748C" w:rsidRDefault="000B7D1B" w:rsidP="00EC22CA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- о предоставлении земельного участка на праве постоянного (бессрочного) пользования;</w:t>
      </w:r>
    </w:p>
    <w:p w:rsidR="000B7D1B" w:rsidRPr="00C0748C" w:rsidRDefault="000B7D1B" w:rsidP="00EC22CA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- об отказе в предоставлении земельного участка;</w:t>
      </w:r>
    </w:p>
    <w:p w:rsidR="000B7D1B" w:rsidRPr="00C0748C" w:rsidRDefault="000B7D1B" w:rsidP="00EC22CA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- о возврате заявителю (заявителям) документов;</w:t>
      </w:r>
    </w:p>
    <w:p w:rsidR="000B7D1B" w:rsidRPr="00C0748C" w:rsidRDefault="000B7D1B" w:rsidP="00E90A60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либо сопроводительное письмо с проектом договора аренды земельного участка, договора купли-продажи земельного участка, договора о передаче з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мельного участка в безвозмездное срочное пользование.</w:t>
      </w:r>
    </w:p>
    <w:p w:rsidR="000B7D1B" w:rsidRPr="00C0748C" w:rsidRDefault="000B7D1B" w:rsidP="00EC22CA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Специалист МФЦ, ответственный за предоставление муниципальной усл</w:t>
      </w:r>
      <w:r w:rsidRPr="00C0748C">
        <w:rPr>
          <w:rFonts w:ascii="Times New Roman" w:hAnsi="Times New Roman"/>
          <w:color w:val="FF0000"/>
          <w:sz w:val="28"/>
          <w:szCs w:val="28"/>
        </w:rPr>
        <w:t>у</w:t>
      </w:r>
      <w:r w:rsidRPr="00C0748C">
        <w:rPr>
          <w:rFonts w:ascii="Times New Roman" w:hAnsi="Times New Roman"/>
          <w:color w:val="FF0000"/>
          <w:sz w:val="28"/>
          <w:szCs w:val="28"/>
        </w:rPr>
        <w:t>ги, при обращении заявителя в МФЦ за получением результата предоставления услуги выдает ему сопроводительное письмо с решением Уполномоченного орг</w:t>
      </w:r>
      <w:r w:rsidRPr="00C0748C">
        <w:rPr>
          <w:rFonts w:ascii="Times New Roman" w:hAnsi="Times New Roman"/>
          <w:color w:val="FF0000"/>
          <w:sz w:val="28"/>
          <w:szCs w:val="28"/>
        </w:rPr>
        <w:t>а</w:t>
      </w:r>
      <w:r w:rsidRPr="00C0748C">
        <w:rPr>
          <w:rFonts w:ascii="Times New Roman" w:hAnsi="Times New Roman"/>
          <w:color w:val="FF0000"/>
          <w:sz w:val="28"/>
          <w:szCs w:val="28"/>
        </w:rPr>
        <w:t>на об отказе в предоставлении муниципальной услуги, о предоставлении земел</w:t>
      </w:r>
      <w:r w:rsidRPr="00C0748C">
        <w:rPr>
          <w:rFonts w:ascii="Times New Roman" w:hAnsi="Times New Roman"/>
          <w:color w:val="FF0000"/>
          <w:sz w:val="28"/>
          <w:szCs w:val="28"/>
        </w:rPr>
        <w:t>ь</w:t>
      </w:r>
      <w:r w:rsidRPr="00C0748C">
        <w:rPr>
          <w:rFonts w:ascii="Times New Roman" w:hAnsi="Times New Roman"/>
          <w:color w:val="FF0000"/>
          <w:sz w:val="28"/>
          <w:szCs w:val="28"/>
        </w:rPr>
        <w:t>ного участка в собственность бесплатно, о предоставлении земельного участка на праве постоянного (бессрочного) пользования, об отказе в предоставлении з</w:t>
      </w:r>
      <w:r w:rsidRPr="00C0748C">
        <w:rPr>
          <w:rFonts w:ascii="Times New Roman" w:hAnsi="Times New Roman"/>
          <w:color w:val="FF0000"/>
          <w:sz w:val="28"/>
          <w:szCs w:val="28"/>
        </w:rPr>
        <w:t>е</w:t>
      </w:r>
      <w:r w:rsidRPr="00C0748C">
        <w:rPr>
          <w:rFonts w:ascii="Times New Roman" w:hAnsi="Times New Roman"/>
          <w:color w:val="FF0000"/>
          <w:sz w:val="28"/>
          <w:szCs w:val="28"/>
        </w:rPr>
        <w:t>мельного участка, о возврате заявителю (заявителям) документов, либо сопров</w:t>
      </w:r>
      <w:r w:rsidRPr="00C0748C">
        <w:rPr>
          <w:rFonts w:ascii="Times New Roman" w:hAnsi="Times New Roman"/>
          <w:color w:val="FF0000"/>
          <w:sz w:val="28"/>
          <w:szCs w:val="28"/>
        </w:rPr>
        <w:t>о</w:t>
      </w:r>
      <w:r w:rsidRPr="00C0748C">
        <w:rPr>
          <w:rFonts w:ascii="Times New Roman" w:hAnsi="Times New Roman"/>
          <w:color w:val="FF0000"/>
          <w:sz w:val="28"/>
          <w:szCs w:val="28"/>
        </w:rPr>
        <w:t>дительное письмо с проектом договора аренды земельного участка, договора ку</w:t>
      </w:r>
      <w:r w:rsidRPr="00C0748C">
        <w:rPr>
          <w:rFonts w:ascii="Times New Roman" w:hAnsi="Times New Roman"/>
          <w:color w:val="FF0000"/>
          <w:sz w:val="28"/>
          <w:szCs w:val="28"/>
        </w:rPr>
        <w:t>п</w:t>
      </w:r>
      <w:r w:rsidRPr="00C0748C">
        <w:rPr>
          <w:rFonts w:ascii="Times New Roman" w:hAnsi="Times New Roman"/>
          <w:color w:val="FF0000"/>
          <w:sz w:val="28"/>
          <w:szCs w:val="28"/>
        </w:rPr>
        <w:t>ли-продажи земельного участка, договора о передаче земельного участка в бе</w:t>
      </w:r>
      <w:r w:rsidRPr="00C0748C">
        <w:rPr>
          <w:rFonts w:ascii="Times New Roman" w:hAnsi="Times New Roman"/>
          <w:color w:val="FF0000"/>
          <w:sz w:val="28"/>
          <w:szCs w:val="28"/>
        </w:rPr>
        <w:t>з</w:t>
      </w:r>
      <w:r w:rsidRPr="00C0748C">
        <w:rPr>
          <w:rFonts w:ascii="Times New Roman" w:hAnsi="Times New Roman"/>
          <w:color w:val="FF0000"/>
          <w:sz w:val="28"/>
          <w:szCs w:val="28"/>
        </w:rPr>
        <w:t>возмездное срочное пользование.</w:t>
      </w:r>
    </w:p>
    <w:p w:rsidR="000B7D1B" w:rsidRPr="00C0748C" w:rsidRDefault="000B7D1B" w:rsidP="00B64BA7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0748C">
        <w:rPr>
          <w:rFonts w:ascii="Times New Roman" w:hAnsi="Times New Roman"/>
          <w:color w:val="FF0000"/>
          <w:sz w:val="28"/>
          <w:szCs w:val="28"/>
        </w:rPr>
        <w:t>3.4.3. Результатом выполнения административной процедуры является н</w:t>
      </w:r>
      <w:r w:rsidRPr="00C0748C">
        <w:rPr>
          <w:rFonts w:ascii="Times New Roman" w:hAnsi="Times New Roman"/>
          <w:color w:val="FF0000"/>
          <w:sz w:val="28"/>
          <w:szCs w:val="28"/>
        </w:rPr>
        <w:t>а</w:t>
      </w:r>
      <w:r w:rsidRPr="00C0748C">
        <w:rPr>
          <w:rFonts w:ascii="Times New Roman" w:hAnsi="Times New Roman"/>
          <w:color w:val="FF0000"/>
          <w:sz w:val="28"/>
          <w:szCs w:val="28"/>
        </w:rPr>
        <w:t>правление заявителю письма с одним из принятых решений.</w:t>
      </w:r>
    </w:p>
    <w:p w:rsidR="000B7D1B" w:rsidRPr="00B461A3" w:rsidRDefault="000B7D1B" w:rsidP="00BA4643">
      <w:pPr>
        <w:spacing w:after="0" w:line="240" w:lineRule="auto"/>
        <w:ind w:firstLine="720"/>
        <w:jc w:val="both"/>
        <w:rPr>
          <w:rFonts w:ascii="Times New Roman" w:eastAsia="MS Mincho" w:hAnsi="Times New Roman"/>
          <w:color w:val="000000"/>
          <w:sz w:val="28"/>
          <w:szCs w:val="28"/>
        </w:rPr>
      </w:pPr>
    </w:p>
    <w:p w:rsidR="000B7D1B" w:rsidRPr="00B461A3" w:rsidRDefault="000B7D1B" w:rsidP="00EE2C45">
      <w:pPr>
        <w:pStyle w:val="Heading4"/>
        <w:ind w:left="0"/>
        <w:jc w:val="center"/>
        <w:rPr>
          <w:sz w:val="28"/>
          <w:szCs w:val="28"/>
        </w:rPr>
      </w:pPr>
      <w:r w:rsidRPr="00B461A3">
        <w:rPr>
          <w:sz w:val="28"/>
          <w:szCs w:val="28"/>
          <w:lang w:val="en-US"/>
        </w:rPr>
        <w:t>IV</w:t>
      </w:r>
      <w:r w:rsidRPr="00B461A3">
        <w:rPr>
          <w:sz w:val="28"/>
          <w:szCs w:val="28"/>
        </w:rPr>
        <w:t>. Формы контроля за исполнением административного регламента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4.1.</w:t>
      </w:r>
      <w:r w:rsidRPr="00B461A3">
        <w:rPr>
          <w:rFonts w:ascii="Times New Roman" w:hAnsi="Times New Roman"/>
          <w:sz w:val="28"/>
          <w:szCs w:val="28"/>
        </w:rPr>
        <w:tab/>
        <w:t>Контроль за соблюдением и исполнением должностными лицами Уполномоченного органа</w:t>
      </w:r>
      <w:r w:rsidRPr="00B461A3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B461A3">
        <w:rPr>
          <w:rFonts w:ascii="Times New Roman" w:hAnsi="Times New Roman"/>
          <w:sz w:val="28"/>
          <w:szCs w:val="28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 должностными лицам и муниципальными служащими Уполномоченного органа, а также за принятием ими решений включает в себя общий, текущий контроль.</w:t>
      </w:r>
    </w:p>
    <w:p w:rsidR="000B7D1B" w:rsidRPr="001902CF" w:rsidRDefault="000B7D1B" w:rsidP="00E90A6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 xml:space="preserve">4.2.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61A3">
        <w:rPr>
          <w:rFonts w:ascii="Times New Roman" w:hAnsi="Times New Roman"/>
          <w:sz w:val="28"/>
          <w:szCs w:val="28"/>
        </w:rPr>
        <w:t xml:space="preserve">Текущий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1A3">
        <w:rPr>
          <w:rFonts w:ascii="Times New Roman" w:hAnsi="Times New Roman"/>
          <w:sz w:val="28"/>
          <w:szCs w:val="28"/>
        </w:rPr>
        <w:t xml:space="preserve">контроль осуществляют должностные лица, </w:t>
      </w:r>
      <w:r w:rsidRPr="001902CF">
        <w:rPr>
          <w:rFonts w:ascii="Times New Roman" w:hAnsi="Times New Roman"/>
          <w:sz w:val="28"/>
          <w:szCs w:val="28"/>
        </w:rPr>
        <w:t>определенные муниципальным правовым актом Уполномоченного органа.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 xml:space="preserve">4.3.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461A3">
        <w:rPr>
          <w:rFonts w:ascii="Times New Roman" w:hAnsi="Times New Roman"/>
          <w:sz w:val="28"/>
          <w:szCs w:val="28"/>
        </w:rPr>
        <w:t xml:space="preserve">Общий </w:t>
      </w:r>
      <w:r>
        <w:rPr>
          <w:rFonts w:ascii="Times New Roman" w:hAnsi="Times New Roman"/>
          <w:sz w:val="28"/>
          <w:szCs w:val="28"/>
        </w:rPr>
        <w:t xml:space="preserve">  и  текущий </w:t>
      </w:r>
      <w:r w:rsidRPr="00B461A3">
        <w:rPr>
          <w:rFonts w:ascii="Times New Roman" w:hAnsi="Times New Roman"/>
          <w:sz w:val="28"/>
          <w:szCs w:val="28"/>
        </w:rPr>
        <w:t xml:space="preserve">контроль над полнотой и качеством </w:t>
      </w:r>
      <w:r w:rsidRPr="00B461A3">
        <w:rPr>
          <w:rFonts w:ascii="Times New Roman" w:hAnsi="Times New Roman"/>
          <w:spacing w:val="-4"/>
          <w:sz w:val="28"/>
          <w:szCs w:val="28"/>
        </w:rPr>
        <w:t>предоставл</w:t>
      </w:r>
      <w:r w:rsidRPr="00B461A3">
        <w:rPr>
          <w:rFonts w:ascii="Times New Roman" w:hAnsi="Times New Roman"/>
          <w:spacing w:val="-4"/>
          <w:sz w:val="28"/>
          <w:szCs w:val="28"/>
        </w:rPr>
        <w:t>е</w:t>
      </w:r>
      <w:r w:rsidRPr="00B461A3">
        <w:rPr>
          <w:rFonts w:ascii="Times New Roman" w:hAnsi="Times New Roman"/>
          <w:spacing w:val="-4"/>
          <w:sz w:val="28"/>
          <w:szCs w:val="28"/>
        </w:rPr>
        <w:t>ния муниципальной услуги</w:t>
      </w:r>
      <w:r w:rsidRPr="00B461A3">
        <w:rPr>
          <w:rFonts w:ascii="Times New Roman" w:hAnsi="Times New Roman"/>
          <w:sz w:val="28"/>
          <w:szCs w:val="28"/>
        </w:rPr>
        <w:t xml:space="preserve"> осуществляет руководитель Уполномоченного органа.</w:t>
      </w:r>
    </w:p>
    <w:p w:rsidR="000B7D1B" w:rsidRPr="00B461A3" w:rsidRDefault="000B7D1B" w:rsidP="00E90A60">
      <w:pPr>
        <w:tabs>
          <w:tab w:val="left" w:pos="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 xml:space="preserve">4.4.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461A3">
        <w:rPr>
          <w:rFonts w:ascii="Times New Roman" w:hAnsi="Times New Roman"/>
          <w:sz w:val="28"/>
          <w:szCs w:val="28"/>
        </w:rPr>
        <w:t xml:space="preserve">Текущий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461A3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461A3">
        <w:rPr>
          <w:rFonts w:ascii="Times New Roman" w:hAnsi="Times New Roman"/>
          <w:sz w:val="28"/>
          <w:szCs w:val="28"/>
        </w:rPr>
        <w:t>осуществляется путем проведения плановых и внеплановых проверок полноты и качества исполнения положений настоящего адм</w:t>
      </w:r>
      <w:r w:rsidRPr="00B461A3">
        <w:rPr>
          <w:rFonts w:ascii="Times New Roman" w:hAnsi="Times New Roman"/>
          <w:sz w:val="28"/>
          <w:szCs w:val="28"/>
        </w:rPr>
        <w:t>и</w:t>
      </w:r>
      <w:r w:rsidRPr="00B461A3">
        <w:rPr>
          <w:rFonts w:ascii="Times New Roman" w:hAnsi="Times New Roman"/>
          <w:sz w:val="28"/>
          <w:szCs w:val="28"/>
        </w:rPr>
        <w:t>нистративного регламента, иных нормативных правовых актов Российской Федерации и Вологодской области, устанавливающих требования к предоставл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нию муниципальной услуги.</w:t>
      </w:r>
    </w:p>
    <w:p w:rsidR="000B7D1B" w:rsidRPr="00B461A3" w:rsidRDefault="000B7D1B" w:rsidP="00EE2C4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Периодичность проверок – плановые 1 раз в год, внеплановые – по конкре</w:t>
      </w:r>
      <w:r w:rsidRPr="00B461A3">
        <w:rPr>
          <w:rFonts w:ascii="Times New Roman" w:hAnsi="Times New Roman"/>
          <w:sz w:val="28"/>
          <w:szCs w:val="28"/>
        </w:rPr>
        <w:t>т</w:t>
      </w:r>
      <w:r w:rsidRPr="00B461A3">
        <w:rPr>
          <w:rFonts w:ascii="Times New Roman" w:hAnsi="Times New Roman"/>
          <w:sz w:val="28"/>
          <w:szCs w:val="28"/>
        </w:rPr>
        <w:t>ному обращению заявителя.</w:t>
      </w:r>
    </w:p>
    <w:p w:rsidR="000B7D1B" w:rsidRPr="00B461A3" w:rsidRDefault="000B7D1B" w:rsidP="00EE2C4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napToGrid w:val="0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</w:t>
      </w:r>
      <w:r w:rsidRPr="00B461A3">
        <w:rPr>
          <w:rFonts w:ascii="Times New Roman" w:hAnsi="Times New Roman"/>
          <w:sz w:val="28"/>
          <w:szCs w:val="28"/>
        </w:rPr>
        <w:t>и</w:t>
      </w:r>
      <w:r w:rsidRPr="00B461A3">
        <w:rPr>
          <w:rFonts w:ascii="Times New Roman" w:hAnsi="Times New Roman"/>
          <w:sz w:val="28"/>
          <w:szCs w:val="28"/>
        </w:rPr>
        <w:t>ваются муниципальным правовым актом Уполномоченного органа</w:t>
      </w:r>
      <w:r>
        <w:rPr>
          <w:rFonts w:ascii="Times New Roman" w:hAnsi="Times New Roman"/>
          <w:i/>
          <w:iCs/>
          <w:sz w:val="28"/>
          <w:szCs w:val="28"/>
          <w:u w:val="single"/>
        </w:rPr>
        <w:t xml:space="preserve"> </w:t>
      </w:r>
      <w:r w:rsidRPr="00B461A3">
        <w:rPr>
          <w:rFonts w:ascii="Times New Roman" w:hAnsi="Times New Roman"/>
          <w:sz w:val="28"/>
          <w:szCs w:val="28"/>
        </w:rPr>
        <w:t>о проведении проверки с учетом периодичности комплексных проверок не менее 1 раза в год и тематических проверок – 2 раза в год.</w:t>
      </w:r>
    </w:p>
    <w:p w:rsidR="000B7D1B" w:rsidRPr="00B461A3" w:rsidRDefault="000B7D1B" w:rsidP="00E90A60">
      <w:pPr>
        <w:pStyle w:val="ConsPlusNormal"/>
        <w:tabs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>По результатам текущего контроля составляется справка о результатах т</w:t>
      </w:r>
      <w:r w:rsidRPr="00B461A3">
        <w:rPr>
          <w:rFonts w:ascii="Times New Roman" w:hAnsi="Times New Roman" w:cs="Times New Roman"/>
          <w:sz w:val="28"/>
          <w:szCs w:val="28"/>
        </w:rPr>
        <w:t>е</w:t>
      </w:r>
      <w:r w:rsidRPr="00B461A3">
        <w:rPr>
          <w:rFonts w:ascii="Times New Roman" w:hAnsi="Times New Roman" w:cs="Times New Roman"/>
          <w:sz w:val="28"/>
          <w:szCs w:val="28"/>
        </w:rPr>
        <w:t>кущего контроля и выявленных нарушениях, которая представляется руководит</w:t>
      </w:r>
      <w:r w:rsidRPr="00B461A3">
        <w:rPr>
          <w:rFonts w:ascii="Times New Roman" w:hAnsi="Times New Roman" w:cs="Times New Roman"/>
          <w:sz w:val="28"/>
          <w:szCs w:val="28"/>
        </w:rPr>
        <w:t>е</w:t>
      </w:r>
      <w:r w:rsidRPr="00B461A3">
        <w:rPr>
          <w:rFonts w:ascii="Times New Roman" w:hAnsi="Times New Roman" w:cs="Times New Roman"/>
          <w:sz w:val="28"/>
          <w:szCs w:val="28"/>
        </w:rPr>
        <w:t>лю Уполномоченного органа в течение 10 рабочих дней после завершения пр</w:t>
      </w:r>
      <w:r w:rsidRPr="00B461A3">
        <w:rPr>
          <w:rFonts w:ascii="Times New Roman" w:hAnsi="Times New Roman" w:cs="Times New Roman"/>
          <w:sz w:val="28"/>
          <w:szCs w:val="28"/>
        </w:rPr>
        <w:t>о</w:t>
      </w:r>
      <w:r w:rsidRPr="00B461A3">
        <w:rPr>
          <w:rFonts w:ascii="Times New Roman" w:hAnsi="Times New Roman" w:cs="Times New Roman"/>
          <w:sz w:val="28"/>
          <w:szCs w:val="28"/>
        </w:rPr>
        <w:t>верки.</w:t>
      </w:r>
    </w:p>
    <w:p w:rsidR="000B7D1B" w:rsidRPr="00B461A3" w:rsidRDefault="000B7D1B" w:rsidP="00E90A60">
      <w:pPr>
        <w:pStyle w:val="BodyTextIndent2"/>
        <w:tabs>
          <w:tab w:val="left" w:pos="1440"/>
        </w:tabs>
        <w:ind w:left="0" w:firstLine="709"/>
        <w:rPr>
          <w:bCs/>
          <w:snapToGrid w:val="0"/>
        </w:rPr>
      </w:pPr>
      <w:r w:rsidRPr="00B461A3">
        <w:t xml:space="preserve">4.5. </w:t>
      </w:r>
      <w:r>
        <w:t xml:space="preserve">   </w:t>
      </w:r>
      <w:r w:rsidRPr="00B461A3">
        <w:t>Должностные лица, ответственные за предоставление муниципальной услуги, несут персональную ответственность за соблюдение порядка предоста</w:t>
      </w:r>
      <w:r w:rsidRPr="00B461A3">
        <w:t>в</w:t>
      </w:r>
      <w:r w:rsidRPr="00B461A3">
        <w:t>ления муниципальной услуги.</w:t>
      </w:r>
    </w:p>
    <w:p w:rsidR="000B7D1B" w:rsidRPr="00B461A3" w:rsidRDefault="000B7D1B" w:rsidP="00E90A60">
      <w:pPr>
        <w:pStyle w:val="BodyTextIndent2"/>
        <w:tabs>
          <w:tab w:val="left" w:pos="1440"/>
        </w:tabs>
        <w:ind w:left="0" w:firstLine="709"/>
        <w:rPr>
          <w:bCs/>
          <w:snapToGrid w:val="0"/>
        </w:rPr>
      </w:pPr>
      <w:r w:rsidRPr="00B461A3">
        <w:t xml:space="preserve">4.6. </w:t>
      </w:r>
      <w:r>
        <w:t xml:space="preserve">   </w:t>
      </w:r>
      <w:r w:rsidRPr="00B461A3">
        <w:t>По результатам  проведенных проверок в случае выявления наруш</w:t>
      </w:r>
      <w:r w:rsidRPr="00B461A3">
        <w:t>е</w:t>
      </w:r>
      <w:r w:rsidRPr="00B461A3">
        <w:t>ний законодательства и настоящего административного регламента осуществл</w:t>
      </w:r>
      <w:r w:rsidRPr="00B461A3">
        <w:t>я</w:t>
      </w:r>
      <w:r w:rsidRPr="00B461A3">
        <w:t>ется привлечение виновных должностных лиц Уполномоченного органа</w:t>
      </w:r>
      <w:r w:rsidRPr="00B461A3">
        <w:rPr>
          <w:i/>
          <w:iCs/>
          <w:u w:val="single"/>
        </w:rPr>
        <w:t xml:space="preserve"> </w:t>
      </w:r>
      <w:r w:rsidRPr="00B461A3">
        <w:t>к отве</w:t>
      </w:r>
      <w:r w:rsidRPr="00B461A3">
        <w:t>т</w:t>
      </w:r>
      <w:r w:rsidRPr="00B461A3">
        <w:t>ственности в соответствии с действующим законодательством Российской Фед</w:t>
      </w:r>
      <w:r w:rsidRPr="00B461A3">
        <w:t>е</w:t>
      </w:r>
      <w:r w:rsidRPr="00B461A3">
        <w:t>рации.</w:t>
      </w:r>
    </w:p>
    <w:p w:rsidR="000B7D1B" w:rsidRPr="00B461A3" w:rsidRDefault="000B7D1B" w:rsidP="00E90A60">
      <w:pPr>
        <w:tabs>
          <w:tab w:val="left" w:pos="900"/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 xml:space="preserve">4.7.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1A3">
        <w:rPr>
          <w:rFonts w:ascii="Times New Roman" w:hAnsi="Times New Roman"/>
          <w:sz w:val="28"/>
          <w:szCs w:val="28"/>
        </w:rPr>
        <w:t>Ответственность за неисполнение, ненадлежащее исполнение возл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 xml:space="preserve">женных обязанностей по </w:t>
      </w:r>
      <w:r w:rsidRPr="00B461A3">
        <w:rPr>
          <w:rFonts w:ascii="Times New Roman" w:hAnsi="Times New Roman"/>
          <w:spacing w:val="-4"/>
          <w:sz w:val="28"/>
          <w:szCs w:val="28"/>
        </w:rPr>
        <w:t>предоставлению муниципальной услуги, нарушение тр</w:t>
      </w:r>
      <w:r w:rsidRPr="00B461A3">
        <w:rPr>
          <w:rFonts w:ascii="Times New Roman" w:hAnsi="Times New Roman"/>
          <w:spacing w:val="-4"/>
          <w:sz w:val="28"/>
          <w:szCs w:val="28"/>
        </w:rPr>
        <w:t>е</w:t>
      </w:r>
      <w:r w:rsidRPr="00B461A3">
        <w:rPr>
          <w:rFonts w:ascii="Times New Roman" w:hAnsi="Times New Roman"/>
          <w:spacing w:val="-4"/>
          <w:sz w:val="28"/>
          <w:szCs w:val="28"/>
        </w:rPr>
        <w:t>бований Административного регламента, предусмотренная в соответствии с Труд</w:t>
      </w:r>
      <w:r w:rsidRPr="00B461A3">
        <w:rPr>
          <w:rFonts w:ascii="Times New Roman" w:hAnsi="Times New Roman"/>
          <w:spacing w:val="-4"/>
          <w:sz w:val="28"/>
          <w:szCs w:val="28"/>
        </w:rPr>
        <w:t>о</w:t>
      </w:r>
      <w:r w:rsidRPr="00B461A3">
        <w:rPr>
          <w:rFonts w:ascii="Times New Roman" w:hAnsi="Times New Roman"/>
          <w:spacing w:val="-4"/>
          <w:sz w:val="28"/>
          <w:szCs w:val="28"/>
        </w:rPr>
        <w:t xml:space="preserve">вым кодексом </w:t>
      </w:r>
      <w:r w:rsidRPr="00B461A3">
        <w:rPr>
          <w:rFonts w:ascii="Times New Roman" w:hAnsi="Times New Roman"/>
          <w:sz w:val="28"/>
          <w:szCs w:val="28"/>
        </w:rPr>
        <w:t>Российской Федерации</w:t>
      </w:r>
      <w:r w:rsidRPr="00B461A3">
        <w:rPr>
          <w:rFonts w:ascii="Times New Roman" w:hAnsi="Times New Roman"/>
          <w:spacing w:val="-4"/>
          <w:sz w:val="28"/>
          <w:szCs w:val="28"/>
        </w:rPr>
        <w:t>, Кодексом Российской Федерации об адм</w:t>
      </w:r>
      <w:r w:rsidRPr="00B461A3">
        <w:rPr>
          <w:rFonts w:ascii="Times New Roman" w:hAnsi="Times New Roman"/>
          <w:spacing w:val="-4"/>
          <w:sz w:val="28"/>
          <w:szCs w:val="28"/>
        </w:rPr>
        <w:t>и</w:t>
      </w:r>
      <w:r w:rsidRPr="00B461A3">
        <w:rPr>
          <w:rFonts w:ascii="Times New Roman" w:hAnsi="Times New Roman"/>
          <w:spacing w:val="-4"/>
          <w:sz w:val="28"/>
          <w:szCs w:val="28"/>
        </w:rPr>
        <w:t xml:space="preserve">нистративных правонарушениях, </w:t>
      </w:r>
      <w:r w:rsidRPr="00B461A3">
        <w:rPr>
          <w:rFonts w:ascii="Times New Roman" w:hAnsi="Times New Roman"/>
          <w:sz w:val="28"/>
          <w:szCs w:val="28"/>
        </w:rPr>
        <w:t xml:space="preserve">возлагается на лиц, замещающих должности в Уполномоченном органе </w:t>
      </w:r>
      <w:r w:rsidRPr="00C0748C">
        <w:rPr>
          <w:rFonts w:ascii="Times New Roman" w:hAnsi="Times New Roman"/>
          <w:color w:val="FF0000"/>
          <w:sz w:val="28"/>
          <w:szCs w:val="28"/>
        </w:rPr>
        <w:t>(Комитете по управлению имуществом администрации Тарногского муниципального района), и работников МФЦ</w:t>
      </w:r>
      <w:r w:rsidRPr="00C0748C">
        <w:rPr>
          <w:rFonts w:ascii="Times New Roman" w:hAnsi="Times New Roman"/>
          <w:sz w:val="28"/>
          <w:szCs w:val="28"/>
        </w:rPr>
        <w:t>,</w:t>
      </w:r>
      <w:r w:rsidRPr="00B461A3">
        <w:rPr>
          <w:rFonts w:ascii="Times New Roman" w:hAnsi="Times New Roman"/>
          <w:sz w:val="28"/>
          <w:szCs w:val="28"/>
        </w:rPr>
        <w:t xml:space="preserve"> ответственных за пр</w:t>
      </w:r>
      <w:r w:rsidRPr="00B461A3">
        <w:rPr>
          <w:rFonts w:ascii="Times New Roman" w:hAnsi="Times New Roman"/>
          <w:sz w:val="28"/>
          <w:szCs w:val="28"/>
        </w:rPr>
        <w:t>е</w:t>
      </w:r>
      <w:r w:rsidRPr="00B461A3">
        <w:rPr>
          <w:rFonts w:ascii="Times New Roman" w:hAnsi="Times New Roman"/>
          <w:sz w:val="28"/>
          <w:szCs w:val="28"/>
        </w:rPr>
        <w:t>доставление муниципальной услуги.</w:t>
      </w:r>
    </w:p>
    <w:p w:rsidR="000B7D1B" w:rsidRPr="00B461A3" w:rsidRDefault="000B7D1B" w:rsidP="00EE2C45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7D1B" w:rsidRPr="00B461A3" w:rsidRDefault="000B7D1B" w:rsidP="00EE2C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V. Досудебный (внесудебный) порядок обжалований решений и действий (бе</w:t>
      </w:r>
      <w:r w:rsidRPr="00B461A3">
        <w:rPr>
          <w:rFonts w:ascii="Times New Roman" w:hAnsi="Times New Roman"/>
          <w:sz w:val="28"/>
          <w:szCs w:val="28"/>
        </w:rPr>
        <w:t>з</w:t>
      </w:r>
      <w:r w:rsidRPr="00B461A3">
        <w:rPr>
          <w:rFonts w:ascii="Times New Roman" w:hAnsi="Times New Roman"/>
          <w:sz w:val="28"/>
          <w:szCs w:val="28"/>
        </w:rPr>
        <w:t>действия) органа, предоставляющего муниципальную услугу, его должностных лиц либо муниципальных служащих</w:t>
      </w:r>
    </w:p>
    <w:p w:rsidR="000B7D1B" w:rsidRPr="00B461A3" w:rsidRDefault="000B7D1B" w:rsidP="00EE2C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7D1B" w:rsidRPr="00B461A3" w:rsidRDefault="000B7D1B" w:rsidP="00E90A60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 xml:space="preserve">5.1.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61A3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обжалование, о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паривание решений, действий (бездействия), принятых (осуществленных) при предоставлении муниципальной услуги.</w:t>
      </w:r>
    </w:p>
    <w:p w:rsidR="000B7D1B" w:rsidRPr="00B461A3" w:rsidRDefault="000B7D1B" w:rsidP="00E90A60">
      <w:pPr>
        <w:pStyle w:val="ConsPlusNormal"/>
        <w:tabs>
          <w:tab w:val="left" w:pos="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0B7D1B" w:rsidRPr="00B461A3" w:rsidRDefault="000B7D1B" w:rsidP="00EE2C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461A3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могут быть р</w:t>
      </w:r>
      <w:r w:rsidRPr="00B461A3">
        <w:rPr>
          <w:rFonts w:ascii="Times New Roman" w:hAnsi="Times New Roman" w:cs="Times New Roman"/>
          <w:sz w:val="28"/>
          <w:szCs w:val="28"/>
        </w:rPr>
        <w:t>е</w:t>
      </w:r>
      <w:r w:rsidRPr="00B461A3">
        <w:rPr>
          <w:rFonts w:ascii="Times New Roman" w:hAnsi="Times New Roman" w:cs="Times New Roman"/>
          <w:sz w:val="28"/>
          <w:szCs w:val="28"/>
        </w:rPr>
        <w:t>шения (действия, бездействие), принятые (осуществленные) при предоставлении муниципальной услуги. Заявитель может обратиться с жалобой, в том числе в следующих случаях:</w:t>
      </w:r>
    </w:p>
    <w:p w:rsidR="000B7D1B" w:rsidRPr="00B461A3" w:rsidRDefault="000B7D1B" w:rsidP="00EE2C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0B7D1B" w:rsidRPr="00B461A3" w:rsidRDefault="000B7D1B" w:rsidP="00EE2C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0B7D1B" w:rsidRPr="00B461A3" w:rsidRDefault="000B7D1B" w:rsidP="00EE2C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о</w:t>
      </w:r>
      <w:r w:rsidRPr="00B461A3">
        <w:rPr>
          <w:rFonts w:ascii="Times New Roman" w:hAnsi="Times New Roman" w:cs="Times New Roman"/>
          <w:sz w:val="28"/>
          <w:szCs w:val="28"/>
        </w:rPr>
        <w:t>б</w:t>
      </w:r>
      <w:r w:rsidRPr="00B461A3">
        <w:rPr>
          <w:rFonts w:ascii="Times New Roman" w:hAnsi="Times New Roman" w:cs="Times New Roman"/>
          <w:sz w:val="28"/>
          <w:szCs w:val="28"/>
        </w:rPr>
        <w:t xml:space="preserve">ласти, муниципальными правовыми актами муниципального образования </w:t>
      </w:r>
      <w:r w:rsidRPr="00C0748C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>«Та</w:t>
      </w:r>
      <w:r w:rsidRPr="00C0748C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>р</w:t>
      </w:r>
      <w:r w:rsidRPr="00C0748C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>ногский муниципальный район»</w:t>
      </w:r>
      <w:r w:rsidRPr="00C0748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461A3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услуги;</w:t>
      </w:r>
    </w:p>
    <w:p w:rsidR="000B7D1B" w:rsidRPr="00B461A3" w:rsidRDefault="000B7D1B" w:rsidP="00EE2C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>отказ заявителю в приеме документов, предоставление которых предусмо</w:t>
      </w:r>
      <w:r w:rsidRPr="00B461A3">
        <w:rPr>
          <w:rFonts w:ascii="Times New Roman" w:hAnsi="Times New Roman" w:cs="Times New Roman"/>
          <w:sz w:val="28"/>
          <w:szCs w:val="28"/>
        </w:rPr>
        <w:t>т</w:t>
      </w:r>
      <w:r w:rsidRPr="00B461A3">
        <w:rPr>
          <w:rFonts w:ascii="Times New Roman" w:hAnsi="Times New Roman" w:cs="Times New Roman"/>
          <w:sz w:val="28"/>
          <w:szCs w:val="28"/>
        </w:rPr>
        <w:t xml:space="preserve">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r w:rsidRPr="00C0748C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>«Тарногский муниципальный район»</w:t>
      </w:r>
      <w:r w:rsidRPr="00C0748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0748C">
        <w:rPr>
          <w:rFonts w:ascii="Times New Roman" w:hAnsi="Times New Roman" w:cs="Times New Roman"/>
          <w:sz w:val="28"/>
          <w:szCs w:val="28"/>
        </w:rPr>
        <w:t>для</w:t>
      </w:r>
      <w:r w:rsidRPr="00B461A3">
        <w:rPr>
          <w:rFonts w:ascii="Times New Roman" w:hAnsi="Times New Roman" w:cs="Times New Roman"/>
          <w:sz w:val="28"/>
          <w:szCs w:val="28"/>
        </w:rPr>
        <w:t xml:space="preserve"> предоставления муниц</w:t>
      </w:r>
      <w:r w:rsidRPr="00B461A3">
        <w:rPr>
          <w:rFonts w:ascii="Times New Roman" w:hAnsi="Times New Roman" w:cs="Times New Roman"/>
          <w:sz w:val="28"/>
          <w:szCs w:val="28"/>
        </w:rPr>
        <w:t>и</w:t>
      </w:r>
      <w:r w:rsidRPr="00B461A3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0B7D1B" w:rsidRPr="00C0748C" w:rsidRDefault="000B7D1B" w:rsidP="00EE2C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«Тарногский муниципальный район»</w:t>
      </w:r>
      <w:r w:rsidRPr="00C0748C">
        <w:rPr>
          <w:rFonts w:ascii="Times New Roman" w:hAnsi="Times New Roman" w:cs="Times New Roman"/>
          <w:sz w:val="28"/>
          <w:szCs w:val="28"/>
        </w:rPr>
        <w:t>;</w:t>
      </w:r>
    </w:p>
    <w:p w:rsidR="000B7D1B" w:rsidRPr="00C0748C" w:rsidRDefault="000B7D1B" w:rsidP="00EE2C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 услуги пл</w:t>
      </w:r>
      <w:r w:rsidRPr="00B461A3">
        <w:rPr>
          <w:rFonts w:ascii="Times New Roman" w:hAnsi="Times New Roman" w:cs="Times New Roman"/>
          <w:sz w:val="28"/>
          <w:szCs w:val="28"/>
        </w:rPr>
        <w:t>а</w:t>
      </w:r>
      <w:r w:rsidRPr="00B461A3">
        <w:rPr>
          <w:rFonts w:ascii="Times New Roman" w:hAnsi="Times New Roman" w:cs="Times New Roman"/>
          <w:sz w:val="28"/>
          <w:szCs w:val="28"/>
        </w:rPr>
        <w:t>ты, не предусмотренной нормативными правовыми актами Российской Федер</w:t>
      </w:r>
      <w:r w:rsidRPr="00B461A3">
        <w:rPr>
          <w:rFonts w:ascii="Times New Roman" w:hAnsi="Times New Roman" w:cs="Times New Roman"/>
          <w:sz w:val="28"/>
          <w:szCs w:val="28"/>
        </w:rPr>
        <w:t>а</w:t>
      </w:r>
      <w:r w:rsidRPr="00B461A3">
        <w:rPr>
          <w:rFonts w:ascii="Times New Roman" w:hAnsi="Times New Roman" w:cs="Times New Roman"/>
          <w:sz w:val="28"/>
          <w:szCs w:val="28"/>
        </w:rPr>
        <w:t>ции, нормативными правовыми актами области, муниципальными правовыми а</w:t>
      </w:r>
      <w:r w:rsidRPr="00B461A3">
        <w:rPr>
          <w:rFonts w:ascii="Times New Roman" w:hAnsi="Times New Roman" w:cs="Times New Roman"/>
          <w:sz w:val="28"/>
          <w:szCs w:val="28"/>
        </w:rPr>
        <w:t>к</w:t>
      </w:r>
      <w:r w:rsidRPr="00B461A3">
        <w:rPr>
          <w:rFonts w:ascii="Times New Roman" w:hAnsi="Times New Roman" w:cs="Times New Roman"/>
          <w:sz w:val="28"/>
          <w:szCs w:val="28"/>
        </w:rPr>
        <w:t xml:space="preserve">тами муниципального образования </w:t>
      </w:r>
      <w:r w:rsidRPr="00C0748C">
        <w:rPr>
          <w:rFonts w:ascii="Times New Roman" w:hAnsi="Times New Roman" w:cs="Times New Roman"/>
          <w:color w:val="FF0000"/>
          <w:sz w:val="28"/>
          <w:szCs w:val="28"/>
        </w:rPr>
        <w:t>«Тарногский муниципальный район»</w:t>
      </w:r>
      <w:r w:rsidRPr="00C0748C">
        <w:rPr>
          <w:rFonts w:ascii="Times New Roman" w:hAnsi="Times New Roman" w:cs="Times New Roman"/>
          <w:sz w:val="28"/>
          <w:szCs w:val="28"/>
        </w:rPr>
        <w:t>;</w:t>
      </w:r>
    </w:p>
    <w:p w:rsidR="000B7D1B" w:rsidRPr="00B461A3" w:rsidRDefault="000B7D1B" w:rsidP="00EE2C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1A3">
        <w:rPr>
          <w:rFonts w:ascii="Times New Roman" w:hAnsi="Times New Roman" w:cs="Times New Roman"/>
          <w:sz w:val="28"/>
          <w:szCs w:val="28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</w:t>
      </w:r>
      <w:r w:rsidRPr="00B461A3">
        <w:rPr>
          <w:rFonts w:ascii="Times New Roman" w:hAnsi="Times New Roman" w:cs="Times New Roman"/>
          <w:sz w:val="28"/>
          <w:szCs w:val="28"/>
        </w:rPr>
        <w:t>н</w:t>
      </w:r>
      <w:r w:rsidRPr="00B461A3">
        <w:rPr>
          <w:rFonts w:ascii="Times New Roman" w:hAnsi="Times New Roman" w:cs="Times New Roman"/>
          <w:sz w:val="28"/>
          <w:szCs w:val="28"/>
        </w:rPr>
        <w:t>ного срока таких исправлений.</w:t>
      </w:r>
    </w:p>
    <w:p w:rsidR="000B7D1B" w:rsidRPr="00B461A3" w:rsidRDefault="000B7D1B" w:rsidP="00E90A6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 xml:space="preserve">5.3. </w:t>
      </w:r>
      <w:r>
        <w:rPr>
          <w:rFonts w:ascii="Times New Roman" w:hAnsi="Times New Roman"/>
          <w:iCs/>
          <w:sz w:val="28"/>
          <w:szCs w:val="28"/>
        </w:rPr>
        <w:t xml:space="preserve">  </w:t>
      </w:r>
      <w:r w:rsidRPr="00B461A3">
        <w:rPr>
          <w:rFonts w:ascii="Times New Roman" w:hAnsi="Times New Roman"/>
          <w:sz w:val="28"/>
          <w:szCs w:val="28"/>
        </w:rPr>
        <w:t>Основанием для начала процедуры досудебного (внесудебного) обж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лования является поступление жалобы заявителя в Уполномоченный орган.</w:t>
      </w:r>
    </w:p>
    <w:p w:rsidR="000B7D1B" w:rsidRPr="00B461A3" w:rsidRDefault="000B7D1B" w:rsidP="00E90A6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>Жалоба подается в письменной форме на бумажном носителе, в электро</w:t>
      </w:r>
      <w:r w:rsidRPr="00B461A3">
        <w:rPr>
          <w:rFonts w:ascii="Times New Roman" w:hAnsi="Times New Roman"/>
          <w:iCs/>
          <w:sz w:val="28"/>
          <w:szCs w:val="28"/>
        </w:rPr>
        <w:t>н</w:t>
      </w:r>
      <w:r w:rsidRPr="00B461A3">
        <w:rPr>
          <w:rFonts w:ascii="Times New Roman" w:hAnsi="Times New Roman"/>
          <w:iCs/>
          <w:sz w:val="28"/>
          <w:szCs w:val="28"/>
        </w:rPr>
        <w:t>ной форме. Жалоба может быть направлена по почте, с использованием</w:t>
      </w:r>
      <w:r w:rsidRPr="00B461A3">
        <w:rPr>
          <w:rFonts w:ascii="Times New Roman" w:hAnsi="Times New Roman"/>
          <w:sz w:val="28"/>
          <w:szCs w:val="28"/>
        </w:rPr>
        <w:t xml:space="preserve"> информ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ционно-телекоммуникационных сетей общего пользования</w:t>
      </w:r>
      <w:r w:rsidRPr="00B461A3">
        <w:rPr>
          <w:rFonts w:ascii="Times New Roman" w:hAnsi="Times New Roman"/>
          <w:iCs/>
          <w:sz w:val="28"/>
          <w:szCs w:val="28"/>
        </w:rPr>
        <w:t xml:space="preserve">, а также может быть принята при личном приеме заявителя.    </w:t>
      </w:r>
    </w:p>
    <w:p w:rsidR="000B7D1B" w:rsidRPr="00C0748C" w:rsidRDefault="000B7D1B" w:rsidP="00C0748C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748C">
        <w:rPr>
          <w:rFonts w:ascii="Times New Roman" w:hAnsi="Times New Roman" w:cs="Times New Roman"/>
          <w:iCs/>
          <w:sz w:val="28"/>
          <w:szCs w:val="28"/>
        </w:rPr>
        <w:t xml:space="preserve">5.4.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0748C">
        <w:rPr>
          <w:rFonts w:ascii="Times New Roman" w:hAnsi="Times New Roman" w:cs="Times New Roman"/>
          <w:iCs/>
          <w:sz w:val="28"/>
          <w:szCs w:val="28"/>
        </w:rPr>
        <w:t>Жалоба направляется заявителем по адресу: Вологодская обл</w:t>
      </w:r>
      <w:r>
        <w:rPr>
          <w:rFonts w:ascii="Times New Roman" w:hAnsi="Times New Roman" w:cs="Times New Roman"/>
          <w:iCs/>
          <w:sz w:val="28"/>
          <w:szCs w:val="28"/>
        </w:rPr>
        <w:t>асть</w:t>
      </w:r>
      <w:r w:rsidRPr="00C0748C">
        <w:rPr>
          <w:rFonts w:ascii="Times New Roman" w:hAnsi="Times New Roman" w:cs="Times New Roman"/>
          <w:iCs/>
          <w:sz w:val="28"/>
          <w:szCs w:val="28"/>
        </w:rPr>
        <w:t>, с. Тарногский Городок, ул. Советская, д. 30 почтовым отправлением или по адресу электронной почты: tarnogaadm@yandex.ru, либо подается заявителем лично в приемную администрации района (Вологодская обл., с. Тарногский Городок, ул. Советская, д. 30, каб. 3) или на личном приеме Главы района, первого заместителя главы администрации района, заместителя главы администрации района.</w:t>
      </w:r>
    </w:p>
    <w:p w:rsidR="000B7D1B" w:rsidRPr="00C0748C" w:rsidRDefault="000B7D1B" w:rsidP="00C0748C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0748C">
        <w:rPr>
          <w:rFonts w:ascii="Times New Roman" w:hAnsi="Times New Roman" w:cs="Times New Roman"/>
          <w:iCs/>
          <w:sz w:val="28"/>
          <w:szCs w:val="28"/>
        </w:rPr>
        <w:t>Жалоба регистрируется в течение одного календарного дня с момента п</w:t>
      </w:r>
      <w:r w:rsidRPr="00C0748C">
        <w:rPr>
          <w:rFonts w:ascii="Times New Roman" w:hAnsi="Times New Roman" w:cs="Times New Roman"/>
          <w:iCs/>
          <w:sz w:val="28"/>
          <w:szCs w:val="28"/>
        </w:rPr>
        <w:t>о</w:t>
      </w:r>
      <w:r w:rsidRPr="00C0748C">
        <w:rPr>
          <w:rFonts w:ascii="Times New Roman" w:hAnsi="Times New Roman" w:cs="Times New Roman"/>
          <w:iCs/>
          <w:sz w:val="28"/>
          <w:szCs w:val="28"/>
        </w:rPr>
        <w:t>ступления в приемную администрации района и не позже следующего дня со дня регистрации передается в Комиссию.</w:t>
      </w:r>
    </w:p>
    <w:p w:rsidR="000B7D1B" w:rsidRPr="00E90A60" w:rsidRDefault="000B7D1B" w:rsidP="00E90A60">
      <w:pPr>
        <w:pStyle w:val="ConsPlusNormal"/>
        <w:tabs>
          <w:tab w:val="left" w:pos="1440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  <w:highlight w:val="green"/>
        </w:rPr>
      </w:pPr>
      <w:r w:rsidRPr="00C0748C">
        <w:rPr>
          <w:rFonts w:ascii="Times New Roman" w:hAnsi="Times New Roman" w:cs="Times New Roman"/>
          <w:iCs/>
          <w:sz w:val="28"/>
          <w:szCs w:val="28"/>
        </w:rPr>
        <w:t>Ответ (или уведомление) на жалобу, поступившую в форме электронного документа, направляется в форме электронного документа по адресу электронной почты, указанному в жалобе, или в письменной форме по почтовому адресу, ук</w:t>
      </w:r>
      <w:r w:rsidRPr="00C0748C">
        <w:rPr>
          <w:rFonts w:ascii="Times New Roman" w:hAnsi="Times New Roman" w:cs="Times New Roman"/>
          <w:iCs/>
          <w:sz w:val="28"/>
          <w:szCs w:val="28"/>
        </w:rPr>
        <w:t>а</w:t>
      </w:r>
      <w:r w:rsidRPr="00C0748C">
        <w:rPr>
          <w:rFonts w:ascii="Times New Roman" w:hAnsi="Times New Roman" w:cs="Times New Roman"/>
          <w:iCs/>
          <w:sz w:val="28"/>
          <w:szCs w:val="28"/>
        </w:rPr>
        <w:t>занному в жалобе.</w:t>
      </w:r>
    </w:p>
    <w:p w:rsidR="000B7D1B" w:rsidRPr="00B461A3" w:rsidRDefault="000B7D1B" w:rsidP="00E90A6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 xml:space="preserve">5.5. </w:t>
      </w:r>
      <w:r>
        <w:rPr>
          <w:rFonts w:ascii="Times New Roman" w:hAnsi="Times New Roman"/>
          <w:iCs/>
          <w:sz w:val="28"/>
          <w:szCs w:val="28"/>
        </w:rPr>
        <w:t xml:space="preserve">   </w:t>
      </w:r>
      <w:r w:rsidRPr="00B461A3">
        <w:rPr>
          <w:rFonts w:ascii="Times New Roman" w:hAnsi="Times New Roman"/>
          <w:iCs/>
          <w:sz w:val="28"/>
          <w:szCs w:val="28"/>
        </w:rPr>
        <w:t xml:space="preserve">В </w:t>
      </w:r>
      <w:r>
        <w:rPr>
          <w:rFonts w:ascii="Times New Roman" w:hAnsi="Times New Roman"/>
          <w:iCs/>
          <w:sz w:val="28"/>
          <w:szCs w:val="28"/>
        </w:rPr>
        <w:t xml:space="preserve">  </w:t>
      </w:r>
      <w:r w:rsidRPr="00B461A3">
        <w:rPr>
          <w:rFonts w:ascii="Times New Roman" w:hAnsi="Times New Roman"/>
          <w:iCs/>
          <w:sz w:val="28"/>
          <w:szCs w:val="28"/>
        </w:rPr>
        <w:t>досудебном</w:t>
      </w:r>
      <w:r>
        <w:rPr>
          <w:rFonts w:ascii="Times New Roman" w:hAnsi="Times New Roman"/>
          <w:iCs/>
          <w:sz w:val="28"/>
          <w:szCs w:val="28"/>
        </w:rPr>
        <w:t xml:space="preserve">  </w:t>
      </w:r>
      <w:r w:rsidRPr="00B461A3">
        <w:rPr>
          <w:rFonts w:ascii="Times New Roman" w:hAnsi="Times New Roman"/>
          <w:iCs/>
          <w:sz w:val="28"/>
          <w:szCs w:val="28"/>
        </w:rPr>
        <w:t xml:space="preserve"> порядке могут быть обжалованы действия (бездейс</w:t>
      </w:r>
      <w:r w:rsidRPr="00B461A3">
        <w:rPr>
          <w:rFonts w:ascii="Times New Roman" w:hAnsi="Times New Roman"/>
          <w:iCs/>
          <w:sz w:val="28"/>
          <w:szCs w:val="28"/>
        </w:rPr>
        <w:t>т</w:t>
      </w:r>
      <w:r w:rsidRPr="00B461A3">
        <w:rPr>
          <w:rFonts w:ascii="Times New Roman" w:hAnsi="Times New Roman"/>
          <w:iCs/>
          <w:sz w:val="28"/>
          <w:szCs w:val="28"/>
        </w:rPr>
        <w:t>вие) и решения:</w:t>
      </w:r>
    </w:p>
    <w:p w:rsidR="000B7D1B" w:rsidRPr="00C0748C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 xml:space="preserve">должностных лиц </w:t>
      </w:r>
      <w:r w:rsidRPr="00B461A3">
        <w:rPr>
          <w:rFonts w:ascii="Times New Roman" w:hAnsi="Times New Roman"/>
          <w:sz w:val="28"/>
          <w:szCs w:val="28"/>
        </w:rPr>
        <w:t>Уполномоченного органа</w:t>
      </w:r>
      <w:r w:rsidRPr="00B461A3">
        <w:rPr>
          <w:rFonts w:ascii="Times New Roman" w:hAnsi="Times New Roman"/>
          <w:iCs/>
          <w:sz w:val="28"/>
          <w:szCs w:val="28"/>
        </w:rPr>
        <w:t xml:space="preserve">, муниципальных служащих – </w:t>
      </w:r>
      <w:r w:rsidRPr="00C0748C">
        <w:rPr>
          <w:rFonts w:ascii="Times New Roman" w:hAnsi="Times New Roman"/>
          <w:iCs/>
          <w:sz w:val="28"/>
          <w:szCs w:val="28"/>
        </w:rPr>
        <w:t xml:space="preserve">руководителю </w:t>
      </w:r>
      <w:r w:rsidRPr="00C0748C">
        <w:rPr>
          <w:rFonts w:ascii="Times New Roman" w:hAnsi="Times New Roman"/>
          <w:sz w:val="28"/>
          <w:szCs w:val="28"/>
        </w:rPr>
        <w:t xml:space="preserve">Уполномоченного органа (Главе </w:t>
      </w:r>
      <w:r>
        <w:rPr>
          <w:rFonts w:ascii="Times New Roman" w:hAnsi="Times New Roman"/>
          <w:sz w:val="28"/>
          <w:szCs w:val="28"/>
        </w:rPr>
        <w:t>района</w:t>
      </w:r>
      <w:r w:rsidRPr="00C0748C">
        <w:rPr>
          <w:rFonts w:ascii="Times New Roman" w:hAnsi="Times New Roman"/>
          <w:sz w:val="28"/>
          <w:szCs w:val="28"/>
        </w:rPr>
        <w:t>)</w:t>
      </w:r>
      <w:r w:rsidRPr="00C0748C">
        <w:rPr>
          <w:rFonts w:ascii="Times New Roman" w:hAnsi="Times New Roman"/>
          <w:bCs/>
          <w:sz w:val="28"/>
          <w:szCs w:val="28"/>
        </w:rPr>
        <w:t>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МФЦ - в Уполномоченный орган, заключивший соглашение о взаимодейс</w:t>
      </w:r>
      <w:r w:rsidRPr="00B461A3">
        <w:rPr>
          <w:rFonts w:ascii="Times New Roman" w:hAnsi="Times New Roman"/>
          <w:sz w:val="28"/>
          <w:szCs w:val="28"/>
        </w:rPr>
        <w:t>т</w:t>
      </w:r>
      <w:r w:rsidRPr="00B461A3">
        <w:rPr>
          <w:rFonts w:ascii="Times New Roman" w:hAnsi="Times New Roman"/>
          <w:sz w:val="28"/>
          <w:szCs w:val="28"/>
        </w:rPr>
        <w:t>вии с многофункциональным центром</w:t>
      </w:r>
      <w:r w:rsidRPr="00B461A3">
        <w:rPr>
          <w:rFonts w:ascii="Times New Roman" w:hAnsi="Times New Roman"/>
          <w:bCs/>
          <w:sz w:val="28"/>
          <w:szCs w:val="28"/>
        </w:rPr>
        <w:t xml:space="preserve">.   </w:t>
      </w:r>
    </w:p>
    <w:p w:rsidR="000B7D1B" w:rsidRPr="00B461A3" w:rsidRDefault="000B7D1B" w:rsidP="00E90A6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 xml:space="preserve">5.6.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61A3">
        <w:rPr>
          <w:rFonts w:ascii="Times New Roman" w:hAnsi="Times New Roman"/>
          <w:sz w:val="28"/>
          <w:szCs w:val="28"/>
        </w:rPr>
        <w:t xml:space="preserve">Жалоба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61A3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1A3">
        <w:rPr>
          <w:rFonts w:ascii="Times New Roman" w:hAnsi="Times New Roman"/>
          <w:sz w:val="28"/>
          <w:szCs w:val="28"/>
        </w:rPr>
        <w:t>решения и (или) действия (бездействие) органов, предо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тавляющих муниципальные услуги, должностных лиц органов, предоставляющих муниципальные услуги, либо муниципальных служащих при осуществлении в о</w:t>
      </w:r>
      <w:r w:rsidRPr="00B461A3">
        <w:rPr>
          <w:rFonts w:ascii="Times New Roman" w:hAnsi="Times New Roman"/>
          <w:sz w:val="28"/>
          <w:szCs w:val="28"/>
        </w:rPr>
        <w:t>т</w:t>
      </w:r>
      <w:r w:rsidRPr="00B461A3">
        <w:rPr>
          <w:rFonts w:ascii="Times New Roman" w:hAnsi="Times New Roman"/>
          <w:sz w:val="28"/>
          <w:szCs w:val="28"/>
        </w:rPr>
        <w:t>ношении юридических лиц и индивидуальных предпринимателей, являющихся субъектами градостроительных отношений, процедур, включенных в исчерп</w:t>
      </w:r>
      <w:r w:rsidRPr="00B461A3">
        <w:rPr>
          <w:rFonts w:ascii="Times New Roman" w:hAnsi="Times New Roman"/>
          <w:sz w:val="28"/>
          <w:szCs w:val="28"/>
        </w:rPr>
        <w:t>ы</w:t>
      </w:r>
      <w:r w:rsidRPr="00B461A3">
        <w:rPr>
          <w:rFonts w:ascii="Times New Roman" w:hAnsi="Times New Roman"/>
          <w:sz w:val="28"/>
          <w:szCs w:val="28"/>
        </w:rPr>
        <w:t>вающие перечни процедур в сферах строительства, утвержденные Правительс</w:t>
      </w:r>
      <w:r w:rsidRPr="00B461A3">
        <w:rPr>
          <w:rFonts w:ascii="Times New Roman" w:hAnsi="Times New Roman"/>
          <w:sz w:val="28"/>
          <w:szCs w:val="28"/>
        </w:rPr>
        <w:t>т</w:t>
      </w:r>
      <w:r w:rsidRPr="00B461A3">
        <w:rPr>
          <w:rFonts w:ascii="Times New Roman" w:hAnsi="Times New Roman"/>
          <w:sz w:val="28"/>
          <w:szCs w:val="28"/>
        </w:rPr>
        <w:t xml:space="preserve">вом Российской Федерации в соответствии с </w:t>
      </w:r>
      <w:hyperlink r:id="rId15" w:history="1">
        <w:r w:rsidRPr="00B461A3">
          <w:rPr>
            <w:rFonts w:ascii="Times New Roman" w:hAnsi="Times New Roman"/>
            <w:sz w:val="28"/>
            <w:szCs w:val="28"/>
          </w:rPr>
          <w:t>частью 2 статьи 6</w:t>
        </w:r>
      </w:hyperlink>
      <w:r w:rsidRPr="00B461A3">
        <w:rPr>
          <w:rFonts w:ascii="Times New Roman" w:hAnsi="Times New Roman"/>
          <w:sz w:val="28"/>
          <w:szCs w:val="28"/>
        </w:rPr>
        <w:t xml:space="preserve"> Градостроительн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го кодекса Российской Федерации, может быть подана такими лицами в порядке, установленном статьей 11.2 Федерального закона № 210-ФЗ, либо в порядке, у</w:t>
      </w:r>
      <w:r w:rsidRPr="00B461A3">
        <w:rPr>
          <w:rFonts w:ascii="Times New Roman" w:hAnsi="Times New Roman"/>
          <w:sz w:val="28"/>
          <w:szCs w:val="28"/>
        </w:rPr>
        <w:t>с</w:t>
      </w:r>
      <w:r w:rsidRPr="00B461A3">
        <w:rPr>
          <w:rFonts w:ascii="Times New Roman" w:hAnsi="Times New Roman"/>
          <w:sz w:val="28"/>
          <w:szCs w:val="28"/>
        </w:rPr>
        <w:t>тановленном антимонопольным законодательством Российской Федерации, в а</w:t>
      </w:r>
      <w:r w:rsidRPr="00B461A3">
        <w:rPr>
          <w:rFonts w:ascii="Times New Roman" w:hAnsi="Times New Roman"/>
          <w:sz w:val="28"/>
          <w:szCs w:val="28"/>
        </w:rPr>
        <w:t>н</w:t>
      </w:r>
      <w:r w:rsidRPr="00B461A3">
        <w:rPr>
          <w:rFonts w:ascii="Times New Roman" w:hAnsi="Times New Roman"/>
          <w:sz w:val="28"/>
          <w:szCs w:val="28"/>
        </w:rPr>
        <w:t>тимонопольный орган.</w:t>
      </w:r>
    </w:p>
    <w:p w:rsidR="000B7D1B" w:rsidRPr="00B461A3" w:rsidRDefault="000B7D1B" w:rsidP="00E90A6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 xml:space="preserve">5.7. </w:t>
      </w:r>
      <w:r>
        <w:rPr>
          <w:rFonts w:ascii="Times New Roman" w:hAnsi="Times New Roman"/>
          <w:iCs/>
          <w:sz w:val="28"/>
          <w:szCs w:val="28"/>
        </w:rPr>
        <w:t xml:space="preserve">   </w:t>
      </w:r>
      <w:r w:rsidRPr="00B461A3">
        <w:rPr>
          <w:rFonts w:ascii="Times New Roman" w:hAnsi="Times New Roman"/>
          <w:iCs/>
          <w:sz w:val="28"/>
          <w:szCs w:val="28"/>
        </w:rPr>
        <w:t>Жалоба должна содержать: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 xml:space="preserve">наименование органа, должностного лица </w:t>
      </w:r>
      <w:r w:rsidRPr="00B461A3">
        <w:rPr>
          <w:rFonts w:ascii="Times New Roman" w:hAnsi="Times New Roman"/>
          <w:sz w:val="28"/>
          <w:szCs w:val="28"/>
        </w:rPr>
        <w:t>Уполномоченного органа</w:t>
      </w:r>
      <w:r w:rsidRPr="00B461A3">
        <w:rPr>
          <w:rFonts w:ascii="Times New Roman" w:hAnsi="Times New Roman"/>
          <w:iCs/>
          <w:sz w:val="28"/>
          <w:szCs w:val="28"/>
        </w:rPr>
        <w:t xml:space="preserve"> либо муниципального служащего, решения и действия (бездействие) которых обжал</w:t>
      </w:r>
      <w:r w:rsidRPr="00B461A3">
        <w:rPr>
          <w:rFonts w:ascii="Times New Roman" w:hAnsi="Times New Roman"/>
          <w:iCs/>
          <w:sz w:val="28"/>
          <w:szCs w:val="28"/>
        </w:rPr>
        <w:t>у</w:t>
      </w:r>
      <w:r w:rsidRPr="00B461A3">
        <w:rPr>
          <w:rFonts w:ascii="Times New Roman" w:hAnsi="Times New Roman"/>
          <w:iCs/>
          <w:sz w:val="28"/>
          <w:szCs w:val="28"/>
        </w:rPr>
        <w:t>ются;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>фамилию, имя, отчество (последнее - при наличии), сведения о месте ж</w:t>
      </w:r>
      <w:r w:rsidRPr="00B461A3">
        <w:rPr>
          <w:rFonts w:ascii="Times New Roman" w:hAnsi="Times New Roman"/>
          <w:iCs/>
          <w:sz w:val="28"/>
          <w:szCs w:val="28"/>
        </w:rPr>
        <w:t>и</w:t>
      </w:r>
      <w:r w:rsidRPr="00B461A3">
        <w:rPr>
          <w:rFonts w:ascii="Times New Roman" w:hAnsi="Times New Roman"/>
          <w:iCs/>
          <w:sz w:val="28"/>
          <w:szCs w:val="28"/>
        </w:rPr>
        <w:t>тельства заявителя - физического лица либо наименование, сведения о месте н</w:t>
      </w:r>
      <w:r w:rsidRPr="00B461A3">
        <w:rPr>
          <w:rFonts w:ascii="Times New Roman" w:hAnsi="Times New Roman"/>
          <w:iCs/>
          <w:sz w:val="28"/>
          <w:szCs w:val="28"/>
        </w:rPr>
        <w:t>а</w:t>
      </w:r>
      <w:r w:rsidRPr="00B461A3">
        <w:rPr>
          <w:rFonts w:ascii="Times New Roman" w:hAnsi="Times New Roman"/>
          <w:iCs/>
          <w:sz w:val="28"/>
          <w:szCs w:val="28"/>
        </w:rPr>
        <w:t>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 xml:space="preserve">сведения об обжалуемых решениях и действиях (бездействии) </w:t>
      </w:r>
      <w:r w:rsidRPr="00B461A3">
        <w:rPr>
          <w:rFonts w:ascii="Times New Roman" w:hAnsi="Times New Roman"/>
          <w:sz w:val="28"/>
          <w:szCs w:val="28"/>
        </w:rPr>
        <w:t>Уполном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ченного органа</w:t>
      </w:r>
      <w:r w:rsidRPr="00B461A3">
        <w:rPr>
          <w:rFonts w:ascii="Times New Roman" w:hAnsi="Times New Roman"/>
          <w:iCs/>
          <w:sz w:val="28"/>
          <w:szCs w:val="28"/>
        </w:rPr>
        <w:t xml:space="preserve">, должностного лица </w:t>
      </w:r>
      <w:r w:rsidRPr="00B461A3">
        <w:rPr>
          <w:rFonts w:ascii="Times New Roman" w:hAnsi="Times New Roman"/>
          <w:sz w:val="28"/>
          <w:szCs w:val="28"/>
        </w:rPr>
        <w:t>Уполномоченного органа</w:t>
      </w:r>
      <w:r w:rsidRPr="00B461A3">
        <w:rPr>
          <w:rFonts w:ascii="Times New Roman" w:hAnsi="Times New Roman"/>
          <w:i/>
          <w:iCs/>
          <w:sz w:val="28"/>
          <w:szCs w:val="28"/>
          <w:u w:val="single"/>
        </w:rPr>
        <w:t xml:space="preserve"> </w:t>
      </w:r>
      <w:r w:rsidRPr="00B461A3">
        <w:rPr>
          <w:rFonts w:ascii="Times New Roman" w:hAnsi="Times New Roman"/>
          <w:iCs/>
          <w:sz w:val="28"/>
          <w:szCs w:val="28"/>
        </w:rPr>
        <w:t>либо муниципал</w:t>
      </w:r>
      <w:r w:rsidRPr="00B461A3">
        <w:rPr>
          <w:rFonts w:ascii="Times New Roman" w:hAnsi="Times New Roman"/>
          <w:iCs/>
          <w:sz w:val="28"/>
          <w:szCs w:val="28"/>
        </w:rPr>
        <w:t>ь</w:t>
      </w:r>
      <w:r w:rsidRPr="00B461A3">
        <w:rPr>
          <w:rFonts w:ascii="Times New Roman" w:hAnsi="Times New Roman"/>
          <w:iCs/>
          <w:sz w:val="28"/>
          <w:szCs w:val="28"/>
        </w:rPr>
        <w:t>ного служащего;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>доводы, на основании которых заявитель не согласен с решением и дейс</w:t>
      </w:r>
      <w:r w:rsidRPr="00B461A3">
        <w:rPr>
          <w:rFonts w:ascii="Times New Roman" w:hAnsi="Times New Roman"/>
          <w:iCs/>
          <w:sz w:val="28"/>
          <w:szCs w:val="28"/>
        </w:rPr>
        <w:t>т</w:t>
      </w:r>
      <w:r w:rsidRPr="00B461A3">
        <w:rPr>
          <w:rFonts w:ascii="Times New Roman" w:hAnsi="Times New Roman"/>
          <w:iCs/>
          <w:sz w:val="28"/>
          <w:szCs w:val="28"/>
        </w:rPr>
        <w:t xml:space="preserve">вием (бездействием) </w:t>
      </w:r>
      <w:r w:rsidRPr="00B461A3">
        <w:rPr>
          <w:rFonts w:ascii="Times New Roman" w:hAnsi="Times New Roman"/>
          <w:sz w:val="28"/>
          <w:szCs w:val="28"/>
        </w:rPr>
        <w:t>Уполномоченного органа</w:t>
      </w:r>
      <w:r w:rsidRPr="00B461A3">
        <w:rPr>
          <w:rFonts w:ascii="Times New Roman" w:hAnsi="Times New Roman"/>
          <w:iCs/>
          <w:sz w:val="28"/>
          <w:szCs w:val="28"/>
        </w:rPr>
        <w:t xml:space="preserve">, должностного лица </w:t>
      </w:r>
      <w:r w:rsidRPr="00B461A3">
        <w:rPr>
          <w:rFonts w:ascii="Times New Roman" w:hAnsi="Times New Roman"/>
          <w:sz w:val="28"/>
          <w:szCs w:val="28"/>
        </w:rPr>
        <w:t>Уполном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ченного органа</w:t>
      </w:r>
      <w:r w:rsidRPr="00B461A3">
        <w:rPr>
          <w:rFonts w:ascii="Times New Roman" w:hAnsi="Times New Roman"/>
          <w:iCs/>
          <w:sz w:val="28"/>
          <w:szCs w:val="28"/>
        </w:rPr>
        <w:t xml:space="preserve"> либо муниципального служащего. Заявителем могут быть пре</w:t>
      </w:r>
      <w:r w:rsidRPr="00B461A3">
        <w:rPr>
          <w:rFonts w:ascii="Times New Roman" w:hAnsi="Times New Roman"/>
          <w:iCs/>
          <w:sz w:val="28"/>
          <w:szCs w:val="28"/>
        </w:rPr>
        <w:t>д</w:t>
      </w:r>
      <w:r w:rsidRPr="00B461A3">
        <w:rPr>
          <w:rFonts w:ascii="Times New Roman" w:hAnsi="Times New Roman"/>
          <w:iCs/>
          <w:sz w:val="28"/>
          <w:szCs w:val="28"/>
        </w:rPr>
        <w:t>ставлены документы (при наличии), подтверждающие доводы заявителя, либо их копии.</w:t>
      </w:r>
    </w:p>
    <w:p w:rsidR="000B7D1B" w:rsidRPr="00B461A3" w:rsidRDefault="000B7D1B" w:rsidP="00E90A6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 xml:space="preserve">5.8. </w:t>
      </w:r>
      <w:r>
        <w:rPr>
          <w:rFonts w:ascii="Times New Roman" w:hAnsi="Times New Roman"/>
          <w:iCs/>
          <w:sz w:val="28"/>
          <w:szCs w:val="28"/>
        </w:rPr>
        <w:t xml:space="preserve">  </w:t>
      </w:r>
      <w:r w:rsidRPr="00B461A3">
        <w:rPr>
          <w:rFonts w:ascii="Times New Roman" w:hAnsi="Times New Roman"/>
          <w:iCs/>
          <w:sz w:val="28"/>
          <w:szCs w:val="28"/>
        </w:rPr>
        <w:t xml:space="preserve">На стадии досудебного обжалования действий (бездействия) </w:t>
      </w:r>
      <w:r w:rsidRPr="00B461A3">
        <w:rPr>
          <w:rFonts w:ascii="Times New Roman" w:hAnsi="Times New Roman"/>
          <w:sz w:val="28"/>
          <w:szCs w:val="28"/>
        </w:rPr>
        <w:t>Уполн</w:t>
      </w:r>
      <w:r w:rsidRPr="00B461A3">
        <w:rPr>
          <w:rFonts w:ascii="Times New Roman" w:hAnsi="Times New Roman"/>
          <w:sz w:val="28"/>
          <w:szCs w:val="28"/>
        </w:rPr>
        <w:t>о</w:t>
      </w:r>
      <w:r w:rsidRPr="00B461A3">
        <w:rPr>
          <w:rFonts w:ascii="Times New Roman" w:hAnsi="Times New Roman"/>
          <w:sz w:val="28"/>
          <w:szCs w:val="28"/>
        </w:rPr>
        <w:t>моченного органа</w:t>
      </w:r>
      <w:r w:rsidRPr="00B461A3">
        <w:rPr>
          <w:rFonts w:ascii="Times New Roman" w:hAnsi="Times New Roman"/>
          <w:iCs/>
          <w:sz w:val="28"/>
          <w:szCs w:val="28"/>
        </w:rPr>
        <w:t xml:space="preserve">, должностного лица </w:t>
      </w:r>
      <w:r w:rsidRPr="00B461A3">
        <w:rPr>
          <w:rFonts w:ascii="Times New Roman" w:hAnsi="Times New Roman"/>
          <w:sz w:val="28"/>
          <w:szCs w:val="28"/>
        </w:rPr>
        <w:t>Уполномоченного органа</w:t>
      </w:r>
      <w:r w:rsidRPr="00B461A3">
        <w:rPr>
          <w:rFonts w:ascii="Times New Roman" w:hAnsi="Times New Roman"/>
          <w:iCs/>
          <w:sz w:val="28"/>
          <w:szCs w:val="28"/>
        </w:rPr>
        <w:t xml:space="preserve"> либо муниц</w:t>
      </w:r>
      <w:r w:rsidRPr="00B461A3">
        <w:rPr>
          <w:rFonts w:ascii="Times New Roman" w:hAnsi="Times New Roman"/>
          <w:iCs/>
          <w:sz w:val="28"/>
          <w:szCs w:val="28"/>
        </w:rPr>
        <w:t>и</w:t>
      </w:r>
      <w:r w:rsidRPr="00B461A3">
        <w:rPr>
          <w:rFonts w:ascii="Times New Roman" w:hAnsi="Times New Roman"/>
          <w:iCs/>
          <w:sz w:val="28"/>
          <w:szCs w:val="28"/>
        </w:rPr>
        <w:t>пального служащего, а также решений, принятых в ходе предоставления муниц</w:t>
      </w:r>
      <w:r w:rsidRPr="00B461A3">
        <w:rPr>
          <w:rFonts w:ascii="Times New Roman" w:hAnsi="Times New Roman"/>
          <w:iCs/>
          <w:sz w:val="28"/>
          <w:szCs w:val="28"/>
        </w:rPr>
        <w:t>и</w:t>
      </w:r>
      <w:r w:rsidRPr="00B461A3">
        <w:rPr>
          <w:rFonts w:ascii="Times New Roman" w:hAnsi="Times New Roman"/>
          <w:iCs/>
          <w:sz w:val="28"/>
          <w:szCs w:val="28"/>
        </w:rPr>
        <w:t>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0B7D1B" w:rsidRPr="00B461A3" w:rsidRDefault="000B7D1B" w:rsidP="00E90A6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 xml:space="preserve">5.9. </w:t>
      </w:r>
      <w:r>
        <w:rPr>
          <w:rFonts w:ascii="Times New Roman" w:hAnsi="Times New Roman"/>
          <w:iCs/>
          <w:sz w:val="28"/>
          <w:szCs w:val="28"/>
        </w:rPr>
        <w:t xml:space="preserve">   </w:t>
      </w:r>
      <w:r w:rsidRPr="00B461A3">
        <w:rPr>
          <w:rFonts w:ascii="Times New Roman" w:hAnsi="Times New Roman"/>
          <w:iCs/>
          <w:sz w:val="28"/>
          <w:szCs w:val="28"/>
        </w:rPr>
        <w:t>Жалоба,</w:t>
      </w:r>
      <w:r>
        <w:rPr>
          <w:rFonts w:ascii="Times New Roman" w:hAnsi="Times New Roman"/>
          <w:iCs/>
          <w:sz w:val="28"/>
          <w:szCs w:val="28"/>
        </w:rPr>
        <w:t xml:space="preserve">  </w:t>
      </w:r>
      <w:r w:rsidRPr="00B461A3">
        <w:rPr>
          <w:rFonts w:ascii="Times New Roman" w:hAnsi="Times New Roman"/>
          <w:iCs/>
          <w:sz w:val="28"/>
          <w:szCs w:val="28"/>
        </w:rPr>
        <w:t xml:space="preserve"> поступившая </w:t>
      </w:r>
      <w:r>
        <w:rPr>
          <w:rFonts w:ascii="Times New Roman" w:hAnsi="Times New Roman"/>
          <w:iCs/>
          <w:sz w:val="28"/>
          <w:szCs w:val="28"/>
        </w:rPr>
        <w:t xml:space="preserve">  </w:t>
      </w:r>
      <w:r w:rsidRPr="00B461A3">
        <w:rPr>
          <w:rFonts w:ascii="Times New Roman" w:hAnsi="Times New Roman"/>
          <w:iCs/>
          <w:sz w:val="28"/>
          <w:szCs w:val="28"/>
        </w:rPr>
        <w:t xml:space="preserve">в </w:t>
      </w:r>
      <w:r w:rsidRPr="00B461A3">
        <w:rPr>
          <w:rFonts w:ascii="Times New Roman" w:hAnsi="Times New Roman"/>
          <w:sz w:val="28"/>
          <w:szCs w:val="28"/>
        </w:rPr>
        <w:t>Уполномоченный орган</w:t>
      </w:r>
      <w:r w:rsidRPr="00B461A3">
        <w:rPr>
          <w:rFonts w:ascii="Times New Roman" w:hAnsi="Times New Roman"/>
          <w:iCs/>
          <w:sz w:val="28"/>
          <w:szCs w:val="28"/>
        </w:rPr>
        <w:t xml:space="preserve">, рассматривается в течение 15 рабочих дней со дня ее регистрации, а в случае обжалования отказа </w:t>
      </w:r>
      <w:r w:rsidRPr="00B461A3">
        <w:rPr>
          <w:rFonts w:ascii="Times New Roman" w:hAnsi="Times New Roman"/>
          <w:sz w:val="28"/>
          <w:szCs w:val="28"/>
        </w:rPr>
        <w:t>Уполномоченного органа</w:t>
      </w:r>
      <w:r w:rsidRPr="00B461A3">
        <w:rPr>
          <w:rFonts w:ascii="Times New Roman" w:hAnsi="Times New Roman"/>
          <w:iCs/>
          <w:sz w:val="28"/>
          <w:szCs w:val="28"/>
        </w:rPr>
        <w:t xml:space="preserve">, должностного лица </w:t>
      </w:r>
      <w:r w:rsidRPr="00B461A3">
        <w:rPr>
          <w:rFonts w:ascii="Times New Roman" w:hAnsi="Times New Roman"/>
          <w:sz w:val="28"/>
          <w:szCs w:val="28"/>
        </w:rPr>
        <w:t>Уполномоченного органа</w:t>
      </w:r>
      <w:r w:rsidRPr="00B461A3">
        <w:rPr>
          <w:rFonts w:ascii="Times New Roman" w:hAnsi="Times New Roman"/>
          <w:iCs/>
          <w:sz w:val="28"/>
          <w:szCs w:val="28"/>
        </w:rPr>
        <w:t xml:space="preserve"> либо м</w:t>
      </w:r>
      <w:r w:rsidRPr="00B461A3">
        <w:rPr>
          <w:rFonts w:ascii="Times New Roman" w:hAnsi="Times New Roman"/>
          <w:iCs/>
          <w:sz w:val="28"/>
          <w:szCs w:val="28"/>
        </w:rPr>
        <w:t>у</w:t>
      </w:r>
      <w:r w:rsidRPr="00B461A3">
        <w:rPr>
          <w:rFonts w:ascii="Times New Roman" w:hAnsi="Times New Roman"/>
          <w:iCs/>
          <w:sz w:val="28"/>
          <w:szCs w:val="28"/>
        </w:rPr>
        <w:t>ниципального служащего в приеме документов у заявителя либо в исправлении допущенных опечаток и ошибок или в случае обжалования нарушения устано</w:t>
      </w:r>
      <w:r w:rsidRPr="00B461A3">
        <w:rPr>
          <w:rFonts w:ascii="Times New Roman" w:hAnsi="Times New Roman"/>
          <w:iCs/>
          <w:sz w:val="28"/>
          <w:szCs w:val="28"/>
        </w:rPr>
        <w:t>в</w:t>
      </w:r>
      <w:r w:rsidRPr="00B461A3">
        <w:rPr>
          <w:rFonts w:ascii="Times New Roman" w:hAnsi="Times New Roman"/>
          <w:iCs/>
          <w:sz w:val="28"/>
          <w:szCs w:val="28"/>
        </w:rPr>
        <w:t>ленного срока таких исправлений - в течение 5 рабочих дней со дня ее регистр</w:t>
      </w:r>
      <w:r w:rsidRPr="00B461A3">
        <w:rPr>
          <w:rFonts w:ascii="Times New Roman" w:hAnsi="Times New Roman"/>
          <w:iCs/>
          <w:sz w:val="28"/>
          <w:szCs w:val="28"/>
        </w:rPr>
        <w:t>а</w:t>
      </w:r>
      <w:r w:rsidRPr="00B461A3">
        <w:rPr>
          <w:rFonts w:ascii="Times New Roman" w:hAnsi="Times New Roman"/>
          <w:iCs/>
          <w:sz w:val="28"/>
          <w:szCs w:val="28"/>
        </w:rPr>
        <w:t xml:space="preserve">ции. </w:t>
      </w:r>
    </w:p>
    <w:p w:rsidR="000B7D1B" w:rsidRPr="00B461A3" w:rsidRDefault="000B7D1B" w:rsidP="00E90A6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 xml:space="preserve">5.10.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1A3">
        <w:rPr>
          <w:rFonts w:ascii="Times New Roman" w:hAnsi="Times New Roman"/>
          <w:sz w:val="28"/>
          <w:szCs w:val="28"/>
        </w:rPr>
        <w:t>Случаи оставления жалобы без ответа: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б) отсутствие возможности прочитать какую-либо часть текста жалобы, ф</w:t>
      </w:r>
      <w:r w:rsidRPr="00B461A3">
        <w:rPr>
          <w:rFonts w:ascii="Times New Roman" w:hAnsi="Times New Roman"/>
          <w:sz w:val="28"/>
          <w:szCs w:val="28"/>
        </w:rPr>
        <w:t>а</w:t>
      </w:r>
      <w:r w:rsidRPr="00B461A3">
        <w:rPr>
          <w:rFonts w:ascii="Times New Roman" w:hAnsi="Times New Roman"/>
          <w:sz w:val="28"/>
          <w:szCs w:val="28"/>
        </w:rPr>
        <w:t>милию, имя, отчество (при наличии) и (или) почтовый адрес заявителя, указанные в жалобе.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</w:t>
      </w:r>
      <w:r w:rsidRPr="00B461A3">
        <w:rPr>
          <w:rFonts w:ascii="Times New Roman" w:hAnsi="Times New Roman"/>
          <w:sz w:val="28"/>
          <w:szCs w:val="28"/>
        </w:rPr>
        <w:t>л</w:t>
      </w:r>
      <w:r w:rsidRPr="00B461A3">
        <w:rPr>
          <w:rFonts w:ascii="Times New Roman" w:hAnsi="Times New Roman"/>
          <w:sz w:val="28"/>
          <w:szCs w:val="28"/>
        </w:rPr>
        <w:t>жен быть направлен ответ.</w:t>
      </w:r>
    </w:p>
    <w:p w:rsidR="000B7D1B" w:rsidRPr="00B461A3" w:rsidRDefault="000B7D1B" w:rsidP="00E90A6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 xml:space="preserve">5.11.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61A3">
        <w:rPr>
          <w:rFonts w:ascii="Times New Roman" w:hAnsi="Times New Roman"/>
          <w:sz w:val="28"/>
          <w:szCs w:val="28"/>
        </w:rPr>
        <w:t>Случаи отказа в удовлетворении жалобы: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а) отсутствие нарушения порядка предоставления муниципальной услуги;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1A3">
        <w:rPr>
          <w:rFonts w:ascii="Times New Roman" w:hAnsi="Times New Roman"/>
          <w:sz w:val="28"/>
          <w:szCs w:val="28"/>
        </w:rPr>
        <w:t>г) наличие решения по жалобе, принятого ранее в отношении того же заяв</w:t>
      </w:r>
      <w:r w:rsidRPr="00B461A3">
        <w:rPr>
          <w:rFonts w:ascii="Times New Roman" w:hAnsi="Times New Roman"/>
          <w:sz w:val="28"/>
          <w:szCs w:val="28"/>
        </w:rPr>
        <w:t>и</w:t>
      </w:r>
      <w:r w:rsidRPr="00B461A3">
        <w:rPr>
          <w:rFonts w:ascii="Times New Roman" w:hAnsi="Times New Roman"/>
          <w:sz w:val="28"/>
          <w:szCs w:val="28"/>
        </w:rPr>
        <w:t>теля и по тому же предмету жалобы.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>5.12. По результатам рассмотрения жалобы принимается одно из следу</w:t>
      </w:r>
      <w:r w:rsidRPr="00B461A3">
        <w:rPr>
          <w:rFonts w:ascii="Times New Roman" w:hAnsi="Times New Roman"/>
          <w:iCs/>
          <w:sz w:val="28"/>
          <w:szCs w:val="28"/>
        </w:rPr>
        <w:t>ю</w:t>
      </w:r>
      <w:r w:rsidRPr="00B461A3">
        <w:rPr>
          <w:rFonts w:ascii="Times New Roman" w:hAnsi="Times New Roman"/>
          <w:iCs/>
          <w:sz w:val="28"/>
          <w:szCs w:val="28"/>
        </w:rPr>
        <w:t>щих решений: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>об удовлетворении жалобы, в том числе в форме отмены принятого реш</w:t>
      </w:r>
      <w:r w:rsidRPr="00B461A3">
        <w:rPr>
          <w:rFonts w:ascii="Times New Roman" w:hAnsi="Times New Roman"/>
          <w:iCs/>
          <w:sz w:val="28"/>
          <w:szCs w:val="28"/>
        </w:rPr>
        <w:t>е</w:t>
      </w:r>
      <w:r w:rsidRPr="00B461A3">
        <w:rPr>
          <w:rFonts w:ascii="Times New Roman" w:hAnsi="Times New Roman"/>
          <w:iCs/>
          <w:sz w:val="28"/>
          <w:szCs w:val="28"/>
        </w:rPr>
        <w:t xml:space="preserve">ния, исправления допущенных </w:t>
      </w:r>
      <w:r w:rsidRPr="00B461A3">
        <w:rPr>
          <w:rFonts w:ascii="Times New Roman" w:hAnsi="Times New Roman"/>
          <w:sz w:val="28"/>
          <w:szCs w:val="28"/>
        </w:rPr>
        <w:t>Уполномоченного органа</w:t>
      </w:r>
      <w:r w:rsidRPr="00B461A3">
        <w:rPr>
          <w:rFonts w:ascii="Times New Roman" w:hAnsi="Times New Roman"/>
          <w:iCs/>
          <w:sz w:val="28"/>
          <w:szCs w:val="28"/>
        </w:rPr>
        <w:t xml:space="preserve"> опечаток и ошибок в в</w:t>
      </w:r>
      <w:r w:rsidRPr="00B461A3">
        <w:rPr>
          <w:rFonts w:ascii="Times New Roman" w:hAnsi="Times New Roman"/>
          <w:iCs/>
          <w:sz w:val="28"/>
          <w:szCs w:val="28"/>
        </w:rPr>
        <w:t>ы</w:t>
      </w:r>
      <w:r w:rsidRPr="00B461A3">
        <w:rPr>
          <w:rFonts w:ascii="Times New Roman" w:hAnsi="Times New Roman"/>
          <w:iCs/>
          <w:sz w:val="28"/>
          <w:szCs w:val="28"/>
        </w:rPr>
        <w:t>данных в результате предоставления муниципальной услуги документах, возврата заявителю денежных средств, взимание которых не предусмотрено нормативн</w:t>
      </w:r>
      <w:r w:rsidRPr="00B461A3">
        <w:rPr>
          <w:rFonts w:ascii="Times New Roman" w:hAnsi="Times New Roman"/>
          <w:iCs/>
          <w:sz w:val="28"/>
          <w:szCs w:val="28"/>
        </w:rPr>
        <w:t>ы</w:t>
      </w:r>
      <w:r w:rsidRPr="00B461A3">
        <w:rPr>
          <w:rFonts w:ascii="Times New Roman" w:hAnsi="Times New Roman"/>
          <w:iCs/>
          <w:sz w:val="28"/>
          <w:szCs w:val="28"/>
        </w:rPr>
        <w:t xml:space="preserve">ми правовыми актами Российской Федерации, нормативными правовыми актами области, </w:t>
      </w:r>
      <w:r w:rsidRPr="00B461A3">
        <w:rPr>
          <w:rFonts w:ascii="Times New Roman" w:hAnsi="Times New Roman"/>
          <w:sz w:val="28"/>
          <w:szCs w:val="28"/>
        </w:rPr>
        <w:t xml:space="preserve"> муниципальными правовыми актами муниципального образования </w:t>
      </w:r>
      <w:r w:rsidRPr="00C0748C">
        <w:rPr>
          <w:rFonts w:ascii="Times New Roman" w:hAnsi="Times New Roman"/>
          <w:color w:val="FF0000"/>
          <w:sz w:val="28"/>
          <w:szCs w:val="28"/>
        </w:rPr>
        <w:t>«Тарногский муниципальный район»</w:t>
      </w:r>
      <w:r w:rsidRPr="00C0748C">
        <w:rPr>
          <w:rFonts w:ascii="Times New Roman" w:hAnsi="Times New Roman"/>
          <w:sz w:val="28"/>
          <w:szCs w:val="28"/>
        </w:rPr>
        <w:t>,</w:t>
      </w:r>
      <w:r w:rsidRPr="00B461A3">
        <w:rPr>
          <w:rFonts w:ascii="Times New Roman" w:hAnsi="Times New Roman"/>
          <w:sz w:val="28"/>
          <w:szCs w:val="28"/>
        </w:rPr>
        <w:t xml:space="preserve"> </w:t>
      </w:r>
      <w:r w:rsidRPr="00B461A3">
        <w:rPr>
          <w:rFonts w:ascii="Times New Roman" w:hAnsi="Times New Roman"/>
          <w:iCs/>
          <w:sz w:val="28"/>
          <w:szCs w:val="28"/>
        </w:rPr>
        <w:t>а также в иных формах;</w:t>
      </w:r>
    </w:p>
    <w:p w:rsidR="000B7D1B" w:rsidRPr="00B461A3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>об отказе в удовлетворении жалобы.</w:t>
      </w:r>
    </w:p>
    <w:p w:rsidR="000B7D1B" w:rsidRDefault="000B7D1B" w:rsidP="00EE2C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B461A3">
        <w:rPr>
          <w:rFonts w:ascii="Times New Roman" w:hAnsi="Times New Roman"/>
          <w:iCs/>
          <w:sz w:val="28"/>
          <w:szCs w:val="28"/>
        </w:rPr>
        <w:t xml:space="preserve">5.13. 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B461A3">
        <w:rPr>
          <w:rFonts w:ascii="Times New Roman" w:hAnsi="Times New Roman"/>
          <w:iCs/>
          <w:sz w:val="28"/>
          <w:szCs w:val="28"/>
        </w:rPr>
        <w:t>Не позднее дня, следующего за днем принятия решения, указанного в пункте 5.12</w:t>
      </w:r>
      <w:r>
        <w:rPr>
          <w:rFonts w:ascii="Times New Roman" w:hAnsi="Times New Roman"/>
          <w:iCs/>
          <w:sz w:val="28"/>
          <w:szCs w:val="28"/>
        </w:rPr>
        <w:t>.</w:t>
      </w:r>
      <w:r w:rsidRPr="00B461A3">
        <w:rPr>
          <w:rFonts w:ascii="Times New Roman" w:hAnsi="Times New Roman"/>
          <w:iCs/>
          <w:sz w:val="28"/>
          <w:szCs w:val="28"/>
        </w:rPr>
        <w:t xml:space="preserve"> настоящего Административного регламента, заявителю в письменной форме и по желанию </w:t>
      </w:r>
      <w:r w:rsidRPr="00DE3298">
        <w:rPr>
          <w:rFonts w:ascii="Times New Roman" w:hAnsi="Times New Roman"/>
          <w:iCs/>
          <w:sz w:val="28"/>
          <w:szCs w:val="28"/>
        </w:rPr>
        <w:t>заявителя в электронной форме направляется мотивирова</w:t>
      </w:r>
      <w:r w:rsidRPr="00DE3298">
        <w:rPr>
          <w:rFonts w:ascii="Times New Roman" w:hAnsi="Times New Roman"/>
          <w:iCs/>
          <w:sz w:val="28"/>
          <w:szCs w:val="28"/>
        </w:rPr>
        <w:t>н</w:t>
      </w:r>
      <w:r w:rsidRPr="00DE3298">
        <w:rPr>
          <w:rFonts w:ascii="Times New Roman" w:hAnsi="Times New Roman"/>
          <w:iCs/>
          <w:sz w:val="28"/>
          <w:szCs w:val="28"/>
        </w:rPr>
        <w:t>ный ответ о результатах рассмотрения жалобы.</w:t>
      </w:r>
    </w:p>
    <w:p w:rsidR="000B7D1B" w:rsidRPr="004B77FD" w:rsidRDefault="000B7D1B" w:rsidP="00E90A60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5.14.  </w:t>
      </w:r>
      <w:r w:rsidRPr="000F734D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</w:t>
      </w:r>
      <w:r w:rsidRPr="000F734D">
        <w:rPr>
          <w:rFonts w:ascii="Times New Roman" w:hAnsi="Times New Roman"/>
          <w:sz w:val="28"/>
          <w:szCs w:val="28"/>
        </w:rPr>
        <w:t>о</w:t>
      </w:r>
      <w:r w:rsidRPr="000F734D">
        <w:rPr>
          <w:rFonts w:ascii="Times New Roman" w:hAnsi="Times New Roman"/>
          <w:sz w:val="28"/>
          <w:szCs w:val="28"/>
        </w:rPr>
        <w:t xml:space="preserve">бы признаков состава административного правонарушения или преступления </w:t>
      </w:r>
      <w:r>
        <w:rPr>
          <w:rFonts w:ascii="Times New Roman" w:hAnsi="Times New Roman"/>
          <w:sz w:val="28"/>
          <w:szCs w:val="28"/>
        </w:rPr>
        <w:t>должностное лицо, наделенное полномочиями по рассмотрению жалоб незаме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лительно направляет </w:t>
      </w:r>
      <w:r w:rsidRPr="000F734D">
        <w:rPr>
          <w:rFonts w:ascii="Times New Roman" w:hAnsi="Times New Roman"/>
          <w:sz w:val="28"/>
          <w:szCs w:val="28"/>
        </w:rPr>
        <w:t>имеющиеся материалы в органы прокуратуры.</w:t>
      </w:r>
    </w:p>
    <w:p w:rsidR="000B7D1B" w:rsidRPr="00C00A45" w:rsidRDefault="000B7D1B" w:rsidP="00BA4643">
      <w:pPr>
        <w:pStyle w:val="Heading6"/>
        <w:ind w:left="5670"/>
        <w:jc w:val="left"/>
        <w:rPr>
          <w:sz w:val="28"/>
          <w:szCs w:val="28"/>
        </w:rPr>
        <w:sectPr w:rsidR="000B7D1B" w:rsidRPr="00C00A45" w:rsidSect="00DA503C">
          <w:headerReference w:type="default" r:id="rId16"/>
          <w:pgSz w:w="11906" w:h="16838"/>
          <w:pgMar w:top="567" w:right="567" w:bottom="567" w:left="1418" w:header="567" w:footer="284" w:gutter="0"/>
          <w:cols w:space="708"/>
          <w:titlePg/>
          <w:docGrid w:linePitch="360"/>
        </w:sectPr>
      </w:pPr>
    </w:p>
    <w:p w:rsidR="000B7D1B" w:rsidRDefault="000B7D1B" w:rsidP="008E1A7D">
      <w:pPr>
        <w:pStyle w:val="Heading6"/>
        <w:ind w:left="4820"/>
        <w:jc w:val="left"/>
        <w:rPr>
          <w:sz w:val="28"/>
          <w:szCs w:val="28"/>
        </w:rPr>
      </w:pPr>
      <w:r w:rsidRPr="00C00A45">
        <w:rPr>
          <w:sz w:val="28"/>
          <w:szCs w:val="28"/>
        </w:rPr>
        <w:t xml:space="preserve">Приложение 1 </w:t>
      </w:r>
    </w:p>
    <w:p w:rsidR="000B7D1B" w:rsidRDefault="000B7D1B" w:rsidP="008E1A7D">
      <w:pPr>
        <w:pStyle w:val="Heading6"/>
        <w:ind w:left="4820"/>
        <w:jc w:val="lef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0B7D1B" w:rsidRPr="00C00A45" w:rsidRDefault="000B7D1B" w:rsidP="00BA464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B7D1B" w:rsidRPr="00C00A45" w:rsidRDefault="000B7D1B" w:rsidP="00BA4643">
      <w:pPr>
        <w:spacing w:after="0" w:line="240" w:lineRule="auto"/>
        <w:jc w:val="center"/>
        <w:rPr>
          <w:rFonts w:ascii="Times New Roman" w:hAnsi="Times New Roman"/>
          <w:bCs/>
          <w:spacing w:val="-4"/>
          <w:sz w:val="28"/>
          <w:szCs w:val="28"/>
        </w:rPr>
      </w:pPr>
      <w:r w:rsidRPr="00C00A45">
        <w:rPr>
          <w:rFonts w:ascii="Times New Roman" w:hAnsi="Times New Roman"/>
          <w:bCs/>
          <w:sz w:val="28"/>
          <w:szCs w:val="28"/>
        </w:rPr>
        <w:t>Заявление о п</w:t>
      </w:r>
      <w:r w:rsidRPr="00C00A45">
        <w:rPr>
          <w:rFonts w:ascii="Times New Roman" w:hAnsi="Times New Roman"/>
          <w:bCs/>
          <w:spacing w:val="-4"/>
          <w:sz w:val="28"/>
          <w:szCs w:val="28"/>
        </w:rPr>
        <w:t>редоставлении земельного участка,</w:t>
      </w:r>
    </w:p>
    <w:p w:rsidR="000B7D1B" w:rsidRPr="00C00A45" w:rsidRDefault="000B7D1B" w:rsidP="00BA4643">
      <w:pPr>
        <w:spacing w:after="0" w:line="240" w:lineRule="auto"/>
        <w:jc w:val="center"/>
        <w:rPr>
          <w:rFonts w:ascii="Times New Roman" w:hAnsi="Times New Roman"/>
          <w:bCs/>
          <w:spacing w:val="-4"/>
          <w:sz w:val="28"/>
          <w:szCs w:val="28"/>
        </w:rPr>
      </w:pPr>
      <w:r w:rsidRPr="00C00A45">
        <w:rPr>
          <w:rFonts w:ascii="Times New Roman" w:hAnsi="Times New Roman"/>
          <w:bCs/>
          <w:spacing w:val="-4"/>
          <w:sz w:val="28"/>
          <w:szCs w:val="28"/>
        </w:rPr>
        <w:t>на котором расположены здания, сооружения</w:t>
      </w:r>
    </w:p>
    <w:p w:rsidR="000B7D1B" w:rsidRPr="00C00A45" w:rsidRDefault="000B7D1B" w:rsidP="00BA46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7D1B" w:rsidRPr="003F5606" w:rsidRDefault="000B7D1B" w:rsidP="00BA4643">
      <w:pPr>
        <w:spacing w:after="0" w:line="240" w:lineRule="auto"/>
        <w:ind w:left="5160"/>
        <w:jc w:val="both"/>
        <w:rPr>
          <w:rFonts w:ascii="Times New Roman" w:hAnsi="Times New Roman"/>
          <w:i/>
          <w:sz w:val="28"/>
          <w:szCs w:val="28"/>
        </w:rPr>
      </w:pPr>
      <w:r w:rsidRPr="003F5606">
        <w:rPr>
          <w:rFonts w:ascii="Times New Roman" w:hAnsi="Times New Roman"/>
          <w:i/>
          <w:sz w:val="28"/>
          <w:szCs w:val="28"/>
        </w:rPr>
        <w:t>Кому: ______________________</w:t>
      </w:r>
    </w:p>
    <w:p w:rsidR="000B7D1B" w:rsidRPr="003F5606" w:rsidRDefault="000B7D1B" w:rsidP="00BA4643">
      <w:pPr>
        <w:spacing w:after="0" w:line="240" w:lineRule="auto"/>
        <w:ind w:left="5160" w:firstLine="512"/>
        <w:jc w:val="both"/>
        <w:rPr>
          <w:rFonts w:ascii="Times New Roman" w:hAnsi="Times New Roman"/>
          <w:i/>
          <w:sz w:val="28"/>
          <w:szCs w:val="28"/>
        </w:rPr>
      </w:pPr>
      <w:r w:rsidRPr="003F5606">
        <w:rPr>
          <w:rFonts w:ascii="Times New Roman" w:hAnsi="Times New Roman"/>
          <w:i/>
          <w:sz w:val="28"/>
          <w:szCs w:val="28"/>
        </w:rPr>
        <w:t>________________________</w:t>
      </w:r>
    </w:p>
    <w:p w:rsidR="000B7D1B" w:rsidRDefault="000B7D1B" w:rsidP="00BA4643">
      <w:pPr>
        <w:spacing w:after="0" w:line="240" w:lineRule="auto"/>
        <w:ind w:left="5160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-601" w:tblpY="1"/>
        <w:tblOverlap w:val="never"/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4"/>
        <w:gridCol w:w="4601"/>
      </w:tblGrid>
      <w:tr w:rsidR="000B7D1B" w:rsidRPr="00421877" w:rsidTr="008E1A7D">
        <w:trPr>
          <w:cantSplit/>
        </w:trPr>
        <w:tc>
          <w:tcPr>
            <w:tcW w:w="9945" w:type="dxa"/>
            <w:gridSpan w:val="2"/>
          </w:tcPr>
          <w:p w:rsidR="000B7D1B" w:rsidRPr="004C0875" w:rsidRDefault="000B7D1B" w:rsidP="008E1A7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875">
              <w:rPr>
                <w:rFonts w:ascii="Times New Roman" w:hAnsi="Times New Roman"/>
                <w:sz w:val="28"/>
                <w:szCs w:val="28"/>
              </w:rPr>
              <w:t>Сведения о заявителе (физическое лицо)</w:t>
            </w:r>
          </w:p>
        </w:tc>
      </w:tr>
      <w:tr w:rsidR="000B7D1B" w:rsidRPr="00421877" w:rsidTr="008E1A7D">
        <w:tc>
          <w:tcPr>
            <w:tcW w:w="5344" w:type="dxa"/>
          </w:tcPr>
          <w:p w:rsidR="000B7D1B" w:rsidRPr="004C0875" w:rsidRDefault="000B7D1B" w:rsidP="008E1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875">
              <w:rPr>
                <w:rFonts w:ascii="Times New Roman" w:hAnsi="Times New Roman"/>
                <w:sz w:val="28"/>
                <w:szCs w:val="28"/>
              </w:rPr>
              <w:t>Фамилия Имя Отчество (при наличии)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rPr>
          <w:trHeight w:val="352"/>
        </w:trPr>
        <w:tc>
          <w:tcPr>
            <w:tcW w:w="5344" w:type="dxa"/>
          </w:tcPr>
          <w:p w:rsidR="000B7D1B" w:rsidRPr="004C0875" w:rsidRDefault="000B7D1B" w:rsidP="008E1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875">
              <w:rPr>
                <w:rFonts w:ascii="Times New Roman" w:hAnsi="Times New Roman"/>
                <w:sz w:val="28"/>
                <w:szCs w:val="28"/>
              </w:rPr>
              <w:t>Адрес регистрации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rPr>
          <w:trHeight w:val="352"/>
        </w:trPr>
        <w:tc>
          <w:tcPr>
            <w:tcW w:w="5344" w:type="dxa"/>
          </w:tcPr>
          <w:p w:rsidR="000B7D1B" w:rsidRPr="004C0875" w:rsidRDefault="000B7D1B" w:rsidP="008E1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875">
              <w:rPr>
                <w:rFonts w:ascii="Times New Roman" w:hAnsi="Times New Roman"/>
                <w:sz w:val="28"/>
                <w:szCs w:val="28"/>
              </w:rPr>
              <w:t>Почтовый адрес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rPr>
          <w:cantSplit/>
          <w:trHeight w:val="345"/>
        </w:trPr>
        <w:tc>
          <w:tcPr>
            <w:tcW w:w="5344" w:type="dxa"/>
          </w:tcPr>
          <w:p w:rsidR="000B7D1B" w:rsidRPr="004C0875" w:rsidRDefault="000B7D1B" w:rsidP="008E1A7D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Данные документа, удостоверяющего личность, - </w:t>
            </w:r>
            <w:r w:rsidRPr="00630621">
              <w:rPr>
                <w:rFonts w:ascii="Times New Roman" w:hAnsi="Times New Roman" w:cs="Times New Roman"/>
                <w:sz w:val="28"/>
                <w:szCs w:val="28"/>
              </w:rPr>
              <w:t>для гражданина, в том числе являющегося индивидуальным предпр</w:t>
            </w:r>
            <w:r w:rsidRPr="0063062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30621">
              <w:rPr>
                <w:rFonts w:ascii="Times New Roman" w:hAnsi="Times New Roman" w:cs="Times New Roman"/>
                <w:sz w:val="28"/>
                <w:szCs w:val="28"/>
              </w:rPr>
              <w:t>нимателем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Default="000B7D1B" w:rsidP="008E1A7D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СНИЛС для гражданина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Default="000B7D1B" w:rsidP="008E1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621">
              <w:rPr>
                <w:rFonts w:ascii="Times New Roman" w:hAnsi="Times New Roman"/>
                <w:sz w:val="28"/>
                <w:szCs w:val="28"/>
                <w:lang w:eastAsia="ru-RU"/>
              </w:rPr>
              <w:t>ОГРНИП/ИНН - для гражданина, явля</w:t>
            </w:r>
            <w:r w:rsidRPr="00630621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630621">
              <w:rPr>
                <w:rFonts w:ascii="Times New Roman" w:hAnsi="Times New Roman"/>
                <w:sz w:val="28"/>
                <w:szCs w:val="28"/>
                <w:lang w:eastAsia="ru-RU"/>
              </w:rPr>
              <w:t>щегося индивидуальным предпринимат</w:t>
            </w:r>
            <w:r w:rsidRPr="00630621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630621">
              <w:rPr>
                <w:rFonts w:ascii="Times New Roman" w:hAnsi="Times New Roman"/>
                <w:sz w:val="28"/>
                <w:szCs w:val="28"/>
                <w:lang w:eastAsia="ru-RU"/>
              </w:rPr>
              <w:t>лем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4C0875" w:rsidRDefault="000B7D1B" w:rsidP="008E1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875">
              <w:rPr>
                <w:rFonts w:ascii="Times New Roman" w:hAnsi="Times New Roman"/>
                <w:sz w:val="28"/>
                <w:szCs w:val="28"/>
              </w:rPr>
              <w:t>Контактны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4C0875">
              <w:rPr>
                <w:rFonts w:ascii="Times New Roman" w:hAnsi="Times New Roman"/>
                <w:sz w:val="28"/>
                <w:szCs w:val="28"/>
              </w:rPr>
              <w:t xml:space="preserve"> телефон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4C0875" w:rsidRDefault="000B7D1B" w:rsidP="008E1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875">
              <w:rPr>
                <w:rFonts w:ascii="Times New Roman" w:hAnsi="Times New Roman"/>
                <w:sz w:val="28"/>
                <w:szCs w:val="28"/>
              </w:rPr>
              <w:t>Адрес электронной почты (при наличии)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rPr>
          <w:cantSplit/>
        </w:trPr>
        <w:tc>
          <w:tcPr>
            <w:tcW w:w="9945" w:type="dxa"/>
            <w:gridSpan w:val="2"/>
          </w:tcPr>
          <w:p w:rsidR="000B7D1B" w:rsidRPr="004C0875" w:rsidRDefault="000B7D1B" w:rsidP="008E1A7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0875">
              <w:rPr>
                <w:rFonts w:ascii="Times New Roman" w:hAnsi="Times New Roman"/>
                <w:sz w:val="28"/>
                <w:szCs w:val="28"/>
              </w:rPr>
              <w:t>Сведения о заявителе (юридическое лицо)</w:t>
            </w:r>
          </w:p>
        </w:tc>
      </w:tr>
      <w:tr w:rsidR="000B7D1B" w:rsidRPr="00421877" w:rsidTr="008E1A7D">
        <w:tc>
          <w:tcPr>
            <w:tcW w:w="5344" w:type="dxa"/>
          </w:tcPr>
          <w:p w:rsidR="000B7D1B" w:rsidRPr="004C0875" w:rsidRDefault="000B7D1B" w:rsidP="008E1A7D">
            <w:pPr>
              <w:pStyle w:val="Normal0"/>
              <w:snapToGrid/>
              <w:jc w:val="both"/>
              <w:rPr>
                <w:sz w:val="28"/>
                <w:szCs w:val="28"/>
              </w:rPr>
            </w:pPr>
            <w:r w:rsidRPr="004C0875">
              <w:rPr>
                <w:sz w:val="28"/>
                <w:szCs w:val="28"/>
              </w:rPr>
              <w:t xml:space="preserve">Полное </w:t>
            </w:r>
            <w:r>
              <w:rPr>
                <w:sz w:val="28"/>
                <w:szCs w:val="28"/>
              </w:rPr>
              <w:t xml:space="preserve">и сокращенное </w:t>
            </w:r>
            <w:r w:rsidRPr="004C0875">
              <w:rPr>
                <w:sz w:val="28"/>
                <w:szCs w:val="28"/>
              </w:rPr>
              <w:t>наименовани</w:t>
            </w:r>
            <w:r>
              <w:rPr>
                <w:sz w:val="28"/>
                <w:szCs w:val="28"/>
              </w:rPr>
              <w:t>е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ганизации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4C0875" w:rsidRDefault="000B7D1B" w:rsidP="008E1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875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rPr>
          <w:trHeight w:val="352"/>
        </w:trPr>
        <w:tc>
          <w:tcPr>
            <w:tcW w:w="5344" w:type="dxa"/>
          </w:tcPr>
          <w:p w:rsidR="000B7D1B" w:rsidRPr="004C0875" w:rsidRDefault="000B7D1B" w:rsidP="008E1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875">
              <w:rPr>
                <w:rFonts w:ascii="Times New Roman" w:hAnsi="Times New Roman"/>
                <w:sz w:val="28"/>
                <w:szCs w:val="28"/>
              </w:rPr>
              <w:t>ОГРН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rPr>
          <w:trHeight w:val="352"/>
        </w:trPr>
        <w:tc>
          <w:tcPr>
            <w:tcW w:w="5344" w:type="dxa"/>
          </w:tcPr>
          <w:p w:rsidR="000B7D1B" w:rsidRPr="004C0875" w:rsidRDefault="000B7D1B" w:rsidP="008E1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875">
              <w:rPr>
                <w:rFonts w:ascii="Times New Roman" w:hAnsi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rPr>
          <w:trHeight w:val="352"/>
        </w:trPr>
        <w:tc>
          <w:tcPr>
            <w:tcW w:w="5344" w:type="dxa"/>
          </w:tcPr>
          <w:p w:rsidR="000B7D1B" w:rsidRPr="004C0875" w:rsidRDefault="000B7D1B" w:rsidP="008E1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0875">
              <w:rPr>
                <w:rFonts w:ascii="Times New Roman" w:hAnsi="Times New Roman"/>
                <w:sz w:val="28"/>
                <w:szCs w:val="28"/>
              </w:rPr>
              <w:t>Почтовый адрес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rPr>
          <w:trHeight w:val="352"/>
        </w:trPr>
        <w:tc>
          <w:tcPr>
            <w:tcW w:w="5344" w:type="dxa"/>
          </w:tcPr>
          <w:p w:rsidR="000B7D1B" w:rsidRPr="004C0875" w:rsidRDefault="000B7D1B" w:rsidP="008E1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1182">
              <w:rPr>
                <w:rFonts w:ascii="Times New Roman" w:hAnsi="Times New Roman"/>
                <w:sz w:val="28"/>
                <w:szCs w:val="28"/>
                <w:lang w:eastAsia="ru-RU"/>
              </w:rPr>
              <w:t>Фамилия, имя, отчество представителя организации, уполномоченного действ</w:t>
            </w:r>
            <w:r w:rsidRPr="000D1182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0D1182">
              <w:rPr>
                <w:rFonts w:ascii="Times New Roman" w:hAnsi="Times New Roman"/>
                <w:sz w:val="28"/>
                <w:szCs w:val="28"/>
                <w:lang w:eastAsia="ru-RU"/>
              </w:rPr>
              <w:t>вать без доверенности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4C0875" w:rsidRDefault="000B7D1B" w:rsidP="008E1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1182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 представителя, уполномоче</w:t>
            </w:r>
            <w:r w:rsidRPr="000D1182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0D1182">
              <w:rPr>
                <w:rFonts w:ascii="Times New Roman" w:hAnsi="Times New Roman"/>
                <w:sz w:val="28"/>
                <w:szCs w:val="28"/>
                <w:lang w:eastAsia="ru-RU"/>
              </w:rPr>
              <w:t>ного действовать без доверенности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4C0875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875">
              <w:rPr>
                <w:rFonts w:ascii="Times New Roman" w:hAnsi="Times New Roman"/>
                <w:sz w:val="28"/>
                <w:szCs w:val="28"/>
              </w:rPr>
              <w:t>Контактные телефоны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4C0875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875">
              <w:rPr>
                <w:rFonts w:ascii="Times New Roman" w:hAnsi="Times New Roman"/>
                <w:sz w:val="28"/>
                <w:szCs w:val="28"/>
              </w:rPr>
              <w:t>Адрес электронной почты (при наличии)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rPr>
          <w:cantSplit/>
        </w:trPr>
        <w:tc>
          <w:tcPr>
            <w:tcW w:w="9945" w:type="dxa"/>
            <w:gridSpan w:val="2"/>
          </w:tcPr>
          <w:p w:rsidR="000B7D1B" w:rsidRPr="00421877" w:rsidRDefault="000B7D1B" w:rsidP="008E1A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877">
              <w:rPr>
                <w:rFonts w:ascii="Times New Roman" w:hAnsi="Times New Roman"/>
                <w:sz w:val="28"/>
                <w:szCs w:val="28"/>
              </w:rPr>
              <w:t>Сведения о доверенном лице</w:t>
            </w:r>
          </w:p>
        </w:tc>
      </w:tr>
      <w:tr w:rsidR="000B7D1B" w:rsidRPr="00421877" w:rsidTr="008E1A7D">
        <w:tc>
          <w:tcPr>
            <w:tcW w:w="5344" w:type="dxa"/>
          </w:tcPr>
          <w:p w:rsidR="000B7D1B" w:rsidRPr="000D1182" w:rsidRDefault="000B7D1B" w:rsidP="008E1A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18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 (при наличии)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182">
              <w:rPr>
                <w:rFonts w:ascii="Times New Roman" w:hAnsi="Times New Roman" w:cs="Times New Roman"/>
                <w:sz w:val="28"/>
                <w:szCs w:val="28"/>
              </w:rPr>
              <w:t>лица, действующего от имени физическ</w:t>
            </w:r>
            <w:r w:rsidRPr="000D11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D1182">
              <w:rPr>
                <w:rFonts w:ascii="Times New Roman" w:hAnsi="Times New Roman" w:cs="Times New Roman"/>
                <w:sz w:val="28"/>
                <w:szCs w:val="28"/>
              </w:rPr>
              <w:t>го или юридического лица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rPr>
          <w:trHeight w:val="352"/>
        </w:trPr>
        <w:tc>
          <w:tcPr>
            <w:tcW w:w="5344" w:type="dxa"/>
          </w:tcPr>
          <w:p w:rsidR="000B7D1B" w:rsidRPr="000D1182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1182">
              <w:rPr>
                <w:rFonts w:ascii="Times New Roman" w:hAnsi="Times New Roman"/>
                <w:sz w:val="28"/>
                <w:szCs w:val="28"/>
              </w:rPr>
              <w:t>Адрес регистрации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rPr>
          <w:trHeight w:val="352"/>
        </w:trPr>
        <w:tc>
          <w:tcPr>
            <w:tcW w:w="5344" w:type="dxa"/>
          </w:tcPr>
          <w:p w:rsidR="000B7D1B" w:rsidRPr="000D1182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1182">
              <w:rPr>
                <w:rFonts w:ascii="Times New Roman" w:hAnsi="Times New Roman"/>
                <w:sz w:val="28"/>
                <w:szCs w:val="28"/>
              </w:rPr>
              <w:t>Почтовый адрес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0D1182" w:rsidRDefault="000B7D1B" w:rsidP="008E1A7D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1182">
              <w:rPr>
                <w:rFonts w:ascii="Times New Roman" w:hAnsi="Times New Roman"/>
                <w:sz w:val="28"/>
                <w:szCs w:val="28"/>
              </w:rPr>
              <w:t>Данные документа, удостоверяющего личность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0D1182" w:rsidRDefault="000B7D1B" w:rsidP="008E1A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1182">
              <w:rPr>
                <w:rFonts w:ascii="Times New Roman" w:hAnsi="Times New Roman"/>
                <w:sz w:val="28"/>
                <w:szCs w:val="28"/>
                <w:lang w:eastAsia="ru-RU"/>
              </w:rPr>
              <w:t>Данные документа, подтверждающего полномочия лица действовать от имени заявителя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0D1182" w:rsidRDefault="000B7D1B" w:rsidP="008E1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1182">
              <w:rPr>
                <w:rFonts w:ascii="Times New Roman" w:hAnsi="Times New Roman"/>
                <w:sz w:val="28"/>
                <w:szCs w:val="28"/>
              </w:rPr>
              <w:t>Контактные телефоны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0D1182" w:rsidRDefault="000B7D1B" w:rsidP="008E1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1182">
              <w:rPr>
                <w:rFonts w:ascii="Times New Roman" w:hAnsi="Times New Roman"/>
                <w:sz w:val="28"/>
                <w:szCs w:val="28"/>
              </w:rPr>
              <w:t>Адрес электронной почты (при наличии)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rPr>
          <w:cantSplit/>
        </w:trPr>
        <w:tc>
          <w:tcPr>
            <w:tcW w:w="9945" w:type="dxa"/>
            <w:gridSpan w:val="2"/>
          </w:tcPr>
          <w:p w:rsidR="000B7D1B" w:rsidRPr="00421877" w:rsidRDefault="000B7D1B" w:rsidP="008E1A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1877">
              <w:rPr>
                <w:rFonts w:ascii="Times New Roman" w:hAnsi="Times New Roman"/>
                <w:sz w:val="28"/>
                <w:szCs w:val="28"/>
              </w:rPr>
              <w:t>Сведения о земельном участке</w:t>
            </w:r>
          </w:p>
        </w:tc>
      </w:tr>
      <w:tr w:rsidR="000B7D1B" w:rsidRPr="00421877" w:rsidTr="008E1A7D">
        <w:tc>
          <w:tcPr>
            <w:tcW w:w="5344" w:type="dxa"/>
          </w:tcPr>
          <w:p w:rsidR="000B7D1B" w:rsidRPr="00C00A45" w:rsidRDefault="000B7D1B" w:rsidP="00C706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A45">
              <w:rPr>
                <w:rFonts w:ascii="Times New Roman" w:hAnsi="Times New Roman"/>
                <w:sz w:val="28"/>
                <w:szCs w:val="28"/>
              </w:rPr>
              <w:t>Цель использования участка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C00A45" w:rsidRDefault="000B7D1B" w:rsidP="00C706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A45">
              <w:rPr>
                <w:rFonts w:ascii="Times New Roman" w:hAnsi="Times New Roman"/>
                <w:sz w:val="28"/>
                <w:szCs w:val="28"/>
              </w:rPr>
              <w:t>Испрашиваемый вид права на участок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C00A45" w:rsidRDefault="000B7D1B" w:rsidP="00C706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A45">
              <w:rPr>
                <w:rFonts w:ascii="Times New Roman" w:hAnsi="Times New Roman"/>
                <w:sz w:val="28"/>
                <w:szCs w:val="28"/>
              </w:rPr>
              <w:t>Кадастровый номер испрашиваемого уч</w:t>
            </w:r>
            <w:r w:rsidRPr="00C00A45">
              <w:rPr>
                <w:rFonts w:ascii="Times New Roman" w:hAnsi="Times New Roman"/>
                <w:sz w:val="28"/>
                <w:szCs w:val="28"/>
              </w:rPr>
              <w:t>а</w:t>
            </w:r>
            <w:r w:rsidRPr="00C00A45">
              <w:rPr>
                <w:rFonts w:ascii="Times New Roman" w:hAnsi="Times New Roman"/>
                <w:sz w:val="28"/>
                <w:szCs w:val="28"/>
              </w:rPr>
              <w:t>стка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C00A45" w:rsidRDefault="000B7D1B" w:rsidP="00C706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A45">
              <w:rPr>
                <w:rFonts w:ascii="Times New Roman" w:hAnsi="Times New Roman"/>
                <w:sz w:val="28"/>
                <w:szCs w:val="28"/>
              </w:rPr>
              <w:t>Реквизиты решения о предварительном согласовании предоставления участка*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7D1B" w:rsidRPr="00421877" w:rsidTr="008E1A7D">
        <w:tc>
          <w:tcPr>
            <w:tcW w:w="5344" w:type="dxa"/>
          </w:tcPr>
          <w:p w:rsidR="000B7D1B" w:rsidRPr="00C00A45" w:rsidRDefault="000B7D1B" w:rsidP="00C706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A45">
              <w:rPr>
                <w:rFonts w:ascii="Times New Roman" w:hAnsi="Times New Roman"/>
                <w:sz w:val="28"/>
                <w:szCs w:val="28"/>
              </w:rPr>
              <w:t>Основание предоставления участка без проведения торгов**</w:t>
            </w:r>
          </w:p>
        </w:tc>
        <w:tc>
          <w:tcPr>
            <w:tcW w:w="4601" w:type="dxa"/>
          </w:tcPr>
          <w:p w:rsidR="000B7D1B" w:rsidRPr="00421877" w:rsidRDefault="000B7D1B" w:rsidP="008E1A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7D1B" w:rsidRPr="00C00A45" w:rsidRDefault="000B7D1B" w:rsidP="008E1A7D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* - заполняется в случае, если испрашиваемый участок образовывался или его границы уточнялись на основании  решения о предварительном согласовании предоставления участка</w:t>
      </w:r>
    </w:p>
    <w:p w:rsidR="000B7D1B" w:rsidRPr="00C00A45" w:rsidRDefault="000B7D1B" w:rsidP="008E1A7D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0862C1">
        <w:rPr>
          <w:rFonts w:ascii="Times New Roman" w:hAnsi="Times New Roman"/>
          <w:sz w:val="28"/>
          <w:szCs w:val="28"/>
        </w:rPr>
        <w:t xml:space="preserve">**  - из числа оснований, предусмотренных </w:t>
      </w:r>
      <w:hyperlink w:anchor="sub_3932" w:history="1">
        <w:r w:rsidRPr="000862C1">
          <w:rPr>
            <w:rStyle w:val="a0"/>
            <w:rFonts w:ascii="Times New Roman" w:hAnsi="Times New Roman"/>
            <w:color w:val="auto"/>
            <w:sz w:val="28"/>
            <w:szCs w:val="28"/>
          </w:rPr>
          <w:t>пунктом 2 статьи 39.3</w:t>
        </w:r>
      </w:hyperlink>
      <w:r w:rsidRPr="000862C1">
        <w:rPr>
          <w:rFonts w:ascii="Times New Roman" w:hAnsi="Times New Roman"/>
          <w:sz w:val="28"/>
          <w:szCs w:val="28"/>
        </w:rPr>
        <w:t xml:space="preserve">, </w:t>
      </w:r>
      <w:hyperlink w:anchor="sub_395" w:history="1">
        <w:r w:rsidRPr="000862C1">
          <w:rPr>
            <w:rStyle w:val="a0"/>
            <w:rFonts w:ascii="Times New Roman" w:hAnsi="Times New Roman"/>
            <w:color w:val="auto"/>
            <w:sz w:val="28"/>
            <w:szCs w:val="28"/>
          </w:rPr>
          <w:t>статьей 39.5</w:t>
        </w:r>
      </w:hyperlink>
      <w:r w:rsidRPr="000862C1">
        <w:rPr>
          <w:rFonts w:ascii="Times New Roman" w:hAnsi="Times New Roman"/>
          <w:sz w:val="28"/>
          <w:szCs w:val="28"/>
        </w:rPr>
        <w:t xml:space="preserve">, </w:t>
      </w:r>
      <w:hyperlink w:anchor="sub_3962" w:history="1">
        <w:r w:rsidRPr="000862C1">
          <w:rPr>
            <w:rStyle w:val="a0"/>
            <w:rFonts w:ascii="Times New Roman" w:hAnsi="Times New Roman"/>
            <w:color w:val="auto"/>
            <w:sz w:val="28"/>
            <w:szCs w:val="28"/>
          </w:rPr>
          <w:t>пунктом 2 статьи 39.6</w:t>
        </w:r>
      </w:hyperlink>
      <w:r w:rsidRPr="000862C1">
        <w:rPr>
          <w:rFonts w:ascii="Times New Roman" w:hAnsi="Times New Roman"/>
          <w:sz w:val="28"/>
          <w:szCs w:val="28"/>
        </w:rPr>
        <w:t xml:space="preserve"> или </w:t>
      </w:r>
      <w:hyperlink w:anchor="sub_39102" w:history="1">
        <w:r w:rsidRPr="000862C1">
          <w:rPr>
            <w:rStyle w:val="a0"/>
            <w:rFonts w:ascii="Times New Roman" w:hAnsi="Times New Roman"/>
            <w:color w:val="auto"/>
            <w:sz w:val="28"/>
            <w:szCs w:val="28"/>
          </w:rPr>
          <w:t>пунктом 2 статьи 39.10</w:t>
        </w:r>
      </w:hyperlink>
      <w:r w:rsidRPr="000862C1">
        <w:rPr>
          <w:rFonts w:ascii="Times New Roman" w:hAnsi="Times New Roman"/>
          <w:sz w:val="28"/>
          <w:szCs w:val="28"/>
        </w:rPr>
        <w:t xml:space="preserve"> Земельного ко</w:t>
      </w:r>
      <w:r w:rsidRPr="00C00A45">
        <w:rPr>
          <w:rFonts w:ascii="Times New Roman" w:hAnsi="Times New Roman"/>
          <w:sz w:val="28"/>
          <w:szCs w:val="28"/>
        </w:rPr>
        <w:t>декса Росси</w:t>
      </w:r>
      <w:r w:rsidRPr="00C00A45">
        <w:rPr>
          <w:rFonts w:ascii="Times New Roman" w:hAnsi="Times New Roman"/>
          <w:sz w:val="28"/>
          <w:szCs w:val="28"/>
        </w:rPr>
        <w:t>й</w:t>
      </w:r>
      <w:r w:rsidRPr="00C00A45">
        <w:rPr>
          <w:rFonts w:ascii="Times New Roman" w:hAnsi="Times New Roman"/>
          <w:sz w:val="28"/>
          <w:szCs w:val="28"/>
        </w:rPr>
        <w:t>ской Федерации</w:t>
      </w:r>
    </w:p>
    <w:p w:rsidR="000B7D1B" w:rsidRPr="00C00A45" w:rsidRDefault="000B7D1B" w:rsidP="00BA4643">
      <w:pPr>
        <w:jc w:val="both"/>
        <w:rPr>
          <w:rFonts w:ascii="Times New Roman" w:hAnsi="Times New Roman"/>
          <w:sz w:val="28"/>
          <w:szCs w:val="28"/>
        </w:rPr>
      </w:pPr>
    </w:p>
    <w:p w:rsidR="000B7D1B" w:rsidRPr="00C00A45" w:rsidRDefault="000B7D1B" w:rsidP="00BA4643">
      <w:pPr>
        <w:jc w:val="both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Прошу предоставить земельный участок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00A45">
        <w:rPr>
          <w:rFonts w:ascii="Times New Roman" w:hAnsi="Times New Roman"/>
          <w:spacing w:val="-4"/>
          <w:sz w:val="28"/>
          <w:szCs w:val="28"/>
        </w:rPr>
        <w:t>находящи</w:t>
      </w:r>
      <w:r>
        <w:rPr>
          <w:rFonts w:ascii="Times New Roman" w:hAnsi="Times New Roman"/>
          <w:spacing w:val="-4"/>
          <w:sz w:val="28"/>
          <w:szCs w:val="28"/>
        </w:rPr>
        <w:t>й</w:t>
      </w:r>
      <w:r w:rsidRPr="00C00A45">
        <w:rPr>
          <w:rFonts w:ascii="Times New Roman" w:hAnsi="Times New Roman"/>
          <w:spacing w:val="-4"/>
          <w:sz w:val="28"/>
          <w:szCs w:val="28"/>
        </w:rPr>
        <w:t xml:space="preserve">ся  </w:t>
      </w:r>
      <w:r>
        <w:rPr>
          <w:rFonts w:ascii="Times New Roman" w:hAnsi="Times New Roman"/>
          <w:spacing w:val="-4"/>
          <w:sz w:val="28"/>
          <w:szCs w:val="28"/>
        </w:rPr>
        <w:t>в</w:t>
      </w:r>
      <w:r w:rsidRPr="00C00A45">
        <w:rPr>
          <w:rFonts w:ascii="Times New Roman" w:hAnsi="Times New Roman"/>
          <w:spacing w:val="-4"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/>
          <w:spacing w:val="-4"/>
          <w:sz w:val="28"/>
          <w:szCs w:val="28"/>
        </w:rPr>
        <w:t xml:space="preserve"> либо государственная собственность на которые не разгран</w:t>
      </w:r>
      <w:r>
        <w:rPr>
          <w:rFonts w:ascii="Times New Roman" w:hAnsi="Times New Roman"/>
          <w:spacing w:val="-4"/>
          <w:sz w:val="28"/>
          <w:szCs w:val="28"/>
        </w:rPr>
        <w:t>и</w:t>
      </w:r>
      <w:r>
        <w:rPr>
          <w:rFonts w:ascii="Times New Roman" w:hAnsi="Times New Roman"/>
          <w:spacing w:val="-4"/>
          <w:sz w:val="28"/>
          <w:szCs w:val="28"/>
        </w:rPr>
        <w:t>чена, на котором расположены здания, строения, сооружения.</w:t>
      </w:r>
    </w:p>
    <w:p w:rsidR="000B7D1B" w:rsidRPr="00C00A45" w:rsidRDefault="000B7D1B" w:rsidP="00BA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Приложения:</w:t>
      </w:r>
    </w:p>
    <w:p w:rsidR="000B7D1B" w:rsidRPr="00C00A45" w:rsidRDefault="000B7D1B" w:rsidP="00BA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1. _______________________________________________________________</w:t>
      </w:r>
    </w:p>
    <w:p w:rsidR="000B7D1B" w:rsidRPr="00C00A45" w:rsidRDefault="000B7D1B" w:rsidP="00BA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2. _______________________________________________________________</w:t>
      </w:r>
    </w:p>
    <w:p w:rsidR="000B7D1B" w:rsidRPr="00C00A45" w:rsidRDefault="000B7D1B" w:rsidP="00BA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3. _______________________________________________________________</w:t>
      </w:r>
    </w:p>
    <w:p w:rsidR="000B7D1B" w:rsidRPr="00C00A45" w:rsidRDefault="000B7D1B" w:rsidP="00BA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4. _______________________________________________________________</w:t>
      </w:r>
    </w:p>
    <w:p w:rsidR="000B7D1B" w:rsidRPr="00C00A45" w:rsidRDefault="000B7D1B" w:rsidP="00BA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5. _______________________________________________________________</w:t>
      </w:r>
    </w:p>
    <w:p w:rsidR="000B7D1B" w:rsidRPr="00C00A45" w:rsidRDefault="000B7D1B" w:rsidP="00BA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7D1B" w:rsidRPr="00C00A45" w:rsidRDefault="000B7D1B" w:rsidP="00BA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Способ выдачи документов (нужное отметить):</w:t>
      </w:r>
    </w:p>
    <w:p w:rsidR="000B7D1B" w:rsidRPr="001F09E7" w:rsidRDefault="000B7D1B" w:rsidP="00BA464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1F09E7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1F09E7">
        <w:rPr>
          <w:rFonts w:ascii="Times New Roman" w:hAnsi="Times New Roman"/>
          <w:sz w:val="24"/>
          <w:szCs w:val="24"/>
        </w:rPr>
        <w:t xml:space="preserve"> лично      </w:t>
      </w:r>
      <w:r w:rsidRPr="001F09E7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1F09E7">
        <w:rPr>
          <w:rFonts w:ascii="Times New Roman" w:hAnsi="Times New Roman"/>
          <w:sz w:val="24"/>
          <w:szCs w:val="24"/>
        </w:rPr>
        <w:t xml:space="preserve"> направление посредством почтового отправления с уведо</w:t>
      </w:r>
      <w:r>
        <w:rPr>
          <w:rFonts w:ascii="Times New Roman" w:hAnsi="Times New Roman"/>
          <w:sz w:val="24"/>
          <w:szCs w:val="24"/>
        </w:rPr>
        <w:t>м</w:t>
      </w:r>
      <w:r w:rsidRPr="001F09E7">
        <w:rPr>
          <w:rFonts w:ascii="Times New Roman" w:hAnsi="Times New Roman"/>
          <w:sz w:val="24"/>
          <w:szCs w:val="24"/>
        </w:rPr>
        <w:t>лением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B7D1B" w:rsidRPr="001F09E7" w:rsidRDefault="000B7D1B" w:rsidP="00BA464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1F09E7">
        <w:rPr>
          <w:rFonts w:ascii="Times New Roman" w:hAnsi="Times New Roman"/>
          <w:sz w:val="24"/>
          <w:szCs w:val="24"/>
        </w:rPr>
        <w:tab/>
      </w:r>
      <w:r w:rsidRPr="001F09E7">
        <w:rPr>
          <w:rFonts w:ascii="Times New Roman" w:hAnsi="Times New Roman"/>
          <w:sz w:val="24"/>
          <w:szCs w:val="24"/>
        </w:rPr>
        <w:tab/>
      </w:r>
      <w:r w:rsidRPr="001F09E7">
        <w:rPr>
          <w:rFonts w:ascii="Times New Roman" w:hAnsi="Times New Roman"/>
          <w:sz w:val="24"/>
          <w:szCs w:val="24"/>
        </w:rPr>
        <w:tab/>
      </w:r>
      <w:r w:rsidRPr="001F09E7">
        <w:rPr>
          <w:rFonts w:ascii="Times New Roman" w:hAnsi="Times New Roman"/>
          <w:sz w:val="24"/>
          <w:szCs w:val="24"/>
        </w:rPr>
        <w:tab/>
      </w:r>
    </w:p>
    <w:p w:rsidR="000B7D1B" w:rsidRPr="001F09E7" w:rsidRDefault="000B7D1B" w:rsidP="00BA464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0B7D1B" w:rsidRPr="001F09E7" w:rsidRDefault="000B7D1B" w:rsidP="00BA464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1F09E7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1F09E7">
        <w:rPr>
          <w:rFonts w:ascii="Times New Roman" w:hAnsi="Times New Roman"/>
          <w:sz w:val="24"/>
          <w:szCs w:val="24"/>
        </w:rPr>
        <w:t xml:space="preserve"> в МФЦ     </w:t>
      </w:r>
      <w:r w:rsidRPr="001F09E7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1F09E7">
        <w:rPr>
          <w:rFonts w:ascii="Times New Roman" w:hAnsi="Times New Roman"/>
          <w:sz w:val="24"/>
          <w:szCs w:val="24"/>
        </w:rPr>
        <w:t xml:space="preserve"> в личном кабинете на Портале государственных и муници</w:t>
      </w:r>
      <w:r>
        <w:rPr>
          <w:rFonts w:ascii="Times New Roman" w:hAnsi="Times New Roman"/>
          <w:sz w:val="24"/>
          <w:szCs w:val="24"/>
        </w:rPr>
        <w:t>пальных</w:t>
      </w:r>
    </w:p>
    <w:p w:rsidR="000B7D1B" w:rsidRPr="001F09E7" w:rsidRDefault="000B7D1B" w:rsidP="00BA464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Pr="001F09E7">
        <w:rPr>
          <w:rFonts w:ascii="Times New Roman" w:hAnsi="Times New Roman"/>
          <w:sz w:val="24"/>
          <w:szCs w:val="24"/>
        </w:rPr>
        <w:t>услуг (функций) области</w:t>
      </w:r>
    </w:p>
    <w:p w:rsidR="000B7D1B" w:rsidRPr="001F09E7" w:rsidRDefault="000B7D1B" w:rsidP="00BA464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0B7D1B" w:rsidRPr="00C00A45" w:rsidRDefault="000B7D1B" w:rsidP="00BA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B7D1B" w:rsidRPr="00C00A45" w:rsidRDefault="000B7D1B" w:rsidP="00BA46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 xml:space="preserve">«____»_______________20____г.                    </w:t>
      </w:r>
      <w:r>
        <w:rPr>
          <w:rFonts w:ascii="Times New Roman" w:hAnsi="Times New Roman"/>
          <w:sz w:val="28"/>
          <w:szCs w:val="28"/>
        </w:rPr>
        <w:t xml:space="preserve">            _______________</w:t>
      </w:r>
      <w:r w:rsidRPr="00C00A45">
        <w:rPr>
          <w:rFonts w:ascii="Times New Roman" w:hAnsi="Times New Roman"/>
          <w:sz w:val="28"/>
          <w:szCs w:val="28"/>
        </w:rPr>
        <w:t>_____</w:t>
      </w:r>
    </w:p>
    <w:p w:rsidR="000B7D1B" w:rsidRPr="00C00A45" w:rsidRDefault="000B7D1B" w:rsidP="00BA46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 xml:space="preserve">   </w:t>
      </w:r>
      <w:r w:rsidRPr="00C00A45">
        <w:rPr>
          <w:rFonts w:ascii="Times New Roman" w:hAnsi="Times New Roman"/>
          <w:sz w:val="28"/>
          <w:szCs w:val="28"/>
        </w:rPr>
        <w:tab/>
      </w:r>
      <w:r w:rsidRPr="00C00A45">
        <w:rPr>
          <w:rFonts w:ascii="Times New Roman" w:hAnsi="Times New Roman"/>
          <w:sz w:val="28"/>
          <w:szCs w:val="28"/>
        </w:rPr>
        <w:tab/>
      </w:r>
      <w:r w:rsidRPr="00C00A45">
        <w:rPr>
          <w:rFonts w:ascii="Times New Roman" w:hAnsi="Times New Roman"/>
          <w:sz w:val="28"/>
          <w:szCs w:val="28"/>
        </w:rPr>
        <w:tab/>
      </w:r>
      <w:r w:rsidRPr="00C00A45">
        <w:rPr>
          <w:rFonts w:ascii="Times New Roman" w:hAnsi="Times New Roman"/>
          <w:sz w:val="28"/>
          <w:szCs w:val="28"/>
        </w:rPr>
        <w:tab/>
      </w:r>
      <w:r w:rsidRPr="00C00A45">
        <w:rPr>
          <w:rFonts w:ascii="Times New Roman" w:hAnsi="Times New Roman"/>
          <w:sz w:val="28"/>
          <w:szCs w:val="28"/>
        </w:rPr>
        <w:tab/>
      </w:r>
      <w:r w:rsidRPr="00C00A45">
        <w:rPr>
          <w:rFonts w:ascii="Times New Roman" w:hAnsi="Times New Roman"/>
          <w:sz w:val="28"/>
          <w:szCs w:val="28"/>
        </w:rPr>
        <w:tab/>
      </w:r>
      <w:r w:rsidRPr="00C00A45">
        <w:rPr>
          <w:rFonts w:ascii="Times New Roman" w:hAnsi="Times New Roman"/>
          <w:sz w:val="28"/>
          <w:szCs w:val="28"/>
        </w:rPr>
        <w:tab/>
      </w:r>
      <w:r w:rsidRPr="00C00A45">
        <w:rPr>
          <w:rFonts w:ascii="Times New Roman" w:hAnsi="Times New Roman"/>
          <w:sz w:val="28"/>
          <w:szCs w:val="28"/>
        </w:rPr>
        <w:tab/>
      </w:r>
      <w:r w:rsidRPr="00C00A45">
        <w:rPr>
          <w:rFonts w:ascii="Times New Roman" w:hAnsi="Times New Roman"/>
          <w:sz w:val="28"/>
          <w:szCs w:val="28"/>
        </w:rPr>
        <w:tab/>
      </w:r>
      <w:r w:rsidRPr="00C00A45">
        <w:rPr>
          <w:rFonts w:ascii="Times New Roman" w:hAnsi="Times New Roman"/>
          <w:sz w:val="28"/>
          <w:szCs w:val="28"/>
        </w:rPr>
        <w:tab/>
        <w:t xml:space="preserve">(подпись)  </w:t>
      </w:r>
      <w:r>
        <w:rPr>
          <w:rFonts w:ascii="Times New Roman" w:hAnsi="Times New Roman"/>
          <w:sz w:val="28"/>
          <w:szCs w:val="28"/>
        </w:rPr>
        <w:t>М.П.</w:t>
      </w:r>
    </w:p>
    <w:p w:rsidR="000B7D1B" w:rsidRPr="00C00A45" w:rsidRDefault="000B7D1B" w:rsidP="00BA46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7D1B" w:rsidRPr="00C00A45" w:rsidRDefault="000B7D1B" w:rsidP="00BA4643">
      <w:pPr>
        <w:spacing w:after="0"/>
        <w:jc w:val="center"/>
        <w:rPr>
          <w:b/>
          <w:sz w:val="28"/>
          <w:szCs w:val="28"/>
        </w:rPr>
      </w:pPr>
    </w:p>
    <w:p w:rsidR="000B7D1B" w:rsidRDefault="000B7D1B" w:rsidP="008E1A7D">
      <w:pPr>
        <w:pStyle w:val="Heading6"/>
        <w:ind w:left="482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C00A45">
        <w:rPr>
          <w:sz w:val="28"/>
          <w:szCs w:val="28"/>
        </w:rPr>
        <w:t xml:space="preserve">Приложение 2 </w:t>
      </w:r>
    </w:p>
    <w:p w:rsidR="000B7D1B" w:rsidRPr="00C00A45" w:rsidRDefault="000B7D1B" w:rsidP="00E90A60">
      <w:pPr>
        <w:pStyle w:val="Heading6"/>
        <w:ind w:left="4820"/>
        <w:jc w:val="lef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0B7D1B" w:rsidRPr="00C00A45" w:rsidRDefault="000B7D1B" w:rsidP="00BA4643">
      <w:pPr>
        <w:rPr>
          <w:sz w:val="28"/>
          <w:szCs w:val="28"/>
          <w:lang w:eastAsia="ru-RU"/>
        </w:rPr>
      </w:pPr>
    </w:p>
    <w:p w:rsidR="000B7D1B" w:rsidRPr="00C00A45" w:rsidRDefault="000B7D1B" w:rsidP="00BA464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00A45">
        <w:rPr>
          <w:rFonts w:ascii="Times New Roman" w:hAnsi="Times New Roman"/>
          <w:b/>
          <w:sz w:val="28"/>
          <w:szCs w:val="28"/>
        </w:rPr>
        <w:t xml:space="preserve">СООБЩЕНИЕ ОБ ОБЪЕКТАХ НЕДВИЖИМОСТИ, </w:t>
      </w:r>
    </w:p>
    <w:p w:rsidR="000B7D1B" w:rsidRPr="00C00A45" w:rsidRDefault="000B7D1B" w:rsidP="00BA464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00A45">
        <w:rPr>
          <w:rFonts w:ascii="Times New Roman" w:hAnsi="Times New Roman"/>
          <w:b/>
          <w:sz w:val="28"/>
          <w:szCs w:val="28"/>
        </w:rPr>
        <w:t xml:space="preserve">РАСПОЛОЖЕННЫХ НА ЗЕМЕЛЬНОМ УЧАСТКЕ </w:t>
      </w:r>
    </w:p>
    <w:p w:rsidR="000B7D1B" w:rsidRPr="00C00A45" w:rsidRDefault="000B7D1B" w:rsidP="00BA464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00A45">
        <w:rPr>
          <w:rFonts w:ascii="Times New Roman" w:hAnsi="Times New Roman"/>
          <w:b/>
          <w:sz w:val="28"/>
          <w:szCs w:val="28"/>
        </w:rPr>
        <w:t xml:space="preserve">С КАДАСТРОВЫМ НОМЕРОМ _____________________________________ </w:t>
      </w:r>
    </w:p>
    <w:p w:rsidR="000B7D1B" w:rsidRPr="00C00A45" w:rsidRDefault="000B7D1B" w:rsidP="00BA4643">
      <w:pPr>
        <w:jc w:val="center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(должно содержать перечень всех зданий, строений, сооружений, распол</w:t>
      </w:r>
      <w:r w:rsidRPr="00C00A45">
        <w:rPr>
          <w:rFonts w:ascii="Times New Roman" w:hAnsi="Times New Roman"/>
          <w:sz w:val="28"/>
          <w:szCs w:val="28"/>
        </w:rPr>
        <w:t>о</w:t>
      </w:r>
      <w:r w:rsidRPr="00C00A45">
        <w:rPr>
          <w:rFonts w:ascii="Times New Roman" w:hAnsi="Times New Roman"/>
          <w:sz w:val="28"/>
          <w:szCs w:val="28"/>
        </w:rPr>
        <w:t>женных на земельном участке, в отношении которого подано заявление о приобретении прав, с указанием (при их наличии) их кадастровых (инве</w:t>
      </w:r>
      <w:r w:rsidRPr="00C00A45">
        <w:rPr>
          <w:rFonts w:ascii="Times New Roman" w:hAnsi="Times New Roman"/>
          <w:sz w:val="28"/>
          <w:szCs w:val="28"/>
        </w:rPr>
        <w:t>н</w:t>
      </w:r>
      <w:r w:rsidRPr="00C00A45">
        <w:rPr>
          <w:rFonts w:ascii="Times New Roman" w:hAnsi="Times New Roman"/>
          <w:sz w:val="28"/>
          <w:szCs w:val="28"/>
        </w:rPr>
        <w:t>тарных) номером и адресных ориентиров)*</w:t>
      </w:r>
    </w:p>
    <w:p w:rsidR="000B7D1B" w:rsidRPr="00C00A45" w:rsidRDefault="000B7D1B" w:rsidP="00BA4643">
      <w:pPr>
        <w:rPr>
          <w:sz w:val="28"/>
          <w:szCs w:val="28"/>
        </w:rPr>
      </w:pPr>
      <w:r w:rsidRPr="00C00A45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7D1B" w:rsidRPr="00C00A45" w:rsidRDefault="000B7D1B" w:rsidP="00BA4643">
      <w:pPr>
        <w:spacing w:after="0"/>
        <w:rPr>
          <w:sz w:val="28"/>
          <w:szCs w:val="28"/>
        </w:rPr>
      </w:pPr>
      <w:r w:rsidRPr="00C00A45">
        <w:rPr>
          <w:sz w:val="28"/>
          <w:szCs w:val="28"/>
        </w:rPr>
        <w:t>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</w:t>
      </w:r>
      <w:r w:rsidRPr="00C00A45">
        <w:rPr>
          <w:sz w:val="28"/>
          <w:szCs w:val="28"/>
        </w:rPr>
        <w:t xml:space="preserve">                                                                                               </w:t>
      </w:r>
    </w:p>
    <w:p w:rsidR="000B7D1B" w:rsidRPr="00C00A45" w:rsidRDefault="000B7D1B" w:rsidP="00BA4643">
      <w:pPr>
        <w:spacing w:after="0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C00A45">
        <w:rPr>
          <w:rFonts w:ascii="Times New Roman" w:hAnsi="Times New Roman"/>
          <w:sz w:val="28"/>
          <w:szCs w:val="28"/>
        </w:rPr>
        <w:t xml:space="preserve">(дата)                                                                                                                   м.п.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C00A45">
        <w:rPr>
          <w:rFonts w:ascii="Times New Roman" w:hAnsi="Times New Roman"/>
          <w:sz w:val="28"/>
          <w:szCs w:val="28"/>
        </w:rPr>
        <w:t>подпись</w:t>
      </w:r>
      <w:r>
        <w:rPr>
          <w:rFonts w:ascii="Times New Roman" w:hAnsi="Times New Roman"/>
          <w:sz w:val="28"/>
          <w:szCs w:val="28"/>
        </w:rPr>
        <w:t>, ФИО</w:t>
      </w:r>
    </w:p>
    <w:p w:rsidR="000B7D1B" w:rsidRPr="00C00A45" w:rsidRDefault="000B7D1B" w:rsidP="00BA4643">
      <w:pPr>
        <w:pStyle w:val="ListParagraph"/>
        <w:tabs>
          <w:tab w:val="left" w:pos="5355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C00A45">
        <w:rPr>
          <w:rFonts w:ascii="Times New Roman" w:hAnsi="Times New Roman"/>
          <w:sz w:val="28"/>
          <w:szCs w:val="28"/>
        </w:rPr>
        <w:t>*- в случае обращения с заявлением собственника помещения, находящег</w:t>
      </w:r>
      <w:r w:rsidRPr="00C00A45">
        <w:rPr>
          <w:rFonts w:ascii="Times New Roman" w:hAnsi="Times New Roman"/>
          <w:sz w:val="28"/>
          <w:szCs w:val="28"/>
        </w:rPr>
        <w:t>о</w:t>
      </w:r>
      <w:r w:rsidRPr="00C00A45">
        <w:rPr>
          <w:rFonts w:ascii="Times New Roman" w:hAnsi="Times New Roman"/>
          <w:sz w:val="28"/>
          <w:szCs w:val="28"/>
        </w:rPr>
        <w:t>ся в здании, сооружении, необходимо указать информацию о доле, прина</w:t>
      </w:r>
      <w:r w:rsidRPr="00C00A45">
        <w:rPr>
          <w:rFonts w:ascii="Times New Roman" w:hAnsi="Times New Roman"/>
          <w:sz w:val="28"/>
          <w:szCs w:val="28"/>
        </w:rPr>
        <w:t>д</w:t>
      </w:r>
      <w:r w:rsidRPr="00C00A45">
        <w:rPr>
          <w:rFonts w:ascii="Times New Roman" w:hAnsi="Times New Roman"/>
          <w:sz w:val="28"/>
          <w:szCs w:val="28"/>
        </w:rPr>
        <w:t>лежащего на праве собственности помещения от общей площади здания, сооружения</w:t>
      </w:r>
    </w:p>
    <w:p w:rsidR="000B7D1B" w:rsidRPr="00C00A45" w:rsidRDefault="000B7D1B" w:rsidP="00BA4643">
      <w:pPr>
        <w:spacing w:after="0" w:line="240" w:lineRule="auto"/>
        <w:rPr>
          <w:rFonts w:ascii="Times New Roman" w:hAnsi="Times New Roman"/>
          <w:sz w:val="28"/>
          <w:szCs w:val="28"/>
        </w:rPr>
        <w:sectPr w:rsidR="000B7D1B" w:rsidRPr="00C00A45" w:rsidSect="000E5A80">
          <w:headerReference w:type="default" r:id="rId17"/>
          <w:pgSz w:w="11906" w:h="16838"/>
          <w:pgMar w:top="851" w:right="680" w:bottom="851" w:left="2098" w:header="567" w:footer="284" w:gutter="0"/>
          <w:cols w:space="708"/>
          <w:titlePg/>
          <w:docGrid w:linePitch="360"/>
        </w:sectPr>
      </w:pPr>
    </w:p>
    <w:p w:rsidR="000B7D1B" w:rsidRDefault="000B7D1B" w:rsidP="008B79CF">
      <w:pPr>
        <w:spacing w:after="0"/>
        <w:ind w:left="4820"/>
        <w:rPr>
          <w:rFonts w:ascii="Times New Roman" w:hAnsi="Times New Roman"/>
          <w:noProof/>
          <w:sz w:val="28"/>
          <w:szCs w:val="28"/>
        </w:rPr>
      </w:pPr>
      <w:r w:rsidRPr="00C00A45">
        <w:rPr>
          <w:rFonts w:ascii="Times New Roman" w:hAnsi="Times New Roman"/>
          <w:noProof/>
          <w:sz w:val="28"/>
          <w:szCs w:val="28"/>
        </w:rPr>
        <w:t xml:space="preserve">Приложение 3 </w:t>
      </w:r>
    </w:p>
    <w:p w:rsidR="000B7D1B" w:rsidRDefault="000B7D1B" w:rsidP="008B79CF">
      <w:pPr>
        <w:spacing w:after="0"/>
        <w:ind w:left="4820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к административному регламенту</w:t>
      </w:r>
    </w:p>
    <w:p w:rsidR="000B7D1B" w:rsidRPr="00C00A45" w:rsidRDefault="000B7D1B" w:rsidP="00BA4643">
      <w:pPr>
        <w:spacing w:after="0"/>
        <w:ind w:left="567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B7D1B" w:rsidRDefault="000B7D1B" w:rsidP="00BA4643">
      <w:pPr>
        <w:pStyle w:val="Heading3"/>
        <w:rPr>
          <w:b w:val="0"/>
          <w:sz w:val="28"/>
          <w:szCs w:val="28"/>
        </w:rPr>
      </w:pPr>
      <w:r w:rsidRPr="00C00A45">
        <w:rPr>
          <w:b w:val="0"/>
          <w:sz w:val="28"/>
          <w:szCs w:val="28"/>
        </w:rPr>
        <w:t xml:space="preserve">Блок-схема предоставления муниципальной услуги </w:t>
      </w:r>
    </w:p>
    <w:p w:rsidR="000B7D1B" w:rsidRPr="008E1A7D" w:rsidRDefault="000B7D1B" w:rsidP="008E1A7D"/>
    <w:p w:rsidR="000B7D1B" w:rsidRPr="00C00A45" w:rsidRDefault="000B7D1B" w:rsidP="00BA4643">
      <w:pPr>
        <w:pStyle w:val="Heading3"/>
        <w:rPr>
          <w:b w:val="0"/>
          <w:sz w:val="28"/>
          <w:szCs w:val="28"/>
        </w:rPr>
      </w:pPr>
      <w:r>
        <w:rPr>
          <w:noProof/>
        </w:rPr>
        <w:pict>
          <v:rect id="Rectangle 21" o:spid="_x0000_s1034" style="position:absolute;left:0;text-align:left;margin-left:15.85pt;margin-top:3.7pt;width:434.25pt;height:47.3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0bLKAIAAEkEAAAOAAAAZHJzL2Uyb0RvYy54bWysVNuO0zAQfUfiHyy/0yRVs91GTVerLkVI&#10;C6xY+ADHcRIL3xi7TcrXM3Ha0gWeEHmwPJ6Z4zNnxlnfDVqRgwAvrSlpNkspEYbbWpq2pF+/7N7c&#10;UuIDMzVT1oiSHoWnd5vXr9a9K8TcdlbVAgiCGF/0rqRdCK5IEs87oZmfWScMOhsLmgU0oU1qYD2i&#10;a5XM0/Qm6S3UDiwX3uPpw+Skm4jfNIKHT03jRSCqpMgtxBXiWo1rslmzogXmOslPNNg/sNBMGrz0&#10;AvXAAiN7kH9AacnBetuEGbc6sU0juYg1YDVZ+ls1zx1zItaC4nh3kcn/P1j+8fAERNbYuxUlhmns&#10;0WdUjZlWCTLPRoF65wuMe3ZPMJbo3aPl3zwxdtthmLgHsH0nWI20YnzyImE0PKaSqv9ga4Rn+2Cj&#10;VkMDegREFcgQW3K8tEQMgXA8zPNssVrmlHD03aTpMos9S1hxznbgwzthNRk3JQUkH9HZ4dEHZI+h&#10;55DI3ipZ76RS0YC22iogB4bjsYvfWDCm+OswZUhf0lU+zyPyC5+/hkjj9zcILQPOuZK6pLeXIFaM&#10;sr01dZzCwKSa9ni/MkjjLN3UgjBUw6kbla2PqCjYaZ7x/eGms/CDkh5nuaT++56BoES9N9iVVbZY&#10;jMMfjUW+nKMB157q2sMMR6iSBkqm7TZMD2bvQLYd3pRFGYy9x042Moo8Up1YnXjjvEYhT29rfBDX&#10;doz69QfY/AQAAP//AwBQSwMEFAAGAAgAAAAhACFyaaHdAAAACAEAAA8AAABkcnMvZG93bnJldi54&#10;bWxMj0FPg0AQhe8m/ofNmHizu6XGWmRpjKYmHlt68TbACCg7S9ilRX+940mPk/flvW+y7ex6daIx&#10;dJ4tLBcGFHHl644bC8did3MPKkTkGnvPZOGLAmzzy4sM09qfeU+nQ2yUlHBI0UIb45BqHaqWHIaF&#10;H4gle/ejwyjn2Oh6xLOUu14nxtxphx3LQosDPbVUfR4mZ6HskiN+74sX4za7VXydi4/p7dna66v5&#10;8QFUpDn+wfCrL+qQi1PpJ66D6i2slmshLaxvQUm8MSYBVQpnEgM6z/T/B/IfAAAA//8DAFBLAQIt&#10;ABQABgAIAAAAIQC2gziS/gAAAOEBAAATAAAAAAAAAAAAAAAAAAAAAABbQ29udGVudF9UeXBlc10u&#10;eG1sUEsBAi0AFAAGAAgAAAAhADj9If/WAAAAlAEAAAsAAAAAAAAAAAAAAAAALwEAAF9yZWxzLy5y&#10;ZWxzUEsBAi0AFAAGAAgAAAAhAF0fRssoAgAASQQAAA4AAAAAAAAAAAAAAAAALgIAAGRycy9lMm9E&#10;b2MueG1sUEsBAi0AFAAGAAgAAAAhACFyaaHdAAAACAEAAA8AAAAAAAAAAAAAAAAAggQAAGRycy9k&#10;b3ducmV2LnhtbFBLBQYAAAAABAAEAPMAAACMBQAAAAA=&#10;">
            <v:textbox>
              <w:txbxContent>
                <w:p w:rsidR="000B7D1B" w:rsidRPr="008B79CF" w:rsidRDefault="000B7D1B" w:rsidP="008B79C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>
                    <w:rPr>
                      <w:iCs/>
                      <w:sz w:val="26"/>
                      <w:szCs w:val="26"/>
                    </w:rPr>
                    <w:t>Прием и</w:t>
                  </w:r>
                  <w:r w:rsidRPr="00B06B33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 xml:space="preserve"> регистрация </w:t>
                  </w:r>
                  <w:r w:rsidRPr="008B79CF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заявления о предоставлении муниципальной услуги</w:t>
                  </w:r>
                </w:p>
                <w:p w:rsidR="000B7D1B" w:rsidRDefault="000B7D1B" w:rsidP="008B79CF">
                  <w:pPr>
                    <w:spacing w:after="0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  <w:sz w:val="20"/>
                      <w:szCs w:val="20"/>
                    </w:rPr>
                  </w:pPr>
                  <w:r w:rsidRPr="00132A27">
                    <w:rPr>
                      <w:rFonts w:ascii="Times New Roman" w:hAnsi="Times New Roman"/>
                      <w:i/>
                      <w:color w:val="FF0000"/>
                      <w:sz w:val="20"/>
                      <w:szCs w:val="20"/>
                    </w:rPr>
                    <w:t>заявление о предоставлении муниципальной услуги регистрируется в день его поступления</w:t>
                  </w:r>
                </w:p>
                <w:p w:rsidR="000B7D1B" w:rsidRDefault="000B7D1B" w:rsidP="008B79CF">
                  <w:pPr>
                    <w:spacing w:after="0"/>
                    <w:contextualSpacing/>
                    <w:jc w:val="center"/>
                  </w:pPr>
                  <w:r>
                    <w:rPr>
                      <w:rFonts w:ascii="Times New Roman" w:hAnsi="Times New Roman"/>
                      <w:i/>
                      <w:color w:val="FF0000"/>
                      <w:sz w:val="20"/>
                      <w:szCs w:val="20"/>
                    </w:rPr>
                    <w:t xml:space="preserve"> (п. 2.31. административного регламента)</w:t>
                  </w:r>
                </w:p>
              </w:txbxContent>
            </v:textbox>
          </v:rect>
        </w:pict>
      </w:r>
    </w:p>
    <w:p w:rsidR="000B7D1B" w:rsidRPr="00C00A45" w:rsidRDefault="000B7D1B" w:rsidP="00BA4643">
      <w:pPr>
        <w:spacing w:after="0"/>
        <w:rPr>
          <w:vanish/>
          <w:sz w:val="28"/>
          <w:szCs w:val="28"/>
        </w:rPr>
      </w:pPr>
    </w:p>
    <w:p w:rsidR="000B7D1B" w:rsidRPr="00C00A45" w:rsidRDefault="000B7D1B" w:rsidP="00BA4643">
      <w:pPr>
        <w:spacing w:after="0"/>
        <w:rPr>
          <w:rFonts w:ascii="Times New Roman" w:hAnsi="Times New Roman"/>
          <w:iCs/>
          <w:sz w:val="28"/>
          <w:szCs w:val="28"/>
        </w:rPr>
      </w:pPr>
    </w:p>
    <w:p w:rsidR="000B7D1B" w:rsidRPr="00C00A45" w:rsidRDefault="000B7D1B" w:rsidP="00BA4643">
      <w:pPr>
        <w:spacing w:after="0"/>
        <w:rPr>
          <w:rFonts w:ascii="Times New Roman" w:hAnsi="Times New Roman"/>
          <w:iCs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" o:spid="_x0000_s1035" type="#_x0000_t32" style="position:absolute;margin-left:234.5pt;margin-top:16pt;width:.05pt;height:15.8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aHmNQIAAGAEAAAOAAAAZHJzL2Uyb0RvYy54bWysVNuO2jAQfa/Uf7D8zoawQCEirFYJ9GXb&#10;Iu32A4ztEKuOx7INAVX9947Npd3tS1WVBzO253LmzHEWD8dOk4N0XoEpaX43pEQaDkKZXUm/vqwH&#10;M0p8YEYwDUaW9CQ9fVi+f7fobSFH0IIW0hFMYnzR25K2IdgiyzxvZcf8HVhp8LIB17GAW7fLhGM9&#10;Zu90NhoOp1kPTlgHXHqPp/X5ki5T/qaRPHxpGi8D0SVFbCGtLq3buGbLBSt2jtlW8QsM9g8oOqYM&#10;Fr2lqllgZO/UH6k6xR14aMIdhy6DplFcph6wm3z4ppvnllmZekFyvL3R5P9fWv75sHFECZwdTsqw&#10;Dmf0uA+QSpPRJBLUW1+gX2U2LrbIj+bZPgH/5omBqmVmJ5P3y8licB4jslchceMtltn2n0CgD8MC&#10;ia1j47qYEnkgxzSU020o8hgIx8Pp/YQSjudI0GieAGWsuEZa58NHCR2JRkl9cEzt2lCBMTh7cHmq&#10;ww5PPkRcrLgGxLIG1krrJAFtSF/S+QQ7jjcetBLxMm3cbltpRw4siij9UpNv3BzsjUjJWsnE6mIH&#10;pjTaJCR2glPIl5Y0VuukoERLfDfROsPTJlbE3hHwxTrr6Pt8OF/NVrPxYDyargbjYV0PHtfVeDBd&#10;5x8m9X1dVXX+I4LPx0WrhJAm4r9qOh//nWYur+usxpuqb0Rlr7MnRhHs9T+BTsOP8z4rZwvitHGx&#10;u6gDlHFyvjy5+E5+3yevXx+G5U8AAAD//wMAUEsDBBQABgAIAAAAIQB9We8K4QAAAAkBAAAPAAAA&#10;ZHJzL2Rvd25yZXYueG1sTI9BT8MwDIXvSPyHyEjcWLoNFVbqTsCE6GVIbAhxzJrQRDRO1WRbx6/H&#10;nOBk2e/p+XvlcvSdOJghukAI00kGwlATtKMW4W37dHULIiZFWnWBDMLJRFhW52elKnQ40qs5bFIr&#10;OIRioRBsSn0hZWys8SpOQm+Itc8weJV4HVqpB3XkcN/JWZbl0itH/MGq3jxa03xt9h4hrT5ONn9v&#10;HhbuZfu8zt13XdcrxMuL8f4ORDJj+jPDLz6jQ8VMu7AnHUWHcJ0vuEtCmM94soEPUxA7hHx+A7Iq&#10;5f8G1Q8AAAD//wMAUEsBAi0AFAAGAAgAAAAhALaDOJL+AAAA4QEAABMAAAAAAAAAAAAAAAAAAAAA&#10;AFtDb250ZW50X1R5cGVzXS54bWxQSwECLQAUAAYACAAAACEAOP0h/9YAAACUAQAACwAAAAAAAAAA&#10;AAAAAAAvAQAAX3JlbHMvLnJlbHNQSwECLQAUAAYACAAAACEASHmh5jUCAABgBAAADgAAAAAAAAAA&#10;AAAAAAAuAgAAZHJzL2Uyb0RvYy54bWxQSwECLQAUAAYACAAAACEAfVnvCuEAAAAJAQAADwAAAAAA&#10;AAAAAAAAAACPBAAAZHJzL2Rvd25yZXYueG1sUEsFBgAAAAAEAAQA8wAAAJ0FAAAAAA==&#10;">
            <v:stroke endarrow="block"/>
          </v:shape>
        </w:pict>
      </w:r>
    </w:p>
    <w:p w:rsidR="000B7D1B" w:rsidRPr="00C00A45" w:rsidRDefault="000B7D1B" w:rsidP="00BA4643">
      <w:pPr>
        <w:spacing w:after="0"/>
        <w:rPr>
          <w:rFonts w:ascii="Times New Roman" w:hAnsi="Times New Roman"/>
          <w:iCs/>
          <w:sz w:val="28"/>
          <w:szCs w:val="28"/>
        </w:rPr>
      </w:pPr>
      <w:r>
        <w:rPr>
          <w:noProof/>
          <w:lang w:eastAsia="ru-RU"/>
        </w:rPr>
        <w:pict>
          <v:rect id="Rectangle 22" o:spid="_x0000_s1036" style="position:absolute;margin-left:46.6pt;margin-top:13.25pt;width:349.5pt;height:42.5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unxKwIAAFAEAAAOAAAAZHJzL2Uyb0RvYy54bWysVFFv0zAQfkfiP1h+p0lD2rVR02nqKEIa&#10;MDH4AY7jJBaObc5uk/HrOTtd1wFPiDxYPt/589333WVzPfaKHAU4aXRJ57OUEqG5qaVuS/rt6/7N&#10;ihLnma6ZMlqU9FE4er19/Woz2EJkpjOqFkAQRLtisCXtvLdFkjjeiZ65mbFCo7Mx0DOPJrRJDWxA&#10;9F4lWZouk8FAbcFw4Rye3k5Ouo34TSO4/9w0TniiSoq5+bhCXKuwJtsNK1pgtpP8lAb7hyx6JjU+&#10;eoa6ZZ6RA8g/oHrJwTjT+Bk3fWKaRnIRa8Bq5ulv1Tx0zIpYC5Lj7Jkm9/9g+afjPRBZo3ZXlGjW&#10;o0ZfkDWmWyVIlgWCBusKjHuw9xBKdPbO8O+OaLPrMEzcAJihE6zGtOYhPnlxIRgOr5Jq+GhqhGcH&#10;byJXYwN9AEQWyBgleTxLIkZPOB7m+dvVcoHKcfQt8nS5WscnWPF024Lz74XpSdiUFDD5iM6Od86H&#10;bFjxFBKzN0rWe6lUNKCtdgrIkWF77ON3QneXYUqToaTrRbaIyC987hIijd/fIHrpsc+V7Eu6Ogex&#10;ItD2TtexCz2TatpjykqfeAzUTRL4sRonpcIDgdbK1I9ILJiprXEMcdMZ+EnJgC1dUvfjwEBQoj5o&#10;FGc9z/MwA9HIF1cZGnDpqS49THOEKqmnZNru/DQ3Bwuy7fCleWRDmxsUtJGR6+esTulj20YJTiMW&#10;5uLSjlHPP4LtLwAAAP//AwBQSwMEFAAGAAgAAAAhAHReajLeAAAACQEAAA8AAABkcnMvZG93bnJl&#10;di54bWxMj8FOg0AQhu8mvsNmTLzZBRpRKEtjNDXx2NKLt4GdAsruEnZp0ad3POlx5v/yzzfFdjGD&#10;ONPke2cVxKsIBNnG6d62Co7V7u4RhA9oNQ7OkoIv8rAtr68KzLW72D2dD6EVXGJ9jgq6EMZcSt90&#10;ZNCv3EiWs5ObDAYep1bqCS9cbgaZRFEqDfaWL3Q40nNHzedhNgrqPjni9756jUy2W4e3pfqY31+U&#10;ur1ZnjYgAi3hD4ZffVaHkp1qN1vtxaAgWydMKkjSexCcP2QJL2oG4zgFWRby/wflDwAAAP//AwBQ&#10;SwECLQAUAAYACAAAACEAtoM4kv4AAADhAQAAEwAAAAAAAAAAAAAAAAAAAAAAW0NvbnRlbnRfVHlw&#10;ZXNdLnhtbFBLAQItABQABgAIAAAAIQA4/SH/1gAAAJQBAAALAAAAAAAAAAAAAAAAAC8BAABfcmVs&#10;cy8ucmVsc1BLAQItABQABgAIAAAAIQCDhunxKwIAAFAEAAAOAAAAAAAAAAAAAAAAAC4CAABkcnMv&#10;ZTJvRG9jLnhtbFBLAQItABQABgAIAAAAIQB0Xmoy3gAAAAkBAAAPAAAAAAAAAAAAAAAAAIUEAABk&#10;cnMvZG93bnJldi54bWxQSwUGAAAAAAQABADzAAAAkAUAAAAA&#10;">
            <v:textbox>
              <w:txbxContent>
                <w:p w:rsidR="000B7D1B" w:rsidRPr="008B79CF" w:rsidRDefault="000B7D1B" w:rsidP="00FC38CA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6"/>
                      <w:szCs w:val="26"/>
                    </w:rPr>
                  </w:pPr>
                  <w:r w:rsidRPr="008B79CF"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Рассмотрение заявления и представленных документов</w:t>
                  </w:r>
                </w:p>
                <w:p w:rsidR="000B7D1B" w:rsidRPr="00DA31C6" w:rsidRDefault="000B7D1B" w:rsidP="008B79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FF0000"/>
                      <w:sz w:val="24"/>
                      <w:szCs w:val="24"/>
                    </w:rPr>
                  </w:pPr>
                  <w:r w:rsidRPr="00DA31C6">
                    <w:rPr>
                      <w:rFonts w:ascii="Times New Roman" w:hAnsi="Times New Roman"/>
                      <w:i/>
                      <w:color w:val="FF0000"/>
                      <w:sz w:val="20"/>
                      <w:szCs w:val="20"/>
                    </w:rPr>
                    <w:t xml:space="preserve">заявление о предоставлении муниципальной услуги </w:t>
                  </w:r>
                  <w:r>
                    <w:rPr>
                      <w:rFonts w:ascii="Times New Roman" w:hAnsi="Times New Roman"/>
                      <w:i/>
                      <w:color w:val="FF0000"/>
                      <w:sz w:val="20"/>
                      <w:szCs w:val="20"/>
                    </w:rPr>
                    <w:t>подлежит рассмотрению в течение 30 календарных  дней</w:t>
                  </w:r>
                  <w:r w:rsidRPr="00DA31C6">
                    <w:rPr>
                      <w:rFonts w:ascii="Times New Roman" w:hAnsi="Times New Roman"/>
                      <w:i/>
                      <w:color w:val="FF0000"/>
                      <w:sz w:val="20"/>
                      <w:szCs w:val="20"/>
                    </w:rPr>
                    <w:t xml:space="preserve"> (</w:t>
                  </w:r>
                  <w:r>
                    <w:rPr>
                      <w:rFonts w:ascii="Times New Roman" w:hAnsi="Times New Roman"/>
                      <w:i/>
                      <w:color w:val="FF0000"/>
                      <w:sz w:val="20"/>
                      <w:szCs w:val="20"/>
                    </w:rPr>
                    <w:t>пункт 2.6.</w:t>
                  </w:r>
                  <w:r w:rsidRPr="00DA31C6">
                    <w:rPr>
                      <w:rFonts w:ascii="Times New Roman" w:hAnsi="Times New Roman"/>
                      <w:i/>
                      <w:color w:val="FF0000"/>
                      <w:sz w:val="20"/>
                      <w:szCs w:val="20"/>
                    </w:rPr>
                    <w:t xml:space="preserve"> административного регламента) </w:t>
                  </w:r>
                </w:p>
                <w:p w:rsidR="000B7D1B" w:rsidRPr="0078025E" w:rsidRDefault="000B7D1B" w:rsidP="008B79CF">
                  <w:pPr>
                    <w:spacing w:after="0" w:line="240" w:lineRule="auto"/>
                    <w:jc w:val="center"/>
                  </w:pPr>
                </w:p>
              </w:txbxContent>
            </v:textbox>
          </v:rect>
        </w:pict>
      </w:r>
    </w:p>
    <w:p w:rsidR="000B7D1B" w:rsidRPr="00C00A45" w:rsidRDefault="000B7D1B" w:rsidP="00BA4643">
      <w:pPr>
        <w:tabs>
          <w:tab w:val="left" w:pos="6585"/>
        </w:tabs>
        <w:spacing w:after="0"/>
        <w:rPr>
          <w:rFonts w:ascii="Times New Roman" w:hAnsi="Times New Roman"/>
          <w:iCs/>
          <w:sz w:val="28"/>
          <w:szCs w:val="28"/>
        </w:rPr>
      </w:pPr>
      <w:r w:rsidRPr="00C00A45">
        <w:rPr>
          <w:rFonts w:ascii="Times New Roman" w:hAnsi="Times New Roman"/>
          <w:iCs/>
          <w:sz w:val="28"/>
          <w:szCs w:val="28"/>
        </w:rPr>
        <w:tab/>
      </w:r>
    </w:p>
    <w:p w:rsidR="000B7D1B" w:rsidRPr="00C00A45" w:rsidRDefault="000B7D1B" w:rsidP="00BA4643">
      <w:pPr>
        <w:spacing w:after="0"/>
        <w:rPr>
          <w:rFonts w:ascii="Times New Roman" w:hAnsi="Times New Roman"/>
          <w:iCs/>
          <w:sz w:val="28"/>
          <w:szCs w:val="28"/>
        </w:rPr>
      </w:pPr>
    </w:p>
    <w:p w:rsidR="000B7D1B" w:rsidRPr="00C00A45" w:rsidRDefault="000B7D1B" w:rsidP="00BA4643">
      <w:pPr>
        <w:spacing w:after="0"/>
        <w:rPr>
          <w:rFonts w:ascii="Times New Roman" w:hAnsi="Times New Roman"/>
          <w:iCs/>
          <w:sz w:val="28"/>
          <w:szCs w:val="28"/>
        </w:rPr>
      </w:pPr>
      <w:r>
        <w:rPr>
          <w:noProof/>
          <w:lang w:eastAsia="ru-RU"/>
        </w:rPr>
        <w:pict>
          <v:shape id="AutoShape 31" o:spid="_x0000_s1037" type="#_x0000_t32" style="position:absolute;margin-left:303.3pt;margin-top:.2pt;width:4.5pt;height:431.1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VLOJQIAAEEEAAAOAAAAZHJzL2Uyb0RvYy54bWysU8uO0zAU3SPxD5b3nSSd9BU1HY2Sls0A&#10;lWb4ANd2EgvHtmy3aYX4d67dBxQ2CJGF48e95z7OucunYy/RgVsntCpx9pBixBXVTKi2xF/eNqM5&#10;Rs4TxYjUipf4xB1+Wr1/txxMwce605JxiwBEuWIwJe68N0WSONrxnrgHbbiCx0bbnng42jZhlgyA&#10;3stknKbTZNCWGaspdw5u6/MjXkX8puHUf24axz2SJYbcfFxtXHdhTVZLUrSWmE7QSxrkH7LoiVAQ&#10;9AZVE0/Q3oo/oHpBrXa68Q9U94luGkF5rAGqydLfqnntiOGxFmiOM7c2uf8HSz8dthYJBtxNMVKk&#10;B46e917H0OgxCw0ajCvArlJbG0qkR/VqXjT96pDSVUdUy6P128mAc/RI7lzCwRkIsxs+agY2BALE&#10;bh0b2wdI6AM6RlJON1L40SMKl5NZNgHmKLxM8lm+mEXSElJcnY11/gPXPQqbEjtviWg7X2mlgH5t&#10;sxiKHF6ch2LA8eoQIiu9EVJGFUiFhhIvJuNJdHBaChYeg5mz7a6SFh1I0FH8QmcA7M7M6r1iEazj&#10;hK0ve0+EPO/BXqqAB8VBOpfdWSjfFuliPV/P81E+nq5HeVrXo+dNlY+mm2w2qR/rqqqz7yG1LC86&#10;wRhXIburaLP870RxGZ+z3G6yvbUhuUePJUKy139MOrIbCD1LY6fZaWtDNwLRoNNofJmpMAi/nqPV&#10;z8lf/QAAAP//AwBQSwMEFAAGAAgAAAAhADc0MMvcAAAACAEAAA8AAABkcnMvZG93bnJldi54bWxM&#10;j8FOwzAQRO9I/IO1SFwQtRNRq4Q4VYXEgSNtJa5uvCSBeB3FThP69SwnOI5mNPOm3C6+F2ccYxfI&#10;QLZSIJDq4DpqDBwPL/cbEDFZcrYPhAa+McK2ur4qbeHCTG943qdGcAnFwhpoUxoKKWPdordxFQYk&#10;9j7C6G1iOTbSjXbmct/LXCktve2IF1o74HOL9dd+8gYwTutM7R59c3y9zHfv+eVzHg7G3N4suycQ&#10;CZf0F4ZffEaHiplOYSIXRW9AK605auABBNs6W7M8GdjoXIOsSvn/QPUDAAD//wMAUEsBAi0AFAAG&#10;AAgAAAAhALaDOJL+AAAA4QEAABMAAAAAAAAAAAAAAAAAAAAAAFtDb250ZW50X1R5cGVzXS54bWxQ&#10;SwECLQAUAAYACAAAACEAOP0h/9YAAACUAQAACwAAAAAAAAAAAAAAAAAvAQAAX3JlbHMvLnJlbHNQ&#10;SwECLQAUAAYACAAAACEAXT1SziUCAABBBAAADgAAAAAAAAAAAAAAAAAuAgAAZHJzL2Uyb0RvYy54&#10;bWxQSwECLQAUAAYACAAAACEANzQwy9wAAAAIAQAADwAAAAAAAAAAAAAAAAB/BAAAZHJzL2Rvd25y&#10;ZXYueG1sUEsFBgAAAAAEAAQA8wAAAIgFAAAAAA==&#10;"/>
        </w:pict>
      </w:r>
      <w:r>
        <w:rPr>
          <w:noProof/>
          <w:lang w:eastAsia="ru-RU"/>
        </w:rPr>
        <w:pict>
          <v:rect id="Rectangle 23" o:spid="_x0000_s1038" style="position:absolute;margin-left:-14.15pt;margin-top:7.05pt;width:228.75pt;height:40.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DFKAIAAFAEAAAOAAAAZHJzL2Uyb0RvYy54bWysVNuO0zAQfUfiHyy/01y2gW3UdLXqUoS0&#10;wIqFD3AcJ7FwbDN2myxfz9hpS7mIB0QeLE88PjlzzkzWN9OgyEGAk0ZXNFuklAjNTSN1V9HPn3Yv&#10;rilxnumGKaNFRZ+Eozeb58/Woy1FbnqjGgEEQbQrR1vR3ntbJonjvRiYWxgrNB62BgbmMYQuaYCN&#10;iD6oJE/Tl8looLFguHAO397Nh3QT8dtWcP+hbZ3wRFUUufm4QlzrsCabNSs7YLaX/EiD/QOLgUmN&#10;Hz1D3THPyB7kb1CD5GCcaf2CmyExbSu5iDVgNVn6SzWPPbMi1oLiOHuWyf0/WP7+8ABENuhdQYlm&#10;A3r0EVVjulOC5FdBoNG6EvMe7QOEEp29N/yLI9pse0wTtwBm7AVrkFYW8pOfLoTA4VVSj+9Mg/Bs&#10;703UamphCICoApmiJU9nS8TkCceX+SotshypcTwrsuVVET1LWHm6bcH5N8IMJGwqCkg+orPDvfOB&#10;DStPKZG9UbLZSaViAF29VUAODNtjF59YABZ5maY0GSu6KpDH3yHS+PwJYpAe+1zJoaLX5yRWBtle&#10;6yZ2oWdSzXukrPRRxyDdbIGf6ik6lZ9MqU3zhMKCmdsaxxA3vYFvlIzY0hV1X/cMBCXqrUZzVtly&#10;GWYgBsviVY4BXJ7UlydMc4SqqKdk3m79PDd7C7Lr8UtZVEObWzS0lVHrYPbM6kgf2zZacByxMBeX&#10;ccz68SPYfAcAAP//AwBQSwMEFAAGAAgAAAAhADOeAZbfAAAACQEAAA8AAABkcnMvZG93bnJldi54&#10;bWxMj0FPg0AQhe8m/ofNmHhrF7bVFMrSGE1NPLb04m2ALaDsLGGXFv31jic9Tt6X977JdrPtxcWM&#10;vnOkIV5GIAxVru6o0XAq9osNCB+QauwdGQ1fxsMuv73JMK3dlQ7mcgyN4BLyKWpoQxhSKX3VGot+&#10;6QZDnJ3daDHwOTayHvHK5baXKooepcWOeKHFwTy3pvo8TlZD2akTfh+K18gm+1V4m4uP6f1F6/u7&#10;+WkLIpg5/MHwq8/qkLNT6Saqveg1LNRmxSgH6xgEA2uVKBClhuQhBpln8v8H+Q8AAAD//wMAUEsB&#10;Ai0AFAAGAAgAAAAhALaDOJL+AAAA4QEAABMAAAAAAAAAAAAAAAAAAAAAAFtDb250ZW50X1R5cGVz&#10;XS54bWxQSwECLQAUAAYACAAAACEAOP0h/9YAAACUAQAACwAAAAAAAAAAAAAAAAAvAQAAX3JlbHMv&#10;LnJlbHNQSwECLQAUAAYACAAAACEAamWAxSgCAABQBAAADgAAAAAAAAAAAAAAAAAuAgAAZHJzL2Uy&#10;b0RvYy54bWxQSwECLQAUAAYACAAAACEAM54Blt8AAAAJAQAADwAAAAAAAAAAAAAAAACCBAAAZHJz&#10;L2Rvd25yZXYueG1sUEsFBgAAAAAEAAQA8wAAAI4FAAAAAA==&#10;">
            <v:textbox>
              <w:txbxContent>
                <w:p w:rsidR="000B7D1B" w:rsidRPr="00301975" w:rsidRDefault="000B7D1B" w:rsidP="00BA464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Во</w:t>
                  </w:r>
                  <w:r w:rsidRPr="00A376D7">
                    <w:rPr>
                      <w:rFonts w:ascii="Times New Roman" w:hAnsi="Times New Roman"/>
                      <w:sz w:val="26"/>
                      <w:szCs w:val="26"/>
                    </w:rPr>
                    <w:t xml:space="preserve">зврат </w:t>
                  </w:r>
                  <w:r>
                    <w:rPr>
                      <w:rFonts w:ascii="Times New Roman" w:eastAsia="MS Mincho" w:hAnsi="Times New Roman"/>
                      <w:sz w:val="26"/>
                    </w:rPr>
                    <w:t>заявителю</w:t>
                  </w:r>
                  <w:r w:rsidRPr="00A376D7">
                    <w:rPr>
                      <w:rFonts w:ascii="Times New Roman" w:eastAsia="MS Mincho" w:hAnsi="Times New Roman"/>
                      <w:sz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заявления</w:t>
                  </w:r>
                  <w:r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 xml:space="preserve"> и док</w:t>
                  </w:r>
                  <w:r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у</w:t>
                  </w:r>
                  <w:r>
                    <w:rPr>
                      <w:rFonts w:ascii="Times New Roman" w:hAnsi="Times New Roman"/>
                      <w:iCs/>
                      <w:sz w:val="26"/>
                      <w:szCs w:val="26"/>
                    </w:rPr>
                    <w:t>ментов с сопроводительным письмом</w:t>
                  </w:r>
                </w:p>
              </w:txbxContent>
            </v:textbox>
          </v:rect>
        </w:pict>
      </w:r>
    </w:p>
    <w:p w:rsidR="000B7D1B" w:rsidRPr="00C00A45" w:rsidRDefault="000B7D1B" w:rsidP="00BA4643">
      <w:pPr>
        <w:spacing w:after="0"/>
        <w:rPr>
          <w:rFonts w:ascii="Times New Roman" w:hAnsi="Times New Roman"/>
          <w:iCs/>
          <w:sz w:val="28"/>
          <w:szCs w:val="28"/>
        </w:rPr>
      </w:pPr>
      <w:r>
        <w:rPr>
          <w:noProof/>
          <w:lang w:eastAsia="ru-RU"/>
        </w:rPr>
        <w:pict>
          <v:shape id="AutoShape 33" o:spid="_x0000_s1039" type="#_x0000_t32" style="position:absolute;margin-left:214.6pt;margin-top:7.15pt;width:87.75pt;height:0;flip:x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BgYOQIAAGkEAAAOAAAAZHJzL2Uyb0RvYy54bWysVMGO2jAQvVfqP1i+QxIIW4gIq1UC7WHb&#10;Iu32A4ztEKuObdmGgKr+e8cOsN3tpaqagzOOZ968mXnO8v7USXTk1gmtSpyNU4y4opoJtS/xt+fN&#10;aI6R80QxIrXiJT5zh+9X798te1PwiW61ZNwiAFGu6E2JW+9NkSSOtrwjbqwNV3DYaNsRD1u7T5gl&#10;PaB3Mpmk6V3Sa8uM1ZQ7B1/r4RCvIn7TcOq/No3jHskSAzcfVxvXXViT1ZIUe0tMK+iFBvkHFh0R&#10;CpLeoGriCTpY8QdUJ6jVTjd+THWX6KYRlMcaoJosfVPNU0sMj7VAc5y5tcn9P1j65bi1SDCYXY6R&#10;Ih3M6OHgdUyNptPQoN64AvwqtbWhRHpST+ZR0+8OKV21RO159H4+GwjOQkTyKiRsnIE0u/6zZuBD&#10;IEHs1qmxHWqkMJ9CYACHjqBTHM/5Nh5+8ojCxyzL8nwyw4hezxJSBIgQaKzzH7nuUDBK7LwlYt/6&#10;SisFItB2gCfHR+cDwZeAEKz0RkgZtSAV6ku8mEGecOK0FCwcxo3d7ypp0ZEENcUnVvvGzeqDYhGs&#10;5YStL7YnQoKNfGyTtwIaJzkO2TrOMJIcLlCwBnpShYxQOhC+WIOgfizSxXq+nuejfHK3HuVpXY8e&#10;NlU+uttkH2b1tK6qOvsZyGd50QrGuAr8r+LO8r8Tz+WaDbK8yfvWqOQ1euwokL2+I+mogjD4QUI7&#10;zc5bG6oLggA9R+fL3QsX5vd99Hr5Q6x+AQAA//8DAFBLAwQUAAYACAAAACEATXWXut4AAAAJAQAA&#10;DwAAAGRycy9kb3ducmV2LnhtbEyPwU7DMAyG70i8Q2QkLoillG5sXdMJAYMTmijjnjWmrdY4VZNt&#10;7dtjxIEd7f/T78/ZarCtOGLvG0cK7iYRCKTSmYYqBdvP9e0chA+ajG4doYIRPazyy4tMp8ad6AOP&#10;RagEl5BPtYI6hC6V0pc1Wu0nrkPi7Nv1Vgce+0qaXp+43LYyjqKZtLohvlDrDp9qLPfFwSp4LjbT&#10;9dfNdojH8u29eJ3vNzS+KHV9NTwuQQQcwj8Mv/qsDjk77dyBjBetgiRexIxykNyDYGAWJQ8gdn8L&#10;mWfy/IP8BwAA//8DAFBLAQItABQABgAIAAAAIQC2gziS/gAAAOEBAAATAAAAAAAAAAAAAAAAAAAA&#10;AABbQ29udGVudF9UeXBlc10ueG1sUEsBAi0AFAAGAAgAAAAhADj9If/WAAAAlAEAAAsAAAAAAAAA&#10;AAAAAAAALwEAAF9yZWxzLy5yZWxzUEsBAi0AFAAGAAgAAAAhAPuEGBg5AgAAaQQAAA4AAAAAAAAA&#10;AAAAAAAALgIAAGRycy9lMm9Eb2MueG1sUEsBAi0AFAAGAAgAAAAhAE11l7reAAAACQEAAA8AAAAA&#10;AAAAAAAAAAAAkwQAAGRycy9kb3ducmV2LnhtbFBLBQYAAAAABAAEAPMAAACeBQAAAAA=&#10;">
            <v:stroke endarrow="block"/>
          </v:shape>
        </w:pict>
      </w:r>
    </w:p>
    <w:p w:rsidR="000B7D1B" w:rsidRPr="00C00A45" w:rsidRDefault="000B7D1B" w:rsidP="00BA464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7D1B" w:rsidRPr="00C00A45" w:rsidRDefault="000B7D1B" w:rsidP="00BA464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Rectangle 24" o:spid="_x0000_s1040" style="position:absolute;left:0;text-align:left;margin-left:-14.15pt;margin-top:11pt;width:283.5pt;height:54.4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NMYKwIAAFAEAAAOAAAAZHJzL2Uyb0RvYy54bWysVFFv0zAQfkfiP1h+p0napqxR02nqKEIa&#10;MDH4AY7jJBaObc5uk/HrOTtd1wFPiDxYPt/589333WVzPfaKHAU4aXRJs1lKidDc1FK3Jf32df/m&#10;ihLnma6ZMlqU9FE4er19/Woz2ELMTWdULYAgiHbFYEvaeW+LJHG8Ez1zM2OFRmdjoGceTWiTGtiA&#10;6L1K5mm6SgYDtQXDhXN4ejs56TbiN43g/nPTOOGJKinm5uMKca3Cmmw3rGiB2U7yUxrsH7LomdT4&#10;6BnqlnlGDiD/gOolB+NM42fc9IlpGslFrAGrydLfqnnomBWxFiTH2TNN7v/B8k/HeyCyRu0WlGjW&#10;o0ZfkDWmWyXIfBkIGqwrMO7B3kMo0dk7w787os2uwzBxA2CGTrAa08pCfPLiQjAcXiXV8NHUCM8O&#10;3kSuxgb6AIgskDFK8niWRIyecDxcrNJ0maNyHH2rdZZneXyCFU+3LTj/XpiehE1JAZOP6Ox453zI&#10;hhVPITF7o2S9l0pFA9pqp4AcGbbHPn4ndHcZpjQZSrrO53lEfuFzlxBp/P4G0UuPfa5kX9KrcxAr&#10;Am3vdB270DOppj2mrPSJx0DdJIEfqzEqtQgPBForUz8isWCmtsYxxE1n4CclA7Z0Sd2PAwNBifqg&#10;UZx1tlyGGYjGMn87RwMuPdWlh2mOUCX1lEzbnZ/m5mBBth2+lEU2tLlBQRsZuX7O6pQ+tm2U4DRi&#10;YS4u7Rj1/CPY/gIAAP//AwBQSwMEFAAGAAgAAAAhAOnHGs3eAAAACgEAAA8AAABkcnMvZG93bnJl&#10;di54bWxMj8FOwzAQRO9I/IO1SNxam0RAGuJUCFQkjm164baJTRKI11HstIGvZznBcbVPM2+K7eIG&#10;cbJT6D1puFkrEJYab3pqNRyr3SoDESKSwcGT1fBlA2zLy4sCc+PPtLenQ2wFh1DIUUMX45hLGZrO&#10;OgxrP1ri37ufHEY+p1aaCc8c7gaZKHUnHfbEDR2O9qmzzedhdhrqPjni9756UW6zS+PrUn3Mb89a&#10;X18tjw8gol3iHwy/+qwOJTvVfiYTxKBhlWQpoxqShDcxcJtm9yBqJlO1AVkW8v+E8gcAAP//AwBQ&#10;SwECLQAUAAYACAAAACEAtoM4kv4AAADhAQAAEwAAAAAAAAAAAAAAAAAAAAAAW0NvbnRlbnRfVHlw&#10;ZXNdLnhtbFBLAQItABQABgAIAAAAIQA4/SH/1gAAAJQBAAALAAAAAAAAAAAAAAAAAC8BAABfcmVs&#10;cy8ucmVsc1BLAQItABQABgAIAAAAIQC1tNMYKwIAAFAEAAAOAAAAAAAAAAAAAAAAAC4CAABkcnMv&#10;ZTJvRG9jLnhtbFBLAQItABQABgAIAAAAIQDpxxrN3gAAAAoBAAAPAAAAAAAAAAAAAAAAAIUEAABk&#10;cnMvZG93bnJldi54bWxQSwUGAAAAAAQABADzAAAAkAUAAAAA&#10;">
            <v:textbox>
              <w:txbxContent>
                <w:p w:rsidR="000B7D1B" w:rsidRPr="0078025E" w:rsidRDefault="000B7D1B" w:rsidP="00BA4643">
                  <w:pPr>
                    <w:spacing w:after="0" w:line="240" w:lineRule="auto"/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По</w:t>
                  </w:r>
                  <w:r w:rsidRPr="003E1AA9">
                    <w:rPr>
                      <w:rFonts w:ascii="Times New Roman" w:eastAsia="MS Mincho" w:hAnsi="Times New Roman"/>
                      <w:sz w:val="26"/>
                    </w:rPr>
                    <w:t xml:space="preserve">дготовка и выдача (направление) заявителю (заявителям) </w:t>
                  </w:r>
                  <w:r>
                    <w:rPr>
                      <w:rFonts w:ascii="Times New Roman" w:eastAsia="MS Mincho" w:hAnsi="Times New Roman"/>
                      <w:sz w:val="26"/>
                    </w:rPr>
                    <w:t>решения</w:t>
                  </w:r>
                  <w:r w:rsidRPr="003E1AA9">
                    <w:rPr>
                      <w:rFonts w:ascii="Times New Roman" w:eastAsia="MS Mincho" w:hAnsi="Times New Roman"/>
                      <w:sz w:val="26"/>
                    </w:rPr>
                    <w:t xml:space="preserve"> об отказе в предоставл</w:t>
                  </w:r>
                  <w:r w:rsidRPr="003E1AA9">
                    <w:rPr>
                      <w:rFonts w:ascii="Times New Roman" w:eastAsia="MS Mincho" w:hAnsi="Times New Roman"/>
                      <w:sz w:val="26"/>
                    </w:rPr>
                    <w:t>е</w:t>
                  </w:r>
                  <w:r w:rsidRPr="003E1AA9">
                    <w:rPr>
                      <w:rFonts w:ascii="Times New Roman" w:eastAsia="MS Mincho" w:hAnsi="Times New Roman"/>
                      <w:sz w:val="26"/>
                    </w:rPr>
                    <w:t>нии муниципальной услуги</w:t>
                  </w:r>
                </w:p>
              </w:txbxContent>
            </v:textbox>
          </v:rect>
        </w:pict>
      </w:r>
    </w:p>
    <w:p w:rsidR="000B7D1B" w:rsidRPr="00C00A45" w:rsidRDefault="000B7D1B" w:rsidP="00BA464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B7D1B" w:rsidRPr="00C00A45" w:rsidRDefault="000B7D1B" w:rsidP="00BA464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AutoShape 34" o:spid="_x0000_s1041" type="#_x0000_t32" style="position:absolute;left:0;text-align:left;margin-left:269.35pt;margin-top:7.8pt;width:33pt;height:0;flip:x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FDAOgIAAGgEAAAOAAAAZHJzL2Uyb0RvYy54bWysVMGO2jAQvVfqP1i+QxI2U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3QQj&#10;RTqY0cPB65ga3eWhQb1xBfhVamtDifSknsyjpt8dUrpqidrz6P18NhCchYjkTUjYOANpdv1nzcCH&#10;QILYrVNjO9RIYT6FwAAOHUGnOJ7zbTz85BGFj3m2yFIYIr0eJaQICCHOWOc/ct2hYJTYeUvEvvWV&#10;Vgo0oO2ATo6Pzgd+LwEhWOmNkDJKQSrUl3gxnUwjHaelYOEwuDm731XSoiMJYopPLBZOXrtZfVAs&#10;grWcsPXF9kRIsJGPXfJWQN8kxyFbxxlGksP9CdZAT6qQESoHwhdr0NOPRbpYz9fzfJRPZutRntb1&#10;6GFT5aPZJvswre/qqqqzn4F8lhetYIyrwP+q7Sz/O+1cbtmgypu6b41K3qLHjgLZ6zuSjiIIcx8U&#10;tNPsvLWhuqAHkHN0vly9cF9e76PXyw9i9QsAAP//AwBQSwMEFAAGAAgAAAAhAPw5BPveAAAACQEA&#10;AA8AAABkcnMvZG93bnJldi54bWxMj8FOwzAQRO9I/IO1SFxQ61BIiEKcCgGlJ1SRlrsbL0nUeB3F&#10;bpv8PYs4wHFnnmZn8uVoO3HCwbeOFNzOIxBIlTMt1Qp229UsBeGDJqM7R6hgQg/L4vIi15lxZ/rA&#10;UxlqwSHkM62gCaHPpPRVg1b7ueuR2Ptyg9WBz6GWZtBnDredXERRIq1uiT80usfnBqtDebQKXspN&#10;vPq82Y2LqVq/l2/pYUPTq1LXV+PTI4iAY/iD4ac+V4eCO+3dkYwXnYL4Ln1glI04AcFAEt2zsP8V&#10;ZJHL/wuKbwAAAP//AwBQSwECLQAUAAYACAAAACEAtoM4kv4AAADhAQAAEwAAAAAAAAAAAAAAAAAA&#10;AAAAW0NvbnRlbnRfVHlwZXNdLnhtbFBLAQItABQABgAIAAAAIQA4/SH/1gAAAJQBAAALAAAAAAAA&#10;AAAAAAAAAC8BAABfcmVscy8ucmVsc1BLAQItABQABgAIAAAAIQAt4FDAOgIAAGgEAAAOAAAAAAAA&#10;AAAAAAAAAC4CAABkcnMvZTJvRG9jLnhtbFBLAQItABQABgAIAAAAIQD8OQT73gAAAAkBAAAPAAAA&#10;AAAAAAAAAAAAAJQEAABkcnMvZG93bnJldi54bWxQSwUGAAAAAAQABADzAAAAnwUAAAAA&#10;">
            <v:stroke endarrow="block"/>
          </v:shape>
        </w:pict>
      </w:r>
    </w:p>
    <w:p w:rsidR="000B7D1B" w:rsidRPr="00C00A45" w:rsidRDefault="000B7D1B" w:rsidP="00BA4643">
      <w:pPr>
        <w:spacing w:after="0"/>
        <w:rPr>
          <w:vanish/>
          <w:sz w:val="28"/>
          <w:szCs w:val="28"/>
        </w:rPr>
      </w:pPr>
    </w:p>
    <w:p w:rsidR="000B7D1B" w:rsidRPr="00C00A45" w:rsidRDefault="000B7D1B" w:rsidP="00BA4643">
      <w:pPr>
        <w:spacing w:after="0"/>
        <w:rPr>
          <w:sz w:val="28"/>
          <w:szCs w:val="28"/>
        </w:rPr>
      </w:pPr>
    </w:p>
    <w:p w:rsidR="000B7D1B" w:rsidRPr="00C00A45" w:rsidRDefault="000B7D1B" w:rsidP="00BA4643">
      <w:pPr>
        <w:spacing w:after="0"/>
        <w:rPr>
          <w:sz w:val="28"/>
          <w:szCs w:val="28"/>
        </w:rPr>
      </w:pPr>
    </w:p>
    <w:p w:rsidR="000B7D1B" w:rsidRPr="00C00A45" w:rsidRDefault="000B7D1B" w:rsidP="00BA4643">
      <w:pPr>
        <w:spacing w:after="0"/>
        <w:rPr>
          <w:sz w:val="28"/>
          <w:szCs w:val="28"/>
        </w:rPr>
      </w:pPr>
      <w:r>
        <w:rPr>
          <w:noProof/>
          <w:lang w:eastAsia="ru-RU"/>
        </w:rPr>
        <w:pict>
          <v:rect id="Rectangle 27" o:spid="_x0000_s1042" style="position:absolute;margin-left:-14.15pt;margin-top:.05pt;width:283.5pt;height:55.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CqHKgIAAFAEAAAOAAAAZHJzL2Uyb0RvYy54bWysVFFv0zAQfkfiP1h+p0lKunZR02nqKEIa&#10;MDH4AY7jJBaObc5uk/LrOTtd1wFPiDxYPt/589333WV9M/aKHAQ4aXRJs1lKidDc1FK3Jf32dfdm&#10;RYnzTNdMGS1KehSO3mxev1oPthBz0xlVCyAIol0x2JJ23tsiSRzvRM/czFih0dkY6JlHE9qkBjYg&#10;eq+SeZpeJYOB2oLhwjk8vZucdBPxm0Zw/7lpnPBElRRz83GFuFZhTTZrVrTAbCf5KQ32D1n0TGp8&#10;9Ax1xzwje5B/QPWSg3Gm8TNu+sQ0jeQi1oDVZOlv1Tx2zIpYC5Lj7Jkm9/9g+afDAxBZo3YZJZr1&#10;qNEXZI3pVgkyXwaCBusKjHu0DxBKdPbe8O+OaLPtMEzcApihE6zGtLIQn7y4EAyHV0k1fDQ1wrO9&#10;N5GrsYE+ACILZIySHM+SiNETjodvr9I0X6ByHH3LNF/hPjzBiqfbFpx/L0xPwqakgMlHdHa4d34K&#10;fQqJ2Rsl651UKhrQVlsF5MCwPXbxO6G7yzClyVDS68V8EZFf+NwlRBq/v0H00mOfK9mXdHUOYkWg&#10;7Z2uMU1WeCbVtMfqlD7xGKibJPBjNUal8vBAoLUy9RGJBTO1NY4hbjoDPykZsKVL6n7sGQhK1AeN&#10;4lxneR5mIBr5YjlHAy491aWHaY5QJfWUTNutn+Zmb0G2Hb6URTa0uUVBGxm5fs7qlD62bVTrNGJh&#10;Li7tGPX8I9j8AgAA//8DAFBLAwQUAAYACAAAACEAl3BgK9sAAAAIAQAADwAAAGRycy9kb3ducmV2&#10;LnhtbEyPQU+DQBCF7yb+h82YeGsXISoiS2M0NfHY0ou3AUZA2VnCLi36652edG4v38ub9/LNYgd1&#10;pMn3jg3crCNQxLVrem4NHMrtKgXlA3KDg2My8E0eNsXlRY5Z4068o+M+tEpC2GdooAthzLT2dUcW&#10;/dqNxMI+3GQxiJxa3Ux4knA76DiK7rTFnuVDhyM9d1R/7WdroOrjA/7sytfIPmyT8LaUn/P7izHX&#10;V8vTI6hAS/gzw7m+VIdCOlVu5sarwcAqThOxnoESfJuk96AqkXKgi1z/H1D8AgAA//8DAFBLAQIt&#10;ABQABgAIAAAAIQC2gziS/gAAAOEBAAATAAAAAAAAAAAAAAAAAAAAAABbQ29udGVudF9UeXBlc10u&#10;eG1sUEsBAi0AFAAGAAgAAAAhADj9If/WAAAAlAEAAAsAAAAAAAAAAAAAAAAALwEAAF9yZWxzLy5y&#10;ZWxzUEsBAi0AFAAGAAgAAAAhADRAKocqAgAAUAQAAA4AAAAAAAAAAAAAAAAALgIAAGRycy9lMm9E&#10;b2MueG1sUEsBAi0AFAAGAAgAAAAhAJdwYCvbAAAACAEAAA8AAAAAAAAAAAAAAAAAhAQAAGRycy9k&#10;b3ducmV2LnhtbFBLBQYAAAAABAAEAPMAAACMBQAAAAA=&#10;">
            <v:textbox>
              <w:txbxContent>
                <w:p w:rsidR="000B7D1B" w:rsidRPr="006F521D" w:rsidRDefault="000B7D1B" w:rsidP="00BA4643">
                  <w:pPr>
                    <w:pStyle w:val="BodyTextIndent3"/>
                    <w:tabs>
                      <w:tab w:val="left" w:pos="851"/>
                    </w:tabs>
                    <w:ind w:firstLine="0"/>
                    <w:rPr>
                      <w:color w:val="FF0000"/>
                    </w:rPr>
                  </w:pPr>
                  <w:r w:rsidRPr="006A523C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П</w:t>
                  </w:r>
                  <w:r w:rsidRPr="006A523C">
                    <w:rPr>
                      <w:sz w:val="26"/>
                      <w:szCs w:val="26"/>
                    </w:rPr>
                    <w:t xml:space="preserve">одготовка </w:t>
                  </w:r>
                  <w:r w:rsidRPr="003E1AA9">
                    <w:rPr>
                      <w:sz w:val="26"/>
                    </w:rPr>
                    <w:t>и выдача (направление) заявителю (заявителям)</w:t>
                  </w:r>
                  <w:r>
                    <w:rPr>
                      <w:sz w:val="26"/>
                    </w:rPr>
                    <w:t xml:space="preserve"> </w:t>
                  </w:r>
                  <w:r w:rsidRPr="003E1AA9">
                    <w:rPr>
                      <w:sz w:val="26"/>
                    </w:rPr>
                    <w:t>проекта договора купли-продажи</w:t>
                  </w:r>
                  <w:r w:rsidRPr="006F521D">
                    <w:rPr>
                      <w:color w:val="FF0000"/>
                      <w:sz w:val="26"/>
                    </w:rPr>
                    <w:t xml:space="preserve"> </w:t>
                  </w:r>
                  <w:r w:rsidRPr="00334E56">
                    <w:rPr>
                      <w:sz w:val="26"/>
                    </w:rPr>
                    <w:t>с сопроводительным письмом</w:t>
                  </w:r>
                </w:p>
                <w:p w:rsidR="000B7D1B" w:rsidRPr="006F521D" w:rsidRDefault="000B7D1B" w:rsidP="00BA4643">
                  <w:pPr>
                    <w:pStyle w:val="BodyTextIndent3"/>
                    <w:tabs>
                      <w:tab w:val="left" w:pos="851"/>
                    </w:tabs>
                    <w:ind w:firstLine="0"/>
                    <w:rPr>
                      <w:sz w:val="26"/>
                      <w:szCs w:val="26"/>
                    </w:rPr>
                  </w:pPr>
                </w:p>
                <w:p w:rsidR="000B7D1B" w:rsidRPr="006B5809" w:rsidRDefault="000B7D1B" w:rsidP="00BA4643"/>
              </w:txbxContent>
            </v:textbox>
          </v:rect>
        </w:pict>
      </w:r>
    </w:p>
    <w:p w:rsidR="000B7D1B" w:rsidRPr="00C00A45" w:rsidRDefault="000B7D1B" w:rsidP="00BA464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AutoShape 35" o:spid="_x0000_s1043" type="#_x0000_t32" style="position:absolute;left:0;text-align:left;margin-left:269.5pt;margin-top:12.65pt;width:36.95pt;height:.75pt;flip:x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n4WOgIAAGsEAAAOAAAAZHJzL2Uyb0RvYy54bWysVF1v2yAUfZ+0/4B4T2ynTppYcarKTraH&#10;rovU7gcQwDYaBgQkTjTtv+9C0nTtXqZpfsAXcz/OPffg5d2xl+jArRNalTgbpxhxRTUTqi3xt+fN&#10;aI6R80QxIrXiJT5xh+9WHz8sB1Pwie60ZNwiSKJcMZgSd96bIkkc7XhP3FgbruCw0bYnHra2TZgl&#10;A2TvZTJJ01kyaMuM1ZQ7B1/r8yFexfxNw6n/2jSOeyRLDNh8XG1cd2FNVktStJaYTtALDPIPKHoi&#10;FBS9pqqJJ2hvxR+pekGtdrrxY6r7RDeNoDz2AN1k6btunjpieOwFyHHmSpP7f2np42FrkWAwO6BH&#10;kR5mdL/3OpZGN9NA0GBcAX6V2trQIj2qJ/Og6XeHlK46oloevZ9PBoKzEJG8CQkbZ6DMbviiGfgQ&#10;KBDZOja2R40U5nMIDMmBEXSM4zldx8OPHlH4mM8W2eQWIwpHi+kkYktIEZKEUGOd/8R1j4JRYuct&#10;EW3nK60UyEDbcwFyeHA+QHwNCMFKb4SUUQ1SoeFSIJw4LQULh3Fj210lLTqQoKf4xH7fuVm9Vywm&#10;6zhh64vtiZBgIx+J8lYAdZLjUK3nDCPJ4QoF6wxPqlARmgfAF+ssqR+LdLGer+f5KJ/M1qM8revR&#10;/abKR7NNdjutb+qqqrOfgc4sLzrBGFcB/4u8s/zv5HO5aGdhXgV+JSp5mz0yCmBf3hF01EEY/VlE&#10;O81OWxu6C5IARUfny+0LV+b3ffR6/UesfgEAAP//AwBQSwMEFAAGAAgAAAAhAGOxKDbgAAAACQEA&#10;AA8AAABkcnMvZG93bnJldi54bWxMj0FPg0AQhe8m/ofNmHgxdikNhCJLY9TqyTRivW/ZEUjZWcJu&#10;W/j3jic9vnkvb75XbCbbizOOvnOkYLmIQCDVznTUKNh/bu8zED5oMrp3hApm9LApr68KnRt3oQ88&#10;V6ERXEI+1wraEIZcSl+3aLVfuAGJvW83Wh1Yjo00o75wue1lHEWptLoj/tDqAZ9arI/VySp4rnbJ&#10;9utuP8Vz/fZevWbHHc0vSt3eTI8PIAJO4S8Mv/iMDiUzHdyJjBe9gmS15i1BQZysQHAgXcZrEAc+&#10;pBnIspD/F5Q/AAAA//8DAFBLAQItABQABgAIAAAAIQC2gziS/gAAAOEBAAATAAAAAAAAAAAAAAAA&#10;AAAAAABbQ29udGVudF9UeXBlc10ueG1sUEsBAi0AFAAGAAgAAAAhADj9If/WAAAAlAEAAAsAAAAA&#10;AAAAAAAAAAAALwEAAF9yZWxzLy5yZWxzUEsBAi0AFAAGAAgAAAAhALW2fhY6AgAAawQAAA4AAAAA&#10;AAAAAAAAAAAALgIAAGRycy9lMm9Eb2MueG1sUEsBAi0AFAAGAAgAAAAhAGOxKDbgAAAACQEAAA8A&#10;AAAAAAAAAAAAAAAAlAQAAGRycy9kb3ducmV2LnhtbFBLBQYAAAAABAAEAPMAAAChBQAAAAA=&#10;">
            <v:stroke endarrow="block"/>
          </v:shape>
        </w:pict>
      </w: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iCs/>
          <w:sz w:val="28"/>
          <w:szCs w:val="28"/>
        </w:rPr>
      </w:pP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iCs/>
          <w:sz w:val="28"/>
          <w:szCs w:val="28"/>
        </w:rPr>
      </w:pP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iCs/>
          <w:sz w:val="28"/>
          <w:szCs w:val="28"/>
        </w:rPr>
      </w:pPr>
      <w:r>
        <w:rPr>
          <w:noProof/>
        </w:rPr>
        <w:pict>
          <v:rect id="Rectangle 29" o:spid="_x0000_s1044" style="position:absolute;left:0;text-align:left;margin-left:-14.15pt;margin-top:8.05pt;width:283.5pt;height:71.2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zBOKQIAAE8EAAAOAAAAZHJzL2Uyb0RvYy54bWysVNuO0zAQfUfiHyy/06Sl3W2jpqtVlyKk&#10;BVYsfIDjOImFb4zdJuXrGTvdbhd4QuTB8njGx2fOzGR9M2hFDgK8tKak00lOiTDc1tK0Jf32dfdm&#10;SYkPzNRMWSNKehSe3mxev1r3rhAz21lVCyAIYnzRu5J2IbgiyzzvhGZ+Yp0w6GwsaBbQhDargfWI&#10;rlU2y/OrrLdQO7BceI+nd6OTbhJ+0wgePjeNF4GokiK3kFZIaxXXbLNmRQvMdZKfaLB/YKGZNPjo&#10;GeqOBUb2IP+A0pKD9bYJE251ZptGcpFywGym+W/ZPHbMiZQLiuPdWSb//2D5p8MDEFmXdEWJYRpL&#10;9AVFY6ZVgsxWUZ/e+QLDHt0DxAy9u7f8uyfGbjsME7cAtu8Eq5HVNMZnLy5Ew+NVUvUfbY3wbB9s&#10;kmpoQEdAFIEMqSLHc0XEEAjHw7dXeT5fYOE4+lb5fHm9SE+w4um2Ax/eC6tJ3JQUkHxCZ4d7HyIb&#10;VjyFJPZWyXonlUoGtNVWATkw7I5d+k7o/jJMGdLj64vZIiG/8PlLiDx9f4PQMmCbK6lLujwHsSLK&#10;9s7UqQkDk2rcI2VlTjpG6cYShKEaUqGSAlHWytZHFBbs2NU4hbjpLPykpMeOLqn/sWcgKFEfDBZn&#10;NZ3P4wgkY764nqEBl57q0sMMR6iSBkrG7TaMY7N3INsOX5omNYy9xYI2Mmn9zOpEH7s2leA0YXEs&#10;Lu0U9fwf2PwCAAD//wMAUEsDBBQABgAIAAAAIQD8dLjt3wAAAAoBAAAPAAAAZHJzL2Rvd25yZXYu&#10;eG1sTI/BToNAEIbvJr7DZky8tUshRUSWxmhq4rGlF28LOwLKzhJ2adGndzzpceb/8s83xW6xgzjj&#10;5HtHCjbrCARS40xPrYJTtV9lIHzQZPTgCBV8oYddeX1V6Ny4Cx3wfAyt4BLyuVbQhTDmUvqmQ6v9&#10;2o1InL27yerA49RKM+kLl9tBxlGUSqt74gudHvGpw+bzOFsFdR+f9Peheons/T4Jr0v1Mb89K3V7&#10;szw+gAi4hD8YfvVZHUp2qt1MxotBwSrOEkY5SDcgGNgm2R2ImhfbLAVZFvL/C+UPAAAA//8DAFBL&#10;AQItABQABgAIAAAAIQC2gziS/gAAAOEBAAATAAAAAAAAAAAAAAAAAAAAAABbQ29udGVudF9UeXBl&#10;c10ueG1sUEsBAi0AFAAGAAgAAAAhADj9If/WAAAAlAEAAAsAAAAAAAAAAAAAAAAALwEAAF9yZWxz&#10;Ly5yZWxzUEsBAi0AFAAGAAgAAAAhAC0rME4pAgAATwQAAA4AAAAAAAAAAAAAAAAALgIAAGRycy9l&#10;Mm9Eb2MueG1sUEsBAi0AFAAGAAgAAAAhAPx0uO3fAAAACgEAAA8AAAAAAAAAAAAAAAAAgwQAAGRy&#10;cy9kb3ducmV2LnhtbFBLBQYAAAAABAAEAPMAAACPBQAAAAA=&#10;">
            <v:textbox>
              <w:txbxContent>
                <w:p w:rsidR="000B7D1B" w:rsidRPr="006F521D" w:rsidRDefault="000B7D1B" w:rsidP="00BA4643">
                  <w:pPr>
                    <w:pStyle w:val="BodyTextIndent3"/>
                    <w:tabs>
                      <w:tab w:val="left" w:pos="851"/>
                    </w:tabs>
                    <w:ind w:firstLine="0"/>
                    <w:rPr>
                      <w:color w:val="FF0000"/>
                    </w:rPr>
                  </w:pPr>
                  <w:r w:rsidRPr="006A523C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П</w:t>
                  </w:r>
                  <w:r w:rsidRPr="006A523C">
                    <w:rPr>
                      <w:sz w:val="26"/>
                      <w:szCs w:val="26"/>
                    </w:rPr>
                    <w:t xml:space="preserve">одготовка </w:t>
                  </w:r>
                  <w:r w:rsidRPr="003E1AA9">
                    <w:rPr>
                      <w:sz w:val="26"/>
                    </w:rPr>
                    <w:t>и выдача (направление) заявителю (заявителям)</w:t>
                  </w:r>
                  <w:r w:rsidRPr="0078025E">
                    <w:rPr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 xml:space="preserve">решения о предоставлении </w:t>
                  </w:r>
                  <w:r w:rsidRPr="003E1AA9">
                    <w:rPr>
                      <w:sz w:val="26"/>
                    </w:rPr>
                    <w:t>з</w:t>
                  </w:r>
                  <w:r w:rsidRPr="003E1AA9">
                    <w:rPr>
                      <w:sz w:val="26"/>
                    </w:rPr>
                    <w:t>е</w:t>
                  </w:r>
                  <w:r w:rsidRPr="003E1AA9">
                    <w:rPr>
                      <w:sz w:val="26"/>
                    </w:rPr>
                    <w:t>мельного участка на праве собственности (бе</w:t>
                  </w:r>
                  <w:r w:rsidRPr="003E1AA9">
                    <w:rPr>
                      <w:sz w:val="26"/>
                    </w:rPr>
                    <w:t>с</w:t>
                  </w:r>
                  <w:r w:rsidRPr="003E1AA9">
                    <w:rPr>
                      <w:sz w:val="26"/>
                    </w:rPr>
                    <w:t>платно</w:t>
                  </w:r>
                  <w:r w:rsidRPr="00334E56">
                    <w:rPr>
                      <w:sz w:val="26"/>
                    </w:rPr>
                    <w:t>) с сопроводительным письмом</w:t>
                  </w:r>
                </w:p>
                <w:p w:rsidR="000B7D1B" w:rsidRPr="0078025E" w:rsidRDefault="000B7D1B" w:rsidP="00BA4643">
                  <w:pPr>
                    <w:pStyle w:val="BodyTextIndent3"/>
                    <w:tabs>
                      <w:tab w:val="left" w:pos="851"/>
                    </w:tabs>
                    <w:ind w:firstLine="0"/>
                  </w:pPr>
                </w:p>
              </w:txbxContent>
            </v:textbox>
          </v:rect>
        </w:pict>
      </w: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iCs/>
          <w:sz w:val="28"/>
          <w:szCs w:val="28"/>
        </w:rPr>
      </w:pP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sz w:val="28"/>
          <w:szCs w:val="28"/>
        </w:rPr>
      </w:pPr>
      <w:r>
        <w:rPr>
          <w:noProof/>
        </w:rPr>
        <w:pict>
          <v:shape id="AutoShape 36" o:spid="_x0000_s1045" type="#_x0000_t32" style="position:absolute;left:0;text-align:left;margin-left:269.35pt;margin-top:14.15pt;width:37.5pt;height:0;flip:x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SRYOwIAAGcEAAAOAAAAZHJzL2Uyb0RvYy54bWysVFFv2yAQfp+0/4B4T2ynTppYcarKTraH&#10;rovU7gcQwDEaBgQ0TjTtv+/ASdpuL9M0P+DD3H333d2Hl3fHTqIDt05oVeJsnGLEFdVMqH2Jvz1v&#10;RnOMnCeKEakVL/GJO3y3+vhh2ZuCT3SrJeMWAYhyRW9K3HpviiRxtOUdcWNtuILDRtuOeNjafcIs&#10;6QG9k8kkTWdJry0zVlPuHHyth0O8ivhNw6n/2jSOeyRLDNx8XG1cd2FNVktS7C0xraBnGuQfWHRE&#10;KEh6haqJJ+jFij+gOkGtdrrxY6q7RDeNoDzWANVk6W/VPLXE8FgLNMeZa5vc/4Olj4etRYKVGAal&#10;SAcjun/xOmZGN7PQn964AtwqtbWhQnpUT+ZB0+8OKV21RO159H4+GQjOQkTyLiRsnIEsu/6LZuBD&#10;IEFs1rGxHWqkMJ9DYACHhqBjnM7pOh1+9IjCx/x2NpnCDOnlKCFFQAhxxjr/iesOBaPEzlsi9q2v&#10;tFIgAW0HdHJ4cD7wew0IwUpvhJRRCVKhvsSL6WQa6TgtBQuHwc3Z/a6SFh1I0FJ8YrFw8tbN6hfF&#10;IljLCVufbU+EBBv52CVvBfRNchyydZxhJDlcn2AN9KQKGaFyIHy2Bjn9WKSL9Xw9z0f5ZLYe5Wld&#10;j+43VT6abbLbaX1TV1Wd/Qzks7xoBWNcBf4XaWf530nnfMkGUV7FfW1U8h49dhTIXt6RdBRBmPug&#10;oJ1mp60N1QU9gJqj8/nmhevydh+9Xv8Pq18AAAD//wMAUEsDBBQABgAIAAAAIQDEegK93gAAAAkB&#10;AAAPAAAAZHJzL2Rvd25yZXYueG1sTI/BTsMwDIbvSLxDZCQuaEvXaltVmk4IGJzQRBn3rDFttcap&#10;mmxr3x4jDnD070+/P+eb0XbijINvHSlYzCMQSJUzLdUK9h/bWQrCB01Gd45QwYQeNsX1Va4z4y70&#10;jucy1IJLyGdaQRNCn0npqwat9nPXI/Huyw1WBx6HWppBX7jcdjKOopW0uiW+0OgeHxusjuXJKngq&#10;d8vt591+jKfq9a18SY87mp6Vur0ZH+5BBBzDHww/+qwOBTsd3ImMF52CZZKuGVUQpwkIBlaLhIPD&#10;byCLXP7/oPgGAAD//wMAUEsBAi0AFAAGAAgAAAAhALaDOJL+AAAA4QEAABMAAAAAAAAAAAAAAAAA&#10;AAAAAFtDb250ZW50X1R5cGVzXS54bWxQSwECLQAUAAYACAAAACEAOP0h/9YAAACUAQAACwAAAAAA&#10;AAAAAAAAAAAvAQAAX3JlbHMvLnJlbHNQSwECLQAUAAYACAAAACEAe7EkWDsCAABnBAAADgAAAAAA&#10;AAAAAAAAAAAuAgAAZHJzL2Uyb0RvYy54bWxQSwECLQAUAAYACAAAACEAxHoCvd4AAAAJAQAADwAA&#10;AAAAAAAAAAAAAACVBAAAZHJzL2Rvd25yZXYueG1sUEsFBgAAAAAEAAQA8wAAAKAFAAAAAA==&#10;">
            <v:stroke endarrow="block"/>
          </v:shape>
        </w:pict>
      </w: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sz w:val="28"/>
          <w:szCs w:val="28"/>
        </w:rPr>
      </w:pP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sz w:val="28"/>
          <w:szCs w:val="28"/>
        </w:rPr>
      </w:pP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sz w:val="28"/>
          <w:szCs w:val="28"/>
        </w:rPr>
      </w:pPr>
    </w:p>
    <w:p w:rsidR="000B7D1B" w:rsidRPr="00C00A45" w:rsidRDefault="000B7D1B" w:rsidP="00BA4643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noProof/>
          <w:lang w:eastAsia="ru-RU"/>
        </w:rPr>
        <w:pict>
          <v:rect id="Rectangle 30" o:spid="_x0000_s1046" style="position:absolute;left:0;text-align:left;margin-left:-14.15pt;margin-top:.1pt;width:283.5pt;height:84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aaNLgIAAFAEAAAOAAAAZHJzL2Uyb0RvYy54bWysVNtu2zAMfR+wfxD0vthOk7Q14hRFugwD&#10;uq1Ytw+QZdkWptsoJU729aXkNE23PQ3TgyCK1PHhIenlzV4rshPgpTUVLSY5JcJw20jTVfT7t827&#10;K0p8YKZhyhpR0YPw9Gb19s1ycKWY2t6qRgBBEOPLwVW0D8GVWeZ5LzTzE+uEQWdrQbOAJnRZA2xA&#10;dK2yaZ4vssFC48By4T3e3o1Oukr4bSt4+NK2XgSiKorcQtoh7XXcs9WSlR0w10t+pMH+gYVm0uBH&#10;T1B3LDCyBfkHlJYcrLdtmHCrM9u2kouUA2ZT5L9l89gzJ1IuKI53J5n8/4Pln3cPQGRT0UtKDNNY&#10;oq8oGjOdEuQi6TM4X2LYo3uAmKF395b/8MTYdY9h4hbADr1gDbIqop7ZqwfR8PiU1MMn2yA82wab&#10;pNq3oCMgikD2qSKHU0XEPhCOlxeLPJ/NsXAcfUW+WFzliVPGyufnDnz4IKwm8VBRQPYJnu3ufYh0&#10;WPkckuhbJZuNVCoZ0NVrBWTHsD02aaUMMMvzMGXIUNHr+XSekF/5/DlEntbfILQM2OdK6opiCrjG&#10;zou6vTdN6sLApBrPSFmZo5BRu9jNvgz7ep8qtYhv401tmwMqC3ZsaxxDPPQWflEyYEtX1P/cMhCU&#10;qI8Gq3NdzGZxBpIxm19O0YBzT33uYYYjVEUDJeNxHca52TqQXY9fKpIaxt5iRVuZtH5hdaSPbZtK&#10;cByxOBfndop6+RGsngAAAP//AwBQSwMEFAAGAAgAAAAhAPKiDEPdAAAACAEAAA8AAABkcnMvZG93&#10;bnJldi54bWxMj8FOwzAQRO9I/IO1SNxaB0eUEOJUCFQkjm164baJlyQQ21HstIGvZznBcTVPM2+L&#10;7WIHcaIp9N5puFknIMg13vSu1XCsdqsMRIjoDA7ekYYvCrAtLy8KzI0/uz2dDrEVXOJCjhq6GMdc&#10;ytB0ZDGs/UiOs3c/WYx8Tq00E5653A5SJclGWuwdL3Q40lNHzedhthrqXh3xe1+9JPZ+l8bXpfqY&#10;3561vr5aHh9ARFriHwy/+qwOJTvVfnYmiEHDSmUpoxoUCI5v0+wORM3cJlMgy0L+f6D8AQAA//8D&#10;AFBLAQItABQABgAIAAAAIQC2gziS/gAAAOEBAAATAAAAAAAAAAAAAAAAAAAAAABbQ29udGVudF9U&#10;eXBlc10ueG1sUEsBAi0AFAAGAAgAAAAhADj9If/WAAAAlAEAAAsAAAAAAAAAAAAAAAAALwEAAF9y&#10;ZWxzLy5yZWxzUEsBAi0AFAAGAAgAAAAhAK+tpo0uAgAAUAQAAA4AAAAAAAAAAAAAAAAALgIAAGRy&#10;cy9lMm9Eb2MueG1sUEsBAi0AFAAGAAgAAAAhAPKiDEPdAAAACAEAAA8AAAAAAAAAAAAAAAAAiAQA&#10;AGRycy9kb3ducmV2LnhtbFBLBQYAAAAABAAEAPMAAACSBQAAAAA=&#10;">
            <v:textbox>
              <w:txbxContent>
                <w:p w:rsidR="000B7D1B" w:rsidRPr="00334E56" w:rsidRDefault="000B7D1B" w:rsidP="00BA4643">
                  <w:pPr>
                    <w:pStyle w:val="BodyTextIndent3"/>
                    <w:tabs>
                      <w:tab w:val="left" w:pos="851"/>
                    </w:tabs>
                    <w:ind w:firstLine="0"/>
                  </w:pPr>
                  <w:r w:rsidRPr="006A523C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П</w:t>
                  </w:r>
                  <w:r w:rsidRPr="006A523C">
                    <w:rPr>
                      <w:sz w:val="26"/>
                      <w:szCs w:val="26"/>
                    </w:rPr>
                    <w:t xml:space="preserve">одготовка </w:t>
                  </w:r>
                  <w:r w:rsidRPr="003E1AA9">
                    <w:rPr>
                      <w:sz w:val="26"/>
                    </w:rPr>
                    <w:t>и выдача (направление) заявителю (заявителям)</w:t>
                  </w:r>
                  <w:r w:rsidRPr="0078025E">
                    <w:rPr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 xml:space="preserve">решения о предоставлении </w:t>
                  </w:r>
                  <w:r w:rsidRPr="003E1AA9">
                    <w:rPr>
                      <w:sz w:val="26"/>
                    </w:rPr>
                    <w:t>з</w:t>
                  </w:r>
                  <w:r w:rsidRPr="003E1AA9">
                    <w:rPr>
                      <w:sz w:val="26"/>
                    </w:rPr>
                    <w:t>е</w:t>
                  </w:r>
                  <w:r w:rsidRPr="003E1AA9">
                    <w:rPr>
                      <w:sz w:val="26"/>
                    </w:rPr>
                    <w:t>мельного участка на праве постоянного (бе</w:t>
                  </w:r>
                  <w:r w:rsidRPr="003E1AA9">
                    <w:rPr>
                      <w:sz w:val="26"/>
                    </w:rPr>
                    <w:t>с</w:t>
                  </w:r>
                  <w:r w:rsidRPr="003E1AA9">
                    <w:rPr>
                      <w:sz w:val="26"/>
                    </w:rPr>
                    <w:t>срочного) пользования</w:t>
                  </w:r>
                  <w:r w:rsidRPr="006F521D">
                    <w:rPr>
                      <w:color w:val="FF0000"/>
                      <w:sz w:val="26"/>
                    </w:rPr>
                    <w:t xml:space="preserve"> </w:t>
                  </w:r>
                  <w:r w:rsidRPr="00334E56">
                    <w:rPr>
                      <w:sz w:val="26"/>
                    </w:rPr>
                    <w:t>с сопроводительным письмом</w:t>
                  </w:r>
                </w:p>
                <w:p w:rsidR="000B7D1B" w:rsidRPr="006F521D" w:rsidRDefault="000B7D1B" w:rsidP="00BA4643">
                  <w:pPr>
                    <w:pStyle w:val="BodyTextIndent3"/>
                    <w:tabs>
                      <w:tab w:val="left" w:pos="851"/>
                    </w:tabs>
                    <w:ind w:firstLine="0"/>
                  </w:pPr>
                </w:p>
              </w:txbxContent>
            </v:textbox>
          </v:rect>
        </w:pict>
      </w:r>
    </w:p>
    <w:p w:rsidR="000B7D1B" w:rsidRPr="00C00A45" w:rsidRDefault="000B7D1B" w:rsidP="00BA4643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</w:p>
    <w:p w:rsidR="000B7D1B" w:rsidRPr="00C00A45" w:rsidRDefault="000B7D1B" w:rsidP="00BA4643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noProof/>
          <w:lang w:eastAsia="ru-RU"/>
        </w:rPr>
        <w:pict>
          <v:shape id="AutoShape 37" o:spid="_x0000_s1047" type="#_x0000_t32" style="position:absolute;left:0;text-align:left;margin-left:269.35pt;margin-top:10.7pt;width:37.5pt;height:1.5pt;flip:x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BJBPwIAAGsEAAAOAAAAZHJzL2Uyb0RvYy54bWysVMGO2yAQvVfqPyDuie2sk2ysdVYrO2kP&#10;2+1Ku/0AAthGxYCAxImq/nsHnKTd9lJVzYEMMPPmzczDd/fHXqIDt05oVeJsmmLEFdVMqLbEX163&#10;k1uMnCeKEakVL/GJO3y/fv/ubjAFn+lOS8YtAhDlisGUuPPeFEniaMd74qbacAWXjbY98bC1bcIs&#10;GQC9l8ksTRfJoC0zVlPuHJzW4yVeR/ym4dR/bhrHPZIlBm4+rjauu7Am6ztStJaYTtAzDfIPLHoi&#10;FCS9QtXEE7S34g+oXlCrnW78lOo+0U0jKI81QDVZ+ls1Lx0xPNYCzXHm2ib3/2Dp0+HZIsFKvMBI&#10;kR5G9LD3OmZGN8vQn8G4Atwq9WxDhfSoXsyjpl8dUrrqiGp59H49GQjOQkTyJiRsnIEsu+GTZuBD&#10;IEFs1rGxPWqkMB9DYACHhqBjnM7pOh1+9IjCYb5czOYwQwpX2SoFM6QiRUAJscY6/4HrHgWjxM5b&#10;ItrOV1opkIG2YwZyeHR+DLwEhGClt0JKOCeFVGgo8Wo+m0dKTkvBwmW4c7bdVdKiAwl6ir8zizdu&#10;Vu8Vi2AdJ2xztj0REmzkY6e8FdA7yXHI1nOGkeTwhII10pMqZITqgfDZGiX1bZWuNreb23ySzxab&#10;SZ7W9eRhW+WTxTZbzuubuqrq7Hsgn+VFJxjjKvC/yDvL/04+54c2CvMq8GujkrfocRRA9vIfSUch&#10;hNmPKtppdnq2obqgCVB0dD6/vvBkft1Hr5/fiPUPAAAA//8DAFBLAwQUAAYACAAAACEAbFXsJN8A&#10;AAAJAQAADwAAAGRycy9kb3ducmV2LnhtbEyPwU6DQBCG7ya+w2ZMvBi7QGlLkKUxau3JNNJ638II&#10;pOwsYbctvL3jSY/zz5d/vsnWo+nEBQfXWlIQzgIQSKWtWqoVHPabxwSE85oq3VlCBRM6WOe3N5lO&#10;K3ulT7wUvhZcQi7VChrv+1RKVzZotJvZHol333Yw2vM41LIa9JXLTSejIFhKo1viC43u8aXB8lSc&#10;jYLXYrfYfD0cxmgqtx/Fe3La0fSm1P3d+PwEwuPo/2D41Wd1yNnpaM9UOdEpWMyTFaMKojAGwcAy&#10;nHNw5CCOQeaZ/P9B/gMAAP//AwBQSwECLQAUAAYACAAAACEAtoM4kv4AAADhAQAAEwAAAAAAAAAA&#10;AAAAAAAAAAAAW0NvbnRlbnRfVHlwZXNdLnhtbFBLAQItABQABgAIAAAAIQA4/SH/1gAAAJQBAAAL&#10;AAAAAAAAAAAAAAAAAC8BAABfcmVscy8ucmVsc1BLAQItABQABgAIAAAAIQBsNBJBPwIAAGsEAAAO&#10;AAAAAAAAAAAAAAAAAC4CAABkcnMvZTJvRG9jLnhtbFBLAQItABQABgAIAAAAIQBsVewk3wAAAAkB&#10;AAAPAAAAAAAAAAAAAAAAAJkEAABkcnMvZG93bnJldi54bWxQSwUGAAAAAAQABADzAAAApQUAAAAA&#10;">
            <v:stroke endarrow="block"/>
          </v:shape>
        </w:pict>
      </w:r>
    </w:p>
    <w:p w:rsidR="000B7D1B" w:rsidRPr="00C00A45" w:rsidRDefault="000B7D1B" w:rsidP="00BA4643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</w:p>
    <w:p w:rsidR="000B7D1B" w:rsidRPr="00C00A45" w:rsidRDefault="000B7D1B" w:rsidP="00BA4643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sz w:val="28"/>
          <w:szCs w:val="28"/>
        </w:rPr>
      </w:pP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sz w:val="28"/>
          <w:szCs w:val="28"/>
        </w:rPr>
      </w:pPr>
      <w:r>
        <w:rPr>
          <w:noProof/>
        </w:rPr>
        <w:pict>
          <v:rect id="Rectangle 28" o:spid="_x0000_s1048" style="position:absolute;left:0;text-align:left;margin-left:-14.15pt;margin-top:4.15pt;width:283.5pt;height:54.7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aDpKQIAAE8EAAAOAAAAZHJzL2Uyb0RvYy54bWysVNtu2zAMfR+wfxD0vthJ4zQx4hRFugwD&#10;uq1Ytw+QZdkWJksapcTOvr6UnKbZBXsY5gdBlKjDw0PS65uhU+QgwEmjCzqdpJQIzU0ldVPQr192&#10;b5aUOM90xZTRoqBH4ejN5vWrdW9zMTOtUZUAgiDa5b0taOu9zZPE8VZ0zE2MFRovawMd82hCk1TA&#10;ekTvVDJL00XSG6gsGC6cw9O78ZJuIn5dC+4/1bUTnqiCIjcfV4hrGdZks2Z5A8y2kp9osH9g0TGp&#10;MegZ6o55RvYgf4PqJAfjTO0n3HSJqWvJRcwBs5mmv2Tz2DIrYi4ojrNnmdz/g+UfDw9AZFXQjBLN&#10;OizRZxSN6UYJMlsGfXrrcnR7tA8QMnT23vBvjmizbdFN3AKYvhWsQlbT4J/89CAYDp+Ssv9gKoRn&#10;e2+iVEMNXQBEEcgQK3I8V0QMnnA8vFqk6TzDwnG8W6yyq1kWQ7D8+bUF598J05GwKSgg+YjODvfO&#10;BzYsf3aJ7I2S1U4qFQ1oyq0CcmDYHbv4ndDdpZvSpC/oKsPYf4dI4/cniE56bHMlu4Iuz04sD7K9&#10;1VVsQs+kGvdIWemTjkG6sQR+KIdYqOsQIMhamuqIwoIZuxqnEDetgR+U9NjRBXXf9wwEJeq9xuKs&#10;pvN5GIFozLPrGRpweVNe3jDNEaqgnpJxu/Xj2OwtyKbFSNOohja3WNBaRq1fWJ3oY9fGEpwmLIzF&#10;pR29Xv4DmycAAAD//wMAUEsDBBQABgAIAAAAIQCkgAzH3gAAAAkBAAAPAAAAZHJzL2Rvd25yZXYu&#10;eG1sTI/BToNAEIbvJr7DZky8tUshWqQsjdHUxGNLL94WdgooO0vYpUWf3ulJT5PJ/+Wfb/LtbHtx&#10;xtF3jhSslhEIpNqZjhoFx3K3SEH4oMno3hEq+EYP2+L2JteZcRfa4/kQGsEl5DOtoA1hyKT0dYtW&#10;+6UbkDg7udHqwOvYSDPqC5fbXsZR9Cit7ogvtHrAlxbrr8NkFVRdfNQ/+/Itsk+7JLzP5ef08arU&#10;/d38vAERcA5/MFz1WR0KdqrcRMaLXsEiThNGFVwH5w9JugZRMbhapyCLXP7/oPgFAAD//wMAUEsB&#10;Ai0AFAAGAAgAAAAhALaDOJL+AAAA4QEAABMAAAAAAAAAAAAAAAAAAAAAAFtDb250ZW50X1R5cGVz&#10;XS54bWxQSwECLQAUAAYACAAAACEAOP0h/9YAAACUAQAACwAAAAAAAAAAAAAAAAAvAQAAX3JlbHMv&#10;LnJlbHNQSwECLQAUAAYACAAAACEA8wmg6SkCAABPBAAADgAAAAAAAAAAAAAAAAAuAgAAZHJzL2Uy&#10;b0RvYy54bWxQSwECLQAUAAYACAAAACEApIAMx94AAAAJAQAADwAAAAAAAAAAAAAAAACDBAAAZHJz&#10;L2Rvd25yZXYueG1sUEsFBgAAAAAEAAQA8wAAAI4FAAAAAA==&#10;">
            <v:textbox>
              <w:txbxContent>
                <w:p w:rsidR="000B7D1B" w:rsidRPr="00334E56" w:rsidRDefault="000B7D1B" w:rsidP="00BA4643">
                  <w:pPr>
                    <w:pStyle w:val="BodyTextIndent3"/>
                    <w:tabs>
                      <w:tab w:val="left" w:pos="851"/>
                    </w:tabs>
                    <w:ind w:firstLine="0"/>
                  </w:pPr>
                  <w:r w:rsidRPr="006A523C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П</w:t>
                  </w:r>
                  <w:r w:rsidRPr="006A523C">
                    <w:rPr>
                      <w:sz w:val="26"/>
                      <w:szCs w:val="26"/>
                    </w:rPr>
                    <w:t xml:space="preserve">одготовка </w:t>
                  </w:r>
                  <w:r w:rsidRPr="003E1AA9">
                    <w:rPr>
                      <w:sz w:val="26"/>
                    </w:rPr>
                    <w:t>и выдача (направление) заявителю (заявителям)</w:t>
                  </w:r>
                  <w:r w:rsidRPr="0078025E">
                    <w:rPr>
                      <w:sz w:val="26"/>
                    </w:rPr>
                    <w:t xml:space="preserve"> </w:t>
                  </w:r>
                  <w:r w:rsidRPr="003E1AA9">
                    <w:rPr>
                      <w:sz w:val="26"/>
                    </w:rPr>
                    <w:t>проекта договора безвозмездного пользования</w:t>
                  </w:r>
                  <w:r w:rsidRPr="006F521D">
                    <w:rPr>
                      <w:color w:val="FF0000"/>
                      <w:sz w:val="26"/>
                    </w:rPr>
                    <w:t xml:space="preserve"> </w:t>
                  </w:r>
                  <w:r w:rsidRPr="00334E56">
                    <w:rPr>
                      <w:sz w:val="26"/>
                    </w:rPr>
                    <w:t>с сопроводительным письмом</w:t>
                  </w:r>
                </w:p>
                <w:p w:rsidR="000B7D1B" w:rsidRPr="006F521D" w:rsidRDefault="000B7D1B" w:rsidP="00BA4643">
                  <w:pPr>
                    <w:pStyle w:val="BodyTextIndent3"/>
                    <w:tabs>
                      <w:tab w:val="left" w:pos="851"/>
                    </w:tabs>
                    <w:ind w:firstLine="0"/>
                    <w:rPr>
                      <w:sz w:val="26"/>
                      <w:szCs w:val="26"/>
                    </w:rPr>
                  </w:pPr>
                </w:p>
                <w:p w:rsidR="000B7D1B" w:rsidRPr="006B5809" w:rsidRDefault="000B7D1B" w:rsidP="00BA4643"/>
              </w:txbxContent>
            </v:textbox>
          </v:rect>
        </w:pict>
      </w: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sz w:val="28"/>
          <w:szCs w:val="28"/>
        </w:rPr>
      </w:pPr>
      <w:r>
        <w:rPr>
          <w:noProof/>
        </w:rPr>
        <w:pict>
          <v:shape id="AutoShape 32" o:spid="_x0000_s1049" type="#_x0000_t32" style="position:absolute;left:0;text-align:left;margin-left:308.2pt;margin-top:13.2pt;width:0;height:73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i1OHAIAADsEAAAOAAAAZHJzL2Uyb0RvYy54bWysU02P2yAQvVfqf0C+J7YTZzex4qxWdtLL&#10;to202x9AANuoGBCQOFHV/94BO9GmvVRVfcADzLz35oP107kT6MSM5UoWUTpNIsQkUZTLpoi+ve0m&#10;ywhZhyXFQklWRBdmo6fNxw/rXudsplolKDMIQKTNe11ErXM6j2NLWtZhO1WaSbislemwg61pYmpw&#10;D+idiGdJ8hD3ylBtFGHWwmk1XEabgF/XjLivdW2ZQ6KIQJsLqwnrwa/xZo3zxmDdcjLKwP+gosNc&#10;AukNqsIOo6Phf0B1nBhlVe2mRHWxqmtOWMgBskmT37J5bbFmIRcojtW3Mtn/B0u+nPYGcVpEWYQk&#10;7qBFz0enAjOaz3x9em1zcCvl3vgMyVm+6hdFvlskVdli2bDg/XbREJz6iPguxG+sBpZD/1lR8MFA&#10;EIp1rk3nIaEM6Bx6crn1hJ0dIsMhgdPVPJk9LgI4zq9x2lj3iakOeaOIrDOYN60rlZTQeGXSwIJP&#10;L9Z5VTi/BnhSqXZciNB/IVEPFIvZIgRYJTj1l97NmuZQCoNO2E9Q+EYVd25GHSUNYC3DdDvaDnMx&#10;2EAupMeDvEDOaA0j8mOVrLbL7TKbZLOH7SRLqmryvCuzycMufVxU86osq/Snl5ZmecspZdKru45r&#10;mv3dOIwPZxi028DeyhDfo4d6gdjrP4gOjfW9HKbioOhlb64NhwkNzuNr8k/g/R7s929+8wsAAP//&#10;AwBQSwMEFAAGAAgAAAAhAK/s8ZvdAAAACgEAAA8AAABkcnMvZG93bnJldi54bWxMj8FOwzAMhu9I&#10;e4fIk3ZBW9oKylaaTtMkDhzZJnHNGtMWGqdq0rXs6fHEAU6W7U+/P+fbybbigr1vHCmIVxEIpNKZ&#10;hioFp+PLcg3CB01Gt45QwTd62Bazu1xnxo30hpdDqASHkM+0gjqELpPSlzVa7VeuQ+Ldh+utDtz2&#10;lTS9HjnctjKJolRa3RBfqHWH+xrLr8NgFaAfHuNot7HV6fU63r8n18+xOyq1mE+7ZxABp/AHw02f&#10;1aFgp7MbyHjRKkjj9IFRBcmtMvA7ODP5lGxAFrn8/0LxAwAA//8DAFBLAQItABQABgAIAAAAIQC2&#10;gziS/gAAAOEBAAATAAAAAAAAAAAAAAAAAAAAAABbQ29udGVudF9UeXBlc10ueG1sUEsBAi0AFAAG&#10;AAgAAAAhADj9If/WAAAAlAEAAAsAAAAAAAAAAAAAAAAALwEAAF9yZWxzLy5yZWxzUEsBAi0AFAAG&#10;AAgAAAAhANfSLU4cAgAAOwQAAA4AAAAAAAAAAAAAAAAALgIAAGRycy9lMm9Eb2MueG1sUEsBAi0A&#10;FAAGAAgAAAAhAK/s8ZvdAAAACgEAAA8AAAAAAAAAAAAAAAAAdgQAAGRycy9kb3ducmV2LnhtbFBL&#10;BQYAAAAABAAEAPMAAACABQAAAAA=&#10;"/>
        </w:pict>
      </w:r>
      <w:r>
        <w:rPr>
          <w:noProof/>
        </w:rPr>
        <w:pict>
          <v:shape id="AutoShape 38" o:spid="_x0000_s1050" type="#_x0000_t32" style="position:absolute;left:0;text-align:left;margin-left:269.35pt;margin-top:13.2pt;width:37.5pt;height:0;flip:x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7hLOwIAAGc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8Rgj&#10;RToY0cPe65gZjWehP71xBbhVamNDhfSons2jpt8dUrpqidrx6P1yMhCchYjkXUjYOANZtv0XzcCH&#10;QILYrGNjO9RIYT6HwAAODUHHOJ3TbTr86BGFj/nddDSBGdLrUUKKgBDijHX+E9cdCkaJnbdE7Fpf&#10;aaVAAtqe0cnh0fnA7zUgBCu9FlJGJUiF+hLPJ6NJpOO0FCwcBjdnd9tKWnQgQUvxicXCyVs3q/eK&#10;RbCWE7a62J4ICTbysUveCuib5Dhk6zjDSHK4PsE605MqZITKgfDFOsvpxzydr2arWT7IR9PVIE/r&#10;evCwrvLBdJ3dTepxXVV19jOQz/KiFYxxFfhfpZ3lfyedyyU7i/Im7lujkvfosaNA9vqOpKMIwtzP&#10;CtpqdtrYUF3QA6g5Ol9uXrgub/fR6/X/sPwFAAD//wMAUEsDBBQABgAIAAAAIQA/ShDa3gAAAAkB&#10;AAAPAAAAZHJzL2Rvd25yZXYueG1sTI/BTsMwDIbvSLxDZCQuiKXrWKlK0wkBYyc0UcY9a0xbrXGq&#10;Jtvat8eIAxz9+9Pvz/lqtJ044eBbRwrmswgEUuVMS7WC3cf6NgXhgyajO0eoYEIPq+LyIteZcWd6&#10;x1MZasEl5DOtoAmhz6T0VYNW+5nrkXj35QarA49DLc2gz1xuOxlHUSKtbokvNLrHpwarQ3m0Cp7L&#10;7XL9ebMb46navJWv6WFL04tS11fj4wOIgGP4g+FHn9WhYKe9O5LxolOwXKT3jCqIkzsQDCTzBQf7&#10;30AWufz/QfENAAD//wMAUEsBAi0AFAAGAAgAAAAhALaDOJL+AAAA4QEAABMAAAAAAAAAAAAAAAAA&#10;AAAAAFtDb250ZW50X1R5cGVzXS54bWxQSwECLQAUAAYACAAAACEAOP0h/9YAAACUAQAACwAAAAAA&#10;AAAAAAAAAAAvAQAAX3JlbHMvLnJlbHNQSwECLQAUAAYACAAAACEAgNO4SzsCAABnBAAADgAAAAAA&#10;AAAAAAAAAAAuAgAAZHJzL2Uyb0RvYy54bWxQSwECLQAUAAYACAAAACEAP0oQ2t4AAAAJAQAADwAA&#10;AAAAAAAAAAAAAACVBAAAZHJzL2Rvd25yZXYueG1sUEsFBgAAAAAEAAQA8wAAAKAFAAAAAA==&#10;">
            <v:stroke endarrow="block"/>
          </v:shape>
        </w:pict>
      </w: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sz w:val="28"/>
          <w:szCs w:val="28"/>
        </w:rPr>
      </w:pP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sz w:val="28"/>
          <w:szCs w:val="28"/>
        </w:rPr>
      </w:pP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sz w:val="28"/>
          <w:szCs w:val="28"/>
        </w:rPr>
      </w:pPr>
      <w:r>
        <w:rPr>
          <w:noProof/>
        </w:rPr>
        <w:pict>
          <v:rect id="Rectangle 26" o:spid="_x0000_s1051" style="position:absolute;left:0;text-align:left;margin-left:-14.15pt;margin-top:9.65pt;width:283.5pt;height:56.3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WWIKwIAAE8EAAAOAAAAZHJzL2Uyb0RvYy54bWysVNuO0zAQfUfiHyy/01xou92o6WrVpQhp&#10;gRULH+A4TmLh2GbsNilfz9jpdrvAEyIPlsczPj5zZibrm7FX5CDASaNLms1SSoTmppa6Lem3r7s3&#10;K0qcZ7pmymhR0qNw9Gbz+tV6sIXITWdULYAgiHbFYEvaeW+LJHG8Ez1zM2OFRmdjoGceTWiTGtiA&#10;6L1K8jRdJoOB2oLhwjk8vZucdBPxm0Zw/7lpnPBElRS5+bhCXKuwJps1K1pgtpP8RIP9A4ueSY2P&#10;nqHumGdkD/IPqF5yMM40fsZNn5imkVzEHDCbLP0tm8eOWRFzQXGcPcvk/h8s/3R4ACLrkuaUaNZj&#10;ib6gaEy3SpB8GfQZrCsw7NE+QMjQ2XvDvzuizbbDMHELYIZOsBpZZSE+eXEhGA6vkmr4aGqEZ3tv&#10;olRjA30ARBHIGCtyPFdEjJ5wPHy7TNP5AgvH0XeVLZbzRXyCFU+3LTj/XpiehE1JAclHdHa4dz6w&#10;YcVTSGRvlKx3UqloQFttFZADw+7Yxe+E7i7DlCZDSa8X+SIiv/C5S4g0fn+D6KXHNleyL+nqHMSK&#10;INs7Xccm9EyqaY+UlT7pGKSbSuDHaoyFWoUHgqyVqY8oLJipq3EKcdMZ+EnJgB1dUvdjz0BQoj5o&#10;LM51Np+HEYjGfHGVowGXnurSwzRHqJJ6Sqbt1k9js7cg2w5fyqIa2txiQRsZtX5mdaKPXRtLcJqw&#10;MBaXdox6/g9sfgEAAP//AwBQSwMEFAAGAAgAAAAhANL15KrfAAAACgEAAA8AAABkcnMvZG93bnJl&#10;di54bWxMj0FPwzAMhe9I/IfISNy2hFZAV5pOCDQkjlt34ZY2pi00TtWkW+HXY05wsuz39Py9Yru4&#10;QZxwCr0nDTdrBQKp8banVsOx2q0yECEasmbwhBq+MMC2vLwoTG79mfZ4OsRWcAiF3GjoYhxzKUPT&#10;oTNh7Uck1t795EzkdWqlncyZw90gE6XupDM98YfOjPjUYfN5mJ2Guk+O5ntfvSi32aXxdak+5rdn&#10;ra+vlscHEBGX+GeGX3xGh5KZaj+TDWLQsEqylK0sbHiy4TbN7kHUfEgTBbIs5P8K5Q8AAAD//wMA&#10;UEsBAi0AFAAGAAgAAAAhALaDOJL+AAAA4QEAABMAAAAAAAAAAAAAAAAAAAAAAFtDb250ZW50X1R5&#10;cGVzXS54bWxQSwECLQAUAAYACAAAACEAOP0h/9YAAACUAQAACwAAAAAAAAAAAAAAAAAvAQAAX3Jl&#10;bHMvLnJlbHNQSwECLQAUAAYACAAAACEA2qVliCsCAABPBAAADgAAAAAAAAAAAAAAAAAuAgAAZHJz&#10;L2Uyb0RvYy54bWxQSwECLQAUAAYACAAAACEA0vXkqt8AAAAKAQAADwAAAAAAAAAAAAAAAACFBAAA&#10;ZHJzL2Rvd25yZXYueG1sUEsFBgAAAAAEAAQA8wAAAJEFAAAAAA==&#10;">
            <v:textbox>
              <w:txbxContent>
                <w:p w:rsidR="000B7D1B" w:rsidRPr="00334E56" w:rsidRDefault="000B7D1B" w:rsidP="00BA4643">
                  <w:pPr>
                    <w:pStyle w:val="BodyTextIndent3"/>
                    <w:tabs>
                      <w:tab w:val="left" w:pos="851"/>
                    </w:tabs>
                    <w:ind w:firstLine="0"/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Pr="006A523C">
                    <w:rPr>
                      <w:sz w:val="26"/>
                      <w:szCs w:val="26"/>
                    </w:rPr>
                    <w:t xml:space="preserve">одготовка </w:t>
                  </w:r>
                  <w:r w:rsidRPr="003E1AA9">
                    <w:rPr>
                      <w:sz w:val="26"/>
                    </w:rPr>
                    <w:t>и выдача (направление) заявителю (заявителям) проекта договора аренды</w:t>
                  </w:r>
                  <w:r>
                    <w:rPr>
                      <w:sz w:val="26"/>
                    </w:rPr>
                    <w:t xml:space="preserve"> </w:t>
                  </w:r>
                  <w:r w:rsidRPr="00334E56">
                    <w:rPr>
                      <w:sz w:val="26"/>
                    </w:rPr>
                    <w:t>с сопр</w:t>
                  </w:r>
                  <w:r w:rsidRPr="00334E56">
                    <w:rPr>
                      <w:sz w:val="26"/>
                    </w:rPr>
                    <w:t>о</w:t>
                  </w:r>
                  <w:r w:rsidRPr="00334E56">
                    <w:rPr>
                      <w:sz w:val="26"/>
                    </w:rPr>
                    <w:t>водительным письмом</w:t>
                  </w:r>
                </w:p>
              </w:txbxContent>
            </v:textbox>
          </v:rect>
        </w:pict>
      </w: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sz w:val="28"/>
          <w:szCs w:val="28"/>
        </w:rPr>
      </w:pP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sz w:val="28"/>
          <w:szCs w:val="28"/>
        </w:rPr>
      </w:pPr>
      <w:r>
        <w:rPr>
          <w:noProof/>
        </w:rPr>
        <w:pict>
          <v:shape id="AutoShape 39" o:spid="_x0000_s1052" type="#_x0000_t32" style="position:absolute;left:0;text-align:left;margin-left:269.35pt;margin-top:5.95pt;width:37.5pt;height:0;flip:x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Sj0OwIAAGcEAAAOAAAAZHJzL2Uyb0RvYy54bWysVFFv2yAQfp+0/4B4T2ynTppYcarKTraH&#10;rovU7gcQwDEaBgQ0TjTtv+/ASdpuL9M0P+DD3H333d2Hl3fHTqIDt05oVeJsnGLEFdVMqH2Jvz1v&#10;RnOMnCeKEakVL/GJO3y3+vhh2ZuCT3SrJeMWAYhyRW9K3HpviiRxtOUdcWNtuILDRtuOeNjafcIs&#10;6QG9k8kkTWdJry0zVlPuHHyth0O8ivhNw6n/2jSOeyRLDNx8XG1cd2FNVktS7C0xraBnGuQfWHRE&#10;KEh6haqJJ+jFij+gOkGtdrrxY6q7RDeNoDzWANVk6W/VPLXE8FgLNMeZa5vc/4Olj4etRYLB7DBS&#10;pIMR3b94HTOjm0XoT29cAW6V2tpQIT2qJ/Og6XeHlK5aovY8ej+fDARnISJ5FxI2zkCWXf9FM/Ah&#10;kCA269jYDjVSmM8hMIBDQ9AxTud0nQ4/ekThY347m0xhhvRylJAiIIQ4Y53/xHWHglFi5y0R+9ZX&#10;WimQgLYDOjk8OB/4vQaEYKU3QsqoBKlQX+LFdDKNdJyWgoXD4ObsfldJiw4kaCk+sVg4eetm9Yti&#10;EazlhK3PtidCgo187JK3AvomOQ7ZOs4wkhyuT7AGelKFjFA5ED5bg5x+LNLFer6e56N8MluP8rSu&#10;R/ebKh/NNtnttL6pq6rOfgbyWV60gjGuAv+LtLP876RzvmSDKK/ivjYqeY8eOwpkL+9IOoogzH1Q&#10;0E6z09aG6oIeQM3R+XzzwnV5u49er/+H1S8AAAD//wMAUEsDBBQABgAIAAAAIQDkqjvT3gAAAAkB&#10;AAAPAAAAZHJzL2Rvd25yZXYueG1sTI/BTsMwEETvSPyDtUhcUOukVdsQ4lQIKD2hilDubrwkUeN1&#10;FLtt8vcs4gDHnXmancnWg23FGXvfOFIQTyMQSKUzDVUK9h+bSQLCB01Gt45QwYge1vn1VaZT4y70&#10;juciVIJDyKdaQR1Cl0rpyxqt9lPXIbH35XqrA599JU2vLxxuWzmLoqW0uiH+UOsOn2osj8XJKngu&#10;dovN591+mI3l9q14TY47Gl+Uur0ZHh9ABBzCHww/9bk65Nzp4E5kvGgVLObJilE24nsQDCzjOQuH&#10;X0Hmmfy/IP8GAAD//wMAUEsBAi0AFAAGAAgAAAAhALaDOJL+AAAA4QEAABMAAAAAAAAAAAAAAAAA&#10;AAAAAFtDb250ZW50X1R5cGVzXS54bWxQSwECLQAUAAYACAAAACEAOP0h/9YAAACUAQAACwAAAAAA&#10;AAAAAAAAAAAvAQAAX3JlbHMvLnJlbHNQSwECLQAUAAYACAAAACEAT7Eo9DsCAABnBAAADgAAAAAA&#10;AAAAAAAAAAAuAgAAZHJzL2Uyb0RvYy54bWxQSwECLQAUAAYACAAAACEA5Ko7094AAAAJAQAADwAA&#10;AAAAAAAAAAAAAACVBAAAZHJzL2Rvd25yZXYueG1sUEsFBgAAAAAEAAQA8wAAAKAFAAAAAA==&#10;">
            <v:stroke endarrow="block"/>
          </v:shape>
        </w:pict>
      </w:r>
    </w:p>
    <w:p w:rsidR="000B7D1B" w:rsidRPr="00C00A45" w:rsidRDefault="000B7D1B" w:rsidP="00BA4643">
      <w:pPr>
        <w:pStyle w:val="BodyTextIndent3"/>
        <w:tabs>
          <w:tab w:val="left" w:pos="851"/>
        </w:tabs>
        <w:ind w:firstLine="720"/>
        <w:rPr>
          <w:sz w:val="28"/>
          <w:szCs w:val="28"/>
        </w:rPr>
      </w:pPr>
    </w:p>
    <w:p w:rsidR="000B7D1B" w:rsidRPr="00BA4643" w:rsidRDefault="000B7D1B" w:rsidP="00BA4643">
      <w:pPr>
        <w:rPr>
          <w:szCs w:val="28"/>
        </w:rPr>
      </w:pPr>
    </w:p>
    <w:sectPr w:rsidR="000B7D1B" w:rsidRPr="00BA4643" w:rsidSect="00BC6C1D">
      <w:headerReference w:type="first" r:id="rId18"/>
      <w:pgSz w:w="11906" w:h="16838" w:code="9"/>
      <w:pgMar w:top="851" w:right="680" w:bottom="851" w:left="2098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D1B" w:rsidRDefault="000B7D1B" w:rsidP="00956071">
      <w:pPr>
        <w:spacing w:after="0" w:line="240" w:lineRule="auto"/>
      </w:pPr>
      <w:r>
        <w:separator/>
      </w:r>
    </w:p>
  </w:endnote>
  <w:endnote w:type="continuationSeparator" w:id="0">
    <w:p w:rsidR="000B7D1B" w:rsidRDefault="000B7D1B" w:rsidP="00956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D1B" w:rsidRDefault="000B7D1B" w:rsidP="00956071">
      <w:pPr>
        <w:spacing w:after="0" w:line="240" w:lineRule="auto"/>
      </w:pPr>
      <w:r>
        <w:separator/>
      </w:r>
    </w:p>
  </w:footnote>
  <w:footnote w:type="continuationSeparator" w:id="0">
    <w:p w:rsidR="000B7D1B" w:rsidRDefault="000B7D1B" w:rsidP="00956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D1B" w:rsidRPr="002423B0" w:rsidRDefault="000B7D1B" w:rsidP="00F305F2">
    <w:pPr>
      <w:pStyle w:val="Header"/>
      <w:tabs>
        <w:tab w:val="center" w:pos="4564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D1B" w:rsidRPr="002423B0" w:rsidRDefault="000B7D1B" w:rsidP="00F305F2">
    <w:pPr>
      <w:pStyle w:val="Header"/>
      <w:tabs>
        <w:tab w:val="center" w:pos="4564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D1B" w:rsidRDefault="000B7D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7ACB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EE1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7282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A5EAC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D0466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DA6F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985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1EA7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2EF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55061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0B947194"/>
    <w:multiLevelType w:val="hybridMultilevel"/>
    <w:tmpl w:val="472A6CA8"/>
    <w:lvl w:ilvl="0" w:tplc="BABAE30E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1F3A246C"/>
    <w:multiLevelType w:val="multilevel"/>
    <w:tmpl w:val="DEC850B6"/>
    <w:lvl w:ilvl="0">
      <w:start w:val="1"/>
      <w:numFmt w:val="decimal"/>
      <w:lvlText w:val="%1."/>
      <w:lvlJc w:val="left"/>
      <w:pPr>
        <w:ind w:left="1215" w:hanging="12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3">
    <w:nsid w:val="21DF3385"/>
    <w:multiLevelType w:val="hybridMultilevel"/>
    <w:tmpl w:val="4784ECC4"/>
    <w:lvl w:ilvl="0" w:tplc="04190011">
      <w:start w:val="7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BD5F83"/>
    <w:multiLevelType w:val="multilevel"/>
    <w:tmpl w:val="601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4C36DE2"/>
    <w:multiLevelType w:val="hybridMultilevel"/>
    <w:tmpl w:val="9DC8B25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705773"/>
    <w:multiLevelType w:val="hybridMultilevel"/>
    <w:tmpl w:val="27A40EF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D754C"/>
    <w:multiLevelType w:val="multilevel"/>
    <w:tmpl w:val="76B6B482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18">
    <w:nsid w:val="5E3E3CF8"/>
    <w:multiLevelType w:val="hybridMultilevel"/>
    <w:tmpl w:val="59B4C1D8"/>
    <w:lvl w:ilvl="0" w:tplc="2EC002F8"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60210EFA"/>
    <w:multiLevelType w:val="hybridMultilevel"/>
    <w:tmpl w:val="4A0C40D2"/>
    <w:lvl w:ilvl="0" w:tplc="C59A44AE">
      <w:start w:val="1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65F129E0"/>
    <w:multiLevelType w:val="hybridMultilevel"/>
    <w:tmpl w:val="58540AFC"/>
    <w:lvl w:ilvl="0" w:tplc="04190011">
      <w:start w:val="2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C447F7"/>
    <w:multiLevelType w:val="hybridMultilevel"/>
    <w:tmpl w:val="D194DAD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E5386B"/>
    <w:multiLevelType w:val="hybridMultilevel"/>
    <w:tmpl w:val="28C4489A"/>
    <w:lvl w:ilvl="0" w:tplc="48985F0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92" w:hanging="180"/>
      </w:pPr>
      <w:rPr>
        <w:rFonts w:cs="Times New Roman"/>
      </w:rPr>
    </w:lvl>
  </w:abstractNum>
  <w:num w:numId="1">
    <w:abstractNumId w:val="9"/>
  </w:num>
  <w:num w:numId="2">
    <w:abstractNumId w:val="9"/>
  </w:num>
  <w:num w:numId="3">
    <w:abstractNumId w:val="17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1"/>
  </w:num>
  <w:num w:numId="8">
    <w:abstractNumId w:val="13"/>
  </w:num>
  <w:num w:numId="9">
    <w:abstractNumId w:val="21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22"/>
  </w:num>
  <w:num w:numId="24">
    <w:abstractNumId w:val="20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3BDC"/>
    <w:rsid w:val="00001809"/>
    <w:rsid w:val="00004A9C"/>
    <w:rsid w:val="00005B50"/>
    <w:rsid w:val="00005CB5"/>
    <w:rsid w:val="0000734D"/>
    <w:rsid w:val="00011868"/>
    <w:rsid w:val="00012427"/>
    <w:rsid w:val="00012FFF"/>
    <w:rsid w:val="0001426A"/>
    <w:rsid w:val="00014DAC"/>
    <w:rsid w:val="00015D47"/>
    <w:rsid w:val="00020BE6"/>
    <w:rsid w:val="000214C2"/>
    <w:rsid w:val="0002168F"/>
    <w:rsid w:val="0002212A"/>
    <w:rsid w:val="0002222D"/>
    <w:rsid w:val="0002334D"/>
    <w:rsid w:val="0002470C"/>
    <w:rsid w:val="000251FF"/>
    <w:rsid w:val="00030326"/>
    <w:rsid w:val="000316DA"/>
    <w:rsid w:val="00031A14"/>
    <w:rsid w:val="00032F09"/>
    <w:rsid w:val="000341B4"/>
    <w:rsid w:val="000345E1"/>
    <w:rsid w:val="0003473F"/>
    <w:rsid w:val="00036AC7"/>
    <w:rsid w:val="0003742E"/>
    <w:rsid w:val="00037442"/>
    <w:rsid w:val="000406BD"/>
    <w:rsid w:val="00041998"/>
    <w:rsid w:val="0004210B"/>
    <w:rsid w:val="00043468"/>
    <w:rsid w:val="00043D1B"/>
    <w:rsid w:val="000444AA"/>
    <w:rsid w:val="000464B4"/>
    <w:rsid w:val="00047074"/>
    <w:rsid w:val="00050AD2"/>
    <w:rsid w:val="0005245B"/>
    <w:rsid w:val="0005450D"/>
    <w:rsid w:val="0005475E"/>
    <w:rsid w:val="00054A83"/>
    <w:rsid w:val="00055904"/>
    <w:rsid w:val="00060EEB"/>
    <w:rsid w:val="00066082"/>
    <w:rsid w:val="00067717"/>
    <w:rsid w:val="00067C54"/>
    <w:rsid w:val="00070696"/>
    <w:rsid w:val="0007229E"/>
    <w:rsid w:val="00073A23"/>
    <w:rsid w:val="00074E53"/>
    <w:rsid w:val="000755A6"/>
    <w:rsid w:val="000777DA"/>
    <w:rsid w:val="00077AA0"/>
    <w:rsid w:val="000805B0"/>
    <w:rsid w:val="0008320D"/>
    <w:rsid w:val="0008529E"/>
    <w:rsid w:val="000862C1"/>
    <w:rsid w:val="000874FA"/>
    <w:rsid w:val="00087748"/>
    <w:rsid w:val="0009006A"/>
    <w:rsid w:val="000904F0"/>
    <w:rsid w:val="00090F25"/>
    <w:rsid w:val="00090F85"/>
    <w:rsid w:val="00094515"/>
    <w:rsid w:val="00097954"/>
    <w:rsid w:val="000A0571"/>
    <w:rsid w:val="000A1008"/>
    <w:rsid w:val="000A10FE"/>
    <w:rsid w:val="000A1F68"/>
    <w:rsid w:val="000A29B9"/>
    <w:rsid w:val="000A2C84"/>
    <w:rsid w:val="000A2CA9"/>
    <w:rsid w:val="000A65B0"/>
    <w:rsid w:val="000A7783"/>
    <w:rsid w:val="000B03C4"/>
    <w:rsid w:val="000B1C97"/>
    <w:rsid w:val="000B1DA2"/>
    <w:rsid w:val="000B3147"/>
    <w:rsid w:val="000B3481"/>
    <w:rsid w:val="000B349E"/>
    <w:rsid w:val="000B4173"/>
    <w:rsid w:val="000B4D5E"/>
    <w:rsid w:val="000B4DAD"/>
    <w:rsid w:val="000B5030"/>
    <w:rsid w:val="000B5ED3"/>
    <w:rsid w:val="000B7D1B"/>
    <w:rsid w:val="000B7DF6"/>
    <w:rsid w:val="000C0D01"/>
    <w:rsid w:val="000C0FBE"/>
    <w:rsid w:val="000C27D0"/>
    <w:rsid w:val="000C2C25"/>
    <w:rsid w:val="000C2DF4"/>
    <w:rsid w:val="000C5051"/>
    <w:rsid w:val="000C51F0"/>
    <w:rsid w:val="000D0B7D"/>
    <w:rsid w:val="000D1182"/>
    <w:rsid w:val="000D2EEF"/>
    <w:rsid w:val="000D324C"/>
    <w:rsid w:val="000E0050"/>
    <w:rsid w:val="000E1922"/>
    <w:rsid w:val="000E229B"/>
    <w:rsid w:val="000E280D"/>
    <w:rsid w:val="000E2C98"/>
    <w:rsid w:val="000E32EF"/>
    <w:rsid w:val="000E3C20"/>
    <w:rsid w:val="000E4209"/>
    <w:rsid w:val="000E4A0E"/>
    <w:rsid w:val="000E5103"/>
    <w:rsid w:val="000E513D"/>
    <w:rsid w:val="000E5A80"/>
    <w:rsid w:val="000E767D"/>
    <w:rsid w:val="000F0319"/>
    <w:rsid w:val="000F2C9D"/>
    <w:rsid w:val="000F2E1D"/>
    <w:rsid w:val="000F2EE6"/>
    <w:rsid w:val="000F48E9"/>
    <w:rsid w:val="000F6EFB"/>
    <w:rsid w:val="000F734D"/>
    <w:rsid w:val="00100269"/>
    <w:rsid w:val="00102F48"/>
    <w:rsid w:val="00103DFA"/>
    <w:rsid w:val="0011023A"/>
    <w:rsid w:val="00110536"/>
    <w:rsid w:val="00110A00"/>
    <w:rsid w:val="0011161D"/>
    <w:rsid w:val="00112236"/>
    <w:rsid w:val="00114119"/>
    <w:rsid w:val="00114412"/>
    <w:rsid w:val="00114AEE"/>
    <w:rsid w:val="00114B8F"/>
    <w:rsid w:val="00114C4A"/>
    <w:rsid w:val="00115123"/>
    <w:rsid w:val="00116781"/>
    <w:rsid w:val="00117570"/>
    <w:rsid w:val="00117937"/>
    <w:rsid w:val="00117A6D"/>
    <w:rsid w:val="00117BA2"/>
    <w:rsid w:val="00121D61"/>
    <w:rsid w:val="00122624"/>
    <w:rsid w:val="001237CA"/>
    <w:rsid w:val="00123E5A"/>
    <w:rsid w:val="00124258"/>
    <w:rsid w:val="00124E00"/>
    <w:rsid w:val="00132A27"/>
    <w:rsid w:val="00133BDC"/>
    <w:rsid w:val="00134849"/>
    <w:rsid w:val="001406EE"/>
    <w:rsid w:val="001426E0"/>
    <w:rsid w:val="001455A6"/>
    <w:rsid w:val="00146612"/>
    <w:rsid w:val="0015088E"/>
    <w:rsid w:val="00155637"/>
    <w:rsid w:val="00155B1A"/>
    <w:rsid w:val="00155F15"/>
    <w:rsid w:val="001560B1"/>
    <w:rsid w:val="001560E7"/>
    <w:rsid w:val="0016096D"/>
    <w:rsid w:val="00161AC1"/>
    <w:rsid w:val="00161EB6"/>
    <w:rsid w:val="00162F2F"/>
    <w:rsid w:val="00165970"/>
    <w:rsid w:val="001659DA"/>
    <w:rsid w:val="00171481"/>
    <w:rsid w:val="00172095"/>
    <w:rsid w:val="00173432"/>
    <w:rsid w:val="001740BD"/>
    <w:rsid w:val="0017645C"/>
    <w:rsid w:val="00176D5D"/>
    <w:rsid w:val="001770A9"/>
    <w:rsid w:val="001775D5"/>
    <w:rsid w:val="00183498"/>
    <w:rsid w:val="0018426F"/>
    <w:rsid w:val="001842B8"/>
    <w:rsid w:val="00184BFC"/>
    <w:rsid w:val="00184D43"/>
    <w:rsid w:val="001852E3"/>
    <w:rsid w:val="00185B16"/>
    <w:rsid w:val="00186639"/>
    <w:rsid w:val="001902CF"/>
    <w:rsid w:val="001906DA"/>
    <w:rsid w:val="00190C73"/>
    <w:rsid w:val="0019137F"/>
    <w:rsid w:val="00191781"/>
    <w:rsid w:val="00191D19"/>
    <w:rsid w:val="00193429"/>
    <w:rsid w:val="00193A52"/>
    <w:rsid w:val="0019562F"/>
    <w:rsid w:val="001978F4"/>
    <w:rsid w:val="00197E39"/>
    <w:rsid w:val="001A489D"/>
    <w:rsid w:val="001A4E8D"/>
    <w:rsid w:val="001A5675"/>
    <w:rsid w:val="001B1BFE"/>
    <w:rsid w:val="001B1DA9"/>
    <w:rsid w:val="001B2CF3"/>
    <w:rsid w:val="001B2F1F"/>
    <w:rsid w:val="001B5BE9"/>
    <w:rsid w:val="001B794F"/>
    <w:rsid w:val="001C18B5"/>
    <w:rsid w:val="001C1FFF"/>
    <w:rsid w:val="001C27BF"/>
    <w:rsid w:val="001C30E1"/>
    <w:rsid w:val="001C3D9C"/>
    <w:rsid w:val="001C41CC"/>
    <w:rsid w:val="001C545B"/>
    <w:rsid w:val="001C79DE"/>
    <w:rsid w:val="001D00A0"/>
    <w:rsid w:val="001D0688"/>
    <w:rsid w:val="001D16BF"/>
    <w:rsid w:val="001D1C18"/>
    <w:rsid w:val="001D2374"/>
    <w:rsid w:val="001D27E9"/>
    <w:rsid w:val="001D35CB"/>
    <w:rsid w:val="001D4083"/>
    <w:rsid w:val="001D4E8F"/>
    <w:rsid w:val="001D52E7"/>
    <w:rsid w:val="001D5D79"/>
    <w:rsid w:val="001D7B90"/>
    <w:rsid w:val="001E1927"/>
    <w:rsid w:val="001E5764"/>
    <w:rsid w:val="001E631F"/>
    <w:rsid w:val="001F0555"/>
    <w:rsid w:val="001F08A2"/>
    <w:rsid w:val="001F09E7"/>
    <w:rsid w:val="001F14AF"/>
    <w:rsid w:val="001F361D"/>
    <w:rsid w:val="001F39A1"/>
    <w:rsid w:val="001F6729"/>
    <w:rsid w:val="001F74A0"/>
    <w:rsid w:val="001F79D8"/>
    <w:rsid w:val="0020011F"/>
    <w:rsid w:val="00200A42"/>
    <w:rsid w:val="002013EB"/>
    <w:rsid w:val="002023D2"/>
    <w:rsid w:val="002035BB"/>
    <w:rsid w:val="002046CE"/>
    <w:rsid w:val="00206900"/>
    <w:rsid w:val="002103B8"/>
    <w:rsid w:val="00212D10"/>
    <w:rsid w:val="0021318C"/>
    <w:rsid w:val="002136A4"/>
    <w:rsid w:val="00213FBD"/>
    <w:rsid w:val="002147CD"/>
    <w:rsid w:val="0021489E"/>
    <w:rsid w:val="00216C78"/>
    <w:rsid w:val="0021700A"/>
    <w:rsid w:val="002209A1"/>
    <w:rsid w:val="002242A4"/>
    <w:rsid w:val="0022442E"/>
    <w:rsid w:val="002259F5"/>
    <w:rsid w:val="00225A42"/>
    <w:rsid w:val="00225AE9"/>
    <w:rsid w:val="00225B8A"/>
    <w:rsid w:val="002274B9"/>
    <w:rsid w:val="00230E40"/>
    <w:rsid w:val="0023339C"/>
    <w:rsid w:val="0024048E"/>
    <w:rsid w:val="002422D3"/>
    <w:rsid w:val="002423B0"/>
    <w:rsid w:val="002428AE"/>
    <w:rsid w:val="00245CE2"/>
    <w:rsid w:val="00245FEC"/>
    <w:rsid w:val="00246EFA"/>
    <w:rsid w:val="002509BC"/>
    <w:rsid w:val="0025125B"/>
    <w:rsid w:val="00252F60"/>
    <w:rsid w:val="002541B7"/>
    <w:rsid w:val="00256DBC"/>
    <w:rsid w:val="002570AF"/>
    <w:rsid w:val="002604E9"/>
    <w:rsid w:val="002626FC"/>
    <w:rsid w:val="0026367D"/>
    <w:rsid w:val="00263FF2"/>
    <w:rsid w:val="0026408E"/>
    <w:rsid w:val="0026796C"/>
    <w:rsid w:val="00270978"/>
    <w:rsid w:val="00270986"/>
    <w:rsid w:val="00271590"/>
    <w:rsid w:val="002730D1"/>
    <w:rsid w:val="00273207"/>
    <w:rsid w:val="002735F8"/>
    <w:rsid w:val="00273DE6"/>
    <w:rsid w:val="002767F1"/>
    <w:rsid w:val="00281E9C"/>
    <w:rsid w:val="0028236D"/>
    <w:rsid w:val="00282DA3"/>
    <w:rsid w:val="00284279"/>
    <w:rsid w:val="00284501"/>
    <w:rsid w:val="00286367"/>
    <w:rsid w:val="00286FEC"/>
    <w:rsid w:val="00287057"/>
    <w:rsid w:val="002874D0"/>
    <w:rsid w:val="00291350"/>
    <w:rsid w:val="00291A72"/>
    <w:rsid w:val="0029227E"/>
    <w:rsid w:val="00294680"/>
    <w:rsid w:val="002954E0"/>
    <w:rsid w:val="002965D9"/>
    <w:rsid w:val="00296663"/>
    <w:rsid w:val="00297F29"/>
    <w:rsid w:val="002A1541"/>
    <w:rsid w:val="002A36E4"/>
    <w:rsid w:val="002A38EB"/>
    <w:rsid w:val="002A40BA"/>
    <w:rsid w:val="002A438F"/>
    <w:rsid w:val="002B26C8"/>
    <w:rsid w:val="002B51F5"/>
    <w:rsid w:val="002B5301"/>
    <w:rsid w:val="002B6545"/>
    <w:rsid w:val="002C0B97"/>
    <w:rsid w:val="002C1F12"/>
    <w:rsid w:val="002C22F6"/>
    <w:rsid w:val="002C29B9"/>
    <w:rsid w:val="002C448D"/>
    <w:rsid w:val="002C5660"/>
    <w:rsid w:val="002C76D6"/>
    <w:rsid w:val="002D0B8A"/>
    <w:rsid w:val="002D0BDF"/>
    <w:rsid w:val="002D0D13"/>
    <w:rsid w:val="002D11A6"/>
    <w:rsid w:val="002D2E22"/>
    <w:rsid w:val="002D3C49"/>
    <w:rsid w:val="002D6A24"/>
    <w:rsid w:val="002D6EEA"/>
    <w:rsid w:val="002E0435"/>
    <w:rsid w:val="002E3B3E"/>
    <w:rsid w:val="002E4778"/>
    <w:rsid w:val="002E584C"/>
    <w:rsid w:val="002E6178"/>
    <w:rsid w:val="002E6A4E"/>
    <w:rsid w:val="002F1919"/>
    <w:rsid w:val="002F38B1"/>
    <w:rsid w:val="002F39AF"/>
    <w:rsid w:val="00300852"/>
    <w:rsid w:val="00301975"/>
    <w:rsid w:val="00301BC3"/>
    <w:rsid w:val="00304B44"/>
    <w:rsid w:val="00305D3C"/>
    <w:rsid w:val="003067E4"/>
    <w:rsid w:val="003069C8"/>
    <w:rsid w:val="00306F43"/>
    <w:rsid w:val="0031172D"/>
    <w:rsid w:val="00312AC3"/>
    <w:rsid w:val="00312DA1"/>
    <w:rsid w:val="00313FAC"/>
    <w:rsid w:val="00314124"/>
    <w:rsid w:val="00315234"/>
    <w:rsid w:val="00315998"/>
    <w:rsid w:val="00315EF1"/>
    <w:rsid w:val="0031636D"/>
    <w:rsid w:val="00317CDF"/>
    <w:rsid w:val="00320596"/>
    <w:rsid w:val="0032096C"/>
    <w:rsid w:val="0032294F"/>
    <w:rsid w:val="003237FD"/>
    <w:rsid w:val="003238D4"/>
    <w:rsid w:val="003257C8"/>
    <w:rsid w:val="00326178"/>
    <w:rsid w:val="00327DB5"/>
    <w:rsid w:val="00327E27"/>
    <w:rsid w:val="003303B2"/>
    <w:rsid w:val="00330822"/>
    <w:rsid w:val="00330DC8"/>
    <w:rsid w:val="00331623"/>
    <w:rsid w:val="00331987"/>
    <w:rsid w:val="00332C2A"/>
    <w:rsid w:val="003334D6"/>
    <w:rsid w:val="00334E56"/>
    <w:rsid w:val="0033729F"/>
    <w:rsid w:val="00337607"/>
    <w:rsid w:val="00341071"/>
    <w:rsid w:val="00342921"/>
    <w:rsid w:val="00343FEE"/>
    <w:rsid w:val="003508BE"/>
    <w:rsid w:val="00351D92"/>
    <w:rsid w:val="003520D7"/>
    <w:rsid w:val="003536E0"/>
    <w:rsid w:val="003539FA"/>
    <w:rsid w:val="00353D68"/>
    <w:rsid w:val="0035463A"/>
    <w:rsid w:val="003615C0"/>
    <w:rsid w:val="00362BA8"/>
    <w:rsid w:val="00366B16"/>
    <w:rsid w:val="00367AEE"/>
    <w:rsid w:val="0037027A"/>
    <w:rsid w:val="00372DA9"/>
    <w:rsid w:val="00372F67"/>
    <w:rsid w:val="0037530B"/>
    <w:rsid w:val="0037598A"/>
    <w:rsid w:val="0038068B"/>
    <w:rsid w:val="00380BF0"/>
    <w:rsid w:val="00380C7D"/>
    <w:rsid w:val="00380EA7"/>
    <w:rsid w:val="00381336"/>
    <w:rsid w:val="00381880"/>
    <w:rsid w:val="00381FB1"/>
    <w:rsid w:val="00382140"/>
    <w:rsid w:val="00382D6D"/>
    <w:rsid w:val="00383CBE"/>
    <w:rsid w:val="00383D25"/>
    <w:rsid w:val="00383DE1"/>
    <w:rsid w:val="0038417E"/>
    <w:rsid w:val="00384AF5"/>
    <w:rsid w:val="003877CD"/>
    <w:rsid w:val="003901C0"/>
    <w:rsid w:val="0039058E"/>
    <w:rsid w:val="0039584F"/>
    <w:rsid w:val="003A0B34"/>
    <w:rsid w:val="003A149F"/>
    <w:rsid w:val="003A7140"/>
    <w:rsid w:val="003B05C6"/>
    <w:rsid w:val="003B065F"/>
    <w:rsid w:val="003B1CD9"/>
    <w:rsid w:val="003B2ED1"/>
    <w:rsid w:val="003B4280"/>
    <w:rsid w:val="003B4EE5"/>
    <w:rsid w:val="003B6684"/>
    <w:rsid w:val="003B6931"/>
    <w:rsid w:val="003B70E7"/>
    <w:rsid w:val="003C108F"/>
    <w:rsid w:val="003C321F"/>
    <w:rsid w:val="003D07EC"/>
    <w:rsid w:val="003D3D46"/>
    <w:rsid w:val="003D646C"/>
    <w:rsid w:val="003D6814"/>
    <w:rsid w:val="003D76C3"/>
    <w:rsid w:val="003D7D88"/>
    <w:rsid w:val="003E0CD7"/>
    <w:rsid w:val="003E0F55"/>
    <w:rsid w:val="003E1427"/>
    <w:rsid w:val="003E1562"/>
    <w:rsid w:val="003E16AA"/>
    <w:rsid w:val="003E1AA9"/>
    <w:rsid w:val="003E2735"/>
    <w:rsid w:val="003E3B4B"/>
    <w:rsid w:val="003E415A"/>
    <w:rsid w:val="003E4CDF"/>
    <w:rsid w:val="003E6B5A"/>
    <w:rsid w:val="003F0D17"/>
    <w:rsid w:val="003F0DF5"/>
    <w:rsid w:val="003F25AE"/>
    <w:rsid w:val="003F2AD9"/>
    <w:rsid w:val="003F38A2"/>
    <w:rsid w:val="003F3B16"/>
    <w:rsid w:val="003F3C85"/>
    <w:rsid w:val="003F4664"/>
    <w:rsid w:val="003F55C9"/>
    <w:rsid w:val="003F5606"/>
    <w:rsid w:val="003F7068"/>
    <w:rsid w:val="004009EB"/>
    <w:rsid w:val="004027CD"/>
    <w:rsid w:val="00403DF6"/>
    <w:rsid w:val="00404963"/>
    <w:rsid w:val="00410714"/>
    <w:rsid w:val="004112E7"/>
    <w:rsid w:val="00411AAF"/>
    <w:rsid w:val="00414F6C"/>
    <w:rsid w:val="00415679"/>
    <w:rsid w:val="004166CB"/>
    <w:rsid w:val="00421877"/>
    <w:rsid w:val="0042556C"/>
    <w:rsid w:val="0042726D"/>
    <w:rsid w:val="0043014A"/>
    <w:rsid w:val="004308F1"/>
    <w:rsid w:val="00430E0B"/>
    <w:rsid w:val="00431F87"/>
    <w:rsid w:val="00434AC7"/>
    <w:rsid w:val="00436491"/>
    <w:rsid w:val="004373B0"/>
    <w:rsid w:val="004405C8"/>
    <w:rsid w:val="0044131D"/>
    <w:rsid w:val="00441CF1"/>
    <w:rsid w:val="0044224E"/>
    <w:rsid w:val="00443035"/>
    <w:rsid w:val="004437C9"/>
    <w:rsid w:val="00443C3A"/>
    <w:rsid w:val="00444332"/>
    <w:rsid w:val="00445CAD"/>
    <w:rsid w:val="00445D56"/>
    <w:rsid w:val="004461D7"/>
    <w:rsid w:val="00447C81"/>
    <w:rsid w:val="00452AD0"/>
    <w:rsid w:val="00452CC1"/>
    <w:rsid w:val="004530FB"/>
    <w:rsid w:val="004543BA"/>
    <w:rsid w:val="004550A0"/>
    <w:rsid w:val="00455467"/>
    <w:rsid w:val="004643BA"/>
    <w:rsid w:val="0046446A"/>
    <w:rsid w:val="00464799"/>
    <w:rsid w:val="00464B4B"/>
    <w:rsid w:val="00464E06"/>
    <w:rsid w:val="004672A2"/>
    <w:rsid w:val="00470034"/>
    <w:rsid w:val="00471A50"/>
    <w:rsid w:val="00471AF2"/>
    <w:rsid w:val="00475EA6"/>
    <w:rsid w:val="00475EB6"/>
    <w:rsid w:val="00476B8D"/>
    <w:rsid w:val="00477491"/>
    <w:rsid w:val="004816B6"/>
    <w:rsid w:val="00481958"/>
    <w:rsid w:val="00483012"/>
    <w:rsid w:val="004837A7"/>
    <w:rsid w:val="00483BF9"/>
    <w:rsid w:val="00484673"/>
    <w:rsid w:val="0048591C"/>
    <w:rsid w:val="00486400"/>
    <w:rsid w:val="00486432"/>
    <w:rsid w:val="00487EF4"/>
    <w:rsid w:val="004905BB"/>
    <w:rsid w:val="00490C12"/>
    <w:rsid w:val="00490EBA"/>
    <w:rsid w:val="004916B7"/>
    <w:rsid w:val="00491D0C"/>
    <w:rsid w:val="00492980"/>
    <w:rsid w:val="004941FD"/>
    <w:rsid w:val="00496812"/>
    <w:rsid w:val="0049729E"/>
    <w:rsid w:val="004A0C0A"/>
    <w:rsid w:val="004A2805"/>
    <w:rsid w:val="004A481E"/>
    <w:rsid w:val="004A4DA8"/>
    <w:rsid w:val="004A4EA0"/>
    <w:rsid w:val="004A5057"/>
    <w:rsid w:val="004A619D"/>
    <w:rsid w:val="004B2DDD"/>
    <w:rsid w:val="004B41C8"/>
    <w:rsid w:val="004B4E68"/>
    <w:rsid w:val="004B59EC"/>
    <w:rsid w:val="004B7670"/>
    <w:rsid w:val="004B77FD"/>
    <w:rsid w:val="004C07EA"/>
    <w:rsid w:val="004C0875"/>
    <w:rsid w:val="004C0E01"/>
    <w:rsid w:val="004C1074"/>
    <w:rsid w:val="004C761D"/>
    <w:rsid w:val="004C7D5C"/>
    <w:rsid w:val="004C7EDF"/>
    <w:rsid w:val="004D0DDE"/>
    <w:rsid w:val="004D332A"/>
    <w:rsid w:val="004D33E5"/>
    <w:rsid w:val="004D3875"/>
    <w:rsid w:val="004D47EB"/>
    <w:rsid w:val="004D4C67"/>
    <w:rsid w:val="004D506D"/>
    <w:rsid w:val="004D551C"/>
    <w:rsid w:val="004D6325"/>
    <w:rsid w:val="004D7243"/>
    <w:rsid w:val="004E0260"/>
    <w:rsid w:val="004E1799"/>
    <w:rsid w:val="004E2420"/>
    <w:rsid w:val="004E2FE3"/>
    <w:rsid w:val="004E432E"/>
    <w:rsid w:val="004E5581"/>
    <w:rsid w:val="004F14AF"/>
    <w:rsid w:val="004F529F"/>
    <w:rsid w:val="004F562F"/>
    <w:rsid w:val="004F5A59"/>
    <w:rsid w:val="004F7EDB"/>
    <w:rsid w:val="00505D71"/>
    <w:rsid w:val="00507107"/>
    <w:rsid w:val="00507AC7"/>
    <w:rsid w:val="005100FD"/>
    <w:rsid w:val="00513CF4"/>
    <w:rsid w:val="00514D52"/>
    <w:rsid w:val="0051798D"/>
    <w:rsid w:val="005201FA"/>
    <w:rsid w:val="0052095F"/>
    <w:rsid w:val="0052304C"/>
    <w:rsid w:val="00523991"/>
    <w:rsid w:val="00523B87"/>
    <w:rsid w:val="00525BD6"/>
    <w:rsid w:val="00530E18"/>
    <w:rsid w:val="0053133E"/>
    <w:rsid w:val="00531472"/>
    <w:rsid w:val="00531C50"/>
    <w:rsid w:val="005320CD"/>
    <w:rsid w:val="00533234"/>
    <w:rsid w:val="00534D0C"/>
    <w:rsid w:val="0053717C"/>
    <w:rsid w:val="00541BE1"/>
    <w:rsid w:val="00542652"/>
    <w:rsid w:val="00542817"/>
    <w:rsid w:val="0054342B"/>
    <w:rsid w:val="005436A8"/>
    <w:rsid w:val="00545998"/>
    <w:rsid w:val="00546A56"/>
    <w:rsid w:val="00546EC7"/>
    <w:rsid w:val="005514BC"/>
    <w:rsid w:val="005545E0"/>
    <w:rsid w:val="00554BB5"/>
    <w:rsid w:val="00560442"/>
    <w:rsid w:val="005625E4"/>
    <w:rsid w:val="0056344E"/>
    <w:rsid w:val="005634C7"/>
    <w:rsid w:val="00563A77"/>
    <w:rsid w:val="00563CA8"/>
    <w:rsid w:val="0056400B"/>
    <w:rsid w:val="00564877"/>
    <w:rsid w:val="00564BA4"/>
    <w:rsid w:val="00565975"/>
    <w:rsid w:val="00566225"/>
    <w:rsid w:val="00566542"/>
    <w:rsid w:val="00566C46"/>
    <w:rsid w:val="0056784F"/>
    <w:rsid w:val="00567AEC"/>
    <w:rsid w:val="00567EEE"/>
    <w:rsid w:val="00570881"/>
    <w:rsid w:val="00570A02"/>
    <w:rsid w:val="00570DAD"/>
    <w:rsid w:val="00573AA0"/>
    <w:rsid w:val="00577256"/>
    <w:rsid w:val="005775AD"/>
    <w:rsid w:val="005807DD"/>
    <w:rsid w:val="0058147B"/>
    <w:rsid w:val="00581950"/>
    <w:rsid w:val="00582006"/>
    <w:rsid w:val="00582022"/>
    <w:rsid w:val="00582D2A"/>
    <w:rsid w:val="00583C10"/>
    <w:rsid w:val="005856A7"/>
    <w:rsid w:val="00585E35"/>
    <w:rsid w:val="00586455"/>
    <w:rsid w:val="00586D8D"/>
    <w:rsid w:val="00587C20"/>
    <w:rsid w:val="00590650"/>
    <w:rsid w:val="005913BF"/>
    <w:rsid w:val="0059187C"/>
    <w:rsid w:val="00591E06"/>
    <w:rsid w:val="0059336C"/>
    <w:rsid w:val="00593DA0"/>
    <w:rsid w:val="00593F1C"/>
    <w:rsid w:val="00594C42"/>
    <w:rsid w:val="00594F93"/>
    <w:rsid w:val="00595975"/>
    <w:rsid w:val="00595AD1"/>
    <w:rsid w:val="0059795B"/>
    <w:rsid w:val="00597A08"/>
    <w:rsid w:val="005A03F0"/>
    <w:rsid w:val="005A36D1"/>
    <w:rsid w:val="005A47E1"/>
    <w:rsid w:val="005A57FE"/>
    <w:rsid w:val="005A5C5D"/>
    <w:rsid w:val="005A759F"/>
    <w:rsid w:val="005B323F"/>
    <w:rsid w:val="005B380D"/>
    <w:rsid w:val="005B5A2D"/>
    <w:rsid w:val="005B6A17"/>
    <w:rsid w:val="005B6EF3"/>
    <w:rsid w:val="005B7042"/>
    <w:rsid w:val="005B71A8"/>
    <w:rsid w:val="005B7445"/>
    <w:rsid w:val="005B76CF"/>
    <w:rsid w:val="005B77B1"/>
    <w:rsid w:val="005B77C4"/>
    <w:rsid w:val="005C069F"/>
    <w:rsid w:val="005C5CBF"/>
    <w:rsid w:val="005C7487"/>
    <w:rsid w:val="005C7FEF"/>
    <w:rsid w:val="005D0BDE"/>
    <w:rsid w:val="005D16D8"/>
    <w:rsid w:val="005D1DFE"/>
    <w:rsid w:val="005D2653"/>
    <w:rsid w:val="005D4682"/>
    <w:rsid w:val="005D4AF7"/>
    <w:rsid w:val="005D50F0"/>
    <w:rsid w:val="005E2581"/>
    <w:rsid w:val="005E2773"/>
    <w:rsid w:val="005E2775"/>
    <w:rsid w:val="005E2FBC"/>
    <w:rsid w:val="005E43D5"/>
    <w:rsid w:val="005E4ABC"/>
    <w:rsid w:val="005E4F98"/>
    <w:rsid w:val="005E5423"/>
    <w:rsid w:val="005E5C6C"/>
    <w:rsid w:val="005E6925"/>
    <w:rsid w:val="005F1BB6"/>
    <w:rsid w:val="005F70A0"/>
    <w:rsid w:val="0060073D"/>
    <w:rsid w:val="00600EB5"/>
    <w:rsid w:val="00601DCF"/>
    <w:rsid w:val="0060276E"/>
    <w:rsid w:val="00602C91"/>
    <w:rsid w:val="006033B4"/>
    <w:rsid w:val="00603D4F"/>
    <w:rsid w:val="00604FFB"/>
    <w:rsid w:val="006052E2"/>
    <w:rsid w:val="00605905"/>
    <w:rsid w:val="00605B39"/>
    <w:rsid w:val="00607989"/>
    <w:rsid w:val="00607A18"/>
    <w:rsid w:val="00615A28"/>
    <w:rsid w:val="00620FBF"/>
    <w:rsid w:val="00621A69"/>
    <w:rsid w:val="00623059"/>
    <w:rsid w:val="00625BFA"/>
    <w:rsid w:val="006301F6"/>
    <w:rsid w:val="00630621"/>
    <w:rsid w:val="00630CF5"/>
    <w:rsid w:val="0063112E"/>
    <w:rsid w:val="00634AEB"/>
    <w:rsid w:val="00635D23"/>
    <w:rsid w:val="006408DC"/>
    <w:rsid w:val="00641FBF"/>
    <w:rsid w:val="00642535"/>
    <w:rsid w:val="00644508"/>
    <w:rsid w:val="00644C84"/>
    <w:rsid w:val="006470D3"/>
    <w:rsid w:val="00647832"/>
    <w:rsid w:val="00650C5C"/>
    <w:rsid w:val="00653072"/>
    <w:rsid w:val="00653FE8"/>
    <w:rsid w:val="00656288"/>
    <w:rsid w:val="00656E3D"/>
    <w:rsid w:val="00657B5E"/>
    <w:rsid w:val="00657EBD"/>
    <w:rsid w:val="006604B1"/>
    <w:rsid w:val="0066059E"/>
    <w:rsid w:val="00660746"/>
    <w:rsid w:val="00660B99"/>
    <w:rsid w:val="00661871"/>
    <w:rsid w:val="0066193C"/>
    <w:rsid w:val="00662D5F"/>
    <w:rsid w:val="0066471D"/>
    <w:rsid w:val="00666788"/>
    <w:rsid w:val="00671343"/>
    <w:rsid w:val="00672A68"/>
    <w:rsid w:val="00672FDA"/>
    <w:rsid w:val="00674DEF"/>
    <w:rsid w:val="0067665B"/>
    <w:rsid w:val="00676CC9"/>
    <w:rsid w:val="006777EE"/>
    <w:rsid w:val="00681204"/>
    <w:rsid w:val="00681395"/>
    <w:rsid w:val="00681523"/>
    <w:rsid w:val="00682A93"/>
    <w:rsid w:val="00686174"/>
    <w:rsid w:val="006916E9"/>
    <w:rsid w:val="006921E7"/>
    <w:rsid w:val="0069556E"/>
    <w:rsid w:val="00695826"/>
    <w:rsid w:val="00697067"/>
    <w:rsid w:val="006A05DF"/>
    <w:rsid w:val="006A1D73"/>
    <w:rsid w:val="006A219F"/>
    <w:rsid w:val="006A463E"/>
    <w:rsid w:val="006A523C"/>
    <w:rsid w:val="006A685C"/>
    <w:rsid w:val="006A772E"/>
    <w:rsid w:val="006A7A80"/>
    <w:rsid w:val="006B0881"/>
    <w:rsid w:val="006B36F1"/>
    <w:rsid w:val="006B4EFB"/>
    <w:rsid w:val="006B5809"/>
    <w:rsid w:val="006B5EF5"/>
    <w:rsid w:val="006B5FE9"/>
    <w:rsid w:val="006B6D51"/>
    <w:rsid w:val="006C12C2"/>
    <w:rsid w:val="006C2499"/>
    <w:rsid w:val="006C2D7A"/>
    <w:rsid w:val="006C3DFC"/>
    <w:rsid w:val="006C4B25"/>
    <w:rsid w:val="006C4BB5"/>
    <w:rsid w:val="006C51CE"/>
    <w:rsid w:val="006C6535"/>
    <w:rsid w:val="006D0D50"/>
    <w:rsid w:val="006D13AF"/>
    <w:rsid w:val="006D79AE"/>
    <w:rsid w:val="006E02D0"/>
    <w:rsid w:val="006E17F8"/>
    <w:rsid w:val="006E36D5"/>
    <w:rsid w:val="006E4505"/>
    <w:rsid w:val="006E57F5"/>
    <w:rsid w:val="006E5F7D"/>
    <w:rsid w:val="006E759E"/>
    <w:rsid w:val="006E7F5B"/>
    <w:rsid w:val="006F0B40"/>
    <w:rsid w:val="006F3086"/>
    <w:rsid w:val="006F3727"/>
    <w:rsid w:val="006F3CFD"/>
    <w:rsid w:val="006F3E29"/>
    <w:rsid w:val="006F3F41"/>
    <w:rsid w:val="006F521D"/>
    <w:rsid w:val="006F6955"/>
    <w:rsid w:val="006F6B96"/>
    <w:rsid w:val="006F6C47"/>
    <w:rsid w:val="006F6EB2"/>
    <w:rsid w:val="00700598"/>
    <w:rsid w:val="00701AE9"/>
    <w:rsid w:val="00701E0B"/>
    <w:rsid w:val="007022D3"/>
    <w:rsid w:val="00704543"/>
    <w:rsid w:val="00705083"/>
    <w:rsid w:val="00705118"/>
    <w:rsid w:val="00705DCA"/>
    <w:rsid w:val="00706394"/>
    <w:rsid w:val="00706DF4"/>
    <w:rsid w:val="00710A96"/>
    <w:rsid w:val="00711675"/>
    <w:rsid w:val="00715047"/>
    <w:rsid w:val="00715CC4"/>
    <w:rsid w:val="00716B0C"/>
    <w:rsid w:val="0071790E"/>
    <w:rsid w:val="00717A69"/>
    <w:rsid w:val="007203D0"/>
    <w:rsid w:val="00721904"/>
    <w:rsid w:val="00724A9C"/>
    <w:rsid w:val="00727B33"/>
    <w:rsid w:val="00730897"/>
    <w:rsid w:val="00731196"/>
    <w:rsid w:val="00731D03"/>
    <w:rsid w:val="00732064"/>
    <w:rsid w:val="007334BC"/>
    <w:rsid w:val="00735233"/>
    <w:rsid w:val="00737F5E"/>
    <w:rsid w:val="007402AB"/>
    <w:rsid w:val="00741CFF"/>
    <w:rsid w:val="00742AE1"/>
    <w:rsid w:val="0074479B"/>
    <w:rsid w:val="0074598C"/>
    <w:rsid w:val="0074616B"/>
    <w:rsid w:val="00750225"/>
    <w:rsid w:val="0075276F"/>
    <w:rsid w:val="00752861"/>
    <w:rsid w:val="00753762"/>
    <w:rsid w:val="007538D7"/>
    <w:rsid w:val="00755223"/>
    <w:rsid w:val="00756091"/>
    <w:rsid w:val="0075611C"/>
    <w:rsid w:val="00757D63"/>
    <w:rsid w:val="00764397"/>
    <w:rsid w:val="0076463D"/>
    <w:rsid w:val="00765983"/>
    <w:rsid w:val="007662F3"/>
    <w:rsid w:val="0077178B"/>
    <w:rsid w:val="00774170"/>
    <w:rsid w:val="007743DF"/>
    <w:rsid w:val="00774436"/>
    <w:rsid w:val="00777734"/>
    <w:rsid w:val="0078025E"/>
    <w:rsid w:val="0078044A"/>
    <w:rsid w:val="00784ADB"/>
    <w:rsid w:val="00785EC7"/>
    <w:rsid w:val="00787DE0"/>
    <w:rsid w:val="00790021"/>
    <w:rsid w:val="00790B2F"/>
    <w:rsid w:val="007912D8"/>
    <w:rsid w:val="00792512"/>
    <w:rsid w:val="00794006"/>
    <w:rsid w:val="00794D7B"/>
    <w:rsid w:val="00794FC7"/>
    <w:rsid w:val="007968C0"/>
    <w:rsid w:val="00797876"/>
    <w:rsid w:val="007A0943"/>
    <w:rsid w:val="007A0A01"/>
    <w:rsid w:val="007A0C76"/>
    <w:rsid w:val="007A3843"/>
    <w:rsid w:val="007A4512"/>
    <w:rsid w:val="007A5CD1"/>
    <w:rsid w:val="007A6D1A"/>
    <w:rsid w:val="007A7FFE"/>
    <w:rsid w:val="007B0DB3"/>
    <w:rsid w:val="007B1299"/>
    <w:rsid w:val="007B1756"/>
    <w:rsid w:val="007B3ECB"/>
    <w:rsid w:val="007B4799"/>
    <w:rsid w:val="007B5E18"/>
    <w:rsid w:val="007B6D24"/>
    <w:rsid w:val="007B78CC"/>
    <w:rsid w:val="007C1569"/>
    <w:rsid w:val="007C2129"/>
    <w:rsid w:val="007C2491"/>
    <w:rsid w:val="007C341E"/>
    <w:rsid w:val="007C55F3"/>
    <w:rsid w:val="007D0F3F"/>
    <w:rsid w:val="007D2449"/>
    <w:rsid w:val="007D255B"/>
    <w:rsid w:val="007D307C"/>
    <w:rsid w:val="007D4208"/>
    <w:rsid w:val="007D5E06"/>
    <w:rsid w:val="007D663F"/>
    <w:rsid w:val="007D6807"/>
    <w:rsid w:val="007E00DE"/>
    <w:rsid w:val="007E18E3"/>
    <w:rsid w:val="007E1BA8"/>
    <w:rsid w:val="007E349F"/>
    <w:rsid w:val="007E3A68"/>
    <w:rsid w:val="007E3CA2"/>
    <w:rsid w:val="007E4938"/>
    <w:rsid w:val="007E5EC8"/>
    <w:rsid w:val="007E7A9E"/>
    <w:rsid w:val="007F0F0A"/>
    <w:rsid w:val="007F1499"/>
    <w:rsid w:val="007F1A1A"/>
    <w:rsid w:val="007F2D7B"/>
    <w:rsid w:val="007F32D2"/>
    <w:rsid w:val="007F34B3"/>
    <w:rsid w:val="007F4A57"/>
    <w:rsid w:val="007F4A5B"/>
    <w:rsid w:val="007F5BD0"/>
    <w:rsid w:val="007F5E23"/>
    <w:rsid w:val="007F5FDE"/>
    <w:rsid w:val="007F79BE"/>
    <w:rsid w:val="00800267"/>
    <w:rsid w:val="00800AD3"/>
    <w:rsid w:val="00800F07"/>
    <w:rsid w:val="0080183D"/>
    <w:rsid w:val="00801DE3"/>
    <w:rsid w:val="00801FFB"/>
    <w:rsid w:val="00802858"/>
    <w:rsid w:val="00807FBE"/>
    <w:rsid w:val="00812974"/>
    <w:rsid w:val="00815801"/>
    <w:rsid w:val="008223DC"/>
    <w:rsid w:val="00822DA5"/>
    <w:rsid w:val="0082307F"/>
    <w:rsid w:val="00823672"/>
    <w:rsid w:val="00824656"/>
    <w:rsid w:val="0082522C"/>
    <w:rsid w:val="00825781"/>
    <w:rsid w:val="008317A3"/>
    <w:rsid w:val="00833667"/>
    <w:rsid w:val="0083483B"/>
    <w:rsid w:val="00834A48"/>
    <w:rsid w:val="008362BD"/>
    <w:rsid w:val="008404A5"/>
    <w:rsid w:val="00844540"/>
    <w:rsid w:val="00846C11"/>
    <w:rsid w:val="00846CBF"/>
    <w:rsid w:val="008477AC"/>
    <w:rsid w:val="0085051D"/>
    <w:rsid w:val="0085078E"/>
    <w:rsid w:val="008514E3"/>
    <w:rsid w:val="00852BA9"/>
    <w:rsid w:val="00856FCA"/>
    <w:rsid w:val="00857231"/>
    <w:rsid w:val="00862085"/>
    <w:rsid w:val="00862B3F"/>
    <w:rsid w:val="00862CA3"/>
    <w:rsid w:val="00863138"/>
    <w:rsid w:val="0086395E"/>
    <w:rsid w:val="00863BD1"/>
    <w:rsid w:val="00863E8A"/>
    <w:rsid w:val="00864A1C"/>
    <w:rsid w:val="0087064E"/>
    <w:rsid w:val="00872B9D"/>
    <w:rsid w:val="008734B5"/>
    <w:rsid w:val="00874E69"/>
    <w:rsid w:val="0087548E"/>
    <w:rsid w:val="008758D2"/>
    <w:rsid w:val="00875B61"/>
    <w:rsid w:val="008761D8"/>
    <w:rsid w:val="008818BD"/>
    <w:rsid w:val="00884F10"/>
    <w:rsid w:val="008850CF"/>
    <w:rsid w:val="00885FF9"/>
    <w:rsid w:val="008874CD"/>
    <w:rsid w:val="008875FE"/>
    <w:rsid w:val="008901FA"/>
    <w:rsid w:val="00892ABF"/>
    <w:rsid w:val="00892EEA"/>
    <w:rsid w:val="0089352E"/>
    <w:rsid w:val="0089617D"/>
    <w:rsid w:val="00896662"/>
    <w:rsid w:val="00896832"/>
    <w:rsid w:val="008970E8"/>
    <w:rsid w:val="008A0332"/>
    <w:rsid w:val="008A2A10"/>
    <w:rsid w:val="008A2F16"/>
    <w:rsid w:val="008A4349"/>
    <w:rsid w:val="008A5A76"/>
    <w:rsid w:val="008A5E3A"/>
    <w:rsid w:val="008A6352"/>
    <w:rsid w:val="008A76F5"/>
    <w:rsid w:val="008B0675"/>
    <w:rsid w:val="008B1D7F"/>
    <w:rsid w:val="008B251E"/>
    <w:rsid w:val="008B2FB2"/>
    <w:rsid w:val="008B5D0C"/>
    <w:rsid w:val="008B62C3"/>
    <w:rsid w:val="008B79CF"/>
    <w:rsid w:val="008C0061"/>
    <w:rsid w:val="008C0E2D"/>
    <w:rsid w:val="008C34CB"/>
    <w:rsid w:val="008C36C4"/>
    <w:rsid w:val="008C43B5"/>
    <w:rsid w:val="008D1BFE"/>
    <w:rsid w:val="008D3804"/>
    <w:rsid w:val="008D5E45"/>
    <w:rsid w:val="008D60D8"/>
    <w:rsid w:val="008D6F8A"/>
    <w:rsid w:val="008E05E7"/>
    <w:rsid w:val="008E1133"/>
    <w:rsid w:val="008E18E5"/>
    <w:rsid w:val="008E1A7D"/>
    <w:rsid w:val="008E1B3B"/>
    <w:rsid w:val="008E2C3E"/>
    <w:rsid w:val="008E340B"/>
    <w:rsid w:val="008E384C"/>
    <w:rsid w:val="008E405C"/>
    <w:rsid w:val="008E5414"/>
    <w:rsid w:val="008E5E38"/>
    <w:rsid w:val="008E62BB"/>
    <w:rsid w:val="008F0B30"/>
    <w:rsid w:val="008F26AD"/>
    <w:rsid w:val="008F441F"/>
    <w:rsid w:val="008F52FC"/>
    <w:rsid w:val="008F5450"/>
    <w:rsid w:val="008F651D"/>
    <w:rsid w:val="008F6DAE"/>
    <w:rsid w:val="008F6FD5"/>
    <w:rsid w:val="008F79F5"/>
    <w:rsid w:val="00902B89"/>
    <w:rsid w:val="0090350E"/>
    <w:rsid w:val="0090368B"/>
    <w:rsid w:val="0090381B"/>
    <w:rsid w:val="00907EF9"/>
    <w:rsid w:val="00910F25"/>
    <w:rsid w:val="00911CF1"/>
    <w:rsid w:val="00912565"/>
    <w:rsid w:val="009129C2"/>
    <w:rsid w:val="00915773"/>
    <w:rsid w:val="00921699"/>
    <w:rsid w:val="0092417D"/>
    <w:rsid w:val="00925E42"/>
    <w:rsid w:val="00926326"/>
    <w:rsid w:val="00926806"/>
    <w:rsid w:val="009269F5"/>
    <w:rsid w:val="00927306"/>
    <w:rsid w:val="009302A6"/>
    <w:rsid w:val="009312A5"/>
    <w:rsid w:val="00931387"/>
    <w:rsid w:val="00933C1E"/>
    <w:rsid w:val="00934E2B"/>
    <w:rsid w:val="00935CA1"/>
    <w:rsid w:val="00936191"/>
    <w:rsid w:val="00937B16"/>
    <w:rsid w:val="00942C2F"/>
    <w:rsid w:val="00942EAD"/>
    <w:rsid w:val="00944DA8"/>
    <w:rsid w:val="0094515D"/>
    <w:rsid w:val="00945DED"/>
    <w:rsid w:val="00947640"/>
    <w:rsid w:val="00950B00"/>
    <w:rsid w:val="009518F2"/>
    <w:rsid w:val="00953875"/>
    <w:rsid w:val="009545E5"/>
    <w:rsid w:val="00954AA3"/>
    <w:rsid w:val="009551D4"/>
    <w:rsid w:val="00956071"/>
    <w:rsid w:val="00956CA4"/>
    <w:rsid w:val="00956F0A"/>
    <w:rsid w:val="00956FDE"/>
    <w:rsid w:val="00960494"/>
    <w:rsid w:val="00960683"/>
    <w:rsid w:val="00961164"/>
    <w:rsid w:val="00961F55"/>
    <w:rsid w:val="00962696"/>
    <w:rsid w:val="00963F00"/>
    <w:rsid w:val="009650D9"/>
    <w:rsid w:val="0096635B"/>
    <w:rsid w:val="00967B7A"/>
    <w:rsid w:val="00967D39"/>
    <w:rsid w:val="009760BA"/>
    <w:rsid w:val="009763C1"/>
    <w:rsid w:val="009778D1"/>
    <w:rsid w:val="00980338"/>
    <w:rsid w:val="00981C2E"/>
    <w:rsid w:val="00982002"/>
    <w:rsid w:val="00983FA8"/>
    <w:rsid w:val="00985268"/>
    <w:rsid w:val="00985F64"/>
    <w:rsid w:val="009902F5"/>
    <w:rsid w:val="00990A68"/>
    <w:rsid w:val="00990FCB"/>
    <w:rsid w:val="00993177"/>
    <w:rsid w:val="00994B3D"/>
    <w:rsid w:val="00995683"/>
    <w:rsid w:val="00996653"/>
    <w:rsid w:val="00997851"/>
    <w:rsid w:val="009A0720"/>
    <w:rsid w:val="009A0C15"/>
    <w:rsid w:val="009A26AB"/>
    <w:rsid w:val="009A3FA0"/>
    <w:rsid w:val="009A52EA"/>
    <w:rsid w:val="009A6624"/>
    <w:rsid w:val="009A70A1"/>
    <w:rsid w:val="009A79A6"/>
    <w:rsid w:val="009B012B"/>
    <w:rsid w:val="009B07F7"/>
    <w:rsid w:val="009B12D8"/>
    <w:rsid w:val="009B20C1"/>
    <w:rsid w:val="009B27AE"/>
    <w:rsid w:val="009B40A2"/>
    <w:rsid w:val="009B4DC2"/>
    <w:rsid w:val="009B526B"/>
    <w:rsid w:val="009B61D2"/>
    <w:rsid w:val="009B6649"/>
    <w:rsid w:val="009B7A46"/>
    <w:rsid w:val="009B7D58"/>
    <w:rsid w:val="009C20E6"/>
    <w:rsid w:val="009C5066"/>
    <w:rsid w:val="009C781C"/>
    <w:rsid w:val="009C7D93"/>
    <w:rsid w:val="009D165F"/>
    <w:rsid w:val="009D35C0"/>
    <w:rsid w:val="009D36D2"/>
    <w:rsid w:val="009D5645"/>
    <w:rsid w:val="009D72C0"/>
    <w:rsid w:val="009D7F7D"/>
    <w:rsid w:val="009E207A"/>
    <w:rsid w:val="009E228A"/>
    <w:rsid w:val="009E41A1"/>
    <w:rsid w:val="009E4D79"/>
    <w:rsid w:val="009E5A79"/>
    <w:rsid w:val="009E5D99"/>
    <w:rsid w:val="009E6136"/>
    <w:rsid w:val="009E633C"/>
    <w:rsid w:val="009E79C2"/>
    <w:rsid w:val="009F00A6"/>
    <w:rsid w:val="009F0831"/>
    <w:rsid w:val="009F3D9E"/>
    <w:rsid w:val="009F528C"/>
    <w:rsid w:val="009F52F4"/>
    <w:rsid w:val="00A00AA8"/>
    <w:rsid w:val="00A05351"/>
    <w:rsid w:val="00A055DE"/>
    <w:rsid w:val="00A059CD"/>
    <w:rsid w:val="00A05F9E"/>
    <w:rsid w:val="00A061DD"/>
    <w:rsid w:val="00A0681D"/>
    <w:rsid w:val="00A06BF0"/>
    <w:rsid w:val="00A078A2"/>
    <w:rsid w:val="00A07E48"/>
    <w:rsid w:val="00A10448"/>
    <w:rsid w:val="00A10750"/>
    <w:rsid w:val="00A107B3"/>
    <w:rsid w:val="00A1216A"/>
    <w:rsid w:val="00A13D6B"/>
    <w:rsid w:val="00A15328"/>
    <w:rsid w:val="00A17531"/>
    <w:rsid w:val="00A24020"/>
    <w:rsid w:val="00A26C9A"/>
    <w:rsid w:val="00A27EC1"/>
    <w:rsid w:val="00A32245"/>
    <w:rsid w:val="00A3286E"/>
    <w:rsid w:val="00A342B8"/>
    <w:rsid w:val="00A37286"/>
    <w:rsid w:val="00A376D7"/>
    <w:rsid w:val="00A37CCE"/>
    <w:rsid w:val="00A404DA"/>
    <w:rsid w:val="00A40743"/>
    <w:rsid w:val="00A42057"/>
    <w:rsid w:val="00A42446"/>
    <w:rsid w:val="00A448F1"/>
    <w:rsid w:val="00A44958"/>
    <w:rsid w:val="00A4684B"/>
    <w:rsid w:val="00A46ABD"/>
    <w:rsid w:val="00A47C3B"/>
    <w:rsid w:val="00A51E6F"/>
    <w:rsid w:val="00A52D56"/>
    <w:rsid w:val="00A541D4"/>
    <w:rsid w:val="00A55C24"/>
    <w:rsid w:val="00A56A6E"/>
    <w:rsid w:val="00A577C0"/>
    <w:rsid w:val="00A61CE8"/>
    <w:rsid w:val="00A62BA4"/>
    <w:rsid w:val="00A62FF0"/>
    <w:rsid w:val="00A6317B"/>
    <w:rsid w:val="00A64116"/>
    <w:rsid w:val="00A6460E"/>
    <w:rsid w:val="00A6524D"/>
    <w:rsid w:val="00A65269"/>
    <w:rsid w:val="00A65992"/>
    <w:rsid w:val="00A66601"/>
    <w:rsid w:val="00A66F26"/>
    <w:rsid w:val="00A67D2A"/>
    <w:rsid w:val="00A72B1D"/>
    <w:rsid w:val="00A72B61"/>
    <w:rsid w:val="00A74205"/>
    <w:rsid w:val="00A746EB"/>
    <w:rsid w:val="00A75DD5"/>
    <w:rsid w:val="00A75FBB"/>
    <w:rsid w:val="00A77CEF"/>
    <w:rsid w:val="00A81636"/>
    <w:rsid w:val="00A85020"/>
    <w:rsid w:val="00A85849"/>
    <w:rsid w:val="00A85C53"/>
    <w:rsid w:val="00A85E12"/>
    <w:rsid w:val="00A907AD"/>
    <w:rsid w:val="00A91B28"/>
    <w:rsid w:val="00A9268B"/>
    <w:rsid w:val="00A9275B"/>
    <w:rsid w:val="00A97483"/>
    <w:rsid w:val="00A97515"/>
    <w:rsid w:val="00AA00E7"/>
    <w:rsid w:val="00AA13E4"/>
    <w:rsid w:val="00AA2F63"/>
    <w:rsid w:val="00AA3DEB"/>
    <w:rsid w:val="00AA437D"/>
    <w:rsid w:val="00AA4BA6"/>
    <w:rsid w:val="00AA600B"/>
    <w:rsid w:val="00AA6FB6"/>
    <w:rsid w:val="00AB0C26"/>
    <w:rsid w:val="00AB1319"/>
    <w:rsid w:val="00AB18A8"/>
    <w:rsid w:val="00AB1C41"/>
    <w:rsid w:val="00AB29EF"/>
    <w:rsid w:val="00AB2EF5"/>
    <w:rsid w:val="00AB38B1"/>
    <w:rsid w:val="00AB3B18"/>
    <w:rsid w:val="00AB47EA"/>
    <w:rsid w:val="00AB4E21"/>
    <w:rsid w:val="00AB789A"/>
    <w:rsid w:val="00AC117C"/>
    <w:rsid w:val="00AC4A34"/>
    <w:rsid w:val="00AC4A72"/>
    <w:rsid w:val="00AD0506"/>
    <w:rsid w:val="00AD4494"/>
    <w:rsid w:val="00AD63DD"/>
    <w:rsid w:val="00AE1586"/>
    <w:rsid w:val="00AE1B7D"/>
    <w:rsid w:val="00AE261F"/>
    <w:rsid w:val="00AE27DD"/>
    <w:rsid w:val="00AE2FEF"/>
    <w:rsid w:val="00AE7941"/>
    <w:rsid w:val="00AF23DF"/>
    <w:rsid w:val="00AF2653"/>
    <w:rsid w:val="00AF26A3"/>
    <w:rsid w:val="00AF3C00"/>
    <w:rsid w:val="00AF3D39"/>
    <w:rsid w:val="00AF7AAC"/>
    <w:rsid w:val="00B00192"/>
    <w:rsid w:val="00B02B8F"/>
    <w:rsid w:val="00B02EAE"/>
    <w:rsid w:val="00B03A92"/>
    <w:rsid w:val="00B057E4"/>
    <w:rsid w:val="00B063D7"/>
    <w:rsid w:val="00B06B33"/>
    <w:rsid w:val="00B0706A"/>
    <w:rsid w:val="00B0784E"/>
    <w:rsid w:val="00B1020B"/>
    <w:rsid w:val="00B11325"/>
    <w:rsid w:val="00B11403"/>
    <w:rsid w:val="00B127C3"/>
    <w:rsid w:val="00B14581"/>
    <w:rsid w:val="00B20F28"/>
    <w:rsid w:val="00B21D58"/>
    <w:rsid w:val="00B2339E"/>
    <w:rsid w:val="00B24E62"/>
    <w:rsid w:val="00B27CC6"/>
    <w:rsid w:val="00B30375"/>
    <w:rsid w:val="00B342D1"/>
    <w:rsid w:val="00B343DD"/>
    <w:rsid w:val="00B35B12"/>
    <w:rsid w:val="00B4102B"/>
    <w:rsid w:val="00B41E74"/>
    <w:rsid w:val="00B43E83"/>
    <w:rsid w:val="00B461A3"/>
    <w:rsid w:val="00B46B47"/>
    <w:rsid w:val="00B46DB6"/>
    <w:rsid w:val="00B47C38"/>
    <w:rsid w:val="00B47CCD"/>
    <w:rsid w:val="00B50E9B"/>
    <w:rsid w:val="00B52432"/>
    <w:rsid w:val="00B53363"/>
    <w:rsid w:val="00B53A96"/>
    <w:rsid w:val="00B53D95"/>
    <w:rsid w:val="00B54DE2"/>
    <w:rsid w:val="00B57092"/>
    <w:rsid w:val="00B57D25"/>
    <w:rsid w:val="00B6136C"/>
    <w:rsid w:val="00B637BB"/>
    <w:rsid w:val="00B6456D"/>
    <w:rsid w:val="00B64BA7"/>
    <w:rsid w:val="00B65D65"/>
    <w:rsid w:val="00B673BA"/>
    <w:rsid w:val="00B677EA"/>
    <w:rsid w:val="00B678F6"/>
    <w:rsid w:val="00B72F0D"/>
    <w:rsid w:val="00B738F1"/>
    <w:rsid w:val="00B747E0"/>
    <w:rsid w:val="00B74B0E"/>
    <w:rsid w:val="00B74F69"/>
    <w:rsid w:val="00B759B2"/>
    <w:rsid w:val="00B76766"/>
    <w:rsid w:val="00B80005"/>
    <w:rsid w:val="00B80702"/>
    <w:rsid w:val="00B8091C"/>
    <w:rsid w:val="00B80C86"/>
    <w:rsid w:val="00B80FF8"/>
    <w:rsid w:val="00B822B4"/>
    <w:rsid w:val="00B82871"/>
    <w:rsid w:val="00B8572F"/>
    <w:rsid w:val="00B8632F"/>
    <w:rsid w:val="00B87188"/>
    <w:rsid w:val="00B87715"/>
    <w:rsid w:val="00B87BCF"/>
    <w:rsid w:val="00B91836"/>
    <w:rsid w:val="00B9421D"/>
    <w:rsid w:val="00B9444B"/>
    <w:rsid w:val="00B95805"/>
    <w:rsid w:val="00BA0D5F"/>
    <w:rsid w:val="00BA2AA5"/>
    <w:rsid w:val="00BA2AED"/>
    <w:rsid w:val="00BA340F"/>
    <w:rsid w:val="00BA4643"/>
    <w:rsid w:val="00BA6BDC"/>
    <w:rsid w:val="00BA6E71"/>
    <w:rsid w:val="00BB2283"/>
    <w:rsid w:val="00BB2BE0"/>
    <w:rsid w:val="00BB32CF"/>
    <w:rsid w:val="00BB39DE"/>
    <w:rsid w:val="00BB3B8E"/>
    <w:rsid w:val="00BB57AB"/>
    <w:rsid w:val="00BB7C74"/>
    <w:rsid w:val="00BC01AC"/>
    <w:rsid w:val="00BC22BA"/>
    <w:rsid w:val="00BC2374"/>
    <w:rsid w:val="00BC2900"/>
    <w:rsid w:val="00BC2BA3"/>
    <w:rsid w:val="00BC50B7"/>
    <w:rsid w:val="00BC6C1D"/>
    <w:rsid w:val="00BC7D2E"/>
    <w:rsid w:val="00BD32DF"/>
    <w:rsid w:val="00BD34A0"/>
    <w:rsid w:val="00BD38C6"/>
    <w:rsid w:val="00BD3974"/>
    <w:rsid w:val="00BD5CE9"/>
    <w:rsid w:val="00BD776F"/>
    <w:rsid w:val="00BE0F5F"/>
    <w:rsid w:val="00BE2A2F"/>
    <w:rsid w:val="00BE69D0"/>
    <w:rsid w:val="00BF0BE5"/>
    <w:rsid w:val="00BF1314"/>
    <w:rsid w:val="00BF16AA"/>
    <w:rsid w:val="00BF21AE"/>
    <w:rsid w:val="00BF2ACC"/>
    <w:rsid w:val="00BF398B"/>
    <w:rsid w:val="00BF3C51"/>
    <w:rsid w:val="00BF597B"/>
    <w:rsid w:val="00BF69AC"/>
    <w:rsid w:val="00BF705B"/>
    <w:rsid w:val="00C0092E"/>
    <w:rsid w:val="00C00A45"/>
    <w:rsid w:val="00C00C03"/>
    <w:rsid w:val="00C00C81"/>
    <w:rsid w:val="00C014B4"/>
    <w:rsid w:val="00C024D8"/>
    <w:rsid w:val="00C02A43"/>
    <w:rsid w:val="00C03C72"/>
    <w:rsid w:val="00C0422F"/>
    <w:rsid w:val="00C044F3"/>
    <w:rsid w:val="00C05A63"/>
    <w:rsid w:val="00C064B1"/>
    <w:rsid w:val="00C072CD"/>
    <w:rsid w:val="00C0748C"/>
    <w:rsid w:val="00C1034A"/>
    <w:rsid w:val="00C109BD"/>
    <w:rsid w:val="00C11BDA"/>
    <w:rsid w:val="00C14319"/>
    <w:rsid w:val="00C14DAC"/>
    <w:rsid w:val="00C157FA"/>
    <w:rsid w:val="00C15900"/>
    <w:rsid w:val="00C15F84"/>
    <w:rsid w:val="00C2259B"/>
    <w:rsid w:val="00C24602"/>
    <w:rsid w:val="00C2523B"/>
    <w:rsid w:val="00C25AF6"/>
    <w:rsid w:val="00C26BF8"/>
    <w:rsid w:val="00C26E84"/>
    <w:rsid w:val="00C27513"/>
    <w:rsid w:val="00C30481"/>
    <w:rsid w:val="00C33200"/>
    <w:rsid w:val="00C3572E"/>
    <w:rsid w:val="00C42426"/>
    <w:rsid w:val="00C442EB"/>
    <w:rsid w:val="00C45970"/>
    <w:rsid w:val="00C4661D"/>
    <w:rsid w:val="00C46FDC"/>
    <w:rsid w:val="00C47327"/>
    <w:rsid w:val="00C47F00"/>
    <w:rsid w:val="00C510FE"/>
    <w:rsid w:val="00C53A00"/>
    <w:rsid w:val="00C542C7"/>
    <w:rsid w:val="00C571DF"/>
    <w:rsid w:val="00C57227"/>
    <w:rsid w:val="00C57F77"/>
    <w:rsid w:val="00C63229"/>
    <w:rsid w:val="00C64D24"/>
    <w:rsid w:val="00C65099"/>
    <w:rsid w:val="00C653A3"/>
    <w:rsid w:val="00C672B1"/>
    <w:rsid w:val="00C67C6E"/>
    <w:rsid w:val="00C70609"/>
    <w:rsid w:val="00C71080"/>
    <w:rsid w:val="00C723D5"/>
    <w:rsid w:val="00C731DE"/>
    <w:rsid w:val="00C75332"/>
    <w:rsid w:val="00C7545A"/>
    <w:rsid w:val="00C75EC2"/>
    <w:rsid w:val="00C7721F"/>
    <w:rsid w:val="00C77B1B"/>
    <w:rsid w:val="00C804E1"/>
    <w:rsid w:val="00C805DD"/>
    <w:rsid w:val="00C811FC"/>
    <w:rsid w:val="00C81B7E"/>
    <w:rsid w:val="00C851CE"/>
    <w:rsid w:val="00C86226"/>
    <w:rsid w:val="00C90BEB"/>
    <w:rsid w:val="00C917C9"/>
    <w:rsid w:val="00C93327"/>
    <w:rsid w:val="00C947A2"/>
    <w:rsid w:val="00C9484C"/>
    <w:rsid w:val="00C94F3E"/>
    <w:rsid w:val="00C94FF3"/>
    <w:rsid w:val="00C96019"/>
    <w:rsid w:val="00C97466"/>
    <w:rsid w:val="00C97476"/>
    <w:rsid w:val="00C97AAD"/>
    <w:rsid w:val="00CA0453"/>
    <w:rsid w:val="00CA0C6A"/>
    <w:rsid w:val="00CA2BC6"/>
    <w:rsid w:val="00CA5EE2"/>
    <w:rsid w:val="00CA7C2C"/>
    <w:rsid w:val="00CB02CE"/>
    <w:rsid w:val="00CB153D"/>
    <w:rsid w:val="00CB188E"/>
    <w:rsid w:val="00CB2AAE"/>
    <w:rsid w:val="00CB2E74"/>
    <w:rsid w:val="00CB34E6"/>
    <w:rsid w:val="00CB5A82"/>
    <w:rsid w:val="00CB5F4A"/>
    <w:rsid w:val="00CB7D7F"/>
    <w:rsid w:val="00CC3A50"/>
    <w:rsid w:val="00CC3AE2"/>
    <w:rsid w:val="00CC40E3"/>
    <w:rsid w:val="00CC4C52"/>
    <w:rsid w:val="00CC6AC0"/>
    <w:rsid w:val="00CC76AA"/>
    <w:rsid w:val="00CC796B"/>
    <w:rsid w:val="00CD3679"/>
    <w:rsid w:val="00CD37F2"/>
    <w:rsid w:val="00CD46D8"/>
    <w:rsid w:val="00CD4A01"/>
    <w:rsid w:val="00CD5320"/>
    <w:rsid w:val="00CD58E8"/>
    <w:rsid w:val="00CD5A77"/>
    <w:rsid w:val="00CD69E0"/>
    <w:rsid w:val="00CD7265"/>
    <w:rsid w:val="00CE0815"/>
    <w:rsid w:val="00CE101B"/>
    <w:rsid w:val="00CE1E55"/>
    <w:rsid w:val="00CE26D7"/>
    <w:rsid w:val="00CE2D2F"/>
    <w:rsid w:val="00CE47E3"/>
    <w:rsid w:val="00CE4EF7"/>
    <w:rsid w:val="00CE77B2"/>
    <w:rsid w:val="00CF1012"/>
    <w:rsid w:val="00CF2A72"/>
    <w:rsid w:val="00CF2E60"/>
    <w:rsid w:val="00CF3342"/>
    <w:rsid w:val="00CF4786"/>
    <w:rsid w:val="00CF5361"/>
    <w:rsid w:val="00CF5E06"/>
    <w:rsid w:val="00CF62D7"/>
    <w:rsid w:val="00CF6C7C"/>
    <w:rsid w:val="00CF6F14"/>
    <w:rsid w:val="00CF710B"/>
    <w:rsid w:val="00D00664"/>
    <w:rsid w:val="00D00757"/>
    <w:rsid w:val="00D019F8"/>
    <w:rsid w:val="00D03176"/>
    <w:rsid w:val="00D0324F"/>
    <w:rsid w:val="00D050D3"/>
    <w:rsid w:val="00D0518B"/>
    <w:rsid w:val="00D05789"/>
    <w:rsid w:val="00D0654B"/>
    <w:rsid w:val="00D17808"/>
    <w:rsid w:val="00D225BD"/>
    <w:rsid w:val="00D23C9E"/>
    <w:rsid w:val="00D2464F"/>
    <w:rsid w:val="00D25274"/>
    <w:rsid w:val="00D254F6"/>
    <w:rsid w:val="00D2612A"/>
    <w:rsid w:val="00D26C70"/>
    <w:rsid w:val="00D31C8F"/>
    <w:rsid w:val="00D33BD3"/>
    <w:rsid w:val="00D34772"/>
    <w:rsid w:val="00D348FF"/>
    <w:rsid w:val="00D35C3A"/>
    <w:rsid w:val="00D37B35"/>
    <w:rsid w:val="00D43BB2"/>
    <w:rsid w:val="00D4490F"/>
    <w:rsid w:val="00D4655D"/>
    <w:rsid w:val="00D5046F"/>
    <w:rsid w:val="00D51682"/>
    <w:rsid w:val="00D525F1"/>
    <w:rsid w:val="00D52E22"/>
    <w:rsid w:val="00D53C21"/>
    <w:rsid w:val="00D5429F"/>
    <w:rsid w:val="00D542EC"/>
    <w:rsid w:val="00D55574"/>
    <w:rsid w:val="00D5621C"/>
    <w:rsid w:val="00D5641F"/>
    <w:rsid w:val="00D5669B"/>
    <w:rsid w:val="00D57A00"/>
    <w:rsid w:val="00D57A6D"/>
    <w:rsid w:val="00D57A91"/>
    <w:rsid w:val="00D57AF1"/>
    <w:rsid w:val="00D57B79"/>
    <w:rsid w:val="00D61261"/>
    <w:rsid w:val="00D61477"/>
    <w:rsid w:val="00D61873"/>
    <w:rsid w:val="00D62C83"/>
    <w:rsid w:val="00D6317E"/>
    <w:rsid w:val="00D665A8"/>
    <w:rsid w:val="00D66EB5"/>
    <w:rsid w:val="00D674FE"/>
    <w:rsid w:val="00D7044D"/>
    <w:rsid w:val="00D705BB"/>
    <w:rsid w:val="00D72705"/>
    <w:rsid w:val="00D73CE9"/>
    <w:rsid w:val="00D7448B"/>
    <w:rsid w:val="00D75184"/>
    <w:rsid w:val="00D7583F"/>
    <w:rsid w:val="00D762BE"/>
    <w:rsid w:val="00D8123F"/>
    <w:rsid w:val="00D82B76"/>
    <w:rsid w:val="00D831F7"/>
    <w:rsid w:val="00D83C66"/>
    <w:rsid w:val="00D83FD7"/>
    <w:rsid w:val="00D847C8"/>
    <w:rsid w:val="00D84ADF"/>
    <w:rsid w:val="00D879D9"/>
    <w:rsid w:val="00D91AA4"/>
    <w:rsid w:val="00D9223C"/>
    <w:rsid w:val="00D92D2F"/>
    <w:rsid w:val="00D96CA8"/>
    <w:rsid w:val="00DA178E"/>
    <w:rsid w:val="00DA23A6"/>
    <w:rsid w:val="00DA31C6"/>
    <w:rsid w:val="00DA4C08"/>
    <w:rsid w:val="00DA503C"/>
    <w:rsid w:val="00DA68AA"/>
    <w:rsid w:val="00DA72EB"/>
    <w:rsid w:val="00DA7F9A"/>
    <w:rsid w:val="00DB1969"/>
    <w:rsid w:val="00DB1EFC"/>
    <w:rsid w:val="00DB2032"/>
    <w:rsid w:val="00DB220A"/>
    <w:rsid w:val="00DB23C4"/>
    <w:rsid w:val="00DB25F0"/>
    <w:rsid w:val="00DB263A"/>
    <w:rsid w:val="00DB4726"/>
    <w:rsid w:val="00DB5B48"/>
    <w:rsid w:val="00DB5DDA"/>
    <w:rsid w:val="00DB60F5"/>
    <w:rsid w:val="00DB79FB"/>
    <w:rsid w:val="00DC06BD"/>
    <w:rsid w:val="00DC0CB9"/>
    <w:rsid w:val="00DC1797"/>
    <w:rsid w:val="00DC1CF0"/>
    <w:rsid w:val="00DC1F03"/>
    <w:rsid w:val="00DC2D69"/>
    <w:rsid w:val="00DC64F5"/>
    <w:rsid w:val="00DC7FFB"/>
    <w:rsid w:val="00DD0618"/>
    <w:rsid w:val="00DD0930"/>
    <w:rsid w:val="00DD0D0F"/>
    <w:rsid w:val="00DD0D48"/>
    <w:rsid w:val="00DD21C4"/>
    <w:rsid w:val="00DD4A40"/>
    <w:rsid w:val="00DD60F6"/>
    <w:rsid w:val="00DD7527"/>
    <w:rsid w:val="00DE2510"/>
    <w:rsid w:val="00DE3298"/>
    <w:rsid w:val="00DE3B01"/>
    <w:rsid w:val="00DE47C4"/>
    <w:rsid w:val="00DE5B91"/>
    <w:rsid w:val="00DE795E"/>
    <w:rsid w:val="00DF1D84"/>
    <w:rsid w:val="00DF2818"/>
    <w:rsid w:val="00DF3828"/>
    <w:rsid w:val="00DF4BE5"/>
    <w:rsid w:val="00DF631A"/>
    <w:rsid w:val="00E0161C"/>
    <w:rsid w:val="00E01E32"/>
    <w:rsid w:val="00E05529"/>
    <w:rsid w:val="00E05C10"/>
    <w:rsid w:val="00E0656B"/>
    <w:rsid w:val="00E06609"/>
    <w:rsid w:val="00E06891"/>
    <w:rsid w:val="00E070F5"/>
    <w:rsid w:val="00E10032"/>
    <w:rsid w:val="00E14030"/>
    <w:rsid w:val="00E16158"/>
    <w:rsid w:val="00E173C7"/>
    <w:rsid w:val="00E2017F"/>
    <w:rsid w:val="00E210F8"/>
    <w:rsid w:val="00E21981"/>
    <w:rsid w:val="00E22A23"/>
    <w:rsid w:val="00E22ACF"/>
    <w:rsid w:val="00E2578A"/>
    <w:rsid w:val="00E26070"/>
    <w:rsid w:val="00E273FB"/>
    <w:rsid w:val="00E31074"/>
    <w:rsid w:val="00E3136D"/>
    <w:rsid w:val="00E31486"/>
    <w:rsid w:val="00E34F34"/>
    <w:rsid w:val="00E36840"/>
    <w:rsid w:val="00E36FD6"/>
    <w:rsid w:val="00E37A43"/>
    <w:rsid w:val="00E4087C"/>
    <w:rsid w:val="00E416B3"/>
    <w:rsid w:val="00E42282"/>
    <w:rsid w:val="00E4465D"/>
    <w:rsid w:val="00E45373"/>
    <w:rsid w:val="00E479AD"/>
    <w:rsid w:val="00E508C9"/>
    <w:rsid w:val="00E51F4C"/>
    <w:rsid w:val="00E52290"/>
    <w:rsid w:val="00E5350C"/>
    <w:rsid w:val="00E54273"/>
    <w:rsid w:val="00E561EF"/>
    <w:rsid w:val="00E57743"/>
    <w:rsid w:val="00E6165F"/>
    <w:rsid w:val="00E61AD1"/>
    <w:rsid w:val="00E643BD"/>
    <w:rsid w:val="00E64C77"/>
    <w:rsid w:val="00E66627"/>
    <w:rsid w:val="00E67B7B"/>
    <w:rsid w:val="00E70434"/>
    <w:rsid w:val="00E724BD"/>
    <w:rsid w:val="00E73108"/>
    <w:rsid w:val="00E733B1"/>
    <w:rsid w:val="00E745EA"/>
    <w:rsid w:val="00E74641"/>
    <w:rsid w:val="00E755CB"/>
    <w:rsid w:val="00E771CA"/>
    <w:rsid w:val="00E774FB"/>
    <w:rsid w:val="00E77C97"/>
    <w:rsid w:val="00E81BD4"/>
    <w:rsid w:val="00E86A98"/>
    <w:rsid w:val="00E8760C"/>
    <w:rsid w:val="00E90392"/>
    <w:rsid w:val="00E904C7"/>
    <w:rsid w:val="00E90770"/>
    <w:rsid w:val="00E90A60"/>
    <w:rsid w:val="00E90D7B"/>
    <w:rsid w:val="00E92017"/>
    <w:rsid w:val="00E93C22"/>
    <w:rsid w:val="00E93E09"/>
    <w:rsid w:val="00E94830"/>
    <w:rsid w:val="00E950E6"/>
    <w:rsid w:val="00E97E65"/>
    <w:rsid w:val="00EA15BA"/>
    <w:rsid w:val="00EA2C46"/>
    <w:rsid w:val="00EA3D21"/>
    <w:rsid w:val="00EA3D58"/>
    <w:rsid w:val="00EA61AD"/>
    <w:rsid w:val="00EA6C16"/>
    <w:rsid w:val="00EA6F01"/>
    <w:rsid w:val="00EB178A"/>
    <w:rsid w:val="00EB195A"/>
    <w:rsid w:val="00EB21A8"/>
    <w:rsid w:val="00EB3A49"/>
    <w:rsid w:val="00EB49B3"/>
    <w:rsid w:val="00EB5AA3"/>
    <w:rsid w:val="00EB5F96"/>
    <w:rsid w:val="00EB6481"/>
    <w:rsid w:val="00EB7895"/>
    <w:rsid w:val="00EB7FB0"/>
    <w:rsid w:val="00EC11D1"/>
    <w:rsid w:val="00EC2146"/>
    <w:rsid w:val="00EC22CA"/>
    <w:rsid w:val="00EC261F"/>
    <w:rsid w:val="00EC3E55"/>
    <w:rsid w:val="00EC4228"/>
    <w:rsid w:val="00EC7B7F"/>
    <w:rsid w:val="00ED0040"/>
    <w:rsid w:val="00ED0821"/>
    <w:rsid w:val="00ED1903"/>
    <w:rsid w:val="00ED2098"/>
    <w:rsid w:val="00ED2F91"/>
    <w:rsid w:val="00ED6802"/>
    <w:rsid w:val="00ED6B1C"/>
    <w:rsid w:val="00EE0EFA"/>
    <w:rsid w:val="00EE1853"/>
    <w:rsid w:val="00EE2584"/>
    <w:rsid w:val="00EE2974"/>
    <w:rsid w:val="00EE2C45"/>
    <w:rsid w:val="00EE4073"/>
    <w:rsid w:val="00EE40B6"/>
    <w:rsid w:val="00EE69D7"/>
    <w:rsid w:val="00EF04FD"/>
    <w:rsid w:val="00EF0761"/>
    <w:rsid w:val="00EF0F2D"/>
    <w:rsid w:val="00EF1860"/>
    <w:rsid w:val="00EF5ACC"/>
    <w:rsid w:val="00EF6244"/>
    <w:rsid w:val="00EF7C42"/>
    <w:rsid w:val="00F00223"/>
    <w:rsid w:val="00F00992"/>
    <w:rsid w:val="00F00A00"/>
    <w:rsid w:val="00F0135B"/>
    <w:rsid w:val="00F02207"/>
    <w:rsid w:val="00F0308E"/>
    <w:rsid w:val="00F0320E"/>
    <w:rsid w:val="00F03C5F"/>
    <w:rsid w:val="00F04A5A"/>
    <w:rsid w:val="00F06081"/>
    <w:rsid w:val="00F065E0"/>
    <w:rsid w:val="00F06FD3"/>
    <w:rsid w:val="00F07EE0"/>
    <w:rsid w:val="00F11B9B"/>
    <w:rsid w:val="00F138FA"/>
    <w:rsid w:val="00F14311"/>
    <w:rsid w:val="00F15EDC"/>
    <w:rsid w:val="00F17A98"/>
    <w:rsid w:val="00F232BA"/>
    <w:rsid w:val="00F23336"/>
    <w:rsid w:val="00F234A5"/>
    <w:rsid w:val="00F244F8"/>
    <w:rsid w:val="00F2471E"/>
    <w:rsid w:val="00F2489A"/>
    <w:rsid w:val="00F25366"/>
    <w:rsid w:val="00F25F4F"/>
    <w:rsid w:val="00F26975"/>
    <w:rsid w:val="00F305F2"/>
    <w:rsid w:val="00F306AC"/>
    <w:rsid w:val="00F320F9"/>
    <w:rsid w:val="00F34044"/>
    <w:rsid w:val="00F35BBA"/>
    <w:rsid w:val="00F36428"/>
    <w:rsid w:val="00F41841"/>
    <w:rsid w:val="00F42D88"/>
    <w:rsid w:val="00F42F53"/>
    <w:rsid w:val="00F45667"/>
    <w:rsid w:val="00F46FA2"/>
    <w:rsid w:val="00F47EC3"/>
    <w:rsid w:val="00F537F9"/>
    <w:rsid w:val="00F53958"/>
    <w:rsid w:val="00F53C6F"/>
    <w:rsid w:val="00F562F0"/>
    <w:rsid w:val="00F5737B"/>
    <w:rsid w:val="00F57735"/>
    <w:rsid w:val="00F6131D"/>
    <w:rsid w:val="00F61779"/>
    <w:rsid w:val="00F61B94"/>
    <w:rsid w:val="00F666AD"/>
    <w:rsid w:val="00F66EFF"/>
    <w:rsid w:val="00F70859"/>
    <w:rsid w:val="00F72E9D"/>
    <w:rsid w:val="00F77344"/>
    <w:rsid w:val="00F80997"/>
    <w:rsid w:val="00F81267"/>
    <w:rsid w:val="00F836F6"/>
    <w:rsid w:val="00F83B7C"/>
    <w:rsid w:val="00F83E47"/>
    <w:rsid w:val="00F854F3"/>
    <w:rsid w:val="00F86C67"/>
    <w:rsid w:val="00F87428"/>
    <w:rsid w:val="00F905C0"/>
    <w:rsid w:val="00F91E36"/>
    <w:rsid w:val="00F92119"/>
    <w:rsid w:val="00F93573"/>
    <w:rsid w:val="00F936BA"/>
    <w:rsid w:val="00F947A3"/>
    <w:rsid w:val="00F9548E"/>
    <w:rsid w:val="00F95602"/>
    <w:rsid w:val="00F96B92"/>
    <w:rsid w:val="00FA2564"/>
    <w:rsid w:val="00FA7A24"/>
    <w:rsid w:val="00FA7EC0"/>
    <w:rsid w:val="00FB1970"/>
    <w:rsid w:val="00FB4056"/>
    <w:rsid w:val="00FB4245"/>
    <w:rsid w:val="00FB4B04"/>
    <w:rsid w:val="00FB5906"/>
    <w:rsid w:val="00FB699D"/>
    <w:rsid w:val="00FB6FD3"/>
    <w:rsid w:val="00FB7DC0"/>
    <w:rsid w:val="00FC38CA"/>
    <w:rsid w:val="00FC39DA"/>
    <w:rsid w:val="00FC3DF3"/>
    <w:rsid w:val="00FC3EC2"/>
    <w:rsid w:val="00FC4A69"/>
    <w:rsid w:val="00FC5123"/>
    <w:rsid w:val="00FD08BB"/>
    <w:rsid w:val="00FD3558"/>
    <w:rsid w:val="00FD36DA"/>
    <w:rsid w:val="00FD5007"/>
    <w:rsid w:val="00FD5BF9"/>
    <w:rsid w:val="00FD76E6"/>
    <w:rsid w:val="00FD78F4"/>
    <w:rsid w:val="00FE1CE5"/>
    <w:rsid w:val="00FE2E74"/>
    <w:rsid w:val="00FE2F17"/>
    <w:rsid w:val="00FE37C9"/>
    <w:rsid w:val="00FE3840"/>
    <w:rsid w:val="00FE38B3"/>
    <w:rsid w:val="00FE5F0E"/>
    <w:rsid w:val="00FE7DC8"/>
    <w:rsid w:val="00FF1439"/>
    <w:rsid w:val="00FF2BF3"/>
    <w:rsid w:val="00FF3C83"/>
    <w:rsid w:val="00FF4155"/>
    <w:rsid w:val="00FF4780"/>
    <w:rsid w:val="00FF6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178A"/>
    <w:pPr>
      <w:spacing w:after="200" w:line="276" w:lineRule="auto"/>
    </w:pPr>
    <w:rPr>
      <w:rFonts w:eastAsia="Times New Roman"/>
      <w:lang w:eastAsia="en-US"/>
    </w:rPr>
  </w:style>
  <w:style w:type="paragraph" w:styleId="Heading1">
    <w:name w:val="heading 1"/>
    <w:aliases w:val="Глава,Заголов,H1,1,(раздел)"/>
    <w:basedOn w:val="Normal"/>
    <w:next w:val="Normal"/>
    <w:link w:val="Heading1Char"/>
    <w:uiPriority w:val="99"/>
    <w:qFormat/>
    <w:rsid w:val="00BA6E71"/>
    <w:pPr>
      <w:keepNext/>
      <w:autoSpaceDE w:val="0"/>
      <w:autoSpaceDN w:val="0"/>
      <w:spacing w:after="0" w:line="240" w:lineRule="auto"/>
      <w:ind w:left="2880"/>
      <w:outlineLvl w:val="0"/>
    </w:pPr>
    <w:rPr>
      <w:rFonts w:ascii="Times New Roman" w:eastAsia="Calibri" w:hAnsi="Times New Roman"/>
      <w:sz w:val="28"/>
      <w:szCs w:val="28"/>
      <w:lang w:eastAsia="ru-RU"/>
    </w:rPr>
  </w:style>
  <w:style w:type="paragraph" w:styleId="Heading2">
    <w:name w:val="heading 2"/>
    <w:aliases w:val="Раздел,карт,H2,Numbered text 3,2 headline,h,headline,h2,2,(подраздел),Reset numbering"/>
    <w:basedOn w:val="Normal"/>
    <w:next w:val="Normal"/>
    <w:link w:val="Heading2Char"/>
    <w:uiPriority w:val="99"/>
    <w:qFormat/>
    <w:rsid w:val="00BA6E71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A6E71"/>
    <w:pPr>
      <w:keepNext/>
      <w:spacing w:after="0" w:line="240" w:lineRule="auto"/>
      <w:jc w:val="center"/>
      <w:outlineLvl w:val="2"/>
    </w:pPr>
    <w:rPr>
      <w:rFonts w:ascii="Times New Roman" w:eastAsia="MS Mincho" w:hAnsi="Times New Roman"/>
      <w:b/>
      <w:bCs/>
      <w:sz w:val="24"/>
      <w:szCs w:val="24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2509BC"/>
    <w:pPr>
      <w:keepNext/>
      <w:spacing w:after="0" w:line="240" w:lineRule="auto"/>
      <w:ind w:left="5664"/>
      <w:outlineLvl w:val="3"/>
    </w:pPr>
    <w:rPr>
      <w:rFonts w:ascii="Times New Roman" w:hAnsi="Times New Roman"/>
      <w:sz w:val="26"/>
      <w:szCs w:val="26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2509BC"/>
    <w:pPr>
      <w:keepNext/>
      <w:spacing w:after="0" w:line="240" w:lineRule="auto"/>
      <w:ind w:left="5060" w:right="-2"/>
      <w:jc w:val="both"/>
      <w:outlineLvl w:val="4"/>
    </w:pPr>
    <w:rPr>
      <w:rFonts w:ascii="Times New Roman" w:hAnsi="Times New Roman"/>
      <w:noProof/>
      <w:sz w:val="26"/>
      <w:szCs w:val="26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644C84"/>
    <w:pPr>
      <w:keepNext/>
      <w:spacing w:after="0" w:line="240" w:lineRule="auto"/>
      <w:ind w:left="5103"/>
      <w:jc w:val="right"/>
      <w:outlineLvl w:val="5"/>
    </w:pPr>
    <w:rPr>
      <w:rFonts w:ascii="Times New Roman" w:hAnsi="Times New Roman"/>
      <w:sz w:val="26"/>
      <w:szCs w:val="26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644C84"/>
    <w:pPr>
      <w:keepNext/>
      <w:spacing w:after="0" w:line="240" w:lineRule="auto"/>
      <w:ind w:left="5220"/>
      <w:jc w:val="both"/>
      <w:outlineLvl w:val="6"/>
    </w:pPr>
    <w:rPr>
      <w:rFonts w:ascii="Times New Roman" w:hAnsi="Times New Roman"/>
      <w:sz w:val="26"/>
      <w:szCs w:val="26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644C84"/>
    <w:pPr>
      <w:keepNext/>
      <w:spacing w:after="0" w:line="240" w:lineRule="auto"/>
      <w:jc w:val="center"/>
      <w:outlineLvl w:val="7"/>
    </w:pPr>
    <w:rPr>
      <w:rFonts w:ascii="Times New Roman" w:hAnsi="Times New Roman"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1842B8"/>
    <w:pPr>
      <w:keepNext/>
      <w:spacing w:after="0" w:line="240" w:lineRule="auto"/>
      <w:ind w:left="5060" w:right="-2"/>
      <w:jc w:val="right"/>
      <w:outlineLvl w:val="8"/>
    </w:pPr>
    <w:rPr>
      <w:rFonts w:ascii="Times New Roman" w:hAnsi="Times New Roman"/>
      <w:noProof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Глава Char,Заголов Char,H1 Char,1 Char,(раздел) Char"/>
    <w:basedOn w:val="DefaultParagraphFont"/>
    <w:link w:val="Heading1"/>
    <w:uiPriority w:val="99"/>
    <w:locked/>
    <w:rsid w:val="00BA6E71"/>
    <w:rPr>
      <w:rFonts w:ascii="Times New Roman" w:hAnsi="Times New Roman"/>
      <w:sz w:val="28"/>
      <w:lang w:eastAsia="ru-RU"/>
    </w:rPr>
  </w:style>
  <w:style w:type="character" w:customStyle="1" w:styleId="Heading2Char">
    <w:name w:val="Heading 2 Char"/>
    <w:aliases w:val="Раздел Char,карт Char,H2 Char,Numbered text 3 Char,2 headline Char,h Char,headline Char,h2 Char,2 Char,(подраздел) Char,Reset numbering Char"/>
    <w:basedOn w:val="DefaultParagraphFont"/>
    <w:link w:val="Heading2"/>
    <w:uiPriority w:val="99"/>
    <w:locked/>
    <w:rsid w:val="00BA6E71"/>
    <w:rPr>
      <w:rFonts w:ascii="Arial" w:hAnsi="Arial"/>
      <w:b/>
      <w:i/>
      <w:sz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6E71"/>
    <w:rPr>
      <w:rFonts w:ascii="Times New Roman" w:eastAsia="MS Mincho" w:hAnsi="Times New Roman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A4643"/>
    <w:rPr>
      <w:rFonts w:ascii="Times New Roman" w:hAnsi="Times New Roman" w:cs="Times New Roman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A4643"/>
    <w:rPr>
      <w:rFonts w:ascii="Times New Roman" w:hAnsi="Times New Roman" w:cs="Times New Roman"/>
      <w:noProof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A4643"/>
    <w:rPr>
      <w:rFonts w:ascii="Times New Roman" w:hAnsi="Times New Roman" w:cs="Times New Roman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A4643"/>
    <w:rPr>
      <w:rFonts w:ascii="Times New Roman" w:hAnsi="Times New Roman" w:cs="Times New Roman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A4643"/>
    <w:rPr>
      <w:rFonts w:ascii="Times New Roman" w:hAnsi="Times New Roman" w:cs="Times New Roman"/>
      <w:sz w:val="26"/>
      <w:szCs w:val="26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A4643"/>
    <w:rPr>
      <w:rFonts w:ascii="Times New Roman" w:hAnsi="Times New Roman" w:cs="Times New Roman"/>
      <w:noProof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BA6E7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A6E71"/>
    <w:rPr>
      <w:rFonts w:cs="Times New Roman"/>
      <w:color w:val="800080"/>
      <w:u w:val="single"/>
    </w:rPr>
  </w:style>
  <w:style w:type="character" w:customStyle="1" w:styleId="11">
    <w:name w:val="Заголовок 1 Знак1"/>
    <w:aliases w:val="Глава Знак,Заголов Знак,H1 Знак,1 Знак,(раздел) Знак"/>
    <w:uiPriority w:val="99"/>
    <w:rsid w:val="00BA6E71"/>
    <w:rPr>
      <w:rFonts w:ascii="Cambria" w:hAnsi="Cambria"/>
      <w:b/>
      <w:color w:val="365F91"/>
      <w:sz w:val="28"/>
    </w:rPr>
  </w:style>
  <w:style w:type="character" w:customStyle="1" w:styleId="21">
    <w:name w:val="Заголовок 2 Знак1"/>
    <w:aliases w:val="Раздел Знак,карт Знак,H2 Знак,Numbered text 3 Знак,2 headline Знак,h Знак,headline Знак,h2 Знак,2 Знак,(подраздел) Знак,Reset numbering Знак"/>
    <w:uiPriority w:val="99"/>
    <w:semiHidden/>
    <w:rsid w:val="00BA6E71"/>
    <w:rPr>
      <w:rFonts w:ascii="Cambria" w:hAnsi="Cambria"/>
      <w:b/>
      <w:color w:val="4F81BD"/>
      <w:sz w:val="26"/>
    </w:rPr>
  </w:style>
  <w:style w:type="character" w:customStyle="1" w:styleId="NormalWebChar">
    <w:name w:val="Normal (Web) Char"/>
    <w:link w:val="NormalWeb"/>
    <w:uiPriority w:val="99"/>
    <w:locked/>
    <w:rsid w:val="00BA6E71"/>
    <w:rPr>
      <w:color w:val="000000"/>
      <w:sz w:val="24"/>
    </w:rPr>
  </w:style>
  <w:style w:type="paragraph" w:styleId="NormalWeb">
    <w:name w:val="Normal (Web)"/>
    <w:basedOn w:val="Normal"/>
    <w:link w:val="NormalWebChar"/>
    <w:uiPriority w:val="99"/>
    <w:rsid w:val="00BA6E71"/>
    <w:pPr>
      <w:spacing w:before="71" w:after="71" w:line="240" w:lineRule="auto"/>
      <w:ind w:firstLine="240"/>
    </w:pPr>
    <w:rPr>
      <w:rFonts w:eastAsia="Calibri"/>
      <w:color w:val="000000"/>
      <w:sz w:val="24"/>
      <w:szCs w:val="20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A6E71"/>
    <w:rPr>
      <w:rFonts w:ascii="Times New Roman" w:hAnsi="Times New Roman"/>
      <w:sz w:val="20"/>
      <w:lang w:eastAsia="ru-RU"/>
    </w:rPr>
  </w:style>
  <w:style w:type="paragraph" w:styleId="CommentText">
    <w:name w:val="annotation text"/>
    <w:basedOn w:val="Normal"/>
    <w:link w:val="CommentTextChar"/>
    <w:uiPriority w:val="99"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A6E71"/>
    <w:rPr>
      <w:rFonts w:ascii="Times New Roman" w:hAnsi="Times New Roman"/>
      <w:sz w:val="20"/>
      <w:lang w:eastAsia="ru-RU"/>
    </w:rPr>
  </w:style>
  <w:style w:type="paragraph" w:styleId="Footer">
    <w:name w:val="footer"/>
    <w:basedOn w:val="Normal"/>
    <w:link w:val="FooterChar"/>
    <w:uiPriority w:val="99"/>
    <w:rsid w:val="00BA6E7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A6E71"/>
    <w:rPr>
      <w:rFonts w:ascii="Times New Roman" w:hAnsi="Times New Roman"/>
      <w:sz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BA6E7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40"/>
      <w:szCs w:val="4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A6E71"/>
    <w:rPr>
      <w:rFonts w:ascii="Times New Roman" w:hAnsi="Times New Roman"/>
      <w:sz w:val="4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BA6E71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A6E71"/>
    <w:rPr>
      <w:rFonts w:ascii="Times New Roman" w:hAnsi="Times New Roman"/>
      <w:sz w:val="28"/>
      <w:lang w:eastAsia="ru-RU"/>
    </w:rPr>
  </w:style>
  <w:style w:type="paragraph" w:styleId="BodyTextIndent">
    <w:name w:val="Body Text Indent"/>
    <w:basedOn w:val="Normal"/>
    <w:link w:val="BodyTextIndentChar1"/>
    <w:uiPriority w:val="99"/>
    <w:semiHidden/>
    <w:rsid w:val="00BA6E71"/>
    <w:pPr>
      <w:autoSpaceDE w:val="0"/>
      <w:autoSpaceDN w:val="0"/>
      <w:spacing w:after="0" w:line="240" w:lineRule="auto"/>
      <w:ind w:left="576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1"/>
    <w:uiPriority w:val="99"/>
    <w:locked/>
    <w:rsid w:val="00605B39"/>
    <w:rPr>
      <w:rFonts w:ascii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link w:val="BodyTextIndent"/>
    <w:uiPriority w:val="99"/>
    <w:semiHidden/>
    <w:locked/>
    <w:rsid w:val="00BA6E71"/>
    <w:rPr>
      <w:rFonts w:ascii="Times New Roman" w:hAnsi="Times New Roman"/>
      <w:sz w:val="28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BA6E71"/>
    <w:p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A6E71"/>
    <w:rPr>
      <w:rFonts w:ascii="Times New Roman" w:eastAsia="MS Mincho" w:hAnsi="Times New Roman"/>
      <w:sz w:val="24"/>
      <w:lang w:eastAsia="ru-RU"/>
    </w:rPr>
  </w:style>
  <w:style w:type="paragraph" w:styleId="BodyText3">
    <w:name w:val="Body Text 3"/>
    <w:basedOn w:val="Normal"/>
    <w:link w:val="BodyText3Char"/>
    <w:uiPriority w:val="99"/>
    <w:semiHidden/>
    <w:rsid w:val="00BA6E71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A6E71"/>
    <w:rPr>
      <w:rFonts w:ascii="Times New Roman" w:hAnsi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BA6E71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A6E71"/>
    <w:rPr>
      <w:rFonts w:ascii="Times New Roman" w:hAnsi="Times New Roman"/>
      <w:sz w:val="28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BA6E71"/>
    <w:pPr>
      <w:spacing w:after="0" w:line="240" w:lineRule="auto"/>
      <w:ind w:firstLine="709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A6E71"/>
    <w:rPr>
      <w:rFonts w:ascii="Times New Roman" w:eastAsia="MS Mincho" w:hAnsi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A6E71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6E71"/>
    <w:rPr>
      <w:rFonts w:ascii="Tahoma" w:hAnsi="Tahoma"/>
      <w:sz w:val="16"/>
      <w:lang w:eastAsia="ru-RU"/>
    </w:rPr>
  </w:style>
  <w:style w:type="paragraph" w:customStyle="1" w:styleId="10">
    <w:name w:val="Абзац списка1"/>
    <w:basedOn w:val="Normal"/>
    <w:uiPriority w:val="99"/>
    <w:rsid w:val="00BA6E71"/>
    <w:pPr>
      <w:ind w:left="720"/>
    </w:pPr>
  </w:style>
  <w:style w:type="paragraph" w:customStyle="1" w:styleId="2">
    <w:name w:val="Îñíîâíîé òåêñò 2"/>
    <w:basedOn w:val="Normal"/>
    <w:uiPriority w:val="99"/>
    <w:rsid w:val="00BA6E71"/>
    <w:pPr>
      <w:autoSpaceDE w:val="0"/>
      <w:autoSpaceDN w:val="0"/>
      <w:adjustRightInd w:val="0"/>
      <w:spacing w:after="0" w:line="240" w:lineRule="auto"/>
      <w:ind w:firstLine="567"/>
    </w:pPr>
    <w:rPr>
      <w:rFonts w:ascii="Times New Roman" w:eastAsia="Calibri" w:hAnsi="Times New Roman"/>
      <w:sz w:val="20"/>
      <w:szCs w:val="24"/>
      <w:lang w:eastAsia="ru-RU"/>
    </w:rPr>
  </w:style>
  <w:style w:type="paragraph" w:customStyle="1" w:styleId="Normal0">
    <w:name w:val="Normal Знак Знак Знак"/>
    <w:uiPriority w:val="99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12">
    <w:name w:val="Обычный1"/>
    <w:uiPriority w:val="99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Normal1">
    <w:name w:val="Normal Знак Знак"/>
    <w:uiPriority w:val="99"/>
    <w:rsid w:val="00BA6E71"/>
    <w:pPr>
      <w:snapToGrid w:val="0"/>
    </w:pPr>
    <w:rPr>
      <w:rFonts w:ascii="Times New Roman" w:hAnsi="Times New Roman"/>
      <w:sz w:val="24"/>
      <w:szCs w:val="20"/>
    </w:rPr>
  </w:style>
  <w:style w:type="paragraph" w:customStyle="1" w:styleId="ConsPlusNormal">
    <w:name w:val="ConsPlusNormal"/>
    <w:uiPriority w:val="99"/>
    <w:rsid w:val="00BA6E7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rmal0">
    <w:name w:val="consplusnormal"/>
    <w:basedOn w:val="Normal"/>
    <w:uiPriority w:val="99"/>
    <w:rsid w:val="00BA6E7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A6E7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">
    <w:name w:val="Знак Знак Знак"/>
    <w:basedOn w:val="Normal"/>
    <w:uiPriority w:val="99"/>
    <w:rsid w:val="00BA6E71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BA6E71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rsid w:val="00BA6E71"/>
    <w:rPr>
      <w:rFonts w:cs="Times New Roman"/>
      <w:sz w:val="16"/>
    </w:rPr>
  </w:style>
  <w:style w:type="character" w:customStyle="1" w:styleId="Normal2">
    <w:name w:val="Normal Знак Знак Знак Знак"/>
    <w:uiPriority w:val="99"/>
    <w:rsid w:val="00BA6E71"/>
    <w:rPr>
      <w:sz w:val="24"/>
      <w:lang w:val="ru-RU" w:eastAsia="ru-RU"/>
    </w:rPr>
  </w:style>
  <w:style w:type="character" w:customStyle="1" w:styleId="Normal3">
    <w:name w:val="Normal Знак"/>
    <w:uiPriority w:val="99"/>
    <w:rsid w:val="00BA6E71"/>
    <w:rPr>
      <w:sz w:val="24"/>
      <w:lang w:val="ru-RU" w:eastAsia="ru-RU"/>
    </w:rPr>
  </w:style>
  <w:style w:type="character" w:styleId="PageNumber">
    <w:name w:val="page number"/>
    <w:basedOn w:val="DefaultParagraphFont"/>
    <w:uiPriority w:val="99"/>
    <w:semiHidden/>
    <w:rsid w:val="00BA6E71"/>
    <w:rPr>
      <w:rFonts w:cs="Times New Roman"/>
    </w:rPr>
  </w:style>
  <w:style w:type="character" w:styleId="Strong">
    <w:name w:val="Strong"/>
    <w:basedOn w:val="DefaultParagraphFont"/>
    <w:uiPriority w:val="99"/>
    <w:qFormat/>
    <w:rsid w:val="00BA6E71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956071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56071"/>
  </w:style>
  <w:style w:type="paragraph" w:styleId="Caption">
    <w:name w:val="caption"/>
    <w:basedOn w:val="Normal"/>
    <w:next w:val="Normal"/>
    <w:uiPriority w:val="99"/>
    <w:qFormat/>
    <w:locked/>
    <w:rsid w:val="0085051D"/>
    <w:pPr>
      <w:spacing w:after="0" w:line="300" w:lineRule="exact"/>
      <w:jc w:val="center"/>
    </w:pPr>
    <w:rPr>
      <w:rFonts w:ascii="Times New Roman" w:hAnsi="Times New Roman"/>
      <w:b/>
      <w:bCs/>
      <w:spacing w:val="14"/>
      <w:sz w:val="20"/>
      <w:szCs w:val="20"/>
      <w:lang w:eastAsia="ru-RU"/>
    </w:rPr>
  </w:style>
  <w:style w:type="paragraph" w:customStyle="1" w:styleId="20">
    <w:name w:val="Обычный2"/>
    <w:uiPriority w:val="99"/>
    <w:rsid w:val="00ED0040"/>
    <w:pPr>
      <w:snapToGrid w:val="0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ED0040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ED0040"/>
    <w:pPr>
      <w:ind w:left="720"/>
    </w:pPr>
    <w:rPr>
      <w:rFonts w:eastAsia="Calibri"/>
    </w:rPr>
  </w:style>
  <w:style w:type="paragraph" w:customStyle="1" w:styleId="ConsPlusNonformat">
    <w:name w:val="ConsPlusNonformat"/>
    <w:uiPriority w:val="99"/>
    <w:rsid w:val="00ED00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Bullet">
    <w:name w:val="List Bullet"/>
    <w:basedOn w:val="Normal"/>
    <w:uiPriority w:val="99"/>
    <w:rsid w:val="00ED004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77344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77344"/>
    <w:rPr>
      <w:b/>
      <w:lang w:eastAsia="en-US"/>
    </w:rPr>
  </w:style>
  <w:style w:type="paragraph" w:customStyle="1" w:styleId="210">
    <w:name w:val="Основной текст с отступом 21"/>
    <w:basedOn w:val="Normal"/>
    <w:uiPriority w:val="99"/>
    <w:rsid w:val="005D1DFE"/>
    <w:pPr>
      <w:autoSpaceDE w:val="0"/>
      <w:spacing w:after="0" w:line="240" w:lineRule="auto"/>
      <w:ind w:firstLine="540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0">
    <w:name w:val="Гипертекстовая ссылка"/>
    <w:uiPriority w:val="99"/>
    <w:rsid w:val="00C02A43"/>
    <w:rPr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CC796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CC796B"/>
    <w:rPr>
      <w:i/>
      <w:iCs/>
    </w:rPr>
  </w:style>
  <w:style w:type="paragraph" w:customStyle="1" w:styleId="1">
    <w:name w:val="Основной текст с отступом1"/>
    <w:basedOn w:val="Normal"/>
    <w:link w:val="BodyTextIndentChar"/>
    <w:uiPriority w:val="99"/>
    <w:rsid w:val="00605B39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3">
    <w:name w:val="Знак"/>
    <w:basedOn w:val="DefaultParagraphFont"/>
    <w:uiPriority w:val="99"/>
    <w:rsid w:val="00E0656B"/>
    <w:rPr>
      <w:rFonts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25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5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9182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5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5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25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5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rnoga-region.ru/" TargetMode="External"/><Relationship Id="rId13" Type="http://schemas.openxmlformats.org/officeDocument/2006/relationships/hyperlink" Target="consultantplus://offline/ref=6260E412E5BBC88DE75CCA38FA7AF456AE738884850E76ABC21F2CA7E72CA9C6344A0653CCC6931DUCvEH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garantF1://12054874.2503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arnogamfc@ramble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76C15B46DC357EEFA5267F9702BBB92EC4EEB0C6156D7EE4C4C95EE9D7AEC86E4161FE02818130C2C37L" TargetMode="External"/><Relationship Id="rId10" Type="http://schemas.openxmlformats.org/officeDocument/2006/relationships/hyperlink" Target="http://gosuslugi35.ru.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6260E412E5BBC88DE75CCA38FA7AF456AE738884850E76ABC21F2CA7E72CA9C6344A0653CCC6931FUCv4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241</TotalTime>
  <Pages>31</Pages>
  <Words>11577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Garshina</dc:creator>
  <cp:keywords/>
  <dc:description/>
  <cp:lastModifiedBy>Admin</cp:lastModifiedBy>
  <cp:revision>19</cp:revision>
  <cp:lastPrinted>2016-07-26T04:46:00Z</cp:lastPrinted>
  <dcterms:created xsi:type="dcterms:W3CDTF">2016-07-15T08:31:00Z</dcterms:created>
  <dcterms:modified xsi:type="dcterms:W3CDTF">2016-09-22T07:59:00Z</dcterms:modified>
</cp:coreProperties>
</file>