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F6" w:rsidRDefault="00F010F6" w:rsidP="00F01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0F6">
        <w:rPr>
          <w:rFonts w:ascii="Times New Roman" w:hAnsi="Times New Roman" w:cs="Times New Roman"/>
          <w:sz w:val="28"/>
          <w:szCs w:val="28"/>
        </w:rPr>
        <w:t>Обучающее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«Современные платежные технологии»</w:t>
      </w:r>
    </w:p>
    <w:p w:rsidR="00DF3A57" w:rsidRDefault="00F010F6" w:rsidP="00FF1B7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декабря 2024 года  в целях повышения уровня финансовой грамотности  и финансовой осведомленности</w:t>
      </w:r>
      <w:r w:rsidR="00DF3A57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 xml:space="preserve"> Отделение по Вологодской области  Северо-Западного </w:t>
      </w:r>
      <w:r w:rsidR="00DF3A57">
        <w:rPr>
          <w:rFonts w:ascii="Times New Roman" w:hAnsi="Times New Roman" w:cs="Times New Roman"/>
          <w:sz w:val="28"/>
          <w:szCs w:val="28"/>
        </w:rPr>
        <w:t>главного управления Центрального банка Российской Федерации провели обучающее мероприятие «Современные платежные технологии» с населением, с представителями малого и среднего предпринимательства, а также с</w:t>
      </w:r>
      <w:r w:rsidR="00FF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B76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FF1B76">
        <w:rPr>
          <w:rFonts w:ascii="Times New Roman" w:hAnsi="Times New Roman" w:cs="Times New Roman"/>
          <w:sz w:val="28"/>
          <w:szCs w:val="28"/>
        </w:rPr>
        <w:t xml:space="preserve"> гражданами. Обуча</w:t>
      </w:r>
      <w:r w:rsidR="00DF3A57">
        <w:rPr>
          <w:rFonts w:ascii="Times New Roman" w:hAnsi="Times New Roman" w:cs="Times New Roman"/>
          <w:sz w:val="28"/>
          <w:szCs w:val="28"/>
        </w:rPr>
        <w:t xml:space="preserve">ющее мероприятие прошло в формате </w:t>
      </w:r>
      <w:proofErr w:type="spellStart"/>
      <w:r w:rsidR="00DF3A57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DF3A57">
        <w:rPr>
          <w:rFonts w:ascii="Times New Roman" w:hAnsi="Times New Roman" w:cs="Times New Roman"/>
          <w:sz w:val="28"/>
          <w:szCs w:val="28"/>
        </w:rPr>
        <w:t>.</w:t>
      </w:r>
      <w:r w:rsidR="00FF1B76">
        <w:rPr>
          <w:rFonts w:ascii="Times New Roman" w:hAnsi="Times New Roman" w:cs="Times New Roman"/>
          <w:sz w:val="28"/>
          <w:szCs w:val="28"/>
        </w:rPr>
        <w:t xml:space="preserve"> </w:t>
      </w:r>
      <w:r w:rsidR="00DF3A57">
        <w:rPr>
          <w:rFonts w:ascii="Times New Roman" w:hAnsi="Times New Roman" w:cs="Times New Roman"/>
          <w:sz w:val="28"/>
          <w:szCs w:val="28"/>
        </w:rPr>
        <w:t xml:space="preserve">Спикерами мероприятия выступили Синельщиков Игорь Николаевич, ведущий экономист сектора платежных систем и расчетов и Боровая Светлана Леонидовна, </w:t>
      </w:r>
      <w:proofErr w:type="gramStart"/>
      <w:r w:rsidR="00DF3A57">
        <w:rPr>
          <w:rFonts w:ascii="Times New Roman" w:hAnsi="Times New Roman" w:cs="Times New Roman"/>
          <w:sz w:val="28"/>
          <w:szCs w:val="28"/>
        </w:rPr>
        <w:t>заведующий сектора</w:t>
      </w:r>
      <w:proofErr w:type="gramEnd"/>
      <w:r w:rsidR="00DF3A57">
        <w:rPr>
          <w:rFonts w:ascii="Times New Roman" w:hAnsi="Times New Roman" w:cs="Times New Roman"/>
          <w:sz w:val="28"/>
          <w:szCs w:val="28"/>
        </w:rPr>
        <w:t xml:space="preserve"> дежурной службы отдела безопасности. </w:t>
      </w:r>
    </w:p>
    <w:p w:rsidR="00DF3A57" w:rsidRDefault="00DF3A57" w:rsidP="00DF3A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Мероприятие очень познавательное, темы актуальные в настоящее время, спикеры рассказали </w:t>
      </w:r>
    </w:p>
    <w:p w:rsidR="00FF1B76" w:rsidRDefault="00DF3A57" w:rsidP="00DF3A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системе быстрых платежей – национальном проекте важнейшего значения, направленном на расширение финансовой доступности, повышение качества предоставляемых услуг, снижении  стоимости за перевод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населения; </w:t>
      </w:r>
    </w:p>
    <w:p w:rsidR="00DF3A57" w:rsidRDefault="00FF1B76" w:rsidP="00DF3A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возможностях, функционале и преимуществах СБП для бизнеса; </w:t>
      </w:r>
    </w:p>
    <w:p w:rsidR="00FF1B76" w:rsidRDefault="00FF1B76" w:rsidP="00DF3A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сервисе «наличные на кассе», позволяющем снимать небольшие суммы наличных денег с банковской карты не в банкомате, а на кассе магазина при покупке товара;</w:t>
      </w:r>
    </w:p>
    <w:p w:rsidR="00FF1B76" w:rsidRDefault="00FF1B76" w:rsidP="00DF3A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мошенничествах на финансовом</w:t>
      </w:r>
      <w:r w:rsidR="00851E19">
        <w:rPr>
          <w:rFonts w:ascii="Times New Roman" w:hAnsi="Times New Roman" w:cs="Times New Roman"/>
          <w:sz w:val="28"/>
          <w:szCs w:val="28"/>
        </w:rPr>
        <w:t xml:space="preserve"> рынке и финансовых пирамидах, как распознать мошенников и что делать, если вы стали их жертвой.</w:t>
      </w:r>
    </w:p>
    <w:p w:rsidR="00DF3A57" w:rsidRDefault="00851E19" w:rsidP="00851E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АО «Почта Банк» рассказали о предоставляемых услугах и сервисах.</w:t>
      </w:r>
    </w:p>
    <w:p w:rsidR="00DF3A57" w:rsidRPr="00F010F6" w:rsidRDefault="00DF3A57" w:rsidP="00DF3A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DF3A57" w:rsidRPr="00F0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0F6"/>
    <w:rsid w:val="00851E19"/>
    <w:rsid w:val="00DF3A57"/>
    <w:rsid w:val="00F010F6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DF-17-001</dc:creator>
  <cp:keywords/>
  <dc:description/>
  <cp:lastModifiedBy>DF-17-001</cp:lastModifiedBy>
  <cp:revision>2</cp:revision>
  <cp:lastPrinted>2024-12-12T12:19:00Z</cp:lastPrinted>
  <dcterms:created xsi:type="dcterms:W3CDTF">2024-12-12T11:34:00Z</dcterms:created>
  <dcterms:modified xsi:type="dcterms:W3CDTF">2024-12-12T12:19:00Z</dcterms:modified>
</cp:coreProperties>
</file>