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37" w:rsidRPr="00524537" w:rsidRDefault="00524537" w:rsidP="00524537">
      <w:pPr>
        <w:autoSpaceDE w:val="0"/>
        <w:autoSpaceDN w:val="0"/>
        <w:adjustRightInd w:val="0"/>
        <w:spacing w:after="0" w:line="240" w:lineRule="auto"/>
        <w:jc w:val="center"/>
        <w:outlineLvl w:val="1"/>
        <w:rPr>
          <w:rFonts w:ascii="Arial" w:hAnsi="Arial" w:cs="Arial"/>
          <w:b/>
          <w:bCs/>
          <w:sz w:val="20"/>
          <w:szCs w:val="20"/>
        </w:rPr>
      </w:pPr>
      <w:r w:rsidRPr="00524537">
        <w:rPr>
          <w:rFonts w:ascii="Arial" w:hAnsi="Arial" w:cs="Arial"/>
          <w:b/>
          <w:bCs/>
          <w:sz w:val="20"/>
          <w:szCs w:val="20"/>
        </w:rPr>
        <w:t>Глава 26.5. ПАТЕНТНАЯ СИСТЕМА НАЛОГООБЛОЖЕНИЯ</w:t>
      </w:r>
    </w:p>
    <w:p w:rsidR="00524537" w:rsidRPr="00524537" w:rsidRDefault="00524537" w:rsidP="00524537">
      <w:pPr>
        <w:autoSpaceDE w:val="0"/>
        <w:autoSpaceDN w:val="0"/>
        <w:adjustRightInd w:val="0"/>
        <w:spacing w:after="0" w:line="240" w:lineRule="auto"/>
        <w:jc w:val="center"/>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введена</w:t>
      </w:r>
      <w:proofErr w:type="gramEnd"/>
      <w:r w:rsidRPr="00524537">
        <w:rPr>
          <w:rFonts w:ascii="Arial" w:hAnsi="Arial" w:cs="Arial"/>
          <w:sz w:val="20"/>
          <w:szCs w:val="20"/>
        </w:rPr>
        <w:t xml:space="preserve"> Федеральным </w:t>
      </w:r>
      <w:hyperlink r:id="rId4" w:history="1">
        <w:r w:rsidRPr="00524537">
          <w:rPr>
            <w:rFonts w:ascii="Arial" w:hAnsi="Arial" w:cs="Arial"/>
            <w:color w:val="0000FF"/>
            <w:sz w:val="20"/>
            <w:szCs w:val="20"/>
          </w:rPr>
          <w:t>законом</w:t>
        </w:r>
      </w:hyperlink>
      <w:r w:rsidRPr="00524537">
        <w:rPr>
          <w:rFonts w:ascii="Arial" w:hAnsi="Arial" w:cs="Arial"/>
          <w:sz w:val="20"/>
          <w:szCs w:val="20"/>
        </w:rPr>
        <w:t xml:space="preserve"> от 25.06.2012 N 94-ФЗ)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bookmarkStart w:id="0" w:name="Par3"/>
      <w:bookmarkEnd w:id="0"/>
      <w:r w:rsidRPr="00524537">
        <w:rPr>
          <w:rFonts w:ascii="Arial" w:hAnsi="Arial" w:cs="Arial"/>
          <w:b/>
          <w:bCs/>
          <w:sz w:val="20"/>
          <w:szCs w:val="20"/>
        </w:rPr>
        <w:t>Статья 346.43. Общие положения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1. Патентная система налогообложения устанавливается настоящим Кодексом, вводится в действие в соответствии с настоящим Кодексом законами субъектов Российской Федерации и применяется на территориях указанных субъектов Российской Федерации.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Патентная система налогообложения применяется индивидуальными предпринимателями наряду с иными режимами налогообложения, предусмотренными </w:t>
      </w:r>
      <w:hyperlink r:id="rId5" w:history="1">
        <w:r w:rsidRPr="00524537">
          <w:rPr>
            <w:rFonts w:ascii="Arial" w:hAnsi="Arial" w:cs="Arial"/>
            <w:color w:val="0000FF"/>
            <w:sz w:val="20"/>
            <w:szCs w:val="20"/>
          </w:rPr>
          <w:t>законодательством</w:t>
        </w:r>
      </w:hyperlink>
      <w:r w:rsidRPr="00524537">
        <w:rPr>
          <w:rFonts w:ascii="Arial" w:hAnsi="Arial" w:cs="Arial"/>
          <w:sz w:val="20"/>
          <w:szCs w:val="20"/>
        </w:rPr>
        <w:t xml:space="preserve"> Российской Федерации о налогах и сборах.</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 w:name="Par7"/>
      <w:bookmarkEnd w:id="1"/>
      <w:r w:rsidRPr="00524537">
        <w:rPr>
          <w:rFonts w:ascii="Arial" w:hAnsi="Arial" w:cs="Arial"/>
          <w:sz w:val="20"/>
          <w:szCs w:val="20"/>
        </w:rPr>
        <w:t xml:space="preserve">2. Патентная система налогообложения применяется в отношении следующих </w:t>
      </w:r>
      <w:hyperlink r:id="rId6" w:history="1">
        <w:r w:rsidRPr="00524537">
          <w:rPr>
            <w:rFonts w:ascii="Arial" w:hAnsi="Arial" w:cs="Arial"/>
            <w:color w:val="0000FF"/>
            <w:sz w:val="20"/>
            <w:szCs w:val="20"/>
          </w:rPr>
          <w:t>видов предпринимательской деятельности</w:t>
        </w:r>
      </w:hyperlink>
      <w:r w:rsidRPr="00524537">
        <w:rPr>
          <w:rFonts w:ascii="Arial" w:hAnsi="Arial" w:cs="Arial"/>
          <w:sz w:val="20"/>
          <w:szCs w:val="20"/>
        </w:rPr>
        <w:t>:</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 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ремонт, чистка, окраска и пошив обуви;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 парикмахерские и косметические услуги;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химическая чистка, крашение и услуги прачечных;</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 изготовление и ремонт металлической галантереи, ключей, номерных знаков, указателей улиц;</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7) ремонт мебели;</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8 п. 2 ст. 346.43 излагается в новой редакции (</w:t>
            </w:r>
            <w:hyperlink r:id="rId7"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8"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8) услуги фотоателье, фот</w:t>
      </w:r>
      <w:proofErr w:type="gramStart"/>
      <w:r w:rsidRPr="00524537">
        <w:rPr>
          <w:rFonts w:ascii="Arial" w:hAnsi="Arial" w:cs="Arial"/>
          <w:sz w:val="20"/>
          <w:szCs w:val="20"/>
        </w:rPr>
        <w:t>о-</w:t>
      </w:r>
      <w:proofErr w:type="gramEnd"/>
      <w:r w:rsidRPr="00524537">
        <w:rPr>
          <w:rFonts w:ascii="Arial" w:hAnsi="Arial" w:cs="Arial"/>
          <w:sz w:val="20"/>
          <w:szCs w:val="20"/>
        </w:rPr>
        <w:t xml:space="preserve"> и </w:t>
      </w:r>
      <w:proofErr w:type="spellStart"/>
      <w:r w:rsidRPr="00524537">
        <w:rPr>
          <w:rFonts w:ascii="Arial" w:hAnsi="Arial" w:cs="Arial"/>
          <w:sz w:val="20"/>
          <w:szCs w:val="20"/>
        </w:rPr>
        <w:t>кинолабораторий</w:t>
      </w:r>
      <w:proofErr w:type="spellEnd"/>
      <w:r w:rsidRPr="00524537">
        <w:rPr>
          <w:rFonts w:ascii="Arial" w:hAnsi="Arial" w:cs="Arial"/>
          <w:sz w:val="20"/>
          <w:szCs w:val="20"/>
        </w:rPr>
        <w:t>;</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 w:name="Par18"/>
      <w:bookmarkEnd w:id="2"/>
      <w:r w:rsidRPr="00524537">
        <w:rPr>
          <w:rFonts w:ascii="Arial" w:hAnsi="Arial" w:cs="Arial"/>
          <w:sz w:val="20"/>
          <w:szCs w:val="20"/>
        </w:rPr>
        <w:t xml:space="preserve">9) техническое обслуживание и ремонт автотранспортных и </w:t>
      </w:r>
      <w:proofErr w:type="spellStart"/>
      <w:r w:rsidRPr="00524537">
        <w:rPr>
          <w:rFonts w:ascii="Arial" w:hAnsi="Arial" w:cs="Arial"/>
          <w:sz w:val="20"/>
          <w:szCs w:val="20"/>
        </w:rPr>
        <w:t>мототранспортных</w:t>
      </w:r>
      <w:proofErr w:type="spellEnd"/>
      <w:r w:rsidRPr="00524537">
        <w:rPr>
          <w:rFonts w:ascii="Arial" w:hAnsi="Arial" w:cs="Arial"/>
          <w:sz w:val="20"/>
          <w:szCs w:val="20"/>
        </w:rPr>
        <w:t xml:space="preserve"> средств, машин и оборудования;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 w:name="Par19"/>
      <w:bookmarkEnd w:id="3"/>
      <w:r w:rsidRPr="00524537">
        <w:rPr>
          <w:rFonts w:ascii="Arial" w:hAnsi="Arial" w:cs="Arial"/>
          <w:sz w:val="20"/>
          <w:szCs w:val="20"/>
        </w:rPr>
        <w:t>10) оказание автотранспортных услуг по перевозке грузов автомобильным транспортом;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4" w:name="Par20"/>
      <w:bookmarkEnd w:id="4"/>
      <w:r w:rsidRPr="00524537">
        <w:rPr>
          <w:rFonts w:ascii="Arial" w:hAnsi="Arial" w:cs="Arial"/>
          <w:sz w:val="20"/>
          <w:szCs w:val="20"/>
        </w:rPr>
        <w:t>11) оказание автотранспортных услуг по перевозке пассажиров автомобильным транспортом;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12) ремонт жилья и других построек;</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13) услуги по производству монтажных, электромонтажных, санитарно-технических и сварочных работ;</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14) услуги по остеклению балконов и лоджий, нарезке стекла и зеркал, художественной обработке стекла;</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15 п. 2 ст. 346.43 излагается в новой редакции (</w:t>
            </w:r>
            <w:hyperlink r:id="rId9"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10"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15) услуги по обучению населения на курсах и по репетиторству;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16) услуги по присмотру и уходу за детьми и больными;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lastRenderedPageBreak/>
        <w:t>17) услуги по приему стеклопосуды и вторичного сырья, за исключением металлолома;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18) ветеринарные услуги;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5" w:name="Par30"/>
      <w:bookmarkEnd w:id="5"/>
      <w:r w:rsidRPr="00524537">
        <w:rPr>
          <w:rFonts w:ascii="Arial" w:hAnsi="Arial" w:cs="Arial"/>
          <w:sz w:val="20"/>
          <w:szCs w:val="20"/>
        </w:rPr>
        <w:t>19) сдача в аренду (наем) жилых и нежилых помещений, садовых домов, земельных участков, принадлежащих индивидуальному предпринимателю на праве собственности;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1"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20) изготовление изделий народных художественных промыслов;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21)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524537">
        <w:rPr>
          <w:rFonts w:ascii="Arial" w:hAnsi="Arial" w:cs="Arial"/>
          <w:sz w:val="20"/>
          <w:szCs w:val="20"/>
        </w:rPr>
        <w:t>маслосемян</w:t>
      </w:r>
      <w:proofErr w:type="spellEnd"/>
      <w:r w:rsidRPr="00524537">
        <w:rPr>
          <w:rFonts w:ascii="Arial" w:hAnsi="Arial" w:cs="Arial"/>
          <w:sz w:val="20"/>
          <w:szCs w:val="20"/>
        </w:rPr>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w:t>
      </w:r>
      <w:proofErr w:type="gramEnd"/>
      <w:r w:rsidRPr="00524537">
        <w:rPr>
          <w:rFonts w:ascii="Arial" w:hAnsi="Arial" w:cs="Arial"/>
          <w:sz w:val="20"/>
          <w:szCs w:val="20"/>
        </w:rPr>
        <w:t xml:space="preserve"> </w:t>
      </w:r>
      <w:proofErr w:type="gramStart"/>
      <w:r w:rsidRPr="00524537">
        <w:rPr>
          <w:rFonts w:ascii="Arial" w:hAnsi="Arial" w:cs="Arial"/>
          <w:sz w:val="20"/>
          <w:szCs w:val="20"/>
        </w:rPr>
        <w:t>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w:t>
      </w:r>
      <w:proofErr w:type="gramEnd"/>
      <w:r w:rsidRPr="00524537">
        <w:rPr>
          <w:rFonts w:ascii="Arial" w:hAnsi="Arial" w:cs="Arial"/>
          <w:sz w:val="20"/>
          <w:szCs w:val="20"/>
        </w:rPr>
        <w:t xml:space="preserve">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22) производство и реставрация ковров и ковровых изделий;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23) ремонт ювелирных изделий, бижутерии;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24) чеканка и гравировка ювелирных изделий;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25) 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26) услуги по уборке жилых помещений и ведению домашнего хозяйства;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27) услуги по оформлению интерьера жилого помещения и услуги художественного оформления;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28) проведение занятий по физической культуре и спорту;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29) услуги носильщиков на железнодорожных вокзалах, автовокзалах, аэровокзалах, в аэропортах, морских, речных портах;</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30) услуги платных туалетов;</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31 п. 2 ст. 346.43 излагается в новой редакции (</w:t>
            </w:r>
            <w:hyperlink r:id="rId12"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13"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31) услуги поваров по изготовлению блюд на дому;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6" w:name="Par46"/>
      <w:bookmarkEnd w:id="6"/>
      <w:r w:rsidRPr="00524537">
        <w:rPr>
          <w:rFonts w:ascii="Arial" w:hAnsi="Arial" w:cs="Arial"/>
          <w:sz w:val="20"/>
          <w:szCs w:val="20"/>
        </w:rPr>
        <w:t>32) оказание услуг по перевозке пассажиров водным транспортом;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7" w:name="Par47"/>
      <w:bookmarkEnd w:id="7"/>
      <w:r w:rsidRPr="00524537">
        <w:rPr>
          <w:rFonts w:ascii="Arial" w:hAnsi="Arial" w:cs="Arial"/>
          <w:sz w:val="20"/>
          <w:szCs w:val="20"/>
        </w:rPr>
        <w:t>33) оказание услуг по перевозке грузов водным транспортом;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34) услуги, связанные со сбытом сельскохозяйственной продукции (хранение, сортировка, сушка, мойка, расфасовка, упаковка и транспортировка);</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35) услуги, связанные с обслуживанием сельскохозяйственного производства (механизированные, агрохимические, мелиоративные, транспортные работы);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36) услуги по зеленому хозяйству и декоративному цветоводству;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lastRenderedPageBreak/>
        <w:t>37) ведение охотничьего хозяйства и осуществление охоты;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8" w:name="Par52"/>
      <w:bookmarkEnd w:id="8"/>
      <w:r w:rsidRPr="00524537">
        <w:rPr>
          <w:rFonts w:ascii="Arial" w:hAnsi="Arial" w:cs="Arial"/>
          <w:sz w:val="20"/>
          <w:szCs w:val="20"/>
        </w:rPr>
        <w:t xml:space="preserve">38) 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4" w:history="1">
        <w:r w:rsidRPr="00524537">
          <w:rPr>
            <w:rFonts w:ascii="Arial" w:hAnsi="Arial" w:cs="Arial"/>
            <w:color w:val="0000FF"/>
            <w:sz w:val="20"/>
            <w:szCs w:val="20"/>
          </w:rPr>
          <w:t>законом</w:t>
        </w:r>
      </w:hyperlink>
      <w:r w:rsidRPr="00524537">
        <w:rPr>
          <w:rFonts w:ascii="Arial" w:hAnsi="Arial" w:cs="Arial"/>
          <w:sz w:val="20"/>
          <w:szCs w:val="20"/>
        </w:rPr>
        <w:t xml:space="preserve"> от 12 апреля 2010 года N 61-ФЗ "Об обращении лекарственных средств";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5"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39) осуществление частной детективной деятельности лицом, имеющим лицензию;</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40) услуги по прокату;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41) экскурсионные услуги;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9" w:name="Par57"/>
      <w:bookmarkEnd w:id="9"/>
      <w:r w:rsidRPr="00524537">
        <w:rPr>
          <w:rFonts w:ascii="Arial" w:hAnsi="Arial" w:cs="Arial"/>
          <w:sz w:val="20"/>
          <w:szCs w:val="20"/>
        </w:rPr>
        <w:t>42) обрядовые услуги;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0" w:name="Par58"/>
      <w:bookmarkEnd w:id="10"/>
      <w:r w:rsidRPr="00524537">
        <w:rPr>
          <w:rFonts w:ascii="Arial" w:hAnsi="Arial" w:cs="Arial"/>
          <w:sz w:val="20"/>
          <w:szCs w:val="20"/>
        </w:rPr>
        <w:t>43) ритуальные услуги;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44) услуги уличных патрулей, охранников, сторожей и вахтеров;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1" w:name="Par60"/>
      <w:bookmarkEnd w:id="11"/>
      <w:r w:rsidRPr="00524537">
        <w:rPr>
          <w:rFonts w:ascii="Arial" w:hAnsi="Arial" w:cs="Arial"/>
          <w:sz w:val="20"/>
          <w:szCs w:val="20"/>
        </w:rPr>
        <w:t>45) 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2" w:name="Par61"/>
      <w:bookmarkEnd w:id="12"/>
      <w:r w:rsidRPr="00524537">
        <w:rPr>
          <w:rFonts w:ascii="Arial" w:hAnsi="Arial" w:cs="Arial"/>
          <w:sz w:val="20"/>
          <w:szCs w:val="20"/>
        </w:rPr>
        <w:t>46)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3" w:name="Par62"/>
      <w:bookmarkEnd w:id="13"/>
      <w:r w:rsidRPr="00524537">
        <w:rPr>
          <w:rFonts w:ascii="Arial" w:hAnsi="Arial" w:cs="Arial"/>
          <w:sz w:val="20"/>
          <w:szCs w:val="20"/>
        </w:rPr>
        <w:t>47) 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4" w:name="Par63"/>
      <w:bookmarkEnd w:id="14"/>
      <w:r w:rsidRPr="00524537">
        <w:rPr>
          <w:rFonts w:ascii="Arial" w:hAnsi="Arial" w:cs="Arial"/>
          <w:sz w:val="20"/>
          <w:szCs w:val="20"/>
        </w:rPr>
        <w:t>48) услуги общественного питания, оказываемые через объекты организации общественного питания, не имеющие зала обслуживания посетителей;</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48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6"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49 п. 2 ст. 346.43 излагается в новой редакции (</w:t>
            </w:r>
            <w:hyperlink r:id="rId17"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18"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49) оказание услуг по забою, транспортировке, перегонке, выпасу скота;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49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9"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50) производство кожи и изделий из кожи;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50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0"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51) сбор и заготовка пищевых лесных ресурсов, </w:t>
      </w:r>
      <w:proofErr w:type="spellStart"/>
      <w:r w:rsidRPr="00524537">
        <w:rPr>
          <w:rFonts w:ascii="Arial" w:hAnsi="Arial" w:cs="Arial"/>
          <w:sz w:val="20"/>
          <w:szCs w:val="20"/>
        </w:rPr>
        <w:t>недревесных</w:t>
      </w:r>
      <w:proofErr w:type="spellEnd"/>
      <w:r w:rsidRPr="00524537">
        <w:rPr>
          <w:rFonts w:ascii="Arial" w:hAnsi="Arial" w:cs="Arial"/>
          <w:sz w:val="20"/>
          <w:szCs w:val="20"/>
        </w:rPr>
        <w:t xml:space="preserve"> лесных ресурсов и лекарственных растений;</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51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1"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52) сушка, переработка и консервирование фруктов и овощей;</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52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2"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53) производство молочной продукции;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53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3"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54 п. 2 ст. 346.43 излагается в новой редакции (</w:t>
            </w:r>
            <w:hyperlink r:id="rId24"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25"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lastRenderedPageBreak/>
        <w:t>54) производство плодово-ягодных посадочных материалов, выращивание рассады овощных культур и семян трав;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54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6"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55) производство хлебобулочных и мучных кондитерских изделий;</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55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7"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56) товарное и спортивное рыболовство и рыбоводство;</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56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8"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57) лесоводство и прочая лесохозяйственная деятельность;</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57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29"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58) деятельность по письменному и устному переводу;</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58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0"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59) деятельность по уходу за престарелыми и инвалидами;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59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1"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60) сбор, обработка и утилизация отходов, а также обработка вторичного сырья;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60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2"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61) резка, обработка и отделка камня для памятников;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61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3"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62) 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62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4"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63) ремонт компьютеров и коммуникационного оборудования.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63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35" w:history="1">
        <w:r w:rsidRPr="00524537">
          <w:rPr>
            <w:rFonts w:ascii="Arial" w:hAnsi="Arial" w:cs="Arial"/>
            <w:color w:val="0000FF"/>
            <w:sz w:val="20"/>
            <w:szCs w:val="20"/>
          </w:rPr>
          <w:t>законом</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п. 2 ст. 346.43 дополняется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64 (</w:t>
            </w:r>
            <w:hyperlink r:id="rId36"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37"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 xml:space="preserve">3. В целях </w:t>
      </w:r>
      <w:hyperlink w:anchor="Par60" w:history="1">
        <w:r w:rsidRPr="00524537">
          <w:rPr>
            <w:rFonts w:ascii="Arial" w:hAnsi="Arial" w:cs="Arial"/>
            <w:color w:val="0000FF"/>
            <w:sz w:val="20"/>
            <w:szCs w:val="20"/>
          </w:rPr>
          <w:t>подпунктов 45</w:t>
        </w:r>
      </w:hyperlink>
      <w:r w:rsidRPr="00524537">
        <w:rPr>
          <w:rFonts w:ascii="Arial" w:hAnsi="Arial" w:cs="Arial"/>
          <w:sz w:val="20"/>
          <w:szCs w:val="20"/>
        </w:rPr>
        <w:t xml:space="preserve"> - </w:t>
      </w:r>
      <w:hyperlink w:anchor="Par63" w:history="1">
        <w:r w:rsidRPr="00524537">
          <w:rPr>
            <w:rFonts w:ascii="Arial" w:hAnsi="Arial" w:cs="Arial"/>
            <w:color w:val="0000FF"/>
            <w:sz w:val="20"/>
            <w:szCs w:val="20"/>
          </w:rPr>
          <w:t>48 пункта 2</w:t>
        </w:r>
      </w:hyperlink>
      <w:r w:rsidRPr="00524537">
        <w:rPr>
          <w:rFonts w:ascii="Arial" w:hAnsi="Arial" w:cs="Arial"/>
          <w:sz w:val="20"/>
          <w:szCs w:val="20"/>
        </w:rPr>
        <w:t xml:space="preserve"> настоящей статьи используются следующие понятия: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38" w:history="1">
        <w:r w:rsidRPr="00524537">
          <w:rPr>
            <w:rFonts w:ascii="Arial" w:hAnsi="Arial" w:cs="Arial"/>
            <w:color w:val="0000FF"/>
            <w:sz w:val="20"/>
            <w:szCs w:val="20"/>
          </w:rPr>
          <w:t>закона</w:t>
        </w:r>
      </w:hyperlink>
      <w:r w:rsidRPr="00524537">
        <w:rPr>
          <w:rFonts w:ascii="Arial" w:hAnsi="Arial" w:cs="Arial"/>
          <w:sz w:val="20"/>
          <w:szCs w:val="20"/>
        </w:rPr>
        <w:t xml:space="preserve"> от 03.07.2016 N 243-ФЗ)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5" w:name="Par103"/>
      <w:bookmarkEnd w:id="15"/>
      <w:r w:rsidRPr="00524537">
        <w:rPr>
          <w:rFonts w:ascii="Arial" w:hAnsi="Arial" w:cs="Arial"/>
          <w:sz w:val="20"/>
          <w:szCs w:val="20"/>
        </w:rPr>
        <w:t xml:space="preserve">1)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w:t>
      </w:r>
      <w:proofErr w:type="gramStart"/>
      <w:r w:rsidRPr="00524537">
        <w:rPr>
          <w:rFonts w:ascii="Arial" w:hAnsi="Arial" w:cs="Arial"/>
          <w:sz w:val="20"/>
          <w:szCs w:val="20"/>
        </w:rPr>
        <w:t xml:space="preserve">К данному виду предпринимательской деятельности не относится реализация подакцизных товаров, указанных в </w:t>
      </w:r>
      <w:hyperlink r:id="rId39" w:history="1">
        <w:r w:rsidRPr="00524537">
          <w:rPr>
            <w:rFonts w:ascii="Arial" w:hAnsi="Arial" w:cs="Arial"/>
            <w:color w:val="0000FF"/>
            <w:sz w:val="20"/>
            <w:szCs w:val="20"/>
          </w:rPr>
          <w:t>подпунктах 6</w:t>
        </w:r>
      </w:hyperlink>
      <w:r w:rsidRPr="00524537">
        <w:rPr>
          <w:rFonts w:ascii="Arial" w:hAnsi="Arial" w:cs="Arial"/>
          <w:sz w:val="20"/>
          <w:szCs w:val="20"/>
        </w:rPr>
        <w:t xml:space="preserve"> - </w:t>
      </w:r>
      <w:hyperlink r:id="rId40" w:history="1">
        <w:r w:rsidRPr="00524537">
          <w:rPr>
            <w:rFonts w:ascii="Arial" w:hAnsi="Arial" w:cs="Arial"/>
            <w:color w:val="0000FF"/>
            <w:sz w:val="20"/>
            <w:szCs w:val="20"/>
          </w:rPr>
          <w:t>10 пункта 1 статьи 181</w:t>
        </w:r>
      </w:hyperlink>
      <w:r w:rsidRPr="00524537">
        <w:rPr>
          <w:rFonts w:ascii="Arial" w:hAnsi="Arial" w:cs="Arial"/>
          <w:sz w:val="20"/>
          <w:szCs w:val="20"/>
        </w:rPr>
        <w:t xml:space="preserve"> настоящего Кодекса, продуктов питания и напитков, в том числе алкогольных, как в упаковке и расфасовке изготовителя, так и без таких упаковки и расфасовки, в барах, ресторанах, кафе и других объектах организации общественного питания, газа, грузовых и специальных автомобилей, прицепов, полуприцепов, прицепов-роспусков</w:t>
      </w:r>
      <w:proofErr w:type="gramEnd"/>
      <w:r w:rsidRPr="00524537">
        <w:rPr>
          <w:rFonts w:ascii="Arial" w:hAnsi="Arial" w:cs="Arial"/>
          <w:sz w:val="20"/>
          <w:szCs w:val="20"/>
        </w:rPr>
        <w:t xml:space="preserve">,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телефонную связь и компьютерные сети), передача лекарственных препаратов по льготным (бесплатным) рецептам, а также продукции собственного производства (изготовления). </w:t>
      </w:r>
      <w:proofErr w:type="gramStart"/>
      <w:r w:rsidRPr="00524537">
        <w:rPr>
          <w:rFonts w:ascii="Arial" w:hAnsi="Arial" w:cs="Arial"/>
          <w:sz w:val="20"/>
          <w:szCs w:val="20"/>
        </w:rPr>
        <w:t xml:space="preserve">Реализация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1" w:history="1">
        <w:r w:rsidRPr="00524537">
          <w:rPr>
            <w:rFonts w:ascii="Arial" w:hAnsi="Arial" w:cs="Arial"/>
            <w:color w:val="0000FF"/>
            <w:sz w:val="20"/>
            <w:szCs w:val="20"/>
          </w:rPr>
          <w:t>законом</w:t>
        </w:r>
      </w:hyperlink>
      <w:r w:rsidRPr="00524537">
        <w:rPr>
          <w:rFonts w:ascii="Arial" w:hAnsi="Arial" w:cs="Arial"/>
          <w:sz w:val="20"/>
          <w:szCs w:val="20"/>
        </w:rPr>
        <w:t xml:space="preserve"> от 12 апреля 2010 года N 61-ФЗ "Об обращении лекарственных средств",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w:t>
      </w:r>
      <w:hyperlink r:id="rId42" w:history="1">
        <w:r w:rsidRPr="00524537">
          <w:rPr>
            <w:rFonts w:ascii="Arial" w:hAnsi="Arial" w:cs="Arial"/>
            <w:color w:val="0000FF"/>
            <w:sz w:val="20"/>
            <w:szCs w:val="20"/>
          </w:rPr>
          <w:t>классификатора</w:t>
        </w:r>
        <w:proofErr w:type="gramEnd"/>
      </w:hyperlink>
      <w:r w:rsidRPr="00524537">
        <w:rPr>
          <w:rFonts w:ascii="Arial" w:hAnsi="Arial" w:cs="Arial"/>
          <w:sz w:val="20"/>
          <w:szCs w:val="20"/>
        </w:rPr>
        <w:t xml:space="preserve"> продукции по видам экономической деятельности и (или) по перечню кодов товаров в соответствии с Товарной </w:t>
      </w:r>
      <w:hyperlink r:id="rId43" w:history="1">
        <w:r w:rsidRPr="00524537">
          <w:rPr>
            <w:rFonts w:ascii="Arial" w:hAnsi="Arial" w:cs="Arial"/>
            <w:color w:val="0000FF"/>
            <w:sz w:val="20"/>
            <w:szCs w:val="20"/>
          </w:rPr>
          <w:t>номенклатурой</w:t>
        </w:r>
      </w:hyperlink>
      <w:r w:rsidRPr="00524537">
        <w:rPr>
          <w:rFonts w:ascii="Arial" w:hAnsi="Arial" w:cs="Arial"/>
          <w:sz w:val="20"/>
          <w:szCs w:val="20"/>
        </w:rPr>
        <w:t xml:space="preserve"> внешнеэкономической деятельности Евразийского экономического союза, определяемых Правительством Российской Федерации, для целей настоящей главы не относится к розничной торговле. Реализация через торговые автоматы товаров и (или) продукции общественного питания, изготовленной в этих торговых автоматах, относится в целях настоящей главы к розничной торговле;</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lastRenderedPageBreak/>
        <w:t xml:space="preserve">(в ред. Федерального </w:t>
      </w:r>
      <w:hyperlink r:id="rId44"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2) 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w:t>
      </w:r>
      <w:proofErr w:type="gramEnd"/>
      <w:r w:rsidRPr="00524537">
        <w:rPr>
          <w:rFonts w:ascii="Arial" w:hAnsi="Arial" w:cs="Arial"/>
          <w:sz w:val="20"/>
          <w:szCs w:val="20"/>
        </w:rPr>
        <w:t xml:space="preserve"> К данной категории торговых объектов относятся магазины и павильоны;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 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павильон - строение, имеющее торговый зал и рассчитанное на одно или несколько рабочих мест;</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 площадь торгового зала - часть магазина, павильона,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 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7)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524537">
        <w:rPr>
          <w:rFonts w:ascii="Arial" w:hAnsi="Arial" w:cs="Arial"/>
          <w:sz w:val="20"/>
          <w:szCs w:val="20"/>
        </w:rPr>
        <w:t xml:space="preserve"> К данной категории торговых объектов относятся розничные рынки, ярмарки, киоски, палатки, торговые автоматы;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8) киоск - строение, которое не имеет торгового зала и рассчитано на одно рабочее место продавца;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9) палатка - сборно-разборная конструкция, оснащенная прилавком, не имеющая торгового зала;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10) нестационарная торговая сеть - торговая сеть, функционирующая на принципах развозной и разносной торговли, а также объекты организации торговли, </w:t>
      </w:r>
      <w:proofErr w:type="spellStart"/>
      <w:r w:rsidRPr="00524537">
        <w:rPr>
          <w:rFonts w:ascii="Arial" w:hAnsi="Arial" w:cs="Arial"/>
          <w:sz w:val="20"/>
          <w:szCs w:val="20"/>
        </w:rPr>
        <w:t>неотносимые</w:t>
      </w:r>
      <w:proofErr w:type="spellEnd"/>
      <w:r w:rsidRPr="00524537">
        <w:rPr>
          <w:rFonts w:ascii="Arial" w:hAnsi="Arial" w:cs="Arial"/>
          <w:sz w:val="20"/>
          <w:szCs w:val="20"/>
        </w:rPr>
        <w:t xml:space="preserve"> к стационарной торговой сети;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11) 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w:t>
      </w:r>
      <w:proofErr w:type="gramStart"/>
      <w:r w:rsidRPr="00524537">
        <w:rPr>
          <w:rFonts w:ascii="Arial" w:hAnsi="Arial" w:cs="Arial"/>
          <w:sz w:val="20"/>
          <w:szCs w:val="20"/>
        </w:rPr>
        <w:t xml:space="preserve">К данному виду торговли относится торговля с использованием автомобиля, автолавки, </w:t>
      </w:r>
      <w:proofErr w:type="spellStart"/>
      <w:r w:rsidRPr="00524537">
        <w:rPr>
          <w:rFonts w:ascii="Arial" w:hAnsi="Arial" w:cs="Arial"/>
          <w:sz w:val="20"/>
          <w:szCs w:val="20"/>
        </w:rPr>
        <w:t>автомагазина</w:t>
      </w:r>
      <w:proofErr w:type="spellEnd"/>
      <w:r w:rsidRPr="00524537">
        <w:rPr>
          <w:rFonts w:ascii="Arial" w:hAnsi="Arial" w:cs="Arial"/>
          <w:sz w:val="20"/>
          <w:szCs w:val="20"/>
        </w:rPr>
        <w:t xml:space="preserve">, </w:t>
      </w:r>
      <w:proofErr w:type="spellStart"/>
      <w:r w:rsidRPr="00524537">
        <w:rPr>
          <w:rFonts w:ascii="Arial" w:hAnsi="Arial" w:cs="Arial"/>
          <w:sz w:val="20"/>
          <w:szCs w:val="20"/>
        </w:rPr>
        <w:t>тонара</w:t>
      </w:r>
      <w:proofErr w:type="spellEnd"/>
      <w:r w:rsidRPr="00524537">
        <w:rPr>
          <w:rFonts w:ascii="Arial" w:hAnsi="Arial" w:cs="Arial"/>
          <w:sz w:val="20"/>
          <w:szCs w:val="20"/>
        </w:rPr>
        <w:t>, автоприцепа, передвижного торгового автомата;</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12) 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w:t>
      </w:r>
      <w:proofErr w:type="gramStart"/>
      <w:r w:rsidRPr="00524537">
        <w:rPr>
          <w:rFonts w:ascii="Arial" w:hAnsi="Arial" w:cs="Arial"/>
          <w:sz w:val="20"/>
          <w:szCs w:val="20"/>
        </w:rPr>
        <w:t>К данному виду торговли относится торговля с рук, лотка, из корзин и ручных тележек;</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13)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указанных в </w:t>
      </w:r>
      <w:hyperlink r:id="rId45" w:history="1">
        <w:r w:rsidRPr="00524537">
          <w:rPr>
            <w:rFonts w:ascii="Arial" w:hAnsi="Arial" w:cs="Arial"/>
            <w:color w:val="0000FF"/>
            <w:sz w:val="20"/>
            <w:szCs w:val="20"/>
          </w:rPr>
          <w:t>подпункте 3 пункта 1 статьи 181</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14) объект организации общественного питания, имеющий зал обслуживания посетителей, - здание (его часть) или строение, предназначенные для оказания услуг общественного питания и имеющие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lastRenderedPageBreak/>
        <w:t>15) 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16) открытая площадка - специально оборудованное для общественного питания место, расположенное на земельном участке.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4. </w:t>
      </w:r>
      <w:proofErr w:type="gramStart"/>
      <w:r w:rsidRPr="00524537">
        <w:rPr>
          <w:rFonts w:ascii="Arial" w:hAnsi="Arial" w:cs="Arial"/>
          <w:sz w:val="20"/>
          <w:szCs w:val="20"/>
        </w:rPr>
        <w:t>В целях настоящей главы к инвентаризационным и правоустанавливающим документам относятся любые имеющиеся у индивидуального предпринимателя документы на объект стационарной торговой сети (организации общественного питания), содержащие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w:t>
      </w:r>
      <w:proofErr w:type="gramEnd"/>
      <w:r w:rsidRPr="00524537">
        <w:rPr>
          <w:rFonts w:ascii="Arial" w:hAnsi="Arial" w:cs="Arial"/>
          <w:sz w:val="20"/>
          <w:szCs w:val="20"/>
        </w:rPr>
        <w:t xml:space="preserve"> или его части (частей), разрешение на право обслуживания посетителей на открытой площадке и другие документы).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6" w:name="Par121"/>
      <w:bookmarkEnd w:id="16"/>
      <w:r w:rsidRPr="00524537">
        <w:rPr>
          <w:rFonts w:ascii="Arial" w:hAnsi="Arial" w:cs="Arial"/>
          <w:sz w:val="20"/>
          <w:szCs w:val="20"/>
        </w:rPr>
        <w:t xml:space="preserve">5. При применении патентной системы налогообложения индивидуальный предприниматель вправе привлекать наемных работников, в том числе по договорам гражданско-правового характера. При этом </w:t>
      </w:r>
      <w:hyperlink r:id="rId46" w:history="1">
        <w:r w:rsidRPr="00524537">
          <w:rPr>
            <w:rFonts w:ascii="Arial" w:hAnsi="Arial" w:cs="Arial"/>
            <w:color w:val="0000FF"/>
            <w:sz w:val="20"/>
            <w:szCs w:val="20"/>
          </w:rPr>
          <w:t>средняя</w:t>
        </w:r>
      </w:hyperlink>
      <w:r w:rsidRPr="00524537">
        <w:rPr>
          <w:rFonts w:ascii="Arial" w:hAnsi="Arial" w:cs="Arial"/>
          <w:sz w:val="20"/>
          <w:szCs w:val="20"/>
        </w:rPr>
        <w:t xml:space="preserve"> численность наемных работников, определяемая в порядке, устанавливаемом федеральным органом исполнительной власти, уполномоченным в области статистики, не должна превышать за налоговый период 15 человек по всем видам предпринимательской деятельности, осуществляемым индивидуальным предпринимателем, в отношении которых применяется патентная система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47"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6. Патентная система налогообложения не применяется в отношении видов предпринимательской деятельности, указанных в </w:t>
      </w:r>
      <w:hyperlink w:anchor="Par7" w:history="1">
        <w:r w:rsidRPr="00524537">
          <w:rPr>
            <w:rFonts w:ascii="Arial" w:hAnsi="Arial" w:cs="Arial"/>
            <w:color w:val="0000FF"/>
            <w:sz w:val="20"/>
            <w:szCs w:val="20"/>
          </w:rPr>
          <w:t>пункте 2</w:t>
        </w:r>
      </w:hyperlink>
      <w:r w:rsidRPr="00524537">
        <w:rPr>
          <w:rFonts w:ascii="Arial" w:hAnsi="Arial" w:cs="Arial"/>
          <w:sz w:val="20"/>
          <w:szCs w:val="20"/>
        </w:rPr>
        <w:t xml:space="preserve"> настоящей статьи, в случае их осуществления в рамках договора простого товарищества (договора о совместной деятельности) или договора доверительного управления имуществом.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7" w:name="Par124"/>
      <w:bookmarkEnd w:id="17"/>
      <w:r w:rsidRPr="00524537">
        <w:rPr>
          <w:rFonts w:ascii="Arial" w:hAnsi="Arial" w:cs="Arial"/>
          <w:sz w:val="20"/>
          <w:szCs w:val="20"/>
        </w:rPr>
        <w:t xml:space="preserve">7. Законами субъектов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При этом максимальный размер потенциально возможного к получению индивидуальным предпринимателем годового дохода не может превышать 1 млн. рублей, если иное не установлено </w:t>
      </w:r>
      <w:hyperlink w:anchor="Par126" w:history="1">
        <w:r w:rsidRPr="00524537">
          <w:rPr>
            <w:rFonts w:ascii="Arial" w:hAnsi="Arial" w:cs="Arial"/>
            <w:color w:val="0000FF"/>
            <w:sz w:val="20"/>
            <w:szCs w:val="20"/>
          </w:rPr>
          <w:t>пунктом 8</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48" w:history="1">
        <w:r w:rsidRPr="00524537">
          <w:rPr>
            <w:rFonts w:ascii="Arial" w:hAnsi="Arial" w:cs="Arial"/>
            <w:color w:val="0000FF"/>
            <w:sz w:val="20"/>
            <w:szCs w:val="20"/>
          </w:rPr>
          <w:t>закона</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8" w:name="Par126"/>
      <w:bookmarkEnd w:id="18"/>
      <w:r w:rsidRPr="00524537">
        <w:rPr>
          <w:rFonts w:ascii="Arial" w:hAnsi="Arial" w:cs="Arial"/>
          <w:sz w:val="20"/>
          <w:szCs w:val="20"/>
        </w:rPr>
        <w:t>8. Субъекты Российской Федерации вправе: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1)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дифференцировать виды предпринимательской деятельности, указанные в </w:t>
      </w:r>
      <w:hyperlink w:anchor="Par7" w:history="1">
        <w:r w:rsidRPr="00524537">
          <w:rPr>
            <w:rFonts w:ascii="Arial" w:hAnsi="Arial" w:cs="Arial"/>
            <w:color w:val="0000FF"/>
            <w:sz w:val="20"/>
            <w:szCs w:val="20"/>
          </w:rPr>
          <w:t>пункте 2</w:t>
        </w:r>
      </w:hyperlink>
      <w:r w:rsidRPr="00524537">
        <w:rPr>
          <w:rFonts w:ascii="Arial" w:hAnsi="Arial" w:cs="Arial"/>
          <w:sz w:val="20"/>
          <w:szCs w:val="20"/>
        </w:rPr>
        <w:t xml:space="preserve"> настоящей статьи, если такая дифференциация предусмотрена Общероссийским </w:t>
      </w:r>
      <w:hyperlink r:id="rId49"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видов экономической деятельности и (или) Общероссийским </w:t>
      </w:r>
      <w:hyperlink r:id="rId50"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продукции по видам экономической деятельности;</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1 в ред. Федерального </w:t>
      </w:r>
      <w:hyperlink r:id="rId51" w:history="1">
        <w:r w:rsidRPr="00524537">
          <w:rPr>
            <w:rFonts w:ascii="Arial" w:hAnsi="Arial" w:cs="Arial"/>
            <w:color w:val="0000FF"/>
            <w:sz w:val="20"/>
            <w:szCs w:val="20"/>
          </w:rPr>
          <w:t>закона</w:t>
        </w:r>
      </w:hyperlink>
      <w:r w:rsidRPr="00524537">
        <w:rPr>
          <w:rFonts w:ascii="Arial" w:hAnsi="Arial" w:cs="Arial"/>
          <w:sz w:val="20"/>
          <w:szCs w:val="20"/>
        </w:rPr>
        <w:t xml:space="preserve"> от 03.07.2016 N 248-ФЗ)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19" w:name="Par129"/>
      <w:bookmarkEnd w:id="19"/>
      <w:proofErr w:type="gramStart"/>
      <w:r w:rsidRPr="00524537">
        <w:rPr>
          <w:rFonts w:ascii="Arial" w:hAnsi="Arial" w:cs="Arial"/>
          <w:sz w:val="20"/>
          <w:szCs w:val="20"/>
        </w:rPr>
        <w:t xml:space="preserve">1.1) в целях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патентная система налогообложения, дифференцировать территорию субъекта Российской Федерации по территориям действия патентов по муниципальным образованиям (группам муниципальных образований), за исключением патентов на осуществление видов предпринимательской деятельности, указанных в </w:t>
      </w:r>
      <w:hyperlink w:anchor="Par19" w:history="1">
        <w:r w:rsidRPr="00524537">
          <w:rPr>
            <w:rFonts w:ascii="Arial" w:hAnsi="Arial" w:cs="Arial"/>
            <w:color w:val="0000FF"/>
            <w:sz w:val="20"/>
            <w:szCs w:val="20"/>
          </w:rPr>
          <w:t>подпунктах 10</w:t>
        </w:r>
      </w:hyperlink>
      <w:r w:rsidRPr="00524537">
        <w:rPr>
          <w:rFonts w:ascii="Arial" w:hAnsi="Arial" w:cs="Arial"/>
          <w:sz w:val="20"/>
          <w:szCs w:val="20"/>
        </w:rPr>
        <w:t xml:space="preserve">, </w:t>
      </w:r>
      <w:hyperlink w:anchor="Par20" w:history="1">
        <w:r w:rsidRPr="00524537">
          <w:rPr>
            <w:rFonts w:ascii="Arial" w:hAnsi="Arial" w:cs="Arial"/>
            <w:color w:val="0000FF"/>
            <w:sz w:val="20"/>
            <w:szCs w:val="20"/>
          </w:rPr>
          <w:t>11</w:t>
        </w:r>
      </w:hyperlink>
      <w:r w:rsidRPr="00524537">
        <w:rPr>
          <w:rFonts w:ascii="Arial" w:hAnsi="Arial" w:cs="Arial"/>
          <w:sz w:val="20"/>
          <w:szCs w:val="20"/>
        </w:rPr>
        <w:t xml:space="preserve">, </w:t>
      </w:r>
      <w:hyperlink w:anchor="Par46" w:history="1">
        <w:r w:rsidRPr="00524537">
          <w:rPr>
            <w:rFonts w:ascii="Arial" w:hAnsi="Arial" w:cs="Arial"/>
            <w:color w:val="0000FF"/>
            <w:sz w:val="20"/>
            <w:szCs w:val="20"/>
          </w:rPr>
          <w:t>32</w:t>
        </w:r>
      </w:hyperlink>
      <w:r w:rsidRPr="00524537">
        <w:rPr>
          <w:rFonts w:ascii="Arial" w:hAnsi="Arial" w:cs="Arial"/>
          <w:sz w:val="20"/>
          <w:szCs w:val="20"/>
        </w:rPr>
        <w:t xml:space="preserve">, </w:t>
      </w:r>
      <w:hyperlink w:anchor="Par47" w:history="1">
        <w:r w:rsidRPr="00524537">
          <w:rPr>
            <w:rFonts w:ascii="Arial" w:hAnsi="Arial" w:cs="Arial"/>
            <w:color w:val="0000FF"/>
            <w:sz w:val="20"/>
            <w:szCs w:val="20"/>
          </w:rPr>
          <w:t>33</w:t>
        </w:r>
      </w:hyperlink>
      <w:r w:rsidRPr="00524537">
        <w:rPr>
          <w:rFonts w:ascii="Arial" w:hAnsi="Arial" w:cs="Arial"/>
          <w:sz w:val="20"/>
          <w:szCs w:val="20"/>
        </w:rPr>
        <w:t xml:space="preserve"> и </w:t>
      </w:r>
      <w:hyperlink w:anchor="Par61" w:history="1">
        <w:r w:rsidRPr="00524537">
          <w:rPr>
            <w:rFonts w:ascii="Arial" w:hAnsi="Arial" w:cs="Arial"/>
            <w:color w:val="0000FF"/>
            <w:sz w:val="20"/>
            <w:szCs w:val="20"/>
          </w:rPr>
          <w:t>подпункте 46</w:t>
        </w:r>
      </w:hyperlink>
      <w:r w:rsidRPr="00524537">
        <w:rPr>
          <w:rFonts w:ascii="Arial" w:hAnsi="Arial" w:cs="Arial"/>
          <w:sz w:val="20"/>
          <w:szCs w:val="20"/>
        </w:rPr>
        <w:t xml:space="preserve"> (в части, касающейся развозной</w:t>
      </w:r>
      <w:proofErr w:type="gramEnd"/>
      <w:r w:rsidRPr="00524537">
        <w:rPr>
          <w:rFonts w:ascii="Arial" w:hAnsi="Arial" w:cs="Arial"/>
          <w:sz w:val="20"/>
          <w:szCs w:val="20"/>
        </w:rPr>
        <w:t xml:space="preserve"> и разносной розничной торговли) </w:t>
      </w:r>
      <w:hyperlink w:anchor="Par7" w:history="1">
        <w:r w:rsidRPr="00524537">
          <w:rPr>
            <w:rFonts w:ascii="Arial" w:hAnsi="Arial" w:cs="Arial"/>
            <w:color w:val="0000FF"/>
            <w:sz w:val="20"/>
            <w:szCs w:val="20"/>
          </w:rPr>
          <w:t>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1.1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52" w:history="1">
        <w:r w:rsidRPr="00524537">
          <w:rPr>
            <w:rFonts w:ascii="Arial" w:hAnsi="Arial" w:cs="Arial"/>
            <w:color w:val="0000FF"/>
            <w:sz w:val="20"/>
            <w:szCs w:val="20"/>
          </w:rPr>
          <w:t>законом</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0" w:name="Par131"/>
      <w:bookmarkEnd w:id="20"/>
      <w:r w:rsidRPr="00524537">
        <w:rPr>
          <w:rFonts w:ascii="Arial" w:hAnsi="Arial" w:cs="Arial"/>
          <w:sz w:val="20"/>
          <w:szCs w:val="20"/>
        </w:rPr>
        <w:lastRenderedPageBreak/>
        <w:t xml:space="preserve">2) устанавливать дополнительный перечень видов предпринимательской деятельности, относящихся к бытовым услугам и не указанных в </w:t>
      </w:r>
      <w:hyperlink w:anchor="Par7" w:history="1">
        <w:r w:rsidRPr="00524537">
          <w:rPr>
            <w:rFonts w:ascii="Arial" w:hAnsi="Arial" w:cs="Arial"/>
            <w:color w:val="0000FF"/>
            <w:sz w:val="20"/>
            <w:szCs w:val="20"/>
          </w:rPr>
          <w:t>пункте 2</w:t>
        </w:r>
      </w:hyperlink>
      <w:r w:rsidRPr="00524537">
        <w:rPr>
          <w:rFonts w:ascii="Arial" w:hAnsi="Arial" w:cs="Arial"/>
          <w:sz w:val="20"/>
          <w:szCs w:val="20"/>
        </w:rPr>
        <w:t xml:space="preserve"> настоящей статьи, в отношении которых применяется патентная система налогообложения. </w:t>
      </w:r>
      <w:hyperlink r:id="rId53" w:history="1">
        <w:r w:rsidRPr="00524537">
          <w:rPr>
            <w:rFonts w:ascii="Arial" w:hAnsi="Arial" w:cs="Arial"/>
            <w:color w:val="0000FF"/>
            <w:sz w:val="20"/>
            <w:szCs w:val="20"/>
          </w:rPr>
          <w:t>Коды</w:t>
        </w:r>
      </w:hyperlink>
      <w:r w:rsidRPr="00524537">
        <w:rPr>
          <w:rFonts w:ascii="Arial" w:hAnsi="Arial" w:cs="Arial"/>
          <w:sz w:val="20"/>
          <w:szCs w:val="20"/>
        </w:rPr>
        <w:t xml:space="preserve"> видов деятельности в соответствии с Общероссийским </w:t>
      </w:r>
      <w:hyperlink r:id="rId54"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видов экономической деятельности и </w:t>
      </w:r>
      <w:hyperlink r:id="rId55" w:history="1">
        <w:r w:rsidRPr="00524537">
          <w:rPr>
            <w:rFonts w:ascii="Arial" w:hAnsi="Arial" w:cs="Arial"/>
            <w:color w:val="0000FF"/>
            <w:sz w:val="20"/>
            <w:szCs w:val="20"/>
          </w:rPr>
          <w:t>коды</w:t>
        </w:r>
      </w:hyperlink>
      <w:r w:rsidRPr="00524537">
        <w:rPr>
          <w:rFonts w:ascii="Arial" w:hAnsi="Arial" w:cs="Arial"/>
          <w:sz w:val="20"/>
          <w:szCs w:val="20"/>
        </w:rPr>
        <w:t xml:space="preserve"> услуг в соответствии с Общероссийским </w:t>
      </w:r>
      <w:hyperlink r:id="rId56"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продукции по видам экономической деятельности, относящихся к бытовым услугам, определяются Правительством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57" w:history="1">
        <w:r w:rsidRPr="00524537">
          <w:rPr>
            <w:rFonts w:ascii="Arial" w:hAnsi="Arial" w:cs="Arial"/>
            <w:color w:val="0000FF"/>
            <w:sz w:val="20"/>
            <w:szCs w:val="20"/>
          </w:rPr>
          <w:t>закона</w:t>
        </w:r>
      </w:hyperlink>
      <w:r w:rsidRPr="00524537">
        <w:rPr>
          <w:rFonts w:ascii="Arial" w:hAnsi="Arial" w:cs="Arial"/>
          <w:sz w:val="20"/>
          <w:szCs w:val="20"/>
        </w:rPr>
        <w:t xml:space="preserve"> от 18.07.2019 N 176-ФЗ)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При установлении предусмотренного настоящим подпунктом дополнительного перечня видов предпринимательской деятельности размер потенциально возможного к получению индивидуальным предпринимателем годового дохода может определяться для групп (подгрупп) и (или) отдельных видов экономической деятельности, относящихся к бытовым услугам;</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58" w:history="1">
        <w:r w:rsidRPr="00524537">
          <w:rPr>
            <w:rFonts w:ascii="Arial" w:hAnsi="Arial" w:cs="Arial"/>
            <w:color w:val="0000FF"/>
            <w:sz w:val="20"/>
            <w:szCs w:val="20"/>
          </w:rPr>
          <w:t>законом</w:t>
        </w:r>
      </w:hyperlink>
      <w:r w:rsidRPr="00524537">
        <w:rPr>
          <w:rFonts w:ascii="Arial" w:hAnsi="Arial" w:cs="Arial"/>
          <w:sz w:val="20"/>
          <w:szCs w:val="20"/>
        </w:rPr>
        <w:t xml:space="preserve"> от 18.07.2019 N 176-ФЗ)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2 в ред. Федерального </w:t>
      </w:r>
      <w:hyperlink r:id="rId59" w:history="1">
        <w:r w:rsidRPr="00524537">
          <w:rPr>
            <w:rFonts w:ascii="Arial" w:hAnsi="Arial" w:cs="Arial"/>
            <w:color w:val="0000FF"/>
            <w:sz w:val="20"/>
            <w:szCs w:val="20"/>
          </w:rPr>
          <w:t>закона</w:t>
        </w:r>
      </w:hyperlink>
      <w:r w:rsidRPr="00524537">
        <w:rPr>
          <w:rFonts w:ascii="Arial" w:hAnsi="Arial" w:cs="Arial"/>
          <w:sz w:val="20"/>
          <w:szCs w:val="20"/>
        </w:rPr>
        <w:t xml:space="preserve"> от 03.07.2016 N 248-ФЗ)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2.1) устанавливать следующие ограничения для применения патентной системы налогообложения: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по общей </w:t>
      </w:r>
      <w:proofErr w:type="gramStart"/>
      <w:r w:rsidRPr="00524537">
        <w:rPr>
          <w:rFonts w:ascii="Arial" w:hAnsi="Arial" w:cs="Arial"/>
          <w:sz w:val="20"/>
          <w:szCs w:val="20"/>
        </w:rPr>
        <w:t>площади</w:t>
      </w:r>
      <w:proofErr w:type="gramEnd"/>
      <w:r w:rsidRPr="00524537">
        <w:rPr>
          <w:rFonts w:ascii="Arial" w:hAnsi="Arial" w:cs="Arial"/>
          <w:sz w:val="20"/>
          <w:szCs w:val="20"/>
        </w:rPr>
        <w:t xml:space="preserve"> сдаваемых в аренду (наем) жилых и нежилых помещений, земельных участков, принадлежащих индивидуальному предпринимателю на праве собственности, - по виду предпринимательской деятельности, указанному в </w:t>
      </w:r>
      <w:hyperlink w:anchor="Par30" w:history="1">
        <w:r w:rsidRPr="00524537">
          <w:rPr>
            <w:rFonts w:ascii="Arial" w:hAnsi="Arial" w:cs="Arial"/>
            <w:color w:val="0000FF"/>
            <w:sz w:val="20"/>
            <w:szCs w:val="20"/>
          </w:rPr>
          <w:t>подпункте 19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по общему количеству автотранспортных средств и судов водного транспорта - по видам предпринимательской деятельности, указанным в </w:t>
      </w:r>
      <w:hyperlink w:anchor="Par19" w:history="1">
        <w:r w:rsidRPr="00524537">
          <w:rPr>
            <w:rFonts w:ascii="Arial" w:hAnsi="Arial" w:cs="Arial"/>
            <w:color w:val="0000FF"/>
            <w:sz w:val="20"/>
            <w:szCs w:val="20"/>
          </w:rPr>
          <w:t>подпунктах 10</w:t>
        </w:r>
      </w:hyperlink>
      <w:r w:rsidRPr="00524537">
        <w:rPr>
          <w:rFonts w:ascii="Arial" w:hAnsi="Arial" w:cs="Arial"/>
          <w:sz w:val="20"/>
          <w:szCs w:val="20"/>
        </w:rPr>
        <w:t xml:space="preserve">, </w:t>
      </w:r>
      <w:hyperlink w:anchor="Par20" w:history="1">
        <w:r w:rsidRPr="00524537">
          <w:rPr>
            <w:rFonts w:ascii="Arial" w:hAnsi="Arial" w:cs="Arial"/>
            <w:color w:val="0000FF"/>
            <w:sz w:val="20"/>
            <w:szCs w:val="20"/>
          </w:rPr>
          <w:t>11</w:t>
        </w:r>
      </w:hyperlink>
      <w:r w:rsidRPr="00524537">
        <w:rPr>
          <w:rFonts w:ascii="Arial" w:hAnsi="Arial" w:cs="Arial"/>
          <w:sz w:val="20"/>
          <w:szCs w:val="20"/>
        </w:rPr>
        <w:t xml:space="preserve">, </w:t>
      </w:r>
      <w:hyperlink w:anchor="Par46" w:history="1">
        <w:r w:rsidRPr="00524537">
          <w:rPr>
            <w:rFonts w:ascii="Arial" w:hAnsi="Arial" w:cs="Arial"/>
            <w:color w:val="0000FF"/>
            <w:sz w:val="20"/>
            <w:szCs w:val="20"/>
          </w:rPr>
          <w:t>32</w:t>
        </w:r>
      </w:hyperlink>
      <w:r w:rsidRPr="00524537">
        <w:rPr>
          <w:rFonts w:ascii="Arial" w:hAnsi="Arial" w:cs="Arial"/>
          <w:sz w:val="20"/>
          <w:szCs w:val="20"/>
        </w:rPr>
        <w:t xml:space="preserve"> и </w:t>
      </w:r>
      <w:hyperlink w:anchor="Par47" w:history="1">
        <w:r w:rsidRPr="00524537">
          <w:rPr>
            <w:rFonts w:ascii="Arial" w:hAnsi="Arial" w:cs="Arial"/>
            <w:color w:val="0000FF"/>
            <w:sz w:val="20"/>
            <w:szCs w:val="20"/>
          </w:rPr>
          <w:t>33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по общему количеству объектов стационарной и нестационарной торговой сети и объектов организации общественного питания и (или) их общей площади - по видам предпринимательской деятельности, указанным в </w:t>
      </w:r>
      <w:hyperlink w:anchor="Par60" w:history="1">
        <w:r w:rsidRPr="00524537">
          <w:rPr>
            <w:rFonts w:ascii="Arial" w:hAnsi="Arial" w:cs="Arial"/>
            <w:color w:val="0000FF"/>
            <w:sz w:val="20"/>
            <w:szCs w:val="20"/>
          </w:rPr>
          <w:t>подпунктах 45</w:t>
        </w:r>
      </w:hyperlink>
      <w:r w:rsidRPr="00524537">
        <w:rPr>
          <w:rFonts w:ascii="Arial" w:hAnsi="Arial" w:cs="Arial"/>
          <w:sz w:val="20"/>
          <w:szCs w:val="20"/>
        </w:rPr>
        <w:t xml:space="preserve"> - </w:t>
      </w:r>
      <w:hyperlink w:anchor="Par63" w:history="1">
        <w:r w:rsidRPr="00524537">
          <w:rPr>
            <w:rFonts w:ascii="Arial" w:hAnsi="Arial" w:cs="Arial"/>
            <w:color w:val="0000FF"/>
            <w:sz w:val="20"/>
            <w:szCs w:val="20"/>
          </w:rPr>
          <w:t>48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2.1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60" w:history="1">
        <w:r w:rsidRPr="00524537">
          <w:rPr>
            <w:rFonts w:ascii="Arial" w:hAnsi="Arial" w:cs="Arial"/>
            <w:color w:val="0000FF"/>
            <w:sz w:val="20"/>
            <w:szCs w:val="20"/>
          </w:rPr>
          <w:t>законом</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 устанавливать размер потенциально возможного к получению индивидуальным предпринимателем годового дохода: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на единицу </w:t>
      </w:r>
      <w:hyperlink r:id="rId61" w:history="1">
        <w:r w:rsidRPr="00524537">
          <w:rPr>
            <w:rFonts w:ascii="Arial" w:hAnsi="Arial" w:cs="Arial"/>
            <w:color w:val="0000FF"/>
            <w:sz w:val="20"/>
            <w:szCs w:val="20"/>
          </w:rPr>
          <w:t>средней численности</w:t>
        </w:r>
      </w:hyperlink>
      <w:r w:rsidRPr="00524537">
        <w:rPr>
          <w:rFonts w:ascii="Arial" w:hAnsi="Arial" w:cs="Arial"/>
          <w:sz w:val="20"/>
          <w:szCs w:val="20"/>
        </w:rPr>
        <w:t xml:space="preserve"> наемных работников;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на единицу автотранспортных средств, судов водного транспорта;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на 1 тонну грузоподъемности транспортных средств, на одно пассажирское место - по видам предпринимательской деятельности, указанным в </w:t>
      </w:r>
      <w:hyperlink w:anchor="Par19" w:history="1">
        <w:r w:rsidRPr="00524537">
          <w:rPr>
            <w:rFonts w:ascii="Arial" w:hAnsi="Arial" w:cs="Arial"/>
            <w:color w:val="0000FF"/>
            <w:sz w:val="20"/>
            <w:szCs w:val="20"/>
          </w:rPr>
          <w:t>подпунктах 10</w:t>
        </w:r>
      </w:hyperlink>
      <w:r w:rsidRPr="00524537">
        <w:rPr>
          <w:rFonts w:ascii="Arial" w:hAnsi="Arial" w:cs="Arial"/>
          <w:sz w:val="20"/>
          <w:szCs w:val="20"/>
        </w:rPr>
        <w:t xml:space="preserve">, </w:t>
      </w:r>
      <w:hyperlink w:anchor="Par20" w:history="1">
        <w:r w:rsidRPr="00524537">
          <w:rPr>
            <w:rFonts w:ascii="Arial" w:hAnsi="Arial" w:cs="Arial"/>
            <w:color w:val="0000FF"/>
            <w:sz w:val="20"/>
            <w:szCs w:val="20"/>
          </w:rPr>
          <w:t>11</w:t>
        </w:r>
      </w:hyperlink>
      <w:r w:rsidRPr="00524537">
        <w:rPr>
          <w:rFonts w:ascii="Arial" w:hAnsi="Arial" w:cs="Arial"/>
          <w:sz w:val="20"/>
          <w:szCs w:val="20"/>
        </w:rPr>
        <w:t xml:space="preserve">, </w:t>
      </w:r>
      <w:hyperlink w:anchor="Par46" w:history="1">
        <w:r w:rsidRPr="00524537">
          <w:rPr>
            <w:rFonts w:ascii="Arial" w:hAnsi="Arial" w:cs="Arial"/>
            <w:color w:val="0000FF"/>
            <w:sz w:val="20"/>
            <w:szCs w:val="20"/>
          </w:rPr>
          <w:t>32</w:t>
        </w:r>
      </w:hyperlink>
      <w:r w:rsidRPr="00524537">
        <w:rPr>
          <w:rFonts w:ascii="Arial" w:hAnsi="Arial" w:cs="Arial"/>
          <w:sz w:val="20"/>
          <w:szCs w:val="20"/>
        </w:rPr>
        <w:t xml:space="preserve"> и </w:t>
      </w:r>
      <w:hyperlink w:anchor="Par47" w:history="1">
        <w:r w:rsidRPr="00524537">
          <w:rPr>
            <w:rFonts w:ascii="Arial" w:hAnsi="Arial" w:cs="Arial"/>
            <w:color w:val="0000FF"/>
            <w:sz w:val="20"/>
            <w:szCs w:val="20"/>
          </w:rPr>
          <w:t>33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на 1 квадратный метр площади сдаваемых в аренду (наем) жилых и нежилых помещений, земельных участков - по виду предпринимательской деятельности, указанному в </w:t>
      </w:r>
      <w:hyperlink w:anchor="Par30" w:history="1">
        <w:r w:rsidRPr="00524537">
          <w:rPr>
            <w:rFonts w:ascii="Arial" w:hAnsi="Arial" w:cs="Arial"/>
            <w:color w:val="0000FF"/>
            <w:sz w:val="20"/>
            <w:szCs w:val="20"/>
          </w:rPr>
          <w:t>подпункте 19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на один объект стационарной (нестационарной) торговой сети, объект организации общественного питания и (или) на 1 квадратный метр площади объекта стационарной (нестационарной) торговой сети, объекта организации общественного питания - по видам предпринимательской деятельности, указанным в </w:t>
      </w:r>
      <w:hyperlink w:anchor="Par60" w:history="1">
        <w:r w:rsidRPr="00524537">
          <w:rPr>
            <w:rFonts w:ascii="Arial" w:hAnsi="Arial" w:cs="Arial"/>
            <w:color w:val="0000FF"/>
            <w:sz w:val="20"/>
            <w:szCs w:val="20"/>
          </w:rPr>
          <w:t>подпунктах 45</w:t>
        </w:r>
      </w:hyperlink>
      <w:r w:rsidRPr="00524537">
        <w:rPr>
          <w:rFonts w:ascii="Arial" w:hAnsi="Arial" w:cs="Arial"/>
          <w:sz w:val="20"/>
          <w:szCs w:val="20"/>
        </w:rPr>
        <w:t xml:space="preserve"> - </w:t>
      </w:r>
      <w:hyperlink w:anchor="Par63" w:history="1">
        <w:r w:rsidRPr="00524537">
          <w:rPr>
            <w:rFonts w:ascii="Arial" w:hAnsi="Arial" w:cs="Arial"/>
            <w:color w:val="0000FF"/>
            <w:sz w:val="20"/>
            <w:szCs w:val="20"/>
          </w:rPr>
          <w:t>48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в зависимости от территории действия патента с учетом положений </w:t>
      </w:r>
      <w:hyperlink w:anchor="Par129" w:history="1">
        <w:r w:rsidRPr="00524537">
          <w:rPr>
            <w:rFonts w:ascii="Arial" w:hAnsi="Arial" w:cs="Arial"/>
            <w:color w:val="0000FF"/>
            <w:sz w:val="20"/>
            <w:szCs w:val="20"/>
          </w:rPr>
          <w:t>подпункта 1.1</w:t>
        </w:r>
      </w:hyperlink>
      <w:r w:rsidRPr="00524537">
        <w:rPr>
          <w:rFonts w:ascii="Arial" w:hAnsi="Arial" w:cs="Arial"/>
          <w:sz w:val="20"/>
          <w:szCs w:val="20"/>
        </w:rPr>
        <w:t xml:space="preserve"> настоящего пункта;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3 в ред. Федерального </w:t>
      </w:r>
      <w:hyperlink r:id="rId62"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увеличивать максимальный размер потенциально возможного к получению индивидуальным предпринимателем годового дохода: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не более чем в три раза - по видам предпринимательской деятельности, указанным в </w:t>
      </w:r>
      <w:hyperlink w:anchor="Par18" w:history="1">
        <w:r w:rsidRPr="00524537">
          <w:rPr>
            <w:rFonts w:ascii="Arial" w:hAnsi="Arial" w:cs="Arial"/>
            <w:color w:val="0000FF"/>
            <w:sz w:val="20"/>
            <w:szCs w:val="20"/>
          </w:rPr>
          <w:t>подпунктах 9</w:t>
        </w:r>
      </w:hyperlink>
      <w:r w:rsidRPr="00524537">
        <w:rPr>
          <w:rFonts w:ascii="Arial" w:hAnsi="Arial" w:cs="Arial"/>
          <w:sz w:val="20"/>
          <w:szCs w:val="20"/>
        </w:rPr>
        <w:t xml:space="preserve">, </w:t>
      </w:r>
      <w:hyperlink w:anchor="Par19" w:history="1">
        <w:r w:rsidRPr="00524537">
          <w:rPr>
            <w:rFonts w:ascii="Arial" w:hAnsi="Arial" w:cs="Arial"/>
            <w:color w:val="0000FF"/>
            <w:sz w:val="20"/>
            <w:szCs w:val="20"/>
          </w:rPr>
          <w:t>10</w:t>
        </w:r>
      </w:hyperlink>
      <w:r w:rsidRPr="00524537">
        <w:rPr>
          <w:rFonts w:ascii="Arial" w:hAnsi="Arial" w:cs="Arial"/>
          <w:sz w:val="20"/>
          <w:szCs w:val="20"/>
        </w:rPr>
        <w:t xml:space="preserve">, </w:t>
      </w:r>
      <w:hyperlink w:anchor="Par20" w:history="1">
        <w:r w:rsidRPr="00524537">
          <w:rPr>
            <w:rFonts w:ascii="Arial" w:hAnsi="Arial" w:cs="Arial"/>
            <w:color w:val="0000FF"/>
            <w:sz w:val="20"/>
            <w:szCs w:val="20"/>
          </w:rPr>
          <w:t>11</w:t>
        </w:r>
      </w:hyperlink>
      <w:r w:rsidRPr="00524537">
        <w:rPr>
          <w:rFonts w:ascii="Arial" w:hAnsi="Arial" w:cs="Arial"/>
          <w:sz w:val="20"/>
          <w:szCs w:val="20"/>
        </w:rPr>
        <w:t xml:space="preserve">, </w:t>
      </w:r>
      <w:hyperlink w:anchor="Par46" w:history="1">
        <w:r w:rsidRPr="00524537">
          <w:rPr>
            <w:rFonts w:ascii="Arial" w:hAnsi="Arial" w:cs="Arial"/>
            <w:color w:val="0000FF"/>
            <w:sz w:val="20"/>
            <w:szCs w:val="20"/>
          </w:rPr>
          <w:t>32</w:t>
        </w:r>
      </w:hyperlink>
      <w:r w:rsidRPr="00524537">
        <w:rPr>
          <w:rFonts w:ascii="Arial" w:hAnsi="Arial" w:cs="Arial"/>
          <w:sz w:val="20"/>
          <w:szCs w:val="20"/>
        </w:rPr>
        <w:t xml:space="preserve">, </w:t>
      </w:r>
      <w:hyperlink w:anchor="Par47" w:history="1">
        <w:r w:rsidRPr="00524537">
          <w:rPr>
            <w:rFonts w:ascii="Arial" w:hAnsi="Arial" w:cs="Arial"/>
            <w:color w:val="0000FF"/>
            <w:sz w:val="20"/>
            <w:szCs w:val="20"/>
          </w:rPr>
          <w:t>33</w:t>
        </w:r>
      </w:hyperlink>
      <w:r w:rsidRPr="00524537">
        <w:rPr>
          <w:rFonts w:ascii="Arial" w:hAnsi="Arial" w:cs="Arial"/>
          <w:sz w:val="20"/>
          <w:szCs w:val="20"/>
        </w:rPr>
        <w:t xml:space="preserve">, </w:t>
      </w:r>
      <w:hyperlink w:anchor="Par52" w:history="1">
        <w:r w:rsidRPr="00524537">
          <w:rPr>
            <w:rFonts w:ascii="Arial" w:hAnsi="Arial" w:cs="Arial"/>
            <w:color w:val="0000FF"/>
            <w:sz w:val="20"/>
            <w:szCs w:val="20"/>
          </w:rPr>
          <w:t>38</w:t>
        </w:r>
      </w:hyperlink>
      <w:r w:rsidRPr="00524537">
        <w:rPr>
          <w:rFonts w:ascii="Arial" w:hAnsi="Arial" w:cs="Arial"/>
          <w:sz w:val="20"/>
          <w:szCs w:val="20"/>
        </w:rPr>
        <w:t xml:space="preserve">, </w:t>
      </w:r>
      <w:hyperlink w:anchor="Par57" w:history="1">
        <w:r w:rsidRPr="00524537">
          <w:rPr>
            <w:rFonts w:ascii="Arial" w:hAnsi="Arial" w:cs="Arial"/>
            <w:color w:val="0000FF"/>
            <w:sz w:val="20"/>
            <w:szCs w:val="20"/>
          </w:rPr>
          <w:t>42</w:t>
        </w:r>
      </w:hyperlink>
      <w:r w:rsidRPr="00524537">
        <w:rPr>
          <w:rFonts w:ascii="Arial" w:hAnsi="Arial" w:cs="Arial"/>
          <w:sz w:val="20"/>
          <w:szCs w:val="20"/>
        </w:rPr>
        <w:t xml:space="preserve">, </w:t>
      </w:r>
      <w:hyperlink w:anchor="Par58" w:history="1">
        <w:r w:rsidRPr="00524537">
          <w:rPr>
            <w:rFonts w:ascii="Arial" w:hAnsi="Arial" w:cs="Arial"/>
            <w:color w:val="0000FF"/>
            <w:sz w:val="20"/>
            <w:szCs w:val="20"/>
          </w:rPr>
          <w:t>43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не более чем в пять раз - по всем видам предпринимательской деятельности, в отношении которых применяется патентная система налогообложения, осуществляемым на территории города с численностью населения более одного миллиона человек;</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lastRenderedPageBreak/>
        <w:t xml:space="preserve">не более чем в десять раз - по видам предпринимательской деятельности, указанным в </w:t>
      </w:r>
      <w:hyperlink w:anchor="Par30" w:history="1">
        <w:r w:rsidRPr="00524537">
          <w:rPr>
            <w:rFonts w:ascii="Arial" w:hAnsi="Arial" w:cs="Arial"/>
            <w:color w:val="0000FF"/>
            <w:sz w:val="20"/>
            <w:szCs w:val="20"/>
          </w:rPr>
          <w:t>подпунктах 19</w:t>
        </w:r>
      </w:hyperlink>
      <w:r w:rsidRPr="00524537">
        <w:rPr>
          <w:rFonts w:ascii="Arial" w:hAnsi="Arial" w:cs="Arial"/>
          <w:sz w:val="20"/>
          <w:szCs w:val="20"/>
        </w:rPr>
        <w:t xml:space="preserve">, </w:t>
      </w:r>
      <w:hyperlink w:anchor="Par60" w:history="1">
        <w:r w:rsidRPr="00524537">
          <w:rPr>
            <w:rFonts w:ascii="Arial" w:hAnsi="Arial" w:cs="Arial"/>
            <w:color w:val="0000FF"/>
            <w:sz w:val="20"/>
            <w:szCs w:val="20"/>
          </w:rPr>
          <w:t>45</w:t>
        </w:r>
      </w:hyperlink>
      <w:r w:rsidRPr="00524537">
        <w:rPr>
          <w:rFonts w:ascii="Arial" w:hAnsi="Arial" w:cs="Arial"/>
          <w:sz w:val="20"/>
          <w:szCs w:val="20"/>
        </w:rPr>
        <w:t xml:space="preserve"> - </w:t>
      </w:r>
      <w:hyperlink w:anchor="Par62" w:history="1">
        <w:r w:rsidRPr="00524537">
          <w:rPr>
            <w:rFonts w:ascii="Arial" w:hAnsi="Arial" w:cs="Arial"/>
            <w:color w:val="0000FF"/>
            <w:sz w:val="20"/>
            <w:szCs w:val="20"/>
          </w:rPr>
          <w:t>47 пункта 2</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п. 8 ст. 346.43 дополняется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5 (</w:t>
            </w:r>
            <w:hyperlink r:id="rId63"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64"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 xml:space="preserve">9. Указанный в </w:t>
      </w:r>
      <w:hyperlink w:anchor="Par124" w:history="1">
        <w:r w:rsidRPr="00524537">
          <w:rPr>
            <w:rFonts w:ascii="Arial" w:hAnsi="Arial" w:cs="Arial"/>
            <w:color w:val="0000FF"/>
            <w:sz w:val="20"/>
            <w:szCs w:val="20"/>
          </w:rPr>
          <w:t>пункте 7</w:t>
        </w:r>
      </w:hyperlink>
      <w:r w:rsidRPr="00524537">
        <w:rPr>
          <w:rFonts w:ascii="Arial" w:hAnsi="Arial" w:cs="Arial"/>
          <w:sz w:val="20"/>
          <w:szCs w:val="20"/>
        </w:rPr>
        <w:t xml:space="preserve"> настоящей статьи максимальный размер потенциально возможного к получению индивидуальным предпринимателем годового дохода подлежит индексации на </w:t>
      </w:r>
      <w:hyperlink r:id="rId65" w:history="1">
        <w:r w:rsidRPr="00524537">
          <w:rPr>
            <w:rFonts w:ascii="Arial" w:hAnsi="Arial" w:cs="Arial"/>
            <w:color w:val="0000FF"/>
            <w:sz w:val="20"/>
            <w:szCs w:val="20"/>
          </w:rPr>
          <w:t>коэффициент-дефлятор</w:t>
        </w:r>
      </w:hyperlink>
      <w:r w:rsidRPr="00524537">
        <w:rPr>
          <w:rFonts w:ascii="Arial" w:hAnsi="Arial" w:cs="Arial"/>
          <w:sz w:val="20"/>
          <w:szCs w:val="20"/>
        </w:rPr>
        <w:t>, установленный на соответствующий календарный год.</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(п. 9 в ред. Федерального </w:t>
      </w:r>
      <w:hyperlink r:id="rId66" w:history="1">
        <w:r w:rsidRPr="00524537">
          <w:rPr>
            <w:rFonts w:ascii="Arial" w:hAnsi="Arial" w:cs="Arial"/>
            <w:color w:val="0000FF"/>
            <w:sz w:val="20"/>
            <w:szCs w:val="20"/>
          </w:rPr>
          <w:t>закона</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10. Применение патентной системы налогообложения индивидуальными предпринимателями предусматривает их освобождение от обязанности по уплате: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 налога на доходы физических лиц (в части доходов, полученных при осуществлении видов предпринимательской деятельности, в отношении которых применяется патентная система налогообложения);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2) налога на имущество физических лиц (в части имущества, используемого при осуществлении видов предпринимательской деятельности, в отношении которых применяется патентная система налогообложения, за исключением объектов налогообложения налогом на имущество физических лиц, включенных в перечень, определяемый в соответствии с </w:t>
      </w:r>
      <w:hyperlink r:id="rId67" w:history="1">
        <w:r w:rsidRPr="00524537">
          <w:rPr>
            <w:rFonts w:ascii="Arial" w:hAnsi="Arial" w:cs="Arial"/>
            <w:color w:val="0000FF"/>
            <w:sz w:val="20"/>
            <w:szCs w:val="20"/>
          </w:rPr>
          <w:t>пунктом 7 статьи 378.2</w:t>
        </w:r>
      </w:hyperlink>
      <w:r w:rsidRPr="00524537">
        <w:rPr>
          <w:rFonts w:ascii="Arial" w:hAnsi="Arial" w:cs="Arial"/>
          <w:sz w:val="20"/>
          <w:szCs w:val="20"/>
        </w:rPr>
        <w:t xml:space="preserve"> настоящего Кодекса с учетом особенностей, предусмотренных </w:t>
      </w:r>
      <w:hyperlink r:id="rId68" w:history="1">
        <w:r w:rsidRPr="00524537">
          <w:rPr>
            <w:rFonts w:ascii="Arial" w:hAnsi="Arial" w:cs="Arial"/>
            <w:color w:val="0000FF"/>
            <w:sz w:val="20"/>
            <w:szCs w:val="20"/>
          </w:rPr>
          <w:t>абзацем вторым пункта 10 статьи 378.2</w:t>
        </w:r>
      </w:hyperlink>
      <w:r w:rsidRPr="00524537">
        <w:rPr>
          <w:rFonts w:ascii="Arial" w:hAnsi="Arial" w:cs="Arial"/>
          <w:sz w:val="20"/>
          <w:szCs w:val="20"/>
        </w:rPr>
        <w:t xml:space="preserve"> настоящего Кодекса).</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69" w:history="1">
        <w:r w:rsidRPr="00524537">
          <w:rPr>
            <w:rFonts w:ascii="Arial" w:hAnsi="Arial" w:cs="Arial"/>
            <w:color w:val="0000FF"/>
            <w:sz w:val="20"/>
            <w:szCs w:val="20"/>
          </w:rPr>
          <w:t>закона</w:t>
        </w:r>
      </w:hyperlink>
      <w:r w:rsidRPr="00524537">
        <w:rPr>
          <w:rFonts w:ascii="Arial" w:hAnsi="Arial" w:cs="Arial"/>
          <w:sz w:val="20"/>
          <w:szCs w:val="20"/>
        </w:rPr>
        <w:t xml:space="preserve"> от 29.11.2014 N 382-ФЗ)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11. Индивидуальные предприниматели, применяющие патентную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 при осуществлении видов предпринимательской деятельности, в отношении которых не применяется патентная система налогообложения;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70" w:history="1">
        <w:r w:rsidRPr="00524537">
          <w:rPr>
            <w:rFonts w:ascii="Arial" w:hAnsi="Arial" w:cs="Arial"/>
            <w:color w:val="0000FF"/>
            <w:sz w:val="20"/>
            <w:szCs w:val="20"/>
          </w:rPr>
          <w:t>закона</w:t>
        </w:r>
      </w:hyperlink>
      <w:r w:rsidRPr="00524537">
        <w:rPr>
          <w:rFonts w:ascii="Arial" w:hAnsi="Arial" w:cs="Arial"/>
          <w:sz w:val="20"/>
          <w:szCs w:val="20"/>
        </w:rPr>
        <w:t xml:space="preserve"> от 30.03.2016 N 72-ФЗ)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3) при осуществлении операций, облагаемых в соответствии со </w:t>
      </w:r>
      <w:hyperlink r:id="rId71" w:history="1">
        <w:r w:rsidRPr="00524537">
          <w:rPr>
            <w:rFonts w:ascii="Arial" w:hAnsi="Arial" w:cs="Arial"/>
            <w:color w:val="0000FF"/>
            <w:sz w:val="20"/>
            <w:szCs w:val="20"/>
          </w:rPr>
          <w:t>статьями 161</w:t>
        </w:r>
      </w:hyperlink>
      <w:r w:rsidRPr="00524537">
        <w:rPr>
          <w:rFonts w:ascii="Arial" w:hAnsi="Arial" w:cs="Arial"/>
          <w:sz w:val="20"/>
          <w:szCs w:val="20"/>
        </w:rPr>
        <w:t xml:space="preserve"> и </w:t>
      </w:r>
      <w:hyperlink r:id="rId72" w:history="1">
        <w:r w:rsidRPr="00524537">
          <w:rPr>
            <w:rFonts w:ascii="Arial" w:hAnsi="Arial" w:cs="Arial"/>
            <w:color w:val="0000FF"/>
            <w:sz w:val="20"/>
            <w:szCs w:val="20"/>
          </w:rPr>
          <w:t>174.1</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73" w:history="1">
        <w:r w:rsidRPr="00524537">
          <w:rPr>
            <w:rFonts w:ascii="Arial" w:hAnsi="Arial" w:cs="Arial"/>
            <w:color w:val="0000FF"/>
            <w:sz w:val="20"/>
            <w:szCs w:val="20"/>
          </w:rPr>
          <w:t>закона</w:t>
        </w:r>
      </w:hyperlink>
      <w:r w:rsidRPr="00524537">
        <w:rPr>
          <w:rFonts w:ascii="Arial" w:hAnsi="Arial" w:cs="Arial"/>
          <w:sz w:val="20"/>
          <w:szCs w:val="20"/>
        </w:rPr>
        <w:t xml:space="preserve"> от 27.11.2017 N 335-ФЗ)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12. </w:t>
      </w:r>
      <w:hyperlink r:id="rId74" w:history="1">
        <w:r w:rsidRPr="00524537">
          <w:rPr>
            <w:rFonts w:ascii="Arial" w:hAnsi="Arial" w:cs="Arial"/>
            <w:color w:val="0000FF"/>
            <w:sz w:val="20"/>
            <w:szCs w:val="20"/>
          </w:rPr>
          <w:t>Иные</w:t>
        </w:r>
      </w:hyperlink>
      <w:r w:rsidRPr="00524537">
        <w:rPr>
          <w:rFonts w:ascii="Arial" w:hAnsi="Arial" w:cs="Arial"/>
          <w:sz w:val="20"/>
          <w:szCs w:val="20"/>
        </w:rPr>
        <w:t xml:space="preserve"> налоги индивидуальные предприниматели, применяющие патентную систему налогообложения, уплачивают в соответствии с законодательством о налогах и сборах, а также исполняют обязанности налоговых агентов, предусмотренные настоящим Кодексом.</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346.44. Налогоплательщики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1. Налогоплательщиками признаются индивидуальные предприниматели, перешедшие на патентную систему налогообложения в порядке, установленном настоящей главой.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 в порядке, установленном настоящей главой.</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346.45. Порядок и условия начала и прекращения применения патентной системы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lastRenderedPageBreak/>
              <w:t xml:space="preserve">С 01.01.2021 в </w:t>
            </w:r>
            <w:proofErr w:type="spellStart"/>
            <w:r w:rsidRPr="00524537">
              <w:rPr>
                <w:rFonts w:ascii="Arial" w:hAnsi="Arial" w:cs="Arial"/>
                <w:color w:val="392C69"/>
                <w:sz w:val="20"/>
                <w:szCs w:val="20"/>
              </w:rPr>
              <w:t>абз</w:t>
            </w:r>
            <w:proofErr w:type="spellEnd"/>
            <w:r w:rsidRPr="00524537">
              <w:rPr>
                <w:rFonts w:ascii="Arial" w:hAnsi="Arial" w:cs="Arial"/>
                <w:color w:val="392C69"/>
                <w:sz w:val="20"/>
                <w:szCs w:val="20"/>
              </w:rPr>
              <w:t>. 1 п. 1 ст. 346.45 вносятся изменения (</w:t>
            </w:r>
            <w:hyperlink r:id="rId75"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76"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lastRenderedPageBreak/>
        <w:t>1. Документом, удостоверяющим право на применение патентной системы налогообложения, является патент на осуществление одного из видов предпринимательской деятельности, в отношении которого законом субъекта Российской Федерации введена патентная система налогообложения.</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До внесения изменений в Приказ ФНС России от 11.07.2017 N ММВ-7-3/544@, ИП вправе </w:t>
            </w:r>
            <w:hyperlink r:id="rId77" w:history="1">
              <w:r w:rsidRPr="00524537">
                <w:rPr>
                  <w:rFonts w:ascii="Arial" w:hAnsi="Arial" w:cs="Arial"/>
                  <w:color w:val="0000FF"/>
                  <w:sz w:val="20"/>
                  <w:szCs w:val="20"/>
                </w:rPr>
                <w:t>подавать</w:t>
              </w:r>
            </w:hyperlink>
            <w:r w:rsidRPr="00524537">
              <w:rPr>
                <w:rFonts w:ascii="Arial" w:hAnsi="Arial" w:cs="Arial"/>
                <w:color w:val="392C69"/>
                <w:sz w:val="20"/>
                <w:szCs w:val="20"/>
              </w:rPr>
              <w:t xml:space="preserve"> заявление на получение патента по форме, утв. названным Приказом, либо по рекомендуемой </w:t>
            </w:r>
            <w:hyperlink r:id="rId78" w:history="1">
              <w:r w:rsidRPr="00524537">
                <w:rPr>
                  <w:rFonts w:ascii="Arial" w:hAnsi="Arial" w:cs="Arial"/>
                  <w:color w:val="0000FF"/>
                  <w:sz w:val="20"/>
                  <w:szCs w:val="20"/>
                </w:rPr>
                <w:t>форме</w:t>
              </w:r>
            </w:hyperlink>
            <w:r w:rsidRPr="00524537">
              <w:rPr>
                <w:rFonts w:ascii="Arial" w:hAnsi="Arial" w:cs="Arial"/>
                <w:color w:val="392C69"/>
                <w:sz w:val="20"/>
                <w:szCs w:val="20"/>
              </w:rPr>
              <w:t xml:space="preserve"> и в </w:t>
            </w:r>
            <w:hyperlink r:id="rId79" w:history="1">
              <w:r w:rsidRPr="00524537">
                <w:rPr>
                  <w:rFonts w:ascii="Arial" w:hAnsi="Arial" w:cs="Arial"/>
                  <w:color w:val="0000FF"/>
                  <w:sz w:val="20"/>
                  <w:szCs w:val="20"/>
                </w:rPr>
                <w:t>формате</w:t>
              </w:r>
            </w:hyperlink>
            <w:r w:rsidRPr="00524537">
              <w:rPr>
                <w:rFonts w:ascii="Arial" w:hAnsi="Arial" w:cs="Arial"/>
                <w:color w:val="392C69"/>
                <w:sz w:val="20"/>
                <w:szCs w:val="20"/>
              </w:rPr>
              <w:t>, направленных Письмом ФНС России от 18.02.2020 N СД-4-3/2815@.</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hyperlink r:id="rId80" w:history="1">
        <w:r w:rsidRPr="00524537">
          <w:rPr>
            <w:rFonts w:ascii="Arial" w:hAnsi="Arial" w:cs="Arial"/>
            <w:color w:val="0000FF"/>
            <w:sz w:val="20"/>
            <w:szCs w:val="20"/>
          </w:rPr>
          <w:t>Форма</w:t>
        </w:r>
      </w:hyperlink>
      <w:r w:rsidRPr="00524537">
        <w:rPr>
          <w:rFonts w:ascii="Arial" w:hAnsi="Arial" w:cs="Arial"/>
          <w:sz w:val="20"/>
          <w:szCs w:val="20"/>
        </w:rPr>
        <w:t xml:space="preserve"> патента и </w:t>
      </w:r>
      <w:hyperlink r:id="rId81" w:history="1">
        <w:r w:rsidRPr="00524537">
          <w:rPr>
            <w:rFonts w:ascii="Arial" w:hAnsi="Arial" w:cs="Arial"/>
            <w:color w:val="0000FF"/>
            <w:sz w:val="20"/>
            <w:szCs w:val="20"/>
          </w:rPr>
          <w:t>форма</w:t>
        </w:r>
      </w:hyperlink>
      <w:r w:rsidRPr="00524537">
        <w:rPr>
          <w:rFonts w:ascii="Arial" w:hAnsi="Arial" w:cs="Arial"/>
          <w:sz w:val="20"/>
          <w:szCs w:val="20"/>
        </w:rPr>
        <w:t xml:space="preserve"> заявления на получение патента утверждаются федеральным органом исполнительной власти, уполномоченным по контролю и надзору в области налогов и сборов.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82" w:history="1">
        <w:r w:rsidRPr="00524537">
          <w:rPr>
            <w:rFonts w:ascii="Arial" w:hAnsi="Arial" w:cs="Arial"/>
            <w:color w:val="0000FF"/>
            <w:sz w:val="20"/>
            <w:szCs w:val="20"/>
          </w:rPr>
          <w:t>закона</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Абзац утратил силу. - Федеральный </w:t>
      </w:r>
      <w:hyperlink r:id="rId83" w:history="1">
        <w:r w:rsidRPr="00524537">
          <w:rPr>
            <w:rFonts w:ascii="Arial" w:hAnsi="Arial" w:cs="Arial"/>
            <w:color w:val="0000FF"/>
            <w:sz w:val="20"/>
            <w:szCs w:val="20"/>
          </w:rPr>
          <w:t>закон</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Патент действует на всей территории субъекта Российской Федерации, за исключением случаев, когда законом субъекта Российской Федерации определена территория действия патентов в соответствии с </w:t>
      </w:r>
      <w:hyperlink w:anchor="Par129" w:history="1">
        <w:r w:rsidRPr="00524537">
          <w:rPr>
            <w:rFonts w:ascii="Arial" w:hAnsi="Arial" w:cs="Arial"/>
            <w:color w:val="0000FF"/>
            <w:sz w:val="20"/>
            <w:szCs w:val="20"/>
          </w:rPr>
          <w:t>подпунктом 1.1 пункта 8 статьи 346.43</w:t>
        </w:r>
      </w:hyperlink>
      <w:r w:rsidRPr="00524537">
        <w:rPr>
          <w:rFonts w:ascii="Arial" w:hAnsi="Arial" w:cs="Arial"/>
          <w:sz w:val="20"/>
          <w:szCs w:val="20"/>
        </w:rPr>
        <w:t xml:space="preserve"> настоящего Кодекса. В патенте должно содержаться указание на территорию его действия.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84" w:history="1">
        <w:r w:rsidRPr="00524537">
          <w:rPr>
            <w:rFonts w:ascii="Arial" w:hAnsi="Arial" w:cs="Arial"/>
            <w:color w:val="0000FF"/>
            <w:sz w:val="20"/>
            <w:szCs w:val="20"/>
          </w:rPr>
          <w:t>закона</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Индивидуальный предприниматель вправе получить несколько патентов.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85" w:history="1">
        <w:r w:rsidRPr="00524537">
          <w:rPr>
            <w:rFonts w:ascii="Arial" w:hAnsi="Arial" w:cs="Arial"/>
            <w:color w:val="0000FF"/>
            <w:sz w:val="20"/>
            <w:szCs w:val="20"/>
          </w:rPr>
          <w:t>закона</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2. Индивидуальный предприниматель подает лично или через представителя,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по месту жительства не </w:t>
      </w:r>
      <w:proofErr w:type="gramStart"/>
      <w:r w:rsidRPr="00524537">
        <w:rPr>
          <w:rFonts w:ascii="Arial" w:hAnsi="Arial" w:cs="Arial"/>
          <w:sz w:val="20"/>
          <w:szCs w:val="20"/>
        </w:rPr>
        <w:t>позднее</w:t>
      </w:r>
      <w:proofErr w:type="gramEnd"/>
      <w:r w:rsidRPr="00524537">
        <w:rPr>
          <w:rFonts w:ascii="Arial" w:hAnsi="Arial" w:cs="Arial"/>
          <w:sz w:val="20"/>
          <w:szCs w:val="20"/>
        </w:rPr>
        <w:t xml:space="preserve"> чем за 10 дней до начала применения индивидуальным предпринимателем патентной системы налогообложения, если иное не предусмотрено настоящим пунктом. 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индивидуальный предприниматель планирует осуществлять предпринимательскую деятельность на основе патента в субъекте Российской Федерации, в котором не состоит на учете в налоговом органе по месту жительства или в качестве налогоплательщика, применяющего патентную систему налогообложения, указанное заявление подается в любой территориальный налоговый орган этого субъекта Российской Федерации по выбору индивидуального предпринимателя. 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индивидуальный предприниматель планирует осуществлять предпринимательскую деятельность на основе патента (за исключением патентов на осуществление видов предпринимательской деятельности, указанных в </w:t>
      </w:r>
      <w:hyperlink w:anchor="Par19" w:history="1">
        <w:r w:rsidRPr="00524537">
          <w:rPr>
            <w:rFonts w:ascii="Arial" w:hAnsi="Arial" w:cs="Arial"/>
            <w:color w:val="0000FF"/>
            <w:sz w:val="20"/>
            <w:szCs w:val="20"/>
          </w:rPr>
          <w:t>подпунктах 10</w:t>
        </w:r>
      </w:hyperlink>
      <w:r w:rsidRPr="00524537">
        <w:rPr>
          <w:rFonts w:ascii="Arial" w:hAnsi="Arial" w:cs="Arial"/>
          <w:sz w:val="20"/>
          <w:szCs w:val="20"/>
        </w:rPr>
        <w:t xml:space="preserve">, </w:t>
      </w:r>
      <w:hyperlink w:anchor="Par20" w:history="1">
        <w:r w:rsidRPr="00524537">
          <w:rPr>
            <w:rFonts w:ascii="Arial" w:hAnsi="Arial" w:cs="Arial"/>
            <w:color w:val="0000FF"/>
            <w:sz w:val="20"/>
            <w:szCs w:val="20"/>
          </w:rPr>
          <w:t>11</w:t>
        </w:r>
      </w:hyperlink>
      <w:r w:rsidRPr="00524537">
        <w:rPr>
          <w:rFonts w:ascii="Arial" w:hAnsi="Arial" w:cs="Arial"/>
          <w:sz w:val="20"/>
          <w:szCs w:val="20"/>
        </w:rPr>
        <w:t xml:space="preserve">, </w:t>
      </w:r>
      <w:hyperlink w:anchor="Par46" w:history="1">
        <w:r w:rsidRPr="00524537">
          <w:rPr>
            <w:rFonts w:ascii="Arial" w:hAnsi="Arial" w:cs="Arial"/>
            <w:color w:val="0000FF"/>
            <w:sz w:val="20"/>
            <w:szCs w:val="20"/>
          </w:rPr>
          <w:t>32</w:t>
        </w:r>
      </w:hyperlink>
      <w:r w:rsidRPr="00524537">
        <w:rPr>
          <w:rFonts w:ascii="Arial" w:hAnsi="Arial" w:cs="Arial"/>
          <w:sz w:val="20"/>
          <w:szCs w:val="20"/>
        </w:rPr>
        <w:t xml:space="preserve">, </w:t>
      </w:r>
      <w:hyperlink w:anchor="Par47" w:history="1">
        <w:r w:rsidRPr="00524537">
          <w:rPr>
            <w:rFonts w:ascii="Arial" w:hAnsi="Arial" w:cs="Arial"/>
            <w:color w:val="0000FF"/>
            <w:sz w:val="20"/>
            <w:szCs w:val="20"/>
          </w:rPr>
          <w:t>33</w:t>
        </w:r>
      </w:hyperlink>
      <w:r w:rsidRPr="00524537">
        <w:rPr>
          <w:rFonts w:ascii="Arial" w:hAnsi="Arial" w:cs="Arial"/>
          <w:sz w:val="20"/>
          <w:szCs w:val="20"/>
        </w:rPr>
        <w:t xml:space="preserve"> и </w:t>
      </w:r>
      <w:hyperlink w:anchor="Par61" w:history="1">
        <w:r w:rsidRPr="00524537">
          <w:rPr>
            <w:rFonts w:ascii="Arial" w:hAnsi="Arial" w:cs="Arial"/>
            <w:color w:val="0000FF"/>
            <w:sz w:val="20"/>
            <w:szCs w:val="20"/>
          </w:rPr>
          <w:t>подпункте 46</w:t>
        </w:r>
      </w:hyperlink>
      <w:r w:rsidRPr="00524537">
        <w:rPr>
          <w:rFonts w:ascii="Arial" w:hAnsi="Arial" w:cs="Arial"/>
          <w:sz w:val="20"/>
          <w:szCs w:val="20"/>
        </w:rPr>
        <w:t xml:space="preserve"> (в части, касающейся развозной и разносной розничной торговли) </w:t>
      </w:r>
      <w:hyperlink w:anchor="Par7" w:history="1">
        <w:r w:rsidRPr="00524537">
          <w:rPr>
            <w:rFonts w:ascii="Arial" w:hAnsi="Arial" w:cs="Arial"/>
            <w:color w:val="0000FF"/>
            <w:sz w:val="20"/>
            <w:szCs w:val="20"/>
          </w:rPr>
          <w:t>пункта 2 статьи 346.43</w:t>
        </w:r>
      </w:hyperlink>
      <w:r w:rsidRPr="00524537">
        <w:rPr>
          <w:rFonts w:ascii="Arial" w:hAnsi="Arial" w:cs="Arial"/>
          <w:sz w:val="20"/>
          <w:szCs w:val="20"/>
        </w:rPr>
        <w:t xml:space="preserve"> настоящего Кодекса) на территории, которая определена законом субъекта Российской Федерации в соответствии с </w:t>
      </w:r>
      <w:hyperlink w:anchor="Par129" w:history="1">
        <w:r w:rsidRPr="00524537">
          <w:rPr>
            <w:rFonts w:ascii="Arial" w:hAnsi="Arial" w:cs="Arial"/>
            <w:color w:val="0000FF"/>
            <w:sz w:val="20"/>
            <w:szCs w:val="20"/>
          </w:rPr>
          <w:t xml:space="preserve">подпунктом 1.1 пункта 8 статьи </w:t>
        </w:r>
        <w:proofErr w:type="gramStart"/>
        <w:r w:rsidRPr="00524537">
          <w:rPr>
            <w:rFonts w:ascii="Arial" w:hAnsi="Arial" w:cs="Arial"/>
            <w:color w:val="0000FF"/>
            <w:sz w:val="20"/>
            <w:szCs w:val="20"/>
          </w:rPr>
          <w:t>346.43</w:t>
        </w:r>
      </w:hyperlink>
      <w:r w:rsidRPr="00524537">
        <w:rPr>
          <w:rFonts w:ascii="Arial" w:hAnsi="Arial" w:cs="Arial"/>
          <w:sz w:val="20"/>
          <w:szCs w:val="20"/>
        </w:rPr>
        <w:t xml:space="preserve"> настоящего Кодекса и на которой он не состоит на учете в налоговом органе по месту жительства или в качестве налогоплательщика, применяющего патентную систему налогообложения, указанное заявление подается в любой территориальный налоговый орган по месту планируемого осуществления указанным индивидуальным предпринимателем предпринимательской деятельности, кроме случая, предусмотренного </w:t>
      </w:r>
      <w:hyperlink w:anchor="Par190" w:history="1">
        <w:r w:rsidRPr="00524537">
          <w:rPr>
            <w:rFonts w:ascii="Arial" w:hAnsi="Arial" w:cs="Arial"/>
            <w:color w:val="0000FF"/>
            <w:sz w:val="20"/>
            <w:szCs w:val="20"/>
          </w:rPr>
          <w:t>абзацем вторым</w:t>
        </w:r>
      </w:hyperlink>
      <w:r w:rsidRPr="00524537">
        <w:rPr>
          <w:rFonts w:ascii="Arial" w:hAnsi="Arial" w:cs="Arial"/>
          <w:sz w:val="20"/>
          <w:szCs w:val="20"/>
        </w:rPr>
        <w:t xml:space="preserve"> настоящего пункта.</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Федеральных законов от 02.12.2013 </w:t>
      </w:r>
      <w:hyperlink r:id="rId86" w:history="1">
        <w:r w:rsidRPr="00524537">
          <w:rPr>
            <w:rFonts w:ascii="Arial" w:hAnsi="Arial" w:cs="Arial"/>
            <w:color w:val="0000FF"/>
            <w:sz w:val="20"/>
            <w:szCs w:val="20"/>
          </w:rPr>
          <w:t>N 334-ФЗ</w:t>
        </w:r>
      </w:hyperlink>
      <w:r w:rsidRPr="00524537">
        <w:rPr>
          <w:rFonts w:ascii="Arial" w:hAnsi="Arial" w:cs="Arial"/>
          <w:sz w:val="20"/>
          <w:szCs w:val="20"/>
        </w:rPr>
        <w:t xml:space="preserve">, от 21.07.2014 </w:t>
      </w:r>
      <w:hyperlink r:id="rId87" w:history="1">
        <w:r w:rsidRPr="00524537">
          <w:rPr>
            <w:rFonts w:ascii="Arial" w:hAnsi="Arial" w:cs="Arial"/>
            <w:color w:val="0000FF"/>
            <w:sz w:val="20"/>
            <w:szCs w:val="20"/>
          </w:rPr>
          <w:t>N 244-ФЗ</w:t>
        </w:r>
      </w:hyperlink>
      <w:r w:rsidRPr="00524537">
        <w:rPr>
          <w:rFonts w:ascii="Arial" w:hAnsi="Arial" w:cs="Arial"/>
          <w:sz w:val="20"/>
          <w:szCs w:val="20"/>
        </w:rPr>
        <w:t xml:space="preserve">, от 30.11.2016 </w:t>
      </w:r>
      <w:hyperlink r:id="rId88" w:history="1">
        <w:r w:rsidRPr="00524537">
          <w:rPr>
            <w:rFonts w:ascii="Arial" w:hAnsi="Arial" w:cs="Arial"/>
            <w:color w:val="0000FF"/>
            <w:sz w:val="20"/>
            <w:szCs w:val="20"/>
          </w:rPr>
          <w:t>N 401-ФЗ</w:t>
        </w:r>
      </w:hyperlink>
      <w:r w:rsidRPr="00524537">
        <w:rPr>
          <w:rFonts w:ascii="Arial" w:hAnsi="Arial" w:cs="Arial"/>
          <w:sz w:val="20"/>
          <w:szCs w:val="20"/>
        </w:rPr>
        <w:t>)</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1" w:name="Par190"/>
      <w:bookmarkEnd w:id="21"/>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индивидуальный предприниматель планирует осуществлять предпринимательскую деятельность на основе патента на территории городов федерального значения Москвы, Санкт-Петербурга и Севастополя, заявление на получение патента подается в любой по выбору индивидуального предпринимателя территориальный налоговый орган соответствующего города федерального значения, в котором индивидуальный предприниматель планирует осуществлять предпринимательскую деятельность на основе патента, кроме случая, предусмотренного </w:t>
      </w:r>
      <w:hyperlink w:anchor="Par192" w:history="1">
        <w:r w:rsidRPr="00524537">
          <w:rPr>
            <w:rFonts w:ascii="Arial" w:hAnsi="Arial" w:cs="Arial"/>
            <w:color w:val="0000FF"/>
            <w:sz w:val="20"/>
            <w:szCs w:val="20"/>
          </w:rPr>
          <w:t>абзацем третьим</w:t>
        </w:r>
      </w:hyperlink>
      <w:r w:rsidRPr="00524537">
        <w:rPr>
          <w:rFonts w:ascii="Arial" w:hAnsi="Arial" w:cs="Arial"/>
          <w:sz w:val="20"/>
          <w:szCs w:val="20"/>
        </w:rPr>
        <w:t xml:space="preserve"> настоящего пункта.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89" w:history="1">
        <w:r w:rsidRPr="00524537">
          <w:rPr>
            <w:rFonts w:ascii="Arial" w:hAnsi="Arial" w:cs="Arial"/>
            <w:color w:val="0000FF"/>
            <w:sz w:val="20"/>
            <w:szCs w:val="20"/>
          </w:rPr>
          <w:t>законом</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2" w:name="Par192"/>
      <w:bookmarkEnd w:id="22"/>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физическое лицо планирует со дня его государственной регистрации в качестве индивидуального предпринимателя осуществлять предпринимательскую деятельность на основе патента в субъекте Российской Федерации, на территории которого такое лицо состоит на учете в налоговом органе по месту жительства, заявление на получение патента подается одновременно с документами, </w:t>
      </w:r>
      <w:r w:rsidRPr="00524537">
        <w:rPr>
          <w:rFonts w:ascii="Arial" w:hAnsi="Arial" w:cs="Arial"/>
          <w:sz w:val="20"/>
          <w:szCs w:val="20"/>
        </w:rPr>
        <w:lastRenderedPageBreak/>
        <w:t>представляемыми при государственной регистрации физического лица в качестве индивидуального предпринимателя. В этом случае действие патента, выданного индивидуальному предпринимателю, начинается со дня его государственной регистрации.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90" w:history="1">
        <w:r w:rsidRPr="00524537">
          <w:rPr>
            <w:rFonts w:ascii="Arial" w:hAnsi="Arial" w:cs="Arial"/>
            <w:color w:val="0000FF"/>
            <w:sz w:val="20"/>
            <w:szCs w:val="20"/>
          </w:rPr>
          <w:t>законом</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При отправке заявления на получение патента по почте днем его представления считается дата отправки почтового отправления. При передаче заявления на получение патента по телекоммуникационным каналам связи днем его представления считается дата его отправки.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3. Налоговый орган обязан в течение пяти дней со дня получения заявления на получение патента, а в случае, предусмотренном </w:t>
      </w:r>
      <w:hyperlink w:anchor="Par192" w:history="1">
        <w:r w:rsidRPr="00524537">
          <w:rPr>
            <w:rFonts w:ascii="Arial" w:hAnsi="Arial" w:cs="Arial"/>
            <w:color w:val="0000FF"/>
            <w:sz w:val="20"/>
            <w:szCs w:val="20"/>
          </w:rPr>
          <w:t>абзацем третьим пункта 2</w:t>
        </w:r>
      </w:hyperlink>
      <w:r w:rsidRPr="00524537">
        <w:rPr>
          <w:rFonts w:ascii="Arial" w:hAnsi="Arial" w:cs="Arial"/>
          <w:sz w:val="20"/>
          <w:szCs w:val="20"/>
        </w:rPr>
        <w:t xml:space="preserve"> настоящей статьи, со дня государственной регистрации физического лица в качестве индивидуального предпринимателя выдать или направить индивидуальному предпринимателю патент или </w:t>
      </w:r>
      <w:hyperlink r:id="rId91" w:history="1">
        <w:r w:rsidRPr="00524537">
          <w:rPr>
            <w:rFonts w:ascii="Arial" w:hAnsi="Arial" w:cs="Arial"/>
            <w:color w:val="0000FF"/>
            <w:sz w:val="20"/>
            <w:szCs w:val="20"/>
          </w:rPr>
          <w:t>уведомление</w:t>
        </w:r>
      </w:hyperlink>
      <w:r w:rsidRPr="00524537">
        <w:rPr>
          <w:rFonts w:ascii="Arial" w:hAnsi="Arial" w:cs="Arial"/>
          <w:sz w:val="20"/>
          <w:szCs w:val="20"/>
        </w:rPr>
        <w:t xml:space="preserve"> об отказе в выдаче патента.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92"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Патент или уведомление об отказе в выдаче патента выдается индивидуальному предпринимателю под расписку или передается иным способом, свидетельствующим о дате его получения.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(п. 3 в ред. Федерального </w:t>
      </w:r>
      <w:hyperlink r:id="rId93" w:history="1">
        <w:r w:rsidRPr="00524537">
          <w:rPr>
            <w:rFonts w:ascii="Arial" w:hAnsi="Arial" w:cs="Arial"/>
            <w:color w:val="0000FF"/>
            <w:sz w:val="20"/>
            <w:szCs w:val="20"/>
          </w:rPr>
          <w:t>закона</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Основанием для отказа налоговым органом в выдаче индивидуальному предпринимателю патента является: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1) несоответствие в заявлении на получение патента вида предпринимательской деятельности перечню видов предпринимательской деятельности, в отношении которых на территории субъекта Российской Федерации в соответствии со </w:t>
      </w:r>
      <w:hyperlink w:anchor="Par3" w:history="1">
        <w:r w:rsidRPr="00524537">
          <w:rPr>
            <w:rFonts w:ascii="Arial" w:hAnsi="Arial" w:cs="Arial"/>
            <w:color w:val="0000FF"/>
            <w:sz w:val="20"/>
            <w:szCs w:val="20"/>
          </w:rPr>
          <w:t>статьей 346.43</w:t>
        </w:r>
      </w:hyperlink>
      <w:r w:rsidRPr="00524537">
        <w:rPr>
          <w:rFonts w:ascii="Arial" w:hAnsi="Arial" w:cs="Arial"/>
          <w:sz w:val="20"/>
          <w:szCs w:val="20"/>
        </w:rPr>
        <w:t xml:space="preserve"> настоящего Кодекса введена патентная система налогообложения;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2) указание срока действия патента, не соответствующего </w:t>
      </w:r>
      <w:hyperlink w:anchor="Par207" w:history="1">
        <w:r w:rsidRPr="00524537">
          <w:rPr>
            <w:rFonts w:ascii="Arial" w:hAnsi="Arial" w:cs="Arial"/>
            <w:color w:val="0000FF"/>
            <w:sz w:val="20"/>
            <w:szCs w:val="20"/>
          </w:rPr>
          <w:t>пункту 5</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3) нарушение условия перехода на патентную систему налогообложения, установленного </w:t>
      </w:r>
      <w:hyperlink w:anchor="Par223" w:history="1">
        <w:r w:rsidRPr="00524537">
          <w:rPr>
            <w:rFonts w:ascii="Arial" w:hAnsi="Arial" w:cs="Arial"/>
            <w:color w:val="0000FF"/>
            <w:sz w:val="20"/>
            <w:szCs w:val="20"/>
          </w:rPr>
          <w:t>абзацем вторым пункта 8</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наличие недоимки по налогу, подлежащему уплате в связи с применением патентной системы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94" w:history="1">
        <w:r w:rsidRPr="00524537">
          <w:rPr>
            <w:rFonts w:ascii="Arial" w:hAnsi="Arial" w:cs="Arial"/>
            <w:color w:val="0000FF"/>
            <w:sz w:val="20"/>
            <w:szCs w:val="20"/>
          </w:rPr>
          <w:t>закона</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5) </w:t>
      </w:r>
      <w:proofErr w:type="spellStart"/>
      <w:r w:rsidRPr="00524537">
        <w:rPr>
          <w:rFonts w:ascii="Arial" w:hAnsi="Arial" w:cs="Arial"/>
          <w:sz w:val="20"/>
          <w:szCs w:val="20"/>
        </w:rPr>
        <w:t>незаполнение</w:t>
      </w:r>
      <w:proofErr w:type="spellEnd"/>
      <w:r w:rsidRPr="00524537">
        <w:rPr>
          <w:rFonts w:ascii="Arial" w:hAnsi="Arial" w:cs="Arial"/>
          <w:sz w:val="20"/>
          <w:szCs w:val="20"/>
        </w:rPr>
        <w:t xml:space="preserve"> </w:t>
      </w:r>
      <w:hyperlink r:id="rId95" w:history="1">
        <w:r w:rsidRPr="00524537">
          <w:rPr>
            <w:rFonts w:ascii="Arial" w:hAnsi="Arial" w:cs="Arial"/>
            <w:color w:val="0000FF"/>
            <w:sz w:val="20"/>
            <w:szCs w:val="20"/>
          </w:rPr>
          <w:t>обязательных полей</w:t>
        </w:r>
      </w:hyperlink>
      <w:r w:rsidRPr="00524537">
        <w:rPr>
          <w:rFonts w:ascii="Arial" w:hAnsi="Arial" w:cs="Arial"/>
          <w:sz w:val="20"/>
          <w:szCs w:val="20"/>
        </w:rPr>
        <w:t xml:space="preserve"> в заявлении на получение патента.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5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96" w:history="1">
        <w:r w:rsidRPr="00524537">
          <w:rPr>
            <w:rFonts w:ascii="Arial" w:hAnsi="Arial" w:cs="Arial"/>
            <w:color w:val="0000FF"/>
            <w:sz w:val="20"/>
            <w:szCs w:val="20"/>
          </w:rPr>
          <w:t>законом</w:t>
        </w:r>
      </w:hyperlink>
      <w:r w:rsidRPr="00524537">
        <w:rPr>
          <w:rFonts w:ascii="Arial" w:hAnsi="Arial" w:cs="Arial"/>
          <w:sz w:val="20"/>
          <w:szCs w:val="20"/>
        </w:rPr>
        <w:t xml:space="preserve"> от 21.07.2014 N 244-ФЗ)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3" w:name="Par207"/>
      <w:bookmarkEnd w:id="23"/>
      <w:r w:rsidRPr="00524537">
        <w:rPr>
          <w:rFonts w:ascii="Arial" w:hAnsi="Arial" w:cs="Arial"/>
          <w:sz w:val="20"/>
          <w:szCs w:val="20"/>
        </w:rPr>
        <w:t xml:space="preserve">5. </w:t>
      </w:r>
      <w:hyperlink r:id="rId97" w:history="1">
        <w:r w:rsidRPr="00524537">
          <w:rPr>
            <w:rFonts w:ascii="Arial" w:hAnsi="Arial" w:cs="Arial"/>
            <w:color w:val="0000FF"/>
            <w:sz w:val="20"/>
            <w:szCs w:val="20"/>
          </w:rPr>
          <w:t>Патент</w:t>
        </w:r>
      </w:hyperlink>
      <w:r w:rsidRPr="00524537">
        <w:rPr>
          <w:rFonts w:ascii="Arial" w:hAnsi="Arial" w:cs="Arial"/>
          <w:sz w:val="20"/>
          <w:szCs w:val="20"/>
        </w:rPr>
        <w:t xml:space="preserve"> выдается по выбору индивидуального предпринимателя на период от одного до двенадцати месяцев включительно в пределах календарного года.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4" w:name="Par208"/>
      <w:bookmarkEnd w:id="24"/>
      <w:r w:rsidRPr="00524537">
        <w:rPr>
          <w:rFonts w:ascii="Arial" w:hAnsi="Arial" w:cs="Arial"/>
          <w:sz w:val="20"/>
          <w:szCs w:val="20"/>
        </w:rPr>
        <w:t xml:space="preserve">6. </w:t>
      </w:r>
      <w:proofErr w:type="gramStart"/>
      <w:r w:rsidRPr="00524537">
        <w:rPr>
          <w:rFonts w:ascii="Arial" w:hAnsi="Arial" w:cs="Arial"/>
          <w:sz w:val="20"/>
          <w:szCs w:val="20"/>
        </w:rPr>
        <w:t>Налогоплательщик считается утратившим право на применение патентной системы налогообложения и перешедшим на общий режим налогообложения (на упрощенную систему налогообложения, на систему налогообложения для сельскохозяйственных товаропроизводителей (в случае применения налогоплательщиком соответствующего режима налогообложения) с начала налогового периода, на который ему был выдан патент, в случае:</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98"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5" w:name="Par210"/>
      <w:bookmarkEnd w:id="25"/>
      <w:r w:rsidRPr="00524537">
        <w:rPr>
          <w:rFonts w:ascii="Arial" w:hAnsi="Arial" w:cs="Arial"/>
          <w:sz w:val="20"/>
          <w:szCs w:val="20"/>
        </w:rPr>
        <w:t xml:space="preserve">1) если с начала календарного года доходы налогоплательщика от реализации, определяемые в соответствии со </w:t>
      </w:r>
      <w:hyperlink r:id="rId99" w:history="1">
        <w:r w:rsidRPr="00524537">
          <w:rPr>
            <w:rFonts w:ascii="Arial" w:hAnsi="Arial" w:cs="Arial"/>
            <w:color w:val="0000FF"/>
            <w:sz w:val="20"/>
            <w:szCs w:val="20"/>
          </w:rPr>
          <w:t>статьей 249</w:t>
        </w:r>
      </w:hyperlink>
      <w:r w:rsidRPr="00524537">
        <w:rPr>
          <w:rFonts w:ascii="Arial" w:hAnsi="Arial" w:cs="Arial"/>
          <w:sz w:val="20"/>
          <w:szCs w:val="20"/>
        </w:rPr>
        <w:t xml:space="preserve"> настоящего Кодекса, по всем видам предпринимательской деятельности, в отношении которых применяется патентная система налогообложения, превысили 60 млн. рублей;</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С 01.01.2021 в </w:t>
            </w:r>
            <w:proofErr w:type="spellStart"/>
            <w:r w:rsidRPr="00524537">
              <w:rPr>
                <w:rFonts w:ascii="Arial" w:hAnsi="Arial" w:cs="Arial"/>
                <w:color w:val="392C69"/>
                <w:sz w:val="20"/>
                <w:szCs w:val="20"/>
              </w:rPr>
              <w:t>пп</w:t>
            </w:r>
            <w:proofErr w:type="spellEnd"/>
            <w:r w:rsidRPr="00524537">
              <w:rPr>
                <w:rFonts w:ascii="Arial" w:hAnsi="Arial" w:cs="Arial"/>
                <w:color w:val="392C69"/>
                <w:sz w:val="20"/>
                <w:szCs w:val="20"/>
              </w:rPr>
              <w:t>. 2 п. 6 ст. 346.45 вносятся изменения (</w:t>
            </w:r>
            <w:hyperlink r:id="rId100" w:history="1">
              <w:r w:rsidRPr="00524537">
                <w:rPr>
                  <w:rFonts w:ascii="Arial" w:hAnsi="Arial" w:cs="Arial"/>
                  <w:color w:val="0000FF"/>
                  <w:sz w:val="20"/>
                  <w:szCs w:val="20"/>
                </w:rPr>
                <w:t>ФЗ</w:t>
              </w:r>
            </w:hyperlink>
            <w:r w:rsidRPr="00524537">
              <w:rPr>
                <w:rFonts w:ascii="Arial" w:hAnsi="Arial" w:cs="Arial"/>
                <w:color w:val="392C69"/>
                <w:sz w:val="20"/>
                <w:szCs w:val="20"/>
              </w:rPr>
              <w:t xml:space="preserve"> от 06.02.2020 N 8-ФЗ). См. будущую </w:t>
            </w:r>
            <w:hyperlink r:id="rId101" w:history="1">
              <w:r w:rsidRPr="00524537">
                <w:rPr>
                  <w:rFonts w:ascii="Arial" w:hAnsi="Arial" w:cs="Arial"/>
                  <w:color w:val="0000FF"/>
                  <w:sz w:val="20"/>
                  <w:szCs w:val="20"/>
                </w:rPr>
                <w:t>редакцию</w:t>
              </w:r>
            </w:hyperlink>
            <w:r w:rsidRPr="00524537">
              <w:rPr>
                <w:rFonts w:ascii="Arial" w:hAnsi="Arial" w:cs="Arial"/>
                <w:color w:val="392C69"/>
                <w:sz w:val="20"/>
                <w:szCs w:val="20"/>
              </w:rPr>
              <w:t>.</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 xml:space="preserve">2) если в течение налогового периода налогоплательщиком было допущено несоответствие требованию, установленному </w:t>
      </w:r>
      <w:hyperlink w:anchor="Par121" w:history="1">
        <w:r w:rsidRPr="00524537">
          <w:rPr>
            <w:rFonts w:ascii="Arial" w:hAnsi="Arial" w:cs="Arial"/>
            <w:color w:val="0000FF"/>
            <w:sz w:val="20"/>
            <w:szCs w:val="20"/>
          </w:rPr>
          <w:t>пунктом 5 статьи 346.43</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3) утратил силу с 1 января 2017 года. - </w:t>
      </w:r>
      <w:proofErr w:type="gramStart"/>
      <w:r w:rsidRPr="00524537">
        <w:rPr>
          <w:rFonts w:ascii="Arial" w:hAnsi="Arial" w:cs="Arial"/>
          <w:sz w:val="20"/>
          <w:szCs w:val="20"/>
        </w:rPr>
        <w:t xml:space="preserve">Федеральный </w:t>
      </w:r>
      <w:hyperlink r:id="rId102" w:history="1">
        <w:r w:rsidRPr="00524537">
          <w:rPr>
            <w:rFonts w:ascii="Arial" w:hAnsi="Arial" w:cs="Arial"/>
            <w:color w:val="0000FF"/>
            <w:sz w:val="20"/>
            <w:szCs w:val="20"/>
          </w:rPr>
          <w:t>закон</w:t>
        </w:r>
      </w:hyperlink>
      <w:r w:rsidRPr="00524537">
        <w:rPr>
          <w:rFonts w:ascii="Arial" w:hAnsi="Arial" w:cs="Arial"/>
          <w:sz w:val="20"/>
          <w:szCs w:val="20"/>
        </w:rPr>
        <w:t xml:space="preserve"> от 30.11.2016 N 401-ФЗ;</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lastRenderedPageBreak/>
        <w:t xml:space="preserve">4) если в течение налогового периода налогоплательщиком, применяющим патентную систему налогообложения по видам предпринимательской деятельности, указанным в </w:t>
      </w:r>
      <w:hyperlink w:anchor="Par60" w:history="1">
        <w:r w:rsidRPr="00524537">
          <w:rPr>
            <w:rFonts w:ascii="Arial" w:hAnsi="Arial" w:cs="Arial"/>
            <w:color w:val="0000FF"/>
            <w:sz w:val="20"/>
            <w:szCs w:val="20"/>
          </w:rPr>
          <w:t>подпунктах 45</w:t>
        </w:r>
      </w:hyperlink>
      <w:r w:rsidRPr="00524537">
        <w:rPr>
          <w:rFonts w:ascii="Arial" w:hAnsi="Arial" w:cs="Arial"/>
          <w:sz w:val="20"/>
          <w:szCs w:val="20"/>
        </w:rPr>
        <w:t xml:space="preserve"> и </w:t>
      </w:r>
      <w:hyperlink w:anchor="Par61" w:history="1">
        <w:r w:rsidRPr="00524537">
          <w:rPr>
            <w:rFonts w:ascii="Arial" w:hAnsi="Arial" w:cs="Arial"/>
            <w:color w:val="0000FF"/>
            <w:sz w:val="20"/>
            <w:szCs w:val="20"/>
          </w:rPr>
          <w:t>46 пункта 2 статьи 346.43</w:t>
        </w:r>
      </w:hyperlink>
      <w:r w:rsidRPr="00524537">
        <w:rPr>
          <w:rFonts w:ascii="Arial" w:hAnsi="Arial" w:cs="Arial"/>
          <w:sz w:val="20"/>
          <w:szCs w:val="20"/>
        </w:rPr>
        <w:t xml:space="preserve"> настоящего Кодекса, была осуществлена реализация товаров, не относящихся к розничной торговле в соответствии с </w:t>
      </w:r>
      <w:hyperlink w:anchor="Par103" w:history="1">
        <w:r w:rsidRPr="00524537">
          <w:rPr>
            <w:rFonts w:ascii="Arial" w:hAnsi="Arial" w:cs="Arial"/>
            <w:color w:val="0000FF"/>
            <w:sz w:val="20"/>
            <w:szCs w:val="20"/>
          </w:rPr>
          <w:t>подпунктом 1 пункта 3 статьи 346.43</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4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03" w:history="1">
        <w:r w:rsidRPr="00524537">
          <w:rPr>
            <w:rFonts w:ascii="Arial" w:hAnsi="Arial" w:cs="Arial"/>
            <w:color w:val="0000FF"/>
            <w:sz w:val="20"/>
            <w:szCs w:val="20"/>
          </w:rPr>
          <w:t>законом</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налогоплательщик применяет одновременно патентную систему налогообложения и упрощенную систему налогообложения, при определении величины доходов от реализации для целей соблюдения ограничения, установленного настоящим пунктом, учитываются доходы по обоим указанным специальным налоговым режимам.</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7. </w:t>
      </w:r>
      <w:proofErr w:type="gramStart"/>
      <w:r w:rsidRPr="00524537">
        <w:rPr>
          <w:rFonts w:ascii="Arial" w:hAnsi="Arial" w:cs="Arial"/>
          <w:sz w:val="20"/>
          <w:szCs w:val="20"/>
        </w:rPr>
        <w:t xml:space="preserve">Суммы налогов, подлежащие уплате в соответствии с общим режимом налогообложения (упрощенной системой налогообложения, системой налогообложения для сельскохозяйственных товаропроизводителей), а также суммы торгового сбора за период, в котором индивидуальный предприниматель утратил право на применение патентной системы налогообложения по основаниям, указанным в </w:t>
      </w:r>
      <w:hyperlink w:anchor="Par208" w:history="1">
        <w:r w:rsidRPr="00524537">
          <w:rPr>
            <w:rFonts w:ascii="Arial" w:hAnsi="Arial" w:cs="Arial"/>
            <w:color w:val="0000FF"/>
            <w:sz w:val="20"/>
            <w:szCs w:val="20"/>
          </w:rPr>
          <w:t>пункте 6</w:t>
        </w:r>
      </w:hyperlink>
      <w:r w:rsidRPr="00524537">
        <w:rPr>
          <w:rFonts w:ascii="Arial" w:hAnsi="Arial" w:cs="Arial"/>
          <w:sz w:val="20"/>
          <w:szCs w:val="20"/>
        </w:rPr>
        <w:t xml:space="preserve"> настоящей статьи, исчисляются и уплачиваются индивидуальным предпринимателем в порядке, предусмотренном законодательством Российской Федерации о налогах и сборах для</w:t>
      </w:r>
      <w:proofErr w:type="gramEnd"/>
      <w:r w:rsidRPr="00524537">
        <w:rPr>
          <w:rFonts w:ascii="Arial" w:hAnsi="Arial" w:cs="Arial"/>
          <w:sz w:val="20"/>
          <w:szCs w:val="20"/>
        </w:rPr>
        <w:t xml:space="preserve"> вновь зарегистрированных индивидуальных предпринимателей. При этом указанные индивидуальные предприниматели не уплачивают пени в случае несвоевременной уплаты налогов (авансовых платежей по налогам), подлежащих уплате в соответствии с общим режимом налогообложения (упрощенной системой налогообложения, системой налогообложения для сельскохозяйственных товаропроизводителей), и сумм торгового сбора в течение того периода, в котором применялась патентная система налогообложения.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Сумма налога на доходы физических лиц, сумма налога, уплачиваемого при применении упрощенной системы налогообложения, сумма налога, уплачиваемого при применении системы налогообложения для сельскохозяйственных товаропроизводителей, подлежащие уплате за налоговый период, в котором индивидуальный предприниматель утратил право на применение патентной системы налогообложения в соответствии с </w:t>
      </w:r>
      <w:hyperlink w:anchor="Par208" w:history="1">
        <w:r w:rsidRPr="00524537">
          <w:rPr>
            <w:rFonts w:ascii="Arial" w:hAnsi="Arial" w:cs="Arial"/>
            <w:color w:val="0000FF"/>
            <w:sz w:val="20"/>
            <w:szCs w:val="20"/>
          </w:rPr>
          <w:t>пунктом 6</w:t>
        </w:r>
      </w:hyperlink>
      <w:r w:rsidRPr="00524537">
        <w:rPr>
          <w:rFonts w:ascii="Arial" w:hAnsi="Arial" w:cs="Arial"/>
          <w:sz w:val="20"/>
          <w:szCs w:val="20"/>
        </w:rPr>
        <w:t xml:space="preserve"> настоящей статьи, уменьшаются на сумму налога, уплаченного в связи с применением патентной системы налогообложения.</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п</w:t>
      </w:r>
      <w:proofErr w:type="gramEnd"/>
      <w:r w:rsidRPr="00524537">
        <w:rPr>
          <w:rFonts w:ascii="Arial" w:hAnsi="Arial" w:cs="Arial"/>
          <w:sz w:val="20"/>
          <w:szCs w:val="20"/>
        </w:rPr>
        <w:t xml:space="preserve">. 7 в ред. Федерального </w:t>
      </w:r>
      <w:hyperlink r:id="rId104"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6" w:name="Par221"/>
      <w:bookmarkEnd w:id="26"/>
      <w:r w:rsidRPr="00524537">
        <w:rPr>
          <w:rFonts w:ascii="Arial" w:hAnsi="Arial" w:cs="Arial"/>
          <w:sz w:val="20"/>
          <w:szCs w:val="20"/>
        </w:rPr>
        <w:t xml:space="preserve">8. </w:t>
      </w:r>
      <w:proofErr w:type="gramStart"/>
      <w:r w:rsidRPr="00524537">
        <w:rPr>
          <w:rFonts w:ascii="Arial" w:hAnsi="Arial" w:cs="Arial"/>
          <w:sz w:val="20"/>
          <w:szCs w:val="20"/>
        </w:rPr>
        <w:t xml:space="preserve">Индивидуальный предприниматель обязан заявить в налоговый орган об утрате права на применение патентной системы налогообложения по основаниям, указанным в </w:t>
      </w:r>
      <w:hyperlink w:anchor="Par208" w:history="1">
        <w:r w:rsidRPr="00524537">
          <w:rPr>
            <w:rFonts w:ascii="Arial" w:hAnsi="Arial" w:cs="Arial"/>
            <w:color w:val="0000FF"/>
            <w:sz w:val="20"/>
            <w:szCs w:val="20"/>
          </w:rPr>
          <w:t>пункте 6</w:t>
        </w:r>
      </w:hyperlink>
      <w:r w:rsidRPr="00524537">
        <w:rPr>
          <w:rFonts w:ascii="Arial" w:hAnsi="Arial" w:cs="Arial"/>
          <w:sz w:val="20"/>
          <w:szCs w:val="20"/>
        </w:rPr>
        <w:t xml:space="preserve"> настоящей статьи, или о прекращении предпринимательской деятельности, в отношении которой применяется патентная система налогообложения, в течение 10 календарных дней со дня наступления обстоятельства, являющегося основанием для утраты права на применение патентной системы налогообложения, или со дня прекращения предпринимательской деятельности</w:t>
      </w:r>
      <w:proofErr w:type="gramEnd"/>
      <w:r w:rsidRPr="00524537">
        <w:rPr>
          <w:rFonts w:ascii="Arial" w:hAnsi="Arial" w:cs="Arial"/>
          <w:sz w:val="20"/>
          <w:szCs w:val="20"/>
        </w:rPr>
        <w:t xml:space="preserve">, в </w:t>
      </w:r>
      <w:proofErr w:type="gramStart"/>
      <w:r w:rsidRPr="00524537">
        <w:rPr>
          <w:rFonts w:ascii="Arial" w:hAnsi="Arial" w:cs="Arial"/>
          <w:sz w:val="20"/>
          <w:szCs w:val="20"/>
        </w:rPr>
        <w:t>отношении</w:t>
      </w:r>
      <w:proofErr w:type="gramEnd"/>
      <w:r w:rsidRPr="00524537">
        <w:rPr>
          <w:rFonts w:ascii="Arial" w:hAnsi="Arial" w:cs="Arial"/>
          <w:sz w:val="20"/>
          <w:szCs w:val="20"/>
        </w:rPr>
        <w:t xml:space="preserve"> которой применялась патентная система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Федеральных законов от 02.12.2013 </w:t>
      </w:r>
      <w:hyperlink r:id="rId105" w:history="1">
        <w:r w:rsidRPr="00524537">
          <w:rPr>
            <w:rFonts w:ascii="Arial" w:hAnsi="Arial" w:cs="Arial"/>
            <w:color w:val="0000FF"/>
            <w:sz w:val="20"/>
            <w:szCs w:val="20"/>
          </w:rPr>
          <w:t>N 334-ФЗ</w:t>
        </w:r>
      </w:hyperlink>
      <w:r w:rsidRPr="00524537">
        <w:rPr>
          <w:rFonts w:ascii="Arial" w:hAnsi="Arial" w:cs="Arial"/>
          <w:sz w:val="20"/>
          <w:szCs w:val="20"/>
        </w:rPr>
        <w:t xml:space="preserve">, от 30.11.2016 </w:t>
      </w:r>
      <w:hyperlink r:id="rId106" w:history="1">
        <w:r w:rsidRPr="00524537">
          <w:rPr>
            <w:rFonts w:ascii="Arial" w:hAnsi="Arial" w:cs="Arial"/>
            <w:color w:val="0000FF"/>
            <w:sz w:val="20"/>
            <w:szCs w:val="20"/>
          </w:rPr>
          <w:t>N 401-ФЗ</w:t>
        </w:r>
      </w:hyperlink>
      <w:r w:rsidRPr="00524537">
        <w:rPr>
          <w:rFonts w:ascii="Arial" w:hAnsi="Arial" w:cs="Arial"/>
          <w:sz w:val="20"/>
          <w:szCs w:val="20"/>
        </w:rPr>
        <w:t xml:space="preserve">, от 27.11.2017 </w:t>
      </w:r>
      <w:hyperlink r:id="rId107" w:history="1">
        <w:r w:rsidRPr="00524537">
          <w:rPr>
            <w:rFonts w:ascii="Arial" w:hAnsi="Arial" w:cs="Arial"/>
            <w:color w:val="0000FF"/>
            <w:sz w:val="20"/>
            <w:szCs w:val="20"/>
          </w:rPr>
          <w:t>N 335-ФЗ</w:t>
        </w:r>
      </w:hyperlink>
      <w:r w:rsidRPr="00524537">
        <w:rPr>
          <w:rFonts w:ascii="Arial" w:hAnsi="Arial" w:cs="Arial"/>
          <w:sz w:val="20"/>
          <w:szCs w:val="20"/>
        </w:rPr>
        <w:t>)</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7" w:name="Par223"/>
      <w:bookmarkEnd w:id="27"/>
      <w:r w:rsidRPr="00524537">
        <w:rPr>
          <w:rFonts w:ascii="Arial" w:hAnsi="Arial" w:cs="Arial"/>
          <w:sz w:val="20"/>
          <w:szCs w:val="20"/>
        </w:rPr>
        <w:t xml:space="preserve">Индивидуальный предприниматель, утративший право на применение патентной системы налогообложения или прекративший предпринимательскую деятельность, в отношении которой применялась патентная система налогообложения, до истечения срока действия патента, вправе вновь перейти на патентную систему налогообложения </w:t>
      </w:r>
      <w:proofErr w:type="gramStart"/>
      <w:r w:rsidRPr="00524537">
        <w:rPr>
          <w:rFonts w:ascii="Arial" w:hAnsi="Arial" w:cs="Arial"/>
          <w:sz w:val="20"/>
          <w:szCs w:val="20"/>
        </w:rPr>
        <w:t>по этому</w:t>
      </w:r>
      <w:proofErr w:type="gramEnd"/>
      <w:r w:rsidRPr="00524537">
        <w:rPr>
          <w:rFonts w:ascii="Arial" w:hAnsi="Arial" w:cs="Arial"/>
          <w:sz w:val="20"/>
          <w:szCs w:val="20"/>
        </w:rPr>
        <w:t xml:space="preserve"> же виду предпринимательской деятельности не ранее чем со следующего календарного года.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Заявление об утрате права на применение патентной системы налогообложения подается в любой из налоговых органов, в которых индивидуальный предприниматель состоит на учете в качестве налогоплательщика, применяющего патентную систему налогообложения, по выбору этого индивидуального предпринимателя с указанием реквизитов всех имеющихся патентов с не истекшим на дату подачи указанного заявления сроком действия.</w:t>
      </w:r>
      <w:proofErr w:type="gramEnd"/>
      <w:r w:rsidRPr="00524537">
        <w:rPr>
          <w:rFonts w:ascii="Arial" w:hAnsi="Arial" w:cs="Arial"/>
          <w:sz w:val="20"/>
          <w:szCs w:val="20"/>
        </w:rPr>
        <w:t xml:space="preserve"> Форма указанного заявления утверждается федеральным органом исполнительной власти, уполномоченным по контролю и надзору в области налогов и сборов.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108" w:history="1">
        <w:r w:rsidRPr="00524537">
          <w:rPr>
            <w:rFonts w:ascii="Arial" w:hAnsi="Arial" w:cs="Arial"/>
            <w:color w:val="0000FF"/>
            <w:sz w:val="20"/>
            <w:szCs w:val="20"/>
          </w:rPr>
          <w:t>законом</w:t>
        </w:r>
      </w:hyperlink>
      <w:r w:rsidRPr="00524537">
        <w:rPr>
          <w:rFonts w:ascii="Arial" w:hAnsi="Arial" w:cs="Arial"/>
          <w:sz w:val="20"/>
          <w:szCs w:val="20"/>
        </w:rPr>
        <w:t xml:space="preserve"> от 02.12.2013 N 334-ФЗ; в ред. Федерального </w:t>
      </w:r>
      <w:hyperlink r:id="rId109" w:history="1">
        <w:r w:rsidRPr="00524537">
          <w:rPr>
            <w:rFonts w:ascii="Arial" w:hAnsi="Arial" w:cs="Arial"/>
            <w:color w:val="0000FF"/>
            <w:sz w:val="20"/>
            <w:szCs w:val="20"/>
          </w:rPr>
          <w:t>закона</w:t>
        </w:r>
      </w:hyperlink>
      <w:r w:rsidRPr="00524537">
        <w:rPr>
          <w:rFonts w:ascii="Arial" w:hAnsi="Arial" w:cs="Arial"/>
          <w:sz w:val="20"/>
          <w:szCs w:val="20"/>
        </w:rPr>
        <w:t xml:space="preserve"> от 27.11.2017 N 335-ФЗ)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346.46. Учет налогоплательщиков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 xml:space="preserve">1. Постановка на учет индивидуального предпринимателя в качестве налогоплательщика, применяющего патентную систему налогообложения, осуществляется налоговым органом, в который он </w:t>
      </w:r>
      <w:r w:rsidRPr="00524537">
        <w:rPr>
          <w:rFonts w:ascii="Arial" w:hAnsi="Arial" w:cs="Arial"/>
          <w:sz w:val="20"/>
          <w:szCs w:val="20"/>
        </w:rPr>
        <w:lastRenderedPageBreak/>
        <w:t xml:space="preserve">обратился с </w:t>
      </w:r>
      <w:hyperlink r:id="rId110" w:history="1">
        <w:r w:rsidRPr="00524537">
          <w:rPr>
            <w:rFonts w:ascii="Arial" w:hAnsi="Arial" w:cs="Arial"/>
            <w:color w:val="0000FF"/>
            <w:sz w:val="20"/>
            <w:szCs w:val="20"/>
          </w:rPr>
          <w:t>заявлением</w:t>
        </w:r>
      </w:hyperlink>
      <w:r w:rsidRPr="00524537">
        <w:rPr>
          <w:rFonts w:ascii="Arial" w:hAnsi="Arial" w:cs="Arial"/>
          <w:sz w:val="20"/>
          <w:szCs w:val="20"/>
        </w:rPr>
        <w:t xml:space="preserve"> на получение патента, на основании указанного заявления в течение пяти дней со дня его получения.</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В случае, предусмотренном </w:t>
      </w:r>
      <w:hyperlink w:anchor="Par192" w:history="1">
        <w:r w:rsidRPr="00524537">
          <w:rPr>
            <w:rFonts w:ascii="Arial" w:hAnsi="Arial" w:cs="Arial"/>
            <w:color w:val="0000FF"/>
            <w:sz w:val="20"/>
            <w:szCs w:val="20"/>
          </w:rPr>
          <w:t>абзацем третьим пункта 2 статьи 346.45</w:t>
        </w:r>
      </w:hyperlink>
      <w:r w:rsidRPr="00524537">
        <w:rPr>
          <w:rFonts w:ascii="Arial" w:hAnsi="Arial" w:cs="Arial"/>
          <w:sz w:val="20"/>
          <w:szCs w:val="20"/>
        </w:rPr>
        <w:t xml:space="preserve"> настоящего Кодекса, индивидуальный предприниматель подлежит постановке на учет в качестве налогоплательщика, применяющего патентную систему налогообложения, в налоговом органе по месту его жительства со дня государственной регистрации этого физического лица в качестве индивидуального предпринимателя.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а</w:t>
      </w:r>
      <w:proofErr w:type="gramEnd"/>
      <w:r w:rsidRPr="00524537">
        <w:rPr>
          <w:rFonts w:ascii="Arial" w:hAnsi="Arial" w:cs="Arial"/>
          <w:sz w:val="20"/>
          <w:szCs w:val="20"/>
        </w:rPr>
        <w:t xml:space="preserve">бзац введен Федеральным </w:t>
      </w:r>
      <w:hyperlink r:id="rId111" w:history="1">
        <w:r w:rsidRPr="00524537">
          <w:rPr>
            <w:rFonts w:ascii="Arial" w:hAnsi="Arial" w:cs="Arial"/>
            <w:color w:val="0000FF"/>
            <w:sz w:val="20"/>
            <w:szCs w:val="20"/>
          </w:rPr>
          <w:t>законом</w:t>
        </w:r>
      </w:hyperlink>
      <w:r w:rsidRPr="00524537">
        <w:rPr>
          <w:rFonts w:ascii="Arial" w:hAnsi="Arial" w:cs="Arial"/>
          <w:sz w:val="20"/>
          <w:szCs w:val="20"/>
        </w:rPr>
        <w:t xml:space="preserve"> от 02.12.2013 N 334-ФЗ; в ред. Федерального </w:t>
      </w:r>
      <w:hyperlink r:id="rId112"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Датой постановки индивидуального предпринимателя на учет в налоговом органе по основанию, предусмотренному настоящим пунктом, является дата начала действия патента.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Подача индивидуальным предпринимателем заявления на получение патента в налоговый орган, в котором этот индивидуальный предприниматель состоит на учете в качестве налогоплательщика, применяющего патентную систему налогообложения, не влечет его повторную постановку на учет в этом налоговом органе в качестве налогоплательщика, применяющего патентную систему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113" w:history="1">
        <w:r w:rsidRPr="00524537">
          <w:rPr>
            <w:rFonts w:ascii="Arial" w:hAnsi="Arial" w:cs="Arial"/>
            <w:color w:val="0000FF"/>
            <w:sz w:val="20"/>
            <w:szCs w:val="20"/>
          </w:rPr>
          <w:t>законом</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Снятие с учета в налоговом органе индивидуального предпринимателя, применяющего патентную систему налогообложения, осуществляется в течение пяти дней со дня истечения срока действия патента, если иное не предусмотрено настоящей статьей.</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Снятие с учета в налоговом органе индивидуального предпринимателя, применяющего патентную систему налогообложения и имеющего одновременно несколько патентов, выданных указанным налоговым органом, осуществляется по истечении срока действия всех патентов.</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114" w:history="1">
        <w:r w:rsidRPr="00524537">
          <w:rPr>
            <w:rFonts w:ascii="Arial" w:hAnsi="Arial" w:cs="Arial"/>
            <w:color w:val="0000FF"/>
            <w:sz w:val="20"/>
            <w:szCs w:val="20"/>
          </w:rPr>
          <w:t>законом</w:t>
        </w:r>
      </w:hyperlink>
      <w:r w:rsidRPr="00524537">
        <w:rPr>
          <w:rFonts w:ascii="Arial" w:hAnsi="Arial" w:cs="Arial"/>
          <w:sz w:val="20"/>
          <w:szCs w:val="20"/>
        </w:rPr>
        <w:t xml:space="preserve"> от 02.12.2013 N 334-ФЗ)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28" w:name="Par238"/>
      <w:bookmarkEnd w:id="28"/>
      <w:r w:rsidRPr="00524537">
        <w:rPr>
          <w:rFonts w:ascii="Arial" w:hAnsi="Arial" w:cs="Arial"/>
          <w:sz w:val="20"/>
          <w:szCs w:val="20"/>
        </w:rPr>
        <w:t xml:space="preserve">3. </w:t>
      </w:r>
      <w:proofErr w:type="gramStart"/>
      <w:r w:rsidRPr="00524537">
        <w:rPr>
          <w:rFonts w:ascii="Arial" w:hAnsi="Arial" w:cs="Arial"/>
          <w:sz w:val="20"/>
          <w:szCs w:val="20"/>
        </w:rPr>
        <w:t xml:space="preserve">Снятие с учета в налоговом органе в качестве налогоплательщика, применяющего патентную систему налогообложения, индивидуального предпринимателя, утратившего право на применение патентной системы налогообложения или прекратившего предпринимательскую деятельность, в отношении которой применяется патентная система налогообложения, осуществляется в течение пяти дней со дня получения налоговым органом заявления, представленного в налоговый орган в соответствии с </w:t>
      </w:r>
      <w:hyperlink w:anchor="Par221" w:history="1">
        <w:r w:rsidRPr="00524537">
          <w:rPr>
            <w:rFonts w:ascii="Arial" w:hAnsi="Arial" w:cs="Arial"/>
            <w:color w:val="0000FF"/>
            <w:sz w:val="20"/>
            <w:szCs w:val="20"/>
          </w:rPr>
          <w:t>пунктом 8 статьи 346.45</w:t>
        </w:r>
      </w:hyperlink>
      <w:r w:rsidRPr="00524537">
        <w:rPr>
          <w:rFonts w:ascii="Arial" w:hAnsi="Arial" w:cs="Arial"/>
          <w:sz w:val="20"/>
          <w:szCs w:val="20"/>
        </w:rPr>
        <w:t xml:space="preserve"> настоящего Кодекса, или сообщения налогового</w:t>
      </w:r>
      <w:proofErr w:type="gramEnd"/>
      <w:r w:rsidRPr="00524537">
        <w:rPr>
          <w:rFonts w:ascii="Arial" w:hAnsi="Arial" w:cs="Arial"/>
          <w:sz w:val="20"/>
          <w:szCs w:val="20"/>
        </w:rPr>
        <w:t xml:space="preserve"> органа, принявшего такое заявление, об утрате налогоплательщиком права на применение патентной системы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15"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Датой снятия с учета в налоговом органе индивидуального предпринимателя является дата перехода индивидуального предпринимателя на общий режим налогообложения (на упрощенную систему налогообложения, на систему налогообложения для сельскохозяйственных товаропроизводителей (в случае применения налогоплательщиком соответствующего специального налогового режима) или систему налогообложения в виде единого налога на вмененный доход для отдельных видов деятельности или дата прекращения предпринимательской деятельности, в отношении которой применялась патентная</w:t>
      </w:r>
      <w:proofErr w:type="gramEnd"/>
      <w:r w:rsidRPr="00524537">
        <w:rPr>
          <w:rFonts w:ascii="Arial" w:hAnsi="Arial" w:cs="Arial"/>
          <w:sz w:val="20"/>
          <w:szCs w:val="20"/>
        </w:rPr>
        <w:t xml:space="preserve"> система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16" w:history="1">
        <w:r w:rsidRPr="00524537">
          <w:rPr>
            <w:rFonts w:ascii="Arial" w:hAnsi="Arial" w:cs="Arial"/>
            <w:color w:val="0000FF"/>
            <w:sz w:val="20"/>
            <w:szCs w:val="20"/>
          </w:rPr>
          <w:t>закона</w:t>
        </w:r>
      </w:hyperlink>
      <w:r w:rsidRPr="00524537">
        <w:rPr>
          <w:rFonts w:ascii="Arial" w:hAnsi="Arial" w:cs="Arial"/>
          <w:sz w:val="20"/>
          <w:szCs w:val="20"/>
        </w:rPr>
        <w:t xml:space="preserve"> от 27.11.2017 N 335-ФЗ)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4. Уведомление о постановке на учет (снятии с учета) в качестве налогоплательщика, применяющего патентную систему налогообложения, не выдается.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п</w:t>
      </w:r>
      <w:proofErr w:type="gramEnd"/>
      <w:r w:rsidRPr="00524537">
        <w:rPr>
          <w:rFonts w:ascii="Arial" w:hAnsi="Arial" w:cs="Arial"/>
          <w:sz w:val="20"/>
          <w:szCs w:val="20"/>
        </w:rPr>
        <w:t xml:space="preserve">. 4 введен Федеральным </w:t>
      </w:r>
      <w:hyperlink r:id="rId117" w:history="1">
        <w:r w:rsidRPr="00524537">
          <w:rPr>
            <w:rFonts w:ascii="Arial" w:hAnsi="Arial" w:cs="Arial"/>
            <w:color w:val="0000FF"/>
            <w:sz w:val="20"/>
            <w:szCs w:val="20"/>
          </w:rPr>
          <w:t>законом</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О выявлении конституционно-правового смысла ст. 346.47 см. </w:t>
            </w:r>
            <w:hyperlink r:id="rId118" w:history="1">
              <w:r w:rsidRPr="00524537">
                <w:rPr>
                  <w:rFonts w:ascii="Arial" w:hAnsi="Arial" w:cs="Arial"/>
                  <w:color w:val="0000FF"/>
                  <w:sz w:val="20"/>
                  <w:szCs w:val="20"/>
                </w:rPr>
                <w:t>Постановление</w:t>
              </w:r>
            </w:hyperlink>
            <w:r w:rsidRPr="00524537">
              <w:rPr>
                <w:rFonts w:ascii="Arial" w:hAnsi="Arial" w:cs="Arial"/>
                <w:color w:val="392C69"/>
                <w:sz w:val="20"/>
                <w:szCs w:val="20"/>
              </w:rPr>
              <w:t xml:space="preserve"> КС РФ от 06.06.2019 N 22-П.</w:t>
            </w:r>
          </w:p>
        </w:tc>
      </w:tr>
    </w:tbl>
    <w:p w:rsidR="00524537" w:rsidRPr="00524537" w:rsidRDefault="00524537" w:rsidP="00524537">
      <w:pPr>
        <w:autoSpaceDE w:val="0"/>
        <w:autoSpaceDN w:val="0"/>
        <w:adjustRightInd w:val="0"/>
        <w:spacing w:before="260"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346.47. Объект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Объектом налогообложения признается потенциально возможный к получению годовой доход индивидуального предпринимателя по соответствующему виду предпринимательской деятельности, установленный законом субъекта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346.48. Налоговая база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О выявлении конституционно-правового смысла п. 1 ст. 346.48 см. </w:t>
            </w:r>
            <w:hyperlink r:id="rId119" w:history="1">
              <w:r w:rsidRPr="00524537">
                <w:rPr>
                  <w:rFonts w:ascii="Arial" w:hAnsi="Arial" w:cs="Arial"/>
                  <w:color w:val="0000FF"/>
                  <w:sz w:val="20"/>
                  <w:szCs w:val="20"/>
                </w:rPr>
                <w:t>Постановление</w:t>
              </w:r>
            </w:hyperlink>
            <w:r w:rsidRPr="00524537">
              <w:rPr>
                <w:rFonts w:ascii="Arial" w:hAnsi="Arial" w:cs="Arial"/>
                <w:color w:val="392C69"/>
                <w:sz w:val="20"/>
                <w:szCs w:val="20"/>
              </w:rPr>
              <w:t xml:space="preserve"> КС РФ от 06.06.2019 N 22-П.</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1. Налоговая база определяется как денежное выражение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в соответствии с настоящей главой, устанавливаемого на календарный год законом субъекта Российской Федерации.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Установленный на календарный год законом субъекта Российской Федерации размер потенциально возможного к получению индивидуальным предпринимателем годового дохода применяется в следующем календарном году (следующих календарных годах), если он не изменен законом субъекта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bookmarkStart w:id="29" w:name="Par258"/>
      <w:bookmarkEnd w:id="29"/>
      <w:r w:rsidRPr="00524537">
        <w:rPr>
          <w:rFonts w:ascii="Arial" w:hAnsi="Arial" w:cs="Arial"/>
          <w:b/>
          <w:bCs/>
          <w:sz w:val="20"/>
          <w:szCs w:val="20"/>
        </w:rPr>
        <w:t>Статья 346.49. Налоговый период</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 xml:space="preserve">1. Налоговым периодом признается календарный год, если иное не установлено </w:t>
      </w:r>
      <w:hyperlink w:anchor="Par261" w:history="1">
        <w:r w:rsidRPr="00524537">
          <w:rPr>
            <w:rFonts w:ascii="Arial" w:hAnsi="Arial" w:cs="Arial"/>
            <w:color w:val="0000FF"/>
            <w:sz w:val="20"/>
            <w:szCs w:val="20"/>
          </w:rPr>
          <w:t>пунктами 2</w:t>
        </w:r>
      </w:hyperlink>
      <w:r w:rsidRPr="00524537">
        <w:rPr>
          <w:rFonts w:ascii="Arial" w:hAnsi="Arial" w:cs="Arial"/>
          <w:sz w:val="20"/>
          <w:szCs w:val="20"/>
        </w:rPr>
        <w:t xml:space="preserve"> и </w:t>
      </w:r>
      <w:hyperlink w:anchor="Par262" w:history="1">
        <w:r w:rsidRPr="00524537">
          <w:rPr>
            <w:rFonts w:ascii="Arial" w:hAnsi="Arial" w:cs="Arial"/>
            <w:color w:val="0000FF"/>
            <w:sz w:val="20"/>
            <w:szCs w:val="20"/>
          </w:rPr>
          <w:t>3</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0" w:name="Par261"/>
      <w:bookmarkEnd w:id="30"/>
      <w:r w:rsidRPr="00524537">
        <w:rPr>
          <w:rFonts w:ascii="Arial" w:hAnsi="Arial" w:cs="Arial"/>
          <w:sz w:val="20"/>
          <w:szCs w:val="20"/>
        </w:rPr>
        <w:t xml:space="preserve">2. Если на основании </w:t>
      </w:r>
      <w:hyperlink w:anchor="Par207" w:history="1">
        <w:r w:rsidRPr="00524537">
          <w:rPr>
            <w:rFonts w:ascii="Arial" w:hAnsi="Arial" w:cs="Arial"/>
            <w:color w:val="0000FF"/>
            <w:sz w:val="20"/>
            <w:szCs w:val="20"/>
          </w:rPr>
          <w:t>пункта 5 статьи 346.45</w:t>
        </w:r>
      </w:hyperlink>
      <w:r w:rsidRPr="00524537">
        <w:rPr>
          <w:rFonts w:ascii="Arial" w:hAnsi="Arial" w:cs="Arial"/>
          <w:sz w:val="20"/>
          <w:szCs w:val="20"/>
        </w:rPr>
        <w:t xml:space="preserve"> настоящего Кодекса патент выдан на срок </w:t>
      </w:r>
      <w:proofErr w:type="gramStart"/>
      <w:r w:rsidRPr="00524537">
        <w:rPr>
          <w:rFonts w:ascii="Arial" w:hAnsi="Arial" w:cs="Arial"/>
          <w:sz w:val="20"/>
          <w:szCs w:val="20"/>
        </w:rPr>
        <w:t>менее календарного</w:t>
      </w:r>
      <w:proofErr w:type="gramEnd"/>
      <w:r w:rsidRPr="00524537">
        <w:rPr>
          <w:rFonts w:ascii="Arial" w:hAnsi="Arial" w:cs="Arial"/>
          <w:sz w:val="20"/>
          <w:szCs w:val="20"/>
        </w:rPr>
        <w:t xml:space="preserve"> года, налоговым периодом признается срок, на который выдан патент.</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1" w:name="Par262"/>
      <w:bookmarkEnd w:id="31"/>
      <w:r w:rsidRPr="00524537">
        <w:rPr>
          <w:rFonts w:ascii="Arial" w:hAnsi="Arial" w:cs="Arial"/>
          <w:sz w:val="20"/>
          <w:szCs w:val="20"/>
        </w:rPr>
        <w:t xml:space="preserve">3. Если индивидуальный предприниматель прекратил предпринимательскую деятельность, в отношении которой применялась патентная система налогообложения, до истечения срока действия патента, налоговым периодом признается период </w:t>
      </w:r>
      <w:proofErr w:type="gramStart"/>
      <w:r w:rsidRPr="00524537">
        <w:rPr>
          <w:rFonts w:ascii="Arial" w:hAnsi="Arial" w:cs="Arial"/>
          <w:sz w:val="20"/>
          <w:szCs w:val="20"/>
        </w:rPr>
        <w:t>с даты начала</w:t>
      </w:r>
      <w:proofErr w:type="gramEnd"/>
      <w:r w:rsidRPr="00524537">
        <w:rPr>
          <w:rFonts w:ascii="Arial" w:hAnsi="Arial" w:cs="Arial"/>
          <w:sz w:val="20"/>
          <w:szCs w:val="20"/>
        </w:rPr>
        <w:t xml:space="preserve"> действия патента до даты прекращения такой деятельности, указанной в </w:t>
      </w:r>
      <w:hyperlink r:id="rId120" w:history="1">
        <w:r w:rsidRPr="00524537">
          <w:rPr>
            <w:rFonts w:ascii="Arial" w:hAnsi="Arial" w:cs="Arial"/>
            <w:color w:val="0000FF"/>
            <w:sz w:val="20"/>
            <w:szCs w:val="20"/>
          </w:rPr>
          <w:t>заявлении</w:t>
        </w:r>
      </w:hyperlink>
      <w:r w:rsidRPr="00524537">
        <w:rPr>
          <w:rFonts w:ascii="Arial" w:hAnsi="Arial" w:cs="Arial"/>
          <w:sz w:val="20"/>
          <w:szCs w:val="20"/>
        </w:rPr>
        <w:t xml:space="preserve">, представленном в налоговый орган в соответствии с </w:t>
      </w:r>
      <w:hyperlink w:anchor="Par221" w:history="1">
        <w:r w:rsidRPr="00524537">
          <w:rPr>
            <w:rFonts w:ascii="Arial" w:hAnsi="Arial" w:cs="Arial"/>
            <w:color w:val="0000FF"/>
            <w:sz w:val="20"/>
            <w:szCs w:val="20"/>
          </w:rPr>
          <w:t>пунктом 8 статьи 346.45</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121"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346.50. Налоговая ставка</w:t>
      </w: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 xml:space="preserve">(в ред. Федерального </w:t>
      </w:r>
      <w:hyperlink r:id="rId122" w:history="1">
        <w:r w:rsidRPr="00524537">
          <w:rPr>
            <w:rFonts w:ascii="Arial" w:hAnsi="Arial" w:cs="Arial"/>
            <w:color w:val="0000FF"/>
            <w:sz w:val="20"/>
            <w:szCs w:val="20"/>
          </w:rPr>
          <w:t>закона</w:t>
        </w:r>
      </w:hyperlink>
      <w:r w:rsidRPr="00524537">
        <w:rPr>
          <w:rFonts w:ascii="Arial" w:hAnsi="Arial" w:cs="Arial"/>
          <w:sz w:val="20"/>
          <w:szCs w:val="20"/>
        </w:rPr>
        <w:t xml:space="preserve"> от 29.11.2014 N 379-ФЗ)</w:t>
      </w: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bookmarkStart w:id="32" w:name="Par268"/>
      <w:bookmarkEnd w:id="32"/>
      <w:r w:rsidRPr="00524537">
        <w:rPr>
          <w:rFonts w:ascii="Arial" w:hAnsi="Arial" w:cs="Arial"/>
          <w:sz w:val="20"/>
          <w:szCs w:val="20"/>
        </w:rPr>
        <w:t>1. Налоговая ставка устанавливается в размере 6 процентов.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3" w:name="Par269"/>
      <w:bookmarkEnd w:id="33"/>
      <w:r w:rsidRPr="00524537">
        <w:rPr>
          <w:rFonts w:ascii="Arial" w:hAnsi="Arial" w:cs="Arial"/>
          <w:sz w:val="20"/>
          <w:szCs w:val="20"/>
        </w:rPr>
        <w:t>2. Законами Республики Крым и города федерального значения Севастополя налоговая ставка может быть уменьшена на территориях соответствующих субъектов Российской Федерации для всех или отдельных категорий налогоплательщиков: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отношении периодов 2015 - 2016 годов - до 0 процентов;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отношении периодов 2017 - 2021 годов - до 4 процентов.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Налоговые ставки, установленные в соответствии с настоящим пунктом законами Республики Крым и города федерального значения Севастополя, не могут быть повышены в течение периодов, указанных в настоящем пункте, начиная с календарного года, с которого применяется пониженная налоговая ставка.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4" w:name="Par273"/>
      <w:bookmarkEnd w:id="34"/>
      <w:r w:rsidRPr="00524537">
        <w:rPr>
          <w:rFonts w:ascii="Arial" w:hAnsi="Arial" w:cs="Arial"/>
          <w:sz w:val="20"/>
          <w:szCs w:val="20"/>
        </w:rPr>
        <w:t xml:space="preserve">3. </w:t>
      </w:r>
      <w:proofErr w:type="gramStart"/>
      <w:r w:rsidRPr="00524537">
        <w:rPr>
          <w:rFonts w:ascii="Arial" w:hAnsi="Arial" w:cs="Arial"/>
          <w:sz w:val="20"/>
          <w:szCs w:val="20"/>
        </w:rPr>
        <w:t xml:space="preserve">Законами субъектов Российской Федерации может быть </w:t>
      </w:r>
      <w:hyperlink r:id="rId123" w:history="1">
        <w:r w:rsidRPr="00524537">
          <w:rPr>
            <w:rFonts w:ascii="Arial" w:hAnsi="Arial" w:cs="Arial"/>
            <w:color w:val="0000FF"/>
            <w:sz w:val="20"/>
            <w:szCs w:val="20"/>
          </w:rPr>
          <w:t>установлена</w:t>
        </w:r>
      </w:hyperlink>
      <w:r w:rsidRPr="00524537">
        <w:rPr>
          <w:rFonts w:ascii="Arial" w:hAnsi="Arial" w:cs="Arial"/>
          <w:sz w:val="20"/>
          <w:szCs w:val="20"/>
        </w:rPr>
        <w:t xml:space="preserve"> налоговая ставка в размере 0 процентов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бытовых услуг населению.</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124" w:history="1">
        <w:r w:rsidRPr="00524537">
          <w:rPr>
            <w:rFonts w:ascii="Arial" w:hAnsi="Arial" w:cs="Arial"/>
            <w:color w:val="0000FF"/>
            <w:sz w:val="20"/>
            <w:szCs w:val="20"/>
          </w:rPr>
          <w:t>закона</w:t>
        </w:r>
      </w:hyperlink>
      <w:r w:rsidRPr="00524537">
        <w:rPr>
          <w:rFonts w:ascii="Arial" w:hAnsi="Arial" w:cs="Arial"/>
          <w:sz w:val="20"/>
          <w:szCs w:val="20"/>
        </w:rPr>
        <w:t xml:space="preserve"> от 13.07.2015 N 232-ФЗ)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Индивидуальные предприниматели, указанные в </w:t>
      </w:r>
      <w:hyperlink w:anchor="Par273" w:history="1">
        <w:r w:rsidRPr="00524537">
          <w:rPr>
            <w:rFonts w:ascii="Arial" w:hAnsi="Arial" w:cs="Arial"/>
            <w:color w:val="0000FF"/>
            <w:sz w:val="20"/>
            <w:szCs w:val="20"/>
          </w:rPr>
          <w:t>абзаце первом</w:t>
        </w:r>
      </w:hyperlink>
      <w:r w:rsidRPr="00524537">
        <w:rPr>
          <w:rFonts w:ascii="Arial" w:hAnsi="Arial" w:cs="Arial"/>
          <w:sz w:val="20"/>
          <w:szCs w:val="20"/>
        </w:rPr>
        <w:t xml:space="preserve"> настоящего пункта,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Виды предпринимательской деятельности в производственной, социальной и научной сферах, в отношении которых устанавливается налоговая ставка в размере 0 процентов, устанавливаются </w:t>
      </w:r>
      <w:r w:rsidRPr="00524537">
        <w:rPr>
          <w:rFonts w:ascii="Arial" w:hAnsi="Arial" w:cs="Arial"/>
          <w:sz w:val="20"/>
          <w:szCs w:val="20"/>
        </w:rPr>
        <w:lastRenderedPageBreak/>
        <w:t xml:space="preserve">субъектами Российской Федерации в соответствии с </w:t>
      </w:r>
      <w:hyperlink w:anchor="Par7" w:history="1">
        <w:r w:rsidRPr="00524537">
          <w:rPr>
            <w:rFonts w:ascii="Arial" w:hAnsi="Arial" w:cs="Arial"/>
            <w:color w:val="0000FF"/>
            <w:sz w:val="20"/>
            <w:szCs w:val="20"/>
          </w:rPr>
          <w:t>пунктом 2</w:t>
        </w:r>
      </w:hyperlink>
      <w:r w:rsidRPr="00524537">
        <w:rPr>
          <w:rFonts w:ascii="Arial" w:hAnsi="Arial" w:cs="Arial"/>
          <w:sz w:val="20"/>
          <w:szCs w:val="20"/>
        </w:rPr>
        <w:t xml:space="preserve"> и </w:t>
      </w:r>
      <w:hyperlink w:anchor="Par131" w:history="1">
        <w:r w:rsidRPr="00524537">
          <w:rPr>
            <w:rFonts w:ascii="Arial" w:hAnsi="Arial" w:cs="Arial"/>
            <w:color w:val="0000FF"/>
            <w:sz w:val="20"/>
            <w:szCs w:val="20"/>
          </w:rPr>
          <w:t>подпунктом 2 пункта 8 статьи 346.43</w:t>
        </w:r>
      </w:hyperlink>
      <w:r w:rsidRPr="00524537">
        <w:rPr>
          <w:rFonts w:ascii="Arial" w:hAnsi="Arial" w:cs="Arial"/>
          <w:sz w:val="20"/>
          <w:szCs w:val="20"/>
        </w:rPr>
        <w:t xml:space="preserve"> настоящего Кодекса на основании Общероссийского </w:t>
      </w:r>
      <w:hyperlink r:id="rId125" w:history="1">
        <w:r w:rsidRPr="00524537">
          <w:rPr>
            <w:rFonts w:ascii="Arial" w:hAnsi="Arial" w:cs="Arial"/>
            <w:color w:val="0000FF"/>
            <w:sz w:val="20"/>
            <w:szCs w:val="20"/>
          </w:rPr>
          <w:t>классификатора</w:t>
        </w:r>
      </w:hyperlink>
      <w:r w:rsidRPr="00524537">
        <w:rPr>
          <w:rFonts w:ascii="Arial" w:hAnsi="Arial" w:cs="Arial"/>
          <w:sz w:val="20"/>
          <w:szCs w:val="20"/>
        </w:rPr>
        <w:t xml:space="preserve"> видов экономической деятельности.</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26" w:history="1">
        <w:r w:rsidRPr="00524537">
          <w:rPr>
            <w:rFonts w:ascii="Arial" w:hAnsi="Arial" w:cs="Arial"/>
            <w:color w:val="0000FF"/>
            <w:sz w:val="20"/>
            <w:szCs w:val="20"/>
          </w:rPr>
          <w:t>закона</w:t>
        </w:r>
      </w:hyperlink>
      <w:r w:rsidRPr="00524537">
        <w:rPr>
          <w:rFonts w:ascii="Arial" w:hAnsi="Arial" w:cs="Arial"/>
          <w:sz w:val="20"/>
          <w:szCs w:val="20"/>
        </w:rPr>
        <w:t xml:space="preserve"> от 03.07.2016 N 248-ФЗ)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налогоплательщик осуществляет виды предпринимательской деятельности, в отношении которых применяется патентная система налогообложения с налоговой ставкой в размере 0 процентов, и иные виды предпринимательской деятельности, в отношении которых применяется патентная система налогообложения с налоговой ставкой в размере, установленном </w:t>
      </w:r>
      <w:hyperlink w:anchor="Par268" w:history="1">
        <w:r w:rsidRPr="00524537">
          <w:rPr>
            <w:rFonts w:ascii="Arial" w:hAnsi="Arial" w:cs="Arial"/>
            <w:color w:val="0000FF"/>
            <w:sz w:val="20"/>
            <w:szCs w:val="20"/>
          </w:rPr>
          <w:t>пунктом 1</w:t>
        </w:r>
      </w:hyperlink>
      <w:r w:rsidRPr="00524537">
        <w:rPr>
          <w:rFonts w:ascii="Arial" w:hAnsi="Arial" w:cs="Arial"/>
          <w:sz w:val="20"/>
          <w:szCs w:val="20"/>
        </w:rPr>
        <w:t xml:space="preserve"> настоящей статьи, или иной режим налогообложения, этот налогоплательщик обязан вести раздельный учет доходов.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Законами субъектов Российской Федерации могут быть установлены ограничения на применение налогоплательщиками, указанными в </w:t>
      </w:r>
      <w:hyperlink w:anchor="Par273" w:history="1">
        <w:r w:rsidRPr="00524537">
          <w:rPr>
            <w:rFonts w:ascii="Arial" w:hAnsi="Arial" w:cs="Arial"/>
            <w:color w:val="0000FF"/>
            <w:sz w:val="20"/>
            <w:szCs w:val="20"/>
          </w:rPr>
          <w:t>абзаце первом</w:t>
        </w:r>
      </w:hyperlink>
      <w:r w:rsidRPr="00524537">
        <w:rPr>
          <w:rFonts w:ascii="Arial" w:hAnsi="Arial" w:cs="Arial"/>
          <w:sz w:val="20"/>
          <w:szCs w:val="20"/>
        </w:rPr>
        <w:t xml:space="preserve"> настоящего пункта, налоговой ставки в размере 0 процентов, в том числе в виде: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ограничения средней численности работников;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ограничения предельного размера доходов от реализации, определяемых в соответствии со </w:t>
      </w:r>
      <w:hyperlink r:id="rId127" w:history="1">
        <w:r w:rsidRPr="00524537">
          <w:rPr>
            <w:rFonts w:ascii="Arial" w:hAnsi="Arial" w:cs="Arial"/>
            <w:color w:val="0000FF"/>
            <w:sz w:val="20"/>
            <w:szCs w:val="20"/>
          </w:rPr>
          <w:t>статьей 249</w:t>
        </w:r>
      </w:hyperlink>
      <w:r w:rsidRPr="00524537">
        <w:rPr>
          <w:rFonts w:ascii="Arial" w:hAnsi="Arial" w:cs="Arial"/>
          <w:sz w:val="20"/>
          <w:szCs w:val="20"/>
        </w:rPr>
        <w:t xml:space="preserve"> настоящего Кодекса,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В случае нарушения ограничений на применение налоговой ставки в размере 0 процентов, установленных настоящей главой и законом субъекта Российской Федерации,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 предусмотренной </w:t>
      </w:r>
      <w:hyperlink w:anchor="Par268" w:history="1">
        <w:r w:rsidRPr="00524537">
          <w:rPr>
            <w:rFonts w:ascii="Arial" w:hAnsi="Arial" w:cs="Arial"/>
            <w:color w:val="0000FF"/>
            <w:sz w:val="20"/>
            <w:szCs w:val="20"/>
          </w:rPr>
          <w:t>пунктом 1</w:t>
        </w:r>
      </w:hyperlink>
      <w:r w:rsidRPr="00524537">
        <w:rPr>
          <w:rFonts w:ascii="Arial" w:hAnsi="Arial" w:cs="Arial"/>
          <w:sz w:val="20"/>
          <w:szCs w:val="20"/>
        </w:rPr>
        <w:t xml:space="preserve"> или </w:t>
      </w:r>
      <w:hyperlink w:anchor="Par269" w:history="1">
        <w:r w:rsidRPr="00524537">
          <w:rPr>
            <w:rFonts w:ascii="Arial" w:hAnsi="Arial" w:cs="Arial"/>
            <w:color w:val="0000FF"/>
            <w:sz w:val="20"/>
            <w:szCs w:val="20"/>
          </w:rPr>
          <w:t>2</w:t>
        </w:r>
      </w:hyperlink>
      <w:r w:rsidRPr="00524537">
        <w:rPr>
          <w:rFonts w:ascii="Arial" w:hAnsi="Arial" w:cs="Arial"/>
          <w:sz w:val="20"/>
          <w:szCs w:val="20"/>
        </w:rPr>
        <w:t xml:space="preserve"> настоящей статьи, за налоговый период, в котором нарушены указанные ограничения.</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Виды предпринимательской деятельности в сфере бытовых услуг населению, в отношении которых устанавливается налоговая ставка в размере 0 процентов, устанавливаются субъектами Российской Федерации в соответствии с </w:t>
      </w:r>
      <w:hyperlink w:anchor="Par7" w:history="1">
        <w:r w:rsidRPr="00524537">
          <w:rPr>
            <w:rFonts w:ascii="Arial" w:hAnsi="Arial" w:cs="Arial"/>
            <w:color w:val="0000FF"/>
            <w:sz w:val="20"/>
            <w:szCs w:val="20"/>
          </w:rPr>
          <w:t>пунктом 2</w:t>
        </w:r>
      </w:hyperlink>
      <w:r w:rsidRPr="00524537">
        <w:rPr>
          <w:rFonts w:ascii="Arial" w:hAnsi="Arial" w:cs="Arial"/>
          <w:sz w:val="20"/>
          <w:szCs w:val="20"/>
        </w:rPr>
        <w:t xml:space="preserve"> и </w:t>
      </w:r>
      <w:hyperlink w:anchor="Par131" w:history="1">
        <w:r w:rsidRPr="00524537">
          <w:rPr>
            <w:rFonts w:ascii="Arial" w:hAnsi="Arial" w:cs="Arial"/>
            <w:color w:val="0000FF"/>
            <w:sz w:val="20"/>
            <w:szCs w:val="20"/>
          </w:rPr>
          <w:t>подпунктом 2 пункта 8 статьи 346.43</w:t>
        </w:r>
      </w:hyperlink>
      <w:r w:rsidRPr="00524537">
        <w:rPr>
          <w:rFonts w:ascii="Arial" w:hAnsi="Arial" w:cs="Arial"/>
          <w:sz w:val="20"/>
          <w:szCs w:val="20"/>
        </w:rPr>
        <w:t xml:space="preserve"> настоящего Кодекса на основании </w:t>
      </w:r>
      <w:hyperlink r:id="rId128" w:history="1">
        <w:r w:rsidRPr="00524537">
          <w:rPr>
            <w:rFonts w:ascii="Arial" w:hAnsi="Arial" w:cs="Arial"/>
            <w:color w:val="0000FF"/>
            <w:sz w:val="20"/>
            <w:szCs w:val="20"/>
          </w:rPr>
          <w:t>кодов</w:t>
        </w:r>
      </w:hyperlink>
      <w:r w:rsidRPr="00524537">
        <w:rPr>
          <w:rFonts w:ascii="Arial" w:hAnsi="Arial" w:cs="Arial"/>
          <w:sz w:val="20"/>
          <w:szCs w:val="20"/>
        </w:rPr>
        <w:t xml:space="preserve"> видов деятельности в соответствии с Общероссийским </w:t>
      </w:r>
      <w:hyperlink r:id="rId129"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видов экономической деятельности и (или) </w:t>
      </w:r>
      <w:hyperlink r:id="rId130" w:history="1">
        <w:r w:rsidRPr="00524537">
          <w:rPr>
            <w:rFonts w:ascii="Arial" w:hAnsi="Arial" w:cs="Arial"/>
            <w:color w:val="0000FF"/>
            <w:sz w:val="20"/>
            <w:szCs w:val="20"/>
          </w:rPr>
          <w:t>кодов</w:t>
        </w:r>
      </w:hyperlink>
      <w:r w:rsidRPr="00524537">
        <w:rPr>
          <w:rFonts w:ascii="Arial" w:hAnsi="Arial" w:cs="Arial"/>
          <w:sz w:val="20"/>
          <w:szCs w:val="20"/>
        </w:rPr>
        <w:t xml:space="preserve"> услуг в соответствии с Общероссийским </w:t>
      </w:r>
      <w:hyperlink r:id="rId131" w:history="1">
        <w:r w:rsidRPr="00524537">
          <w:rPr>
            <w:rFonts w:ascii="Arial" w:hAnsi="Arial" w:cs="Arial"/>
            <w:color w:val="0000FF"/>
            <w:sz w:val="20"/>
            <w:szCs w:val="20"/>
          </w:rPr>
          <w:t>классификатором</w:t>
        </w:r>
      </w:hyperlink>
      <w:r w:rsidRPr="00524537">
        <w:rPr>
          <w:rFonts w:ascii="Arial" w:hAnsi="Arial" w:cs="Arial"/>
          <w:sz w:val="20"/>
          <w:szCs w:val="20"/>
        </w:rPr>
        <w:t xml:space="preserve"> продукции по</w:t>
      </w:r>
      <w:proofErr w:type="gramEnd"/>
      <w:r w:rsidRPr="00524537">
        <w:rPr>
          <w:rFonts w:ascii="Arial" w:hAnsi="Arial" w:cs="Arial"/>
          <w:sz w:val="20"/>
          <w:szCs w:val="20"/>
        </w:rPr>
        <w:t xml:space="preserve"> видам экономической деятельности, </w:t>
      </w:r>
      <w:proofErr w:type="gramStart"/>
      <w:r w:rsidRPr="00524537">
        <w:rPr>
          <w:rFonts w:ascii="Arial" w:hAnsi="Arial" w:cs="Arial"/>
          <w:sz w:val="20"/>
          <w:szCs w:val="20"/>
        </w:rPr>
        <w:t>относящихся</w:t>
      </w:r>
      <w:proofErr w:type="gramEnd"/>
      <w:r w:rsidRPr="00524537">
        <w:rPr>
          <w:rFonts w:ascii="Arial" w:hAnsi="Arial" w:cs="Arial"/>
          <w:sz w:val="20"/>
          <w:szCs w:val="20"/>
        </w:rPr>
        <w:t xml:space="preserve"> к бытовым услугам, определяемых Правительством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132" w:history="1">
        <w:r w:rsidRPr="00524537">
          <w:rPr>
            <w:rFonts w:ascii="Arial" w:hAnsi="Arial" w:cs="Arial"/>
            <w:color w:val="0000FF"/>
            <w:sz w:val="20"/>
            <w:szCs w:val="20"/>
          </w:rPr>
          <w:t>законом</w:t>
        </w:r>
      </w:hyperlink>
      <w:r w:rsidRPr="00524537">
        <w:rPr>
          <w:rFonts w:ascii="Arial" w:hAnsi="Arial" w:cs="Arial"/>
          <w:sz w:val="20"/>
          <w:szCs w:val="20"/>
        </w:rPr>
        <w:t xml:space="preserve"> от 03.07.2016 N 248-ФЗ)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(п. 3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33" w:history="1">
        <w:r w:rsidRPr="00524537">
          <w:rPr>
            <w:rFonts w:ascii="Arial" w:hAnsi="Arial" w:cs="Arial"/>
            <w:color w:val="0000FF"/>
            <w:sz w:val="20"/>
            <w:szCs w:val="20"/>
          </w:rPr>
          <w:t>законом</w:t>
        </w:r>
      </w:hyperlink>
      <w:r w:rsidRPr="00524537">
        <w:rPr>
          <w:rFonts w:ascii="Arial" w:hAnsi="Arial" w:cs="Arial"/>
          <w:sz w:val="20"/>
          <w:szCs w:val="20"/>
        </w:rPr>
        <w:t xml:space="preserve"> от 29.12.2014 N 477-ФЗ)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 xml:space="preserve">При исчислении (перерасчете) налога, подлежащего уплате в 2020 г. ИП, указанными в </w:t>
            </w:r>
            <w:hyperlink r:id="rId134" w:history="1">
              <w:proofErr w:type="spellStart"/>
              <w:r w:rsidRPr="00524537">
                <w:rPr>
                  <w:rFonts w:ascii="Arial" w:hAnsi="Arial" w:cs="Arial"/>
                  <w:color w:val="0000FF"/>
                  <w:sz w:val="20"/>
                  <w:szCs w:val="20"/>
                </w:rPr>
                <w:t>абз</w:t>
              </w:r>
              <w:proofErr w:type="spellEnd"/>
              <w:r w:rsidRPr="00524537">
                <w:rPr>
                  <w:rFonts w:ascii="Arial" w:hAnsi="Arial" w:cs="Arial"/>
                  <w:color w:val="0000FF"/>
                  <w:sz w:val="20"/>
                  <w:szCs w:val="20"/>
                </w:rPr>
                <w:t>. 1 ч. 1 ст. 2</w:t>
              </w:r>
            </w:hyperlink>
            <w:r w:rsidRPr="00524537">
              <w:rPr>
                <w:rFonts w:ascii="Arial" w:hAnsi="Arial" w:cs="Arial"/>
                <w:color w:val="392C69"/>
                <w:sz w:val="20"/>
                <w:szCs w:val="20"/>
              </w:rPr>
              <w:t xml:space="preserve"> ФЗ от 08.06.2020 N 172-ФЗ, из количества дней срока, на который выдается патент, </w:t>
            </w:r>
            <w:hyperlink r:id="rId135" w:history="1">
              <w:r w:rsidRPr="00524537">
                <w:rPr>
                  <w:rFonts w:ascii="Arial" w:hAnsi="Arial" w:cs="Arial"/>
                  <w:color w:val="0000FF"/>
                  <w:sz w:val="20"/>
                  <w:szCs w:val="20"/>
                </w:rPr>
                <w:t>исключаются</w:t>
              </w:r>
            </w:hyperlink>
            <w:r w:rsidRPr="00524537">
              <w:rPr>
                <w:rFonts w:ascii="Arial" w:hAnsi="Arial" w:cs="Arial"/>
                <w:color w:val="392C69"/>
                <w:sz w:val="20"/>
                <w:szCs w:val="20"/>
              </w:rPr>
              <w:t xml:space="preserve"> календарные дни, приходящиеся на апрель - июнь 2020 года.</w:t>
            </w:r>
          </w:p>
        </w:tc>
      </w:tr>
    </w:tbl>
    <w:p w:rsidR="00524537" w:rsidRPr="00524537" w:rsidRDefault="00524537" w:rsidP="00524537">
      <w:pPr>
        <w:autoSpaceDE w:val="0"/>
        <w:autoSpaceDN w:val="0"/>
        <w:adjustRightInd w:val="0"/>
        <w:spacing w:before="260"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346.51. Порядок исчисления налога, порядок и сроки уплаты налога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1. Налог исчисляется как соответствующая налоговой ставке процентная доля налоговой базы.</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В случае получения индивидуальным предпринимателем патента на срок </w:t>
      </w:r>
      <w:proofErr w:type="gramStart"/>
      <w:r w:rsidRPr="00524537">
        <w:rPr>
          <w:rFonts w:ascii="Arial" w:hAnsi="Arial" w:cs="Arial"/>
          <w:sz w:val="20"/>
          <w:szCs w:val="20"/>
        </w:rPr>
        <w:t>менее календарного</w:t>
      </w:r>
      <w:proofErr w:type="gramEnd"/>
      <w:r w:rsidRPr="00524537">
        <w:rPr>
          <w:rFonts w:ascii="Arial" w:hAnsi="Arial" w:cs="Arial"/>
          <w:sz w:val="20"/>
          <w:szCs w:val="20"/>
        </w:rPr>
        <w:t xml:space="preserve"> года налог рассчитывается путем деления размера потенциально возможного к получению индивидуальным предпринимателем годового дохода на количество дней в этом календарном году и умножения полученного результата на налоговую ставку и количество дней срока, на который выдан патент.</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в</w:t>
      </w:r>
      <w:proofErr w:type="gramEnd"/>
      <w:r w:rsidRPr="00524537">
        <w:rPr>
          <w:rFonts w:ascii="Arial" w:hAnsi="Arial" w:cs="Arial"/>
          <w:sz w:val="20"/>
          <w:szCs w:val="20"/>
        </w:rPr>
        <w:t xml:space="preserve"> ред. Федерального </w:t>
      </w:r>
      <w:hyperlink r:id="rId136" w:history="1">
        <w:r w:rsidRPr="00524537">
          <w:rPr>
            <w:rFonts w:ascii="Arial" w:hAnsi="Arial" w:cs="Arial"/>
            <w:color w:val="0000FF"/>
            <w:sz w:val="20"/>
            <w:szCs w:val="20"/>
          </w:rPr>
          <w:t>закона</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5" w:name="Par294"/>
      <w:bookmarkEnd w:id="35"/>
      <w:proofErr w:type="gramStart"/>
      <w:r w:rsidRPr="00524537">
        <w:rPr>
          <w:rFonts w:ascii="Arial" w:hAnsi="Arial" w:cs="Arial"/>
          <w:sz w:val="20"/>
          <w:szCs w:val="20"/>
        </w:rPr>
        <w:t>В случае прекращения предпринимательской деятельности, в отношении которой применяется патентная система налогообложения, до истечения срока действия патента сумма налога пересчитывается путем деления размера потенциально возможного к получению индивидуальным предпринимателем годового дохода на количество дней в этом календарном году и умножения полученного результата на налоговую ставку и количество дней, в течение которых индивидуальным предпринимателем применялась патентная система налогообложения.</w:t>
      </w:r>
      <w:proofErr w:type="gramEnd"/>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(абзац введен Федеральным </w:t>
      </w:r>
      <w:hyperlink r:id="rId137" w:history="1">
        <w:r w:rsidRPr="00524537">
          <w:rPr>
            <w:rFonts w:ascii="Arial" w:hAnsi="Arial" w:cs="Arial"/>
            <w:color w:val="0000FF"/>
            <w:sz w:val="20"/>
            <w:szCs w:val="20"/>
          </w:rPr>
          <w:t>законом</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6" w:name="Par296"/>
      <w:bookmarkEnd w:id="36"/>
      <w:r w:rsidRPr="00524537">
        <w:rPr>
          <w:rFonts w:ascii="Arial" w:hAnsi="Arial" w:cs="Arial"/>
          <w:sz w:val="20"/>
          <w:szCs w:val="20"/>
        </w:rPr>
        <w:lastRenderedPageBreak/>
        <w:t xml:space="preserve">1.1. </w:t>
      </w:r>
      <w:proofErr w:type="gramStart"/>
      <w:r w:rsidRPr="00524537">
        <w:rPr>
          <w:rFonts w:ascii="Arial" w:hAnsi="Arial" w:cs="Arial"/>
          <w:sz w:val="20"/>
          <w:szCs w:val="20"/>
        </w:rPr>
        <w:t>Налогоплательщики вправе уменьшить сумму налога на сумму расходов по приобретению контрольно-кассовой техники, включенной в реестр контрольно-кассовой техники, для использования при осуществлении расчетов в ходе предпринимательской деятельности, в отношении которой применяется патентная система налогообложения, в размере не более 18 000 рублей на каждый экземпляр контрольно-кассовой техники при условии регистрации указанной контрольно-кассовой техники в налоговых органах с 1 февраля 2017 года до</w:t>
      </w:r>
      <w:proofErr w:type="gramEnd"/>
      <w:r w:rsidRPr="00524537">
        <w:rPr>
          <w:rFonts w:ascii="Arial" w:hAnsi="Arial" w:cs="Arial"/>
          <w:sz w:val="20"/>
          <w:szCs w:val="20"/>
        </w:rPr>
        <w:t xml:space="preserve"> 1 июля 2019 года, если иное не предусмотрено </w:t>
      </w:r>
      <w:hyperlink w:anchor="Par297" w:history="1">
        <w:r w:rsidRPr="00524537">
          <w:rPr>
            <w:rFonts w:ascii="Arial" w:hAnsi="Arial" w:cs="Arial"/>
            <w:color w:val="0000FF"/>
            <w:sz w:val="20"/>
            <w:szCs w:val="20"/>
          </w:rPr>
          <w:t>абзацем вторым</w:t>
        </w:r>
      </w:hyperlink>
      <w:r w:rsidRPr="00524537">
        <w:rPr>
          <w:rFonts w:ascii="Arial" w:hAnsi="Arial" w:cs="Arial"/>
          <w:sz w:val="20"/>
          <w:szCs w:val="20"/>
        </w:rPr>
        <w:t xml:space="preserve"> настоящего пункта.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7" w:name="Par297"/>
      <w:bookmarkEnd w:id="37"/>
      <w:proofErr w:type="gramStart"/>
      <w:r w:rsidRPr="00524537">
        <w:rPr>
          <w:rFonts w:ascii="Arial" w:hAnsi="Arial" w:cs="Arial"/>
          <w:sz w:val="20"/>
          <w:szCs w:val="20"/>
        </w:rPr>
        <w:t xml:space="preserve">Индивидуальные предприниматели, осуществляющие предпринимательскую деятельность, предусмотренную </w:t>
      </w:r>
      <w:hyperlink w:anchor="Par60" w:history="1">
        <w:r w:rsidRPr="00524537">
          <w:rPr>
            <w:rFonts w:ascii="Arial" w:hAnsi="Arial" w:cs="Arial"/>
            <w:color w:val="0000FF"/>
            <w:sz w:val="20"/>
            <w:szCs w:val="20"/>
          </w:rPr>
          <w:t>подпунктами 45</w:t>
        </w:r>
      </w:hyperlink>
      <w:r w:rsidRPr="00524537">
        <w:rPr>
          <w:rFonts w:ascii="Arial" w:hAnsi="Arial" w:cs="Arial"/>
          <w:sz w:val="20"/>
          <w:szCs w:val="20"/>
        </w:rPr>
        <w:t xml:space="preserve"> - </w:t>
      </w:r>
      <w:hyperlink w:anchor="Par63" w:history="1">
        <w:r w:rsidRPr="00524537">
          <w:rPr>
            <w:rFonts w:ascii="Arial" w:hAnsi="Arial" w:cs="Arial"/>
            <w:color w:val="0000FF"/>
            <w:sz w:val="20"/>
            <w:szCs w:val="20"/>
          </w:rPr>
          <w:t>48 пункта 2 статьи 346.43</w:t>
        </w:r>
      </w:hyperlink>
      <w:r w:rsidRPr="00524537">
        <w:rPr>
          <w:rFonts w:ascii="Arial" w:hAnsi="Arial" w:cs="Arial"/>
          <w:sz w:val="20"/>
          <w:szCs w:val="20"/>
        </w:rPr>
        <w:t xml:space="preserve"> настоящего Кодекса, и имеющие работников, с которыми заключены трудовые договоры на дату регистрации контрольно-кассовой техники, в отношении которой производится уменьшение суммы налога, вправе уменьшить сумму налога на сумму расходов, указанную в </w:t>
      </w:r>
      <w:hyperlink w:anchor="Par296" w:history="1">
        <w:r w:rsidRPr="00524537">
          <w:rPr>
            <w:rFonts w:ascii="Arial" w:hAnsi="Arial" w:cs="Arial"/>
            <w:color w:val="0000FF"/>
            <w:sz w:val="20"/>
            <w:szCs w:val="20"/>
          </w:rPr>
          <w:t>абзаце первом</w:t>
        </w:r>
      </w:hyperlink>
      <w:r w:rsidRPr="00524537">
        <w:rPr>
          <w:rFonts w:ascii="Arial" w:hAnsi="Arial" w:cs="Arial"/>
          <w:sz w:val="20"/>
          <w:szCs w:val="20"/>
        </w:rPr>
        <w:t xml:space="preserve"> настоящего пункта, при условии регистрации соответствующей контрольно-кассовой техники с 1 февраля 2017 года до</w:t>
      </w:r>
      <w:proofErr w:type="gramEnd"/>
      <w:r w:rsidRPr="00524537">
        <w:rPr>
          <w:rFonts w:ascii="Arial" w:hAnsi="Arial" w:cs="Arial"/>
          <w:sz w:val="20"/>
          <w:szCs w:val="20"/>
        </w:rPr>
        <w:t xml:space="preserve"> 1 июля 2018 года.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В целях настоящего пункта в расходы по приобретению контрольно-кассовой техники включаются затраты на покупку контрольно-кассовой техники, фискального накопителя, необходимого программного обеспечения, выполнение сопутствующих работ и оказание услуг (услуг по настройке контрольно-кассовой техники и прочих), в том числе затраты на приведение контрольно-кассовой техники в соответствие с требованиями, предъявляемыми Федеральным </w:t>
      </w:r>
      <w:hyperlink r:id="rId138" w:history="1">
        <w:r w:rsidRPr="00524537">
          <w:rPr>
            <w:rFonts w:ascii="Arial" w:hAnsi="Arial" w:cs="Arial"/>
            <w:color w:val="0000FF"/>
            <w:sz w:val="20"/>
            <w:szCs w:val="20"/>
          </w:rPr>
          <w:t>законом</w:t>
        </w:r>
      </w:hyperlink>
      <w:r w:rsidRPr="00524537">
        <w:rPr>
          <w:rFonts w:ascii="Arial" w:hAnsi="Arial" w:cs="Arial"/>
          <w:sz w:val="20"/>
          <w:szCs w:val="20"/>
        </w:rPr>
        <w:t xml:space="preserve"> от 22 мая 2003 года N 54-ФЗ "О применении контрольно-кассовой техники</w:t>
      </w:r>
      <w:proofErr w:type="gramEnd"/>
      <w:r w:rsidRPr="00524537">
        <w:rPr>
          <w:rFonts w:ascii="Arial" w:hAnsi="Arial" w:cs="Arial"/>
          <w:sz w:val="20"/>
          <w:szCs w:val="20"/>
        </w:rPr>
        <w:t xml:space="preserve"> при осуществлении расчетов в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(в ред. Федерального </w:t>
      </w:r>
      <w:hyperlink r:id="rId139" w:history="1">
        <w:r w:rsidRPr="00524537">
          <w:rPr>
            <w:rFonts w:ascii="Arial" w:hAnsi="Arial" w:cs="Arial"/>
            <w:color w:val="0000FF"/>
            <w:sz w:val="20"/>
            <w:szCs w:val="20"/>
          </w:rPr>
          <w:t>закона</w:t>
        </w:r>
      </w:hyperlink>
      <w:r w:rsidRPr="00524537">
        <w:rPr>
          <w:rFonts w:ascii="Arial" w:hAnsi="Arial" w:cs="Arial"/>
          <w:sz w:val="20"/>
          <w:szCs w:val="20"/>
        </w:rPr>
        <w:t xml:space="preserve"> от 03.08.2018 N 302-ФЗ)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8" w:name="Par300"/>
      <w:bookmarkEnd w:id="38"/>
      <w:r w:rsidRPr="00524537">
        <w:rPr>
          <w:rFonts w:ascii="Arial" w:hAnsi="Arial" w:cs="Arial"/>
          <w:sz w:val="20"/>
          <w:szCs w:val="20"/>
        </w:rPr>
        <w:t xml:space="preserve">Уменьшение суммы налога в соответствии с </w:t>
      </w:r>
      <w:hyperlink w:anchor="Par296" w:history="1">
        <w:r w:rsidRPr="00524537">
          <w:rPr>
            <w:rFonts w:ascii="Arial" w:hAnsi="Arial" w:cs="Arial"/>
            <w:color w:val="0000FF"/>
            <w:sz w:val="20"/>
            <w:szCs w:val="20"/>
          </w:rPr>
          <w:t>абзацем первым</w:t>
        </w:r>
      </w:hyperlink>
      <w:r w:rsidRPr="00524537">
        <w:rPr>
          <w:rFonts w:ascii="Arial" w:hAnsi="Arial" w:cs="Arial"/>
          <w:sz w:val="20"/>
          <w:szCs w:val="20"/>
        </w:rPr>
        <w:t xml:space="preserve"> настоящего пункта производится за налоговые периоды, которые начинаются в 2018 и 2019 годах и завершаются после регистрации индивидуальным предпринимателем соответствующей контрольно-кассовой техники.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39" w:name="Par301"/>
      <w:bookmarkEnd w:id="39"/>
      <w:r w:rsidRPr="00524537">
        <w:rPr>
          <w:rFonts w:ascii="Arial" w:hAnsi="Arial" w:cs="Arial"/>
          <w:sz w:val="20"/>
          <w:szCs w:val="20"/>
        </w:rPr>
        <w:t xml:space="preserve">Уменьшение суммы налога в соответствии с </w:t>
      </w:r>
      <w:hyperlink w:anchor="Par297" w:history="1">
        <w:r w:rsidRPr="00524537">
          <w:rPr>
            <w:rFonts w:ascii="Arial" w:hAnsi="Arial" w:cs="Arial"/>
            <w:color w:val="0000FF"/>
            <w:sz w:val="20"/>
            <w:szCs w:val="20"/>
          </w:rPr>
          <w:t>абзацем вторым</w:t>
        </w:r>
      </w:hyperlink>
      <w:r w:rsidRPr="00524537">
        <w:rPr>
          <w:rFonts w:ascii="Arial" w:hAnsi="Arial" w:cs="Arial"/>
          <w:sz w:val="20"/>
          <w:szCs w:val="20"/>
        </w:rPr>
        <w:t xml:space="preserve"> настоящего пункта производится за налоговые периоды, которые начинаются в 2018 году и завершаются после регистрации индивидуальным предпринимателем соответствующей контрольно-кассовой техники.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 xml:space="preserve">Если налогоплательщик получил в соответствующих периодах, указанных в </w:t>
      </w:r>
      <w:hyperlink w:anchor="Par300" w:history="1">
        <w:r w:rsidRPr="00524537">
          <w:rPr>
            <w:rFonts w:ascii="Arial" w:hAnsi="Arial" w:cs="Arial"/>
            <w:color w:val="0000FF"/>
            <w:sz w:val="20"/>
            <w:szCs w:val="20"/>
          </w:rPr>
          <w:t>абзацах четвертом</w:t>
        </w:r>
      </w:hyperlink>
      <w:r w:rsidRPr="00524537">
        <w:rPr>
          <w:rFonts w:ascii="Arial" w:hAnsi="Arial" w:cs="Arial"/>
          <w:sz w:val="20"/>
          <w:szCs w:val="20"/>
        </w:rPr>
        <w:t xml:space="preserve"> и </w:t>
      </w:r>
      <w:hyperlink w:anchor="Par301" w:history="1">
        <w:r w:rsidRPr="00524537">
          <w:rPr>
            <w:rFonts w:ascii="Arial" w:hAnsi="Arial" w:cs="Arial"/>
            <w:color w:val="0000FF"/>
            <w:sz w:val="20"/>
            <w:szCs w:val="20"/>
          </w:rPr>
          <w:t>пятом</w:t>
        </w:r>
      </w:hyperlink>
      <w:r w:rsidRPr="00524537">
        <w:rPr>
          <w:rFonts w:ascii="Arial" w:hAnsi="Arial" w:cs="Arial"/>
          <w:sz w:val="20"/>
          <w:szCs w:val="20"/>
        </w:rPr>
        <w:t xml:space="preserve"> настоящего пункта, несколько патентов и при исчислении налога по одному из них расходы по приобретению контрольно-кассовой техники с учетом ограничения, установленного </w:t>
      </w:r>
      <w:hyperlink w:anchor="Par296" w:history="1">
        <w:r w:rsidRPr="00524537">
          <w:rPr>
            <w:rFonts w:ascii="Arial" w:hAnsi="Arial" w:cs="Arial"/>
            <w:color w:val="0000FF"/>
            <w:sz w:val="20"/>
            <w:szCs w:val="20"/>
          </w:rPr>
          <w:t>абзацем первым</w:t>
        </w:r>
      </w:hyperlink>
      <w:r w:rsidRPr="00524537">
        <w:rPr>
          <w:rFonts w:ascii="Arial" w:hAnsi="Arial" w:cs="Arial"/>
          <w:sz w:val="20"/>
          <w:szCs w:val="20"/>
        </w:rPr>
        <w:t xml:space="preserve"> настоящего пункта, превысили сумму этого налога, то он вправе уменьшить сумму налога, исчисленную по другому (другим) патенту, на сумму указанного превышения.</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Налогоплательщик направляет уведомление об уменьшении суммы налога, уплачиваемого в связи с применением патентной системы налогообложения, на сумму расходов по приобретению контрольно-кассовой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 в котором он состоит на учете в качестве налогоплательщика и в который уплачена (должна быть уплачена) сумма налога, подлежащая уменьшению.</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hyperlink r:id="rId140" w:history="1">
        <w:r w:rsidRPr="00524537">
          <w:rPr>
            <w:rFonts w:ascii="Arial" w:hAnsi="Arial" w:cs="Arial"/>
            <w:color w:val="0000FF"/>
            <w:sz w:val="20"/>
            <w:szCs w:val="20"/>
          </w:rPr>
          <w:t>Форма</w:t>
        </w:r>
      </w:hyperlink>
      <w:r w:rsidRPr="00524537">
        <w:rPr>
          <w:rFonts w:ascii="Arial" w:hAnsi="Arial" w:cs="Arial"/>
          <w:sz w:val="20"/>
          <w:szCs w:val="20"/>
        </w:rPr>
        <w:t xml:space="preserve">, </w:t>
      </w:r>
      <w:hyperlink r:id="rId141" w:history="1">
        <w:r w:rsidRPr="00524537">
          <w:rPr>
            <w:rFonts w:ascii="Arial" w:hAnsi="Arial" w:cs="Arial"/>
            <w:color w:val="0000FF"/>
            <w:sz w:val="20"/>
            <w:szCs w:val="20"/>
          </w:rPr>
          <w:t>формат</w:t>
        </w:r>
      </w:hyperlink>
      <w:r w:rsidRPr="00524537">
        <w:rPr>
          <w:rFonts w:ascii="Arial" w:hAnsi="Arial" w:cs="Arial"/>
          <w:sz w:val="20"/>
          <w:szCs w:val="20"/>
        </w:rPr>
        <w:t xml:space="preserve"> и порядок представления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сумма налога, подлежащая уменьшению, уплачена до такого уменьшения, зачет (возврат) суммы излишне уплаченного налога производится в порядке, установленном </w:t>
      </w:r>
      <w:hyperlink r:id="rId142" w:history="1">
        <w:r w:rsidRPr="00524537">
          <w:rPr>
            <w:rFonts w:ascii="Arial" w:hAnsi="Arial" w:cs="Arial"/>
            <w:color w:val="0000FF"/>
            <w:sz w:val="20"/>
            <w:szCs w:val="20"/>
          </w:rPr>
          <w:t>статьей 78</w:t>
        </w:r>
      </w:hyperlink>
      <w:r w:rsidRPr="00524537">
        <w:rPr>
          <w:rFonts w:ascii="Arial" w:hAnsi="Arial" w:cs="Arial"/>
          <w:sz w:val="20"/>
          <w:szCs w:val="20"/>
        </w:rPr>
        <w:t xml:space="preserve"> настоящего Кодекса. </w:t>
      </w:r>
      <w:proofErr w:type="gramStart"/>
      <w:r w:rsidRPr="00524537">
        <w:rPr>
          <w:rFonts w:ascii="Arial" w:hAnsi="Arial" w:cs="Arial"/>
          <w:sz w:val="20"/>
          <w:szCs w:val="20"/>
        </w:rPr>
        <w:t>Заявление о зачете (возврате) суммы излишне уплаченного налога подается налогоплательщиком по месту постановки на учет в налоговом органе в качестве налогоплательщика, применяющего патентную систему налогообложения, в который было представлено уведомление об уменьшении суммы налога, уплачиваемого в связи с применением патентной системы налогообложения (по месту жительства (по месту пребывания) в случае снятия с учета в качестве налогоплательщика патентной системы налогообложения).</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случае</w:t>
      </w:r>
      <w:proofErr w:type="gramStart"/>
      <w:r w:rsidRPr="00524537">
        <w:rPr>
          <w:rFonts w:ascii="Arial" w:hAnsi="Arial" w:cs="Arial"/>
          <w:sz w:val="20"/>
          <w:szCs w:val="20"/>
        </w:rPr>
        <w:t>,</w:t>
      </w:r>
      <w:proofErr w:type="gramEnd"/>
      <w:r w:rsidRPr="00524537">
        <w:rPr>
          <w:rFonts w:ascii="Arial" w:hAnsi="Arial" w:cs="Arial"/>
          <w:sz w:val="20"/>
          <w:szCs w:val="20"/>
        </w:rPr>
        <w:t xml:space="preserve"> если налоговый орган на основании имеющейся у него информации установит, что сведения, указанные в уведомлении об уменьшении суммы налога, уплачиваемого в связи с применением патентной системы налогообложения, являются недостоверными или не соответствуют требованиям настоящего пункта, налоговый орган </w:t>
      </w:r>
      <w:hyperlink r:id="rId143" w:history="1">
        <w:r w:rsidRPr="00524537">
          <w:rPr>
            <w:rFonts w:ascii="Arial" w:hAnsi="Arial" w:cs="Arial"/>
            <w:color w:val="0000FF"/>
            <w:sz w:val="20"/>
            <w:szCs w:val="20"/>
          </w:rPr>
          <w:t>уведомляет</w:t>
        </w:r>
      </w:hyperlink>
      <w:r w:rsidRPr="00524537">
        <w:rPr>
          <w:rFonts w:ascii="Arial" w:hAnsi="Arial" w:cs="Arial"/>
          <w:sz w:val="20"/>
          <w:szCs w:val="20"/>
        </w:rPr>
        <w:t xml:space="preserve"> об отказе в уменьшении суммы налога на расходы по приобретению контрольно-кассовой техники, в отношении которой установлены указанные недостоверность или несоответствие, в срок не позднее 20 дней со дня получения данного уведомления. В </w:t>
      </w:r>
      <w:r w:rsidRPr="00524537">
        <w:rPr>
          <w:rFonts w:ascii="Arial" w:hAnsi="Arial" w:cs="Arial"/>
          <w:sz w:val="20"/>
          <w:szCs w:val="20"/>
        </w:rPr>
        <w:lastRenderedPageBreak/>
        <w:t xml:space="preserve">таком случае налогоплательщик должен уплатить налог в установленный срок без соответствующего уменьшения. Налогоплательщик вправе повторно представить уведомление об уменьшении суммы налога, уплачиваемого в связи с применением патентной системы налогообложения, с исправленными сведениями. Если несоответствие сведений, указанных в настоящем абзаце, связано с указанием в уведомлении суммы уменьшения в размере большем, чем сумма, установленная </w:t>
      </w:r>
      <w:hyperlink w:anchor="Par296" w:history="1">
        <w:r w:rsidRPr="00524537">
          <w:rPr>
            <w:rFonts w:ascii="Arial" w:hAnsi="Arial" w:cs="Arial"/>
            <w:color w:val="0000FF"/>
            <w:sz w:val="20"/>
            <w:szCs w:val="20"/>
          </w:rPr>
          <w:t>абзацем первым</w:t>
        </w:r>
      </w:hyperlink>
      <w:r w:rsidRPr="00524537">
        <w:rPr>
          <w:rFonts w:ascii="Arial" w:hAnsi="Arial" w:cs="Arial"/>
          <w:sz w:val="20"/>
          <w:szCs w:val="20"/>
        </w:rPr>
        <w:t xml:space="preserve"> настоящего пункта, налоговый орган отказывает в уменьшении суммы налога в соответствующей части.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Расходы по приобретению контрольно-кассовой техники не учитываются при исчислении налога, если были учтены при исчислении налогов, уплачиваемых в связи с применением иных режимов налогообложения.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(п. 1.1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44" w:history="1">
        <w:r w:rsidRPr="00524537">
          <w:rPr>
            <w:rFonts w:ascii="Arial" w:hAnsi="Arial" w:cs="Arial"/>
            <w:color w:val="0000FF"/>
            <w:sz w:val="20"/>
            <w:szCs w:val="20"/>
          </w:rPr>
          <w:t>законом</w:t>
        </w:r>
      </w:hyperlink>
      <w:r w:rsidRPr="00524537">
        <w:rPr>
          <w:rFonts w:ascii="Arial" w:hAnsi="Arial" w:cs="Arial"/>
          <w:sz w:val="20"/>
          <w:szCs w:val="20"/>
        </w:rPr>
        <w:t xml:space="preserve"> от 27.11.2017 N 349-ФЗ)</w:t>
      </w:r>
    </w:p>
    <w:p w:rsidR="00524537" w:rsidRPr="00524537" w:rsidRDefault="00524537" w:rsidP="0052453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524537" w:rsidRPr="00524537">
        <w:trPr>
          <w:jc w:val="center"/>
        </w:trPr>
        <w:tc>
          <w:tcPr>
            <w:tcW w:w="5000" w:type="pct"/>
            <w:tcBorders>
              <w:left w:val="single" w:sz="24" w:space="0" w:color="CED3F1"/>
              <w:right w:val="single" w:sz="24" w:space="0" w:color="F4F3F8"/>
            </w:tcBorders>
            <w:shd w:val="clear" w:color="auto" w:fill="F4F3F8"/>
          </w:tcPr>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proofErr w:type="spellStart"/>
            <w:r w:rsidRPr="00524537">
              <w:rPr>
                <w:rFonts w:ascii="Arial" w:hAnsi="Arial" w:cs="Arial"/>
                <w:color w:val="392C69"/>
                <w:sz w:val="20"/>
                <w:szCs w:val="20"/>
              </w:rPr>
              <w:t>КонсультантПлюс</w:t>
            </w:r>
            <w:proofErr w:type="spellEnd"/>
            <w:r w:rsidRPr="00524537">
              <w:rPr>
                <w:rFonts w:ascii="Arial" w:hAnsi="Arial" w:cs="Arial"/>
                <w:color w:val="392C69"/>
                <w:sz w:val="20"/>
                <w:szCs w:val="20"/>
              </w:rPr>
              <w:t>: примечание.</w:t>
            </w:r>
          </w:p>
          <w:p w:rsidR="00524537" w:rsidRPr="00524537" w:rsidRDefault="00524537" w:rsidP="00524537">
            <w:pPr>
              <w:autoSpaceDE w:val="0"/>
              <w:autoSpaceDN w:val="0"/>
              <w:adjustRightInd w:val="0"/>
              <w:spacing w:after="0" w:line="240" w:lineRule="auto"/>
              <w:jc w:val="both"/>
              <w:rPr>
                <w:rFonts w:ascii="Arial" w:hAnsi="Arial" w:cs="Arial"/>
                <w:color w:val="392C69"/>
                <w:sz w:val="20"/>
                <w:szCs w:val="20"/>
              </w:rPr>
            </w:pPr>
            <w:r w:rsidRPr="00524537">
              <w:rPr>
                <w:rFonts w:ascii="Arial" w:hAnsi="Arial" w:cs="Arial"/>
                <w:color w:val="392C69"/>
                <w:sz w:val="20"/>
                <w:szCs w:val="20"/>
              </w:rPr>
              <w:t>Продлен на 4 месяца срок уплаты налога за патент, уплата которого приходится на II кв. 2020, для налогоплательщиков, занятых в наиболее пострадавших от COVID-19 отраслях и внесенных на 01.03.2020 в реестр субъектов малого и среднего бизнеса (</w:t>
            </w:r>
            <w:hyperlink r:id="rId145" w:history="1">
              <w:r w:rsidRPr="00524537">
                <w:rPr>
                  <w:rFonts w:ascii="Arial" w:hAnsi="Arial" w:cs="Arial"/>
                  <w:color w:val="0000FF"/>
                  <w:sz w:val="20"/>
                  <w:szCs w:val="20"/>
                </w:rPr>
                <w:t>Постановление</w:t>
              </w:r>
            </w:hyperlink>
            <w:r w:rsidRPr="00524537">
              <w:rPr>
                <w:rFonts w:ascii="Arial" w:hAnsi="Arial" w:cs="Arial"/>
                <w:color w:val="392C69"/>
                <w:sz w:val="20"/>
                <w:szCs w:val="20"/>
              </w:rPr>
              <w:t xml:space="preserve"> Правительства РФ от 02.04.2020 N 409).</w:t>
            </w:r>
          </w:p>
        </w:tc>
      </w:tr>
    </w:tbl>
    <w:p w:rsidR="00524537" w:rsidRPr="00524537" w:rsidRDefault="00524537" w:rsidP="00524537">
      <w:pPr>
        <w:autoSpaceDE w:val="0"/>
        <w:autoSpaceDN w:val="0"/>
        <w:adjustRightInd w:val="0"/>
        <w:spacing w:before="260" w:after="0" w:line="240" w:lineRule="auto"/>
        <w:ind w:firstLine="540"/>
        <w:jc w:val="both"/>
        <w:rPr>
          <w:rFonts w:ascii="Arial" w:hAnsi="Arial" w:cs="Arial"/>
          <w:sz w:val="20"/>
          <w:szCs w:val="20"/>
        </w:rPr>
      </w:pPr>
      <w:r w:rsidRPr="00524537">
        <w:rPr>
          <w:rFonts w:ascii="Arial" w:hAnsi="Arial" w:cs="Arial"/>
          <w:sz w:val="20"/>
          <w:szCs w:val="20"/>
        </w:rPr>
        <w:t xml:space="preserve">2. Налогоплательщики производят уплату налога по месту постановки на учет в налоговом органе в следующие сроки (если иное не установлено </w:t>
      </w:r>
      <w:hyperlink w:anchor="Par322" w:history="1">
        <w:r w:rsidRPr="00524537">
          <w:rPr>
            <w:rFonts w:ascii="Arial" w:hAnsi="Arial" w:cs="Arial"/>
            <w:color w:val="0000FF"/>
            <w:sz w:val="20"/>
            <w:szCs w:val="20"/>
          </w:rPr>
          <w:t>пунктом 3</w:t>
        </w:r>
      </w:hyperlink>
      <w:r w:rsidRPr="00524537">
        <w:rPr>
          <w:rFonts w:ascii="Arial" w:hAnsi="Arial" w:cs="Arial"/>
          <w:sz w:val="20"/>
          <w:szCs w:val="20"/>
        </w:rPr>
        <w:t xml:space="preserve"> настоящей статьи):</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40" w:name="Par312"/>
      <w:bookmarkEnd w:id="40"/>
      <w:r w:rsidRPr="00524537">
        <w:rPr>
          <w:rFonts w:ascii="Arial" w:hAnsi="Arial" w:cs="Arial"/>
          <w:sz w:val="20"/>
          <w:szCs w:val="20"/>
        </w:rPr>
        <w:t>1) если патент получен на срок до шести месяцев, - в размере полной суммы налога в срок не позднее срока окончания действия патента;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41" w:name="Par313"/>
      <w:bookmarkEnd w:id="41"/>
      <w:r w:rsidRPr="00524537">
        <w:rPr>
          <w:rFonts w:ascii="Arial" w:hAnsi="Arial" w:cs="Arial"/>
          <w:sz w:val="20"/>
          <w:szCs w:val="20"/>
        </w:rPr>
        <w:t>2) если патент получен на срок от шести месяцев до календарного года: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размере одной трети суммы налога в срок не позднее девяноста календарных дней после начала действия патента;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в размере двух третей суммы налога в срок не позднее срока окончания действия патента;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3) если произведен перерасчет суммы налога в соответствии с </w:t>
      </w:r>
      <w:hyperlink w:anchor="Par294" w:history="1">
        <w:r w:rsidRPr="00524537">
          <w:rPr>
            <w:rFonts w:ascii="Arial" w:hAnsi="Arial" w:cs="Arial"/>
            <w:color w:val="0000FF"/>
            <w:sz w:val="20"/>
            <w:szCs w:val="20"/>
          </w:rPr>
          <w:t>абзацем третьим пункта 1</w:t>
        </w:r>
      </w:hyperlink>
      <w:r w:rsidRPr="00524537">
        <w:rPr>
          <w:rFonts w:ascii="Arial" w:hAnsi="Arial" w:cs="Arial"/>
          <w:sz w:val="20"/>
          <w:szCs w:val="20"/>
        </w:rPr>
        <w:t xml:space="preserve"> настоящей статьи, то сумма налога, подлежащая доплате, уплачивается не позднее 20 дней со дня снятия с учета налогоплательщика в налоговом органе в соответствии с </w:t>
      </w:r>
      <w:hyperlink w:anchor="Par238" w:history="1">
        <w:r w:rsidRPr="00524537">
          <w:rPr>
            <w:rFonts w:ascii="Arial" w:hAnsi="Arial" w:cs="Arial"/>
            <w:color w:val="0000FF"/>
            <w:sz w:val="20"/>
            <w:szCs w:val="20"/>
          </w:rPr>
          <w:t>пунктом 3 статьи 346.46</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Если в результате перерасчета суммы налога в соответствии с </w:t>
      </w:r>
      <w:hyperlink w:anchor="Par294" w:history="1">
        <w:r w:rsidRPr="00524537">
          <w:rPr>
            <w:rFonts w:ascii="Arial" w:hAnsi="Arial" w:cs="Arial"/>
            <w:color w:val="0000FF"/>
            <w:sz w:val="20"/>
            <w:szCs w:val="20"/>
          </w:rPr>
          <w:t>абзацем третьим пункта 1</w:t>
        </w:r>
      </w:hyperlink>
      <w:r w:rsidRPr="00524537">
        <w:rPr>
          <w:rFonts w:ascii="Arial" w:hAnsi="Arial" w:cs="Arial"/>
          <w:sz w:val="20"/>
          <w:szCs w:val="20"/>
        </w:rPr>
        <w:t xml:space="preserve"> настоящей статьи уплаченная сумма налога превысила исчисленную сумму налога, то возврат излишне уплаченной суммы налога производится в порядке, предусмотренном </w:t>
      </w:r>
      <w:hyperlink r:id="rId146" w:history="1">
        <w:r w:rsidRPr="00524537">
          <w:rPr>
            <w:rFonts w:ascii="Arial" w:hAnsi="Arial" w:cs="Arial"/>
            <w:color w:val="0000FF"/>
            <w:sz w:val="20"/>
            <w:szCs w:val="20"/>
          </w:rPr>
          <w:t>статьей 78</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spellStart"/>
      <w:r w:rsidRPr="00524537">
        <w:rPr>
          <w:rFonts w:ascii="Arial" w:hAnsi="Arial" w:cs="Arial"/>
          <w:sz w:val="20"/>
          <w:szCs w:val="20"/>
        </w:rPr>
        <w:t>пп</w:t>
      </w:r>
      <w:proofErr w:type="spellEnd"/>
      <w:r w:rsidRPr="00524537">
        <w:rPr>
          <w:rFonts w:ascii="Arial" w:hAnsi="Arial" w:cs="Arial"/>
          <w:sz w:val="20"/>
          <w:szCs w:val="20"/>
        </w:rPr>
        <w:t xml:space="preserve">. 3 </w:t>
      </w:r>
      <w:proofErr w:type="gramStart"/>
      <w:r w:rsidRPr="00524537">
        <w:rPr>
          <w:rFonts w:ascii="Arial" w:hAnsi="Arial" w:cs="Arial"/>
          <w:sz w:val="20"/>
          <w:szCs w:val="20"/>
        </w:rPr>
        <w:t>введен</w:t>
      </w:r>
      <w:proofErr w:type="gramEnd"/>
      <w:r w:rsidRPr="00524537">
        <w:rPr>
          <w:rFonts w:ascii="Arial" w:hAnsi="Arial" w:cs="Arial"/>
          <w:sz w:val="20"/>
          <w:szCs w:val="20"/>
        </w:rPr>
        <w:t xml:space="preserve"> Федеральным </w:t>
      </w:r>
      <w:hyperlink r:id="rId147" w:history="1">
        <w:r w:rsidRPr="00524537">
          <w:rPr>
            <w:rFonts w:ascii="Arial" w:hAnsi="Arial" w:cs="Arial"/>
            <w:color w:val="0000FF"/>
            <w:sz w:val="20"/>
            <w:szCs w:val="20"/>
          </w:rPr>
          <w:t>законом</w:t>
        </w:r>
      </w:hyperlink>
      <w:r w:rsidRPr="00524537">
        <w:rPr>
          <w:rFonts w:ascii="Arial" w:hAnsi="Arial" w:cs="Arial"/>
          <w:sz w:val="20"/>
          <w:szCs w:val="20"/>
        </w:rPr>
        <w:t xml:space="preserve"> от 29.09.2019 N 325-ФЗ)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 xml:space="preserve">(п. 2 в ред. Федерального </w:t>
      </w:r>
      <w:hyperlink r:id="rId148" w:history="1">
        <w:r w:rsidRPr="00524537">
          <w:rPr>
            <w:rFonts w:ascii="Arial" w:hAnsi="Arial" w:cs="Arial"/>
            <w:color w:val="0000FF"/>
            <w:sz w:val="20"/>
            <w:szCs w:val="20"/>
          </w:rPr>
          <w:t>закона</w:t>
        </w:r>
      </w:hyperlink>
      <w:r w:rsidRPr="00524537">
        <w:rPr>
          <w:rFonts w:ascii="Arial" w:hAnsi="Arial" w:cs="Arial"/>
          <w:sz w:val="20"/>
          <w:szCs w:val="20"/>
        </w:rPr>
        <w:t xml:space="preserve"> от 29.12.2014 N 477-ФЗ)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2.1. В случае неуплаты или неполной уплаты индивидуальным предпринимателем налога налоговый орган по истечении установленного </w:t>
      </w:r>
      <w:hyperlink w:anchor="Par312" w:history="1">
        <w:r w:rsidRPr="00524537">
          <w:rPr>
            <w:rFonts w:ascii="Arial" w:hAnsi="Arial" w:cs="Arial"/>
            <w:color w:val="0000FF"/>
            <w:sz w:val="20"/>
            <w:szCs w:val="20"/>
          </w:rPr>
          <w:t>подпунктом 1</w:t>
        </w:r>
      </w:hyperlink>
      <w:r w:rsidRPr="00524537">
        <w:rPr>
          <w:rFonts w:ascii="Arial" w:hAnsi="Arial" w:cs="Arial"/>
          <w:sz w:val="20"/>
          <w:szCs w:val="20"/>
        </w:rPr>
        <w:t xml:space="preserve"> или </w:t>
      </w:r>
      <w:hyperlink w:anchor="Par313" w:history="1">
        <w:r w:rsidRPr="00524537">
          <w:rPr>
            <w:rFonts w:ascii="Arial" w:hAnsi="Arial" w:cs="Arial"/>
            <w:color w:val="0000FF"/>
            <w:sz w:val="20"/>
            <w:szCs w:val="20"/>
          </w:rPr>
          <w:t>2 пункта 2</w:t>
        </w:r>
      </w:hyperlink>
      <w:r w:rsidRPr="00524537">
        <w:rPr>
          <w:rFonts w:ascii="Arial" w:hAnsi="Arial" w:cs="Arial"/>
          <w:sz w:val="20"/>
          <w:szCs w:val="20"/>
        </w:rPr>
        <w:t xml:space="preserve"> настоящей статьи срока направляет индивидуальному предпринимателю требование об уплате налога, пеней и штрафа.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п</w:t>
      </w:r>
      <w:proofErr w:type="gramEnd"/>
      <w:r w:rsidRPr="00524537">
        <w:rPr>
          <w:rFonts w:ascii="Arial" w:hAnsi="Arial" w:cs="Arial"/>
          <w:sz w:val="20"/>
          <w:szCs w:val="20"/>
        </w:rPr>
        <w:t xml:space="preserve">. 2.1 введен Федеральным </w:t>
      </w:r>
      <w:hyperlink r:id="rId149" w:history="1">
        <w:r w:rsidRPr="00524537">
          <w:rPr>
            <w:rFonts w:ascii="Arial" w:hAnsi="Arial" w:cs="Arial"/>
            <w:color w:val="0000FF"/>
            <w:sz w:val="20"/>
            <w:szCs w:val="20"/>
          </w:rPr>
          <w:t>законом</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bookmarkStart w:id="42" w:name="Par322"/>
      <w:bookmarkEnd w:id="42"/>
      <w:r w:rsidRPr="00524537">
        <w:rPr>
          <w:rFonts w:ascii="Arial" w:hAnsi="Arial" w:cs="Arial"/>
          <w:sz w:val="20"/>
          <w:szCs w:val="20"/>
        </w:rPr>
        <w:t xml:space="preserve">3. Налогоплательщики, утратившие в соответствии с </w:t>
      </w:r>
      <w:hyperlink w:anchor="Par273" w:history="1">
        <w:r w:rsidRPr="00524537">
          <w:rPr>
            <w:rFonts w:ascii="Arial" w:hAnsi="Arial" w:cs="Arial"/>
            <w:color w:val="0000FF"/>
            <w:sz w:val="20"/>
            <w:szCs w:val="20"/>
          </w:rPr>
          <w:t>пунктом 3 статьи 346.50</w:t>
        </w:r>
      </w:hyperlink>
      <w:r w:rsidRPr="00524537">
        <w:rPr>
          <w:rFonts w:ascii="Arial" w:hAnsi="Arial" w:cs="Arial"/>
          <w:sz w:val="20"/>
          <w:szCs w:val="20"/>
        </w:rPr>
        <w:t xml:space="preserve"> настоящего Кодекса право на применение налоговой ставки в размере 0 процентов, уплачивают налог не позднее срока окончания действия патента.</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п</w:t>
      </w:r>
      <w:proofErr w:type="gramEnd"/>
      <w:r w:rsidRPr="00524537">
        <w:rPr>
          <w:rFonts w:ascii="Arial" w:hAnsi="Arial" w:cs="Arial"/>
          <w:sz w:val="20"/>
          <w:szCs w:val="20"/>
        </w:rPr>
        <w:t xml:space="preserve">. 3 введен Федеральным </w:t>
      </w:r>
      <w:hyperlink r:id="rId150" w:history="1">
        <w:r w:rsidRPr="00524537">
          <w:rPr>
            <w:rFonts w:ascii="Arial" w:hAnsi="Arial" w:cs="Arial"/>
            <w:color w:val="0000FF"/>
            <w:sz w:val="20"/>
            <w:szCs w:val="20"/>
          </w:rPr>
          <w:t>законом</w:t>
        </w:r>
      </w:hyperlink>
      <w:r w:rsidRPr="00524537">
        <w:rPr>
          <w:rFonts w:ascii="Arial" w:hAnsi="Arial" w:cs="Arial"/>
          <w:sz w:val="20"/>
          <w:szCs w:val="20"/>
        </w:rPr>
        <w:t xml:space="preserve"> от 29.12.2014 N 477-ФЗ)</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346.52. Налоговая декларация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Налоговая декларация по налогу, уплачиваемому в связи с применением патентной системы налогообложения, в налоговые органы не представляется.</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outlineLvl w:val="1"/>
        <w:rPr>
          <w:rFonts w:ascii="Arial" w:hAnsi="Arial" w:cs="Arial"/>
          <w:b/>
          <w:bCs/>
          <w:sz w:val="20"/>
          <w:szCs w:val="20"/>
        </w:rPr>
      </w:pPr>
      <w:r w:rsidRPr="00524537">
        <w:rPr>
          <w:rFonts w:ascii="Arial" w:hAnsi="Arial" w:cs="Arial"/>
          <w:b/>
          <w:bCs/>
          <w:sz w:val="20"/>
          <w:szCs w:val="20"/>
        </w:rPr>
        <w:t>Статья 346.53. Налоговый учет</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p>
    <w:p w:rsidR="00524537" w:rsidRPr="00524537" w:rsidRDefault="00524537" w:rsidP="00524537">
      <w:pPr>
        <w:autoSpaceDE w:val="0"/>
        <w:autoSpaceDN w:val="0"/>
        <w:adjustRightInd w:val="0"/>
        <w:spacing w:after="0" w:line="240" w:lineRule="auto"/>
        <w:ind w:firstLine="540"/>
        <w:jc w:val="both"/>
        <w:rPr>
          <w:rFonts w:ascii="Arial" w:hAnsi="Arial" w:cs="Arial"/>
          <w:sz w:val="20"/>
          <w:szCs w:val="20"/>
        </w:rPr>
      </w:pPr>
      <w:r w:rsidRPr="00524537">
        <w:rPr>
          <w:rFonts w:ascii="Arial" w:hAnsi="Arial" w:cs="Arial"/>
          <w:sz w:val="20"/>
          <w:szCs w:val="20"/>
        </w:rPr>
        <w:t xml:space="preserve">1. Налогоплательщики в целях </w:t>
      </w:r>
      <w:hyperlink w:anchor="Par210" w:history="1">
        <w:r w:rsidRPr="00524537">
          <w:rPr>
            <w:rFonts w:ascii="Arial" w:hAnsi="Arial" w:cs="Arial"/>
            <w:color w:val="0000FF"/>
            <w:sz w:val="20"/>
            <w:szCs w:val="20"/>
          </w:rPr>
          <w:t>подпункта 1 пункта 6 статьи 346.45</w:t>
        </w:r>
      </w:hyperlink>
      <w:r w:rsidRPr="00524537">
        <w:rPr>
          <w:rFonts w:ascii="Arial" w:hAnsi="Arial" w:cs="Arial"/>
          <w:sz w:val="20"/>
          <w:szCs w:val="20"/>
        </w:rPr>
        <w:t xml:space="preserve"> настоящего Кодекса ведут учет доходов от реализации, полученных при осуществлении видов предпринимательской деятельности, в отношении которых применяется патентная система налогообложения, в книге учета доходов </w:t>
      </w:r>
      <w:r w:rsidRPr="00524537">
        <w:rPr>
          <w:rFonts w:ascii="Arial" w:hAnsi="Arial" w:cs="Arial"/>
          <w:sz w:val="20"/>
          <w:szCs w:val="20"/>
        </w:rPr>
        <w:lastRenderedPageBreak/>
        <w:t xml:space="preserve">индивидуального предпринимателя, применяющего патентную систему налогообложения, </w:t>
      </w:r>
      <w:hyperlink r:id="rId151" w:history="1">
        <w:r w:rsidRPr="00524537">
          <w:rPr>
            <w:rFonts w:ascii="Arial" w:hAnsi="Arial" w:cs="Arial"/>
            <w:color w:val="0000FF"/>
            <w:sz w:val="20"/>
            <w:szCs w:val="20"/>
          </w:rPr>
          <w:t>форма</w:t>
        </w:r>
      </w:hyperlink>
      <w:r w:rsidRPr="00524537">
        <w:rPr>
          <w:rFonts w:ascii="Arial" w:hAnsi="Arial" w:cs="Arial"/>
          <w:sz w:val="20"/>
          <w:szCs w:val="20"/>
        </w:rPr>
        <w:t xml:space="preserve"> и </w:t>
      </w:r>
      <w:hyperlink r:id="rId152" w:history="1">
        <w:r w:rsidRPr="00524537">
          <w:rPr>
            <w:rFonts w:ascii="Arial" w:hAnsi="Arial" w:cs="Arial"/>
            <w:color w:val="0000FF"/>
            <w:sz w:val="20"/>
            <w:szCs w:val="20"/>
          </w:rPr>
          <w:t>порядок</w:t>
        </w:r>
      </w:hyperlink>
      <w:r w:rsidRPr="00524537">
        <w:rPr>
          <w:rFonts w:ascii="Arial" w:hAnsi="Arial" w:cs="Arial"/>
          <w:sz w:val="20"/>
          <w:szCs w:val="20"/>
        </w:rPr>
        <w:t xml:space="preserve"> заполнения которой утверждаются Министерством финансов Российской Федерации.</w:t>
      </w:r>
    </w:p>
    <w:p w:rsidR="00524537" w:rsidRPr="00524537" w:rsidRDefault="00524537" w:rsidP="00524537">
      <w:pPr>
        <w:autoSpaceDE w:val="0"/>
        <w:autoSpaceDN w:val="0"/>
        <w:adjustRightInd w:val="0"/>
        <w:spacing w:after="0" w:line="240" w:lineRule="auto"/>
        <w:jc w:val="both"/>
        <w:rPr>
          <w:rFonts w:ascii="Arial" w:hAnsi="Arial" w:cs="Arial"/>
          <w:sz w:val="20"/>
          <w:szCs w:val="20"/>
        </w:rPr>
      </w:pPr>
      <w:r w:rsidRPr="00524537">
        <w:rPr>
          <w:rFonts w:ascii="Arial" w:hAnsi="Arial" w:cs="Arial"/>
          <w:sz w:val="20"/>
          <w:szCs w:val="20"/>
        </w:rPr>
        <w:t>(</w:t>
      </w:r>
      <w:proofErr w:type="gramStart"/>
      <w:r w:rsidRPr="00524537">
        <w:rPr>
          <w:rFonts w:ascii="Arial" w:hAnsi="Arial" w:cs="Arial"/>
          <w:sz w:val="20"/>
          <w:szCs w:val="20"/>
        </w:rPr>
        <w:t>п</w:t>
      </w:r>
      <w:proofErr w:type="gramEnd"/>
      <w:r w:rsidRPr="00524537">
        <w:rPr>
          <w:rFonts w:ascii="Arial" w:hAnsi="Arial" w:cs="Arial"/>
          <w:sz w:val="20"/>
          <w:szCs w:val="20"/>
        </w:rPr>
        <w:t xml:space="preserve">. 1 в ред. Федерального </w:t>
      </w:r>
      <w:hyperlink r:id="rId153" w:history="1">
        <w:r w:rsidRPr="00524537">
          <w:rPr>
            <w:rFonts w:ascii="Arial" w:hAnsi="Arial" w:cs="Arial"/>
            <w:color w:val="0000FF"/>
            <w:sz w:val="20"/>
            <w:szCs w:val="20"/>
          </w:rPr>
          <w:t>закона</w:t>
        </w:r>
      </w:hyperlink>
      <w:r w:rsidRPr="00524537">
        <w:rPr>
          <w:rFonts w:ascii="Arial" w:hAnsi="Arial" w:cs="Arial"/>
          <w:sz w:val="20"/>
          <w:szCs w:val="20"/>
        </w:rPr>
        <w:t xml:space="preserve"> от 30.11.2016 N 401-ФЗ)</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В целях настоящей главы дата получения дохода определяется как день:</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1) выплаты дохода, в том числе перечисления дохода на счета налогоплательщика в банках либо по его поручению на счета третьих лиц, - при получении дохода в денежной форме;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2) передачи дохода в натуральной форме - при получении дохода в натуральной форме;</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proofErr w:type="gramStart"/>
      <w:r w:rsidRPr="00524537">
        <w:rPr>
          <w:rFonts w:ascii="Arial" w:hAnsi="Arial" w:cs="Arial"/>
          <w:sz w:val="20"/>
          <w:szCs w:val="20"/>
        </w:rPr>
        <w:t>3) получения иного имущества (работ, услуг) и (или) имущественных прав, а также погашения задолженности (оплаты) налогоплательщику иным способом.</w:t>
      </w:r>
      <w:proofErr w:type="gramEnd"/>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3. При использовании покупателем в расчетах за приобретенные им товары (работы, услуги), имущественные права векселя датой получения дохода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4. 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w:t>
      </w:r>
      <w:hyperlink w:anchor="Par258" w:history="1">
        <w:r w:rsidRPr="00524537">
          <w:rPr>
            <w:rFonts w:ascii="Arial" w:hAnsi="Arial" w:cs="Arial"/>
            <w:color w:val="0000FF"/>
            <w:sz w:val="20"/>
            <w:szCs w:val="20"/>
          </w:rPr>
          <w:t>налогового периода</w:t>
        </w:r>
      </w:hyperlink>
      <w:r w:rsidRPr="00524537">
        <w:rPr>
          <w:rFonts w:ascii="Arial" w:hAnsi="Arial" w:cs="Arial"/>
          <w:sz w:val="20"/>
          <w:szCs w:val="20"/>
        </w:rPr>
        <w:t>, в котором произведен возврат.</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5. Доходы, выраженные в иностранной валюте, учитываются в совокупности с доходами, выраженными в рублях. При этом доходы, выраженные в иностранной валюте, пересчитываются в рубли по официальному курсу Центрального банка Российской Федерации, установленному на дату получения доходов.</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 xml:space="preserve">Доходы, полученные в натуральной форме, учитываются по рыночным ценам, определяемым с учетом положений </w:t>
      </w:r>
      <w:hyperlink r:id="rId154" w:history="1">
        <w:r w:rsidRPr="00524537">
          <w:rPr>
            <w:rFonts w:ascii="Arial" w:hAnsi="Arial" w:cs="Arial"/>
            <w:color w:val="0000FF"/>
            <w:sz w:val="20"/>
            <w:szCs w:val="20"/>
          </w:rPr>
          <w:t>статьи 105.3</w:t>
        </w:r>
      </w:hyperlink>
      <w:r w:rsidRPr="00524537">
        <w:rPr>
          <w:rFonts w:ascii="Arial" w:hAnsi="Arial" w:cs="Arial"/>
          <w:sz w:val="20"/>
          <w:szCs w:val="20"/>
        </w:rPr>
        <w:t xml:space="preserve"> настоящего Кодекса.</w:t>
      </w:r>
    </w:p>
    <w:p w:rsidR="00524537" w:rsidRPr="00524537" w:rsidRDefault="00524537" w:rsidP="00524537">
      <w:pPr>
        <w:autoSpaceDE w:val="0"/>
        <w:autoSpaceDN w:val="0"/>
        <w:adjustRightInd w:val="0"/>
        <w:spacing w:before="200" w:after="0" w:line="240" w:lineRule="auto"/>
        <w:ind w:firstLine="540"/>
        <w:jc w:val="both"/>
        <w:rPr>
          <w:rFonts w:ascii="Arial" w:hAnsi="Arial" w:cs="Arial"/>
          <w:sz w:val="20"/>
          <w:szCs w:val="20"/>
        </w:rPr>
      </w:pPr>
      <w:r w:rsidRPr="00524537">
        <w:rPr>
          <w:rFonts w:ascii="Arial" w:hAnsi="Arial" w:cs="Arial"/>
          <w:sz w:val="20"/>
          <w:szCs w:val="20"/>
        </w:rPr>
        <w:t>6. Если индивидуальный предприниматель применяет патентную систему налогообложения и осуществляет иные виды предпринимательской деятельности, в отношении которых им применяется иной режим налогообложения, он обязан вести учет имущества, обязательств и хозяйственных операций в соответствии с порядком, установленным в рамках соответствующего режима налогообложения.</w:t>
      </w:r>
    </w:p>
    <w:p w:rsidR="00706D9D" w:rsidRDefault="00706D9D"/>
    <w:sectPr w:rsidR="00706D9D" w:rsidSect="009D6C9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537"/>
    <w:rsid w:val="000004C3"/>
    <w:rsid w:val="000006DE"/>
    <w:rsid w:val="00000BD3"/>
    <w:rsid w:val="00000D82"/>
    <w:rsid w:val="0000157B"/>
    <w:rsid w:val="00001E04"/>
    <w:rsid w:val="0000206D"/>
    <w:rsid w:val="00002839"/>
    <w:rsid w:val="00003149"/>
    <w:rsid w:val="000032B5"/>
    <w:rsid w:val="0000374D"/>
    <w:rsid w:val="00003998"/>
    <w:rsid w:val="00003B0A"/>
    <w:rsid w:val="00003B5F"/>
    <w:rsid w:val="000048D5"/>
    <w:rsid w:val="00004AF5"/>
    <w:rsid w:val="00004BCE"/>
    <w:rsid w:val="00004CF1"/>
    <w:rsid w:val="00005250"/>
    <w:rsid w:val="000067AD"/>
    <w:rsid w:val="00006894"/>
    <w:rsid w:val="000069CA"/>
    <w:rsid w:val="00006DED"/>
    <w:rsid w:val="000076CB"/>
    <w:rsid w:val="000076D8"/>
    <w:rsid w:val="000079DD"/>
    <w:rsid w:val="00007A59"/>
    <w:rsid w:val="00010256"/>
    <w:rsid w:val="00010303"/>
    <w:rsid w:val="00010723"/>
    <w:rsid w:val="000108C1"/>
    <w:rsid w:val="00010FE5"/>
    <w:rsid w:val="0001140C"/>
    <w:rsid w:val="0001143D"/>
    <w:rsid w:val="000114AE"/>
    <w:rsid w:val="000118D3"/>
    <w:rsid w:val="00011BBD"/>
    <w:rsid w:val="00011CEB"/>
    <w:rsid w:val="00011E50"/>
    <w:rsid w:val="0001221F"/>
    <w:rsid w:val="000122B2"/>
    <w:rsid w:val="00012B23"/>
    <w:rsid w:val="00012F6E"/>
    <w:rsid w:val="00013343"/>
    <w:rsid w:val="0001353D"/>
    <w:rsid w:val="00013B95"/>
    <w:rsid w:val="000143DC"/>
    <w:rsid w:val="00014756"/>
    <w:rsid w:val="00015238"/>
    <w:rsid w:val="000157B2"/>
    <w:rsid w:val="00015E42"/>
    <w:rsid w:val="0001630E"/>
    <w:rsid w:val="00016A5D"/>
    <w:rsid w:val="00016CC9"/>
    <w:rsid w:val="00016CD7"/>
    <w:rsid w:val="00017C87"/>
    <w:rsid w:val="000209B0"/>
    <w:rsid w:val="0002146B"/>
    <w:rsid w:val="0002198C"/>
    <w:rsid w:val="00021A4E"/>
    <w:rsid w:val="00021AAB"/>
    <w:rsid w:val="00021AE5"/>
    <w:rsid w:val="0002234A"/>
    <w:rsid w:val="0002241C"/>
    <w:rsid w:val="000228AA"/>
    <w:rsid w:val="00022C2B"/>
    <w:rsid w:val="00022CD0"/>
    <w:rsid w:val="00022FA9"/>
    <w:rsid w:val="0002317F"/>
    <w:rsid w:val="00023896"/>
    <w:rsid w:val="00024A37"/>
    <w:rsid w:val="00024CCA"/>
    <w:rsid w:val="00025844"/>
    <w:rsid w:val="00026079"/>
    <w:rsid w:val="000266E8"/>
    <w:rsid w:val="000267EF"/>
    <w:rsid w:val="0002682A"/>
    <w:rsid w:val="00026FB8"/>
    <w:rsid w:val="0002761F"/>
    <w:rsid w:val="000278A4"/>
    <w:rsid w:val="00027BD9"/>
    <w:rsid w:val="00027C04"/>
    <w:rsid w:val="00030707"/>
    <w:rsid w:val="0003136D"/>
    <w:rsid w:val="00031BF9"/>
    <w:rsid w:val="0003265F"/>
    <w:rsid w:val="0003306D"/>
    <w:rsid w:val="000336B0"/>
    <w:rsid w:val="00033701"/>
    <w:rsid w:val="00033853"/>
    <w:rsid w:val="00033AD3"/>
    <w:rsid w:val="00033F28"/>
    <w:rsid w:val="00034606"/>
    <w:rsid w:val="00034C48"/>
    <w:rsid w:val="00034C97"/>
    <w:rsid w:val="00034D68"/>
    <w:rsid w:val="00034E6D"/>
    <w:rsid w:val="00034ECC"/>
    <w:rsid w:val="00035A05"/>
    <w:rsid w:val="00035FC0"/>
    <w:rsid w:val="000369FE"/>
    <w:rsid w:val="0003703E"/>
    <w:rsid w:val="00037659"/>
    <w:rsid w:val="0003770B"/>
    <w:rsid w:val="0003779F"/>
    <w:rsid w:val="00037896"/>
    <w:rsid w:val="00037A63"/>
    <w:rsid w:val="00037BB7"/>
    <w:rsid w:val="00037BE9"/>
    <w:rsid w:val="00037F87"/>
    <w:rsid w:val="00040536"/>
    <w:rsid w:val="0004074F"/>
    <w:rsid w:val="00040BB4"/>
    <w:rsid w:val="00041911"/>
    <w:rsid w:val="00041ED7"/>
    <w:rsid w:val="00042A12"/>
    <w:rsid w:val="00042A58"/>
    <w:rsid w:val="0004358C"/>
    <w:rsid w:val="00043E48"/>
    <w:rsid w:val="00044130"/>
    <w:rsid w:val="0004437F"/>
    <w:rsid w:val="00044E31"/>
    <w:rsid w:val="00044FDD"/>
    <w:rsid w:val="000454C8"/>
    <w:rsid w:val="0004636B"/>
    <w:rsid w:val="00046601"/>
    <w:rsid w:val="00046605"/>
    <w:rsid w:val="000466DA"/>
    <w:rsid w:val="00046F1E"/>
    <w:rsid w:val="000471BD"/>
    <w:rsid w:val="0004766D"/>
    <w:rsid w:val="000476E8"/>
    <w:rsid w:val="00047760"/>
    <w:rsid w:val="00047913"/>
    <w:rsid w:val="00047F95"/>
    <w:rsid w:val="00050E2C"/>
    <w:rsid w:val="000516EE"/>
    <w:rsid w:val="00051CDD"/>
    <w:rsid w:val="0005210E"/>
    <w:rsid w:val="000525BB"/>
    <w:rsid w:val="00052762"/>
    <w:rsid w:val="00052F99"/>
    <w:rsid w:val="00053771"/>
    <w:rsid w:val="00053F94"/>
    <w:rsid w:val="00054CD3"/>
    <w:rsid w:val="00054E4F"/>
    <w:rsid w:val="000550BA"/>
    <w:rsid w:val="000551BD"/>
    <w:rsid w:val="000554B3"/>
    <w:rsid w:val="00055A32"/>
    <w:rsid w:val="000560C5"/>
    <w:rsid w:val="000561D8"/>
    <w:rsid w:val="00056563"/>
    <w:rsid w:val="000565DF"/>
    <w:rsid w:val="00056962"/>
    <w:rsid w:val="000572C3"/>
    <w:rsid w:val="00057AEA"/>
    <w:rsid w:val="00057B60"/>
    <w:rsid w:val="0006013D"/>
    <w:rsid w:val="00060684"/>
    <w:rsid w:val="000609F8"/>
    <w:rsid w:val="00060AAD"/>
    <w:rsid w:val="00060E15"/>
    <w:rsid w:val="00061175"/>
    <w:rsid w:val="00061908"/>
    <w:rsid w:val="00061B3E"/>
    <w:rsid w:val="00061F13"/>
    <w:rsid w:val="00062257"/>
    <w:rsid w:val="000623B8"/>
    <w:rsid w:val="00063637"/>
    <w:rsid w:val="00063A4E"/>
    <w:rsid w:val="00063CD3"/>
    <w:rsid w:val="00063E73"/>
    <w:rsid w:val="00063EC2"/>
    <w:rsid w:val="000640A5"/>
    <w:rsid w:val="00064DC6"/>
    <w:rsid w:val="00064E97"/>
    <w:rsid w:val="00064F51"/>
    <w:rsid w:val="00064F80"/>
    <w:rsid w:val="000652B6"/>
    <w:rsid w:val="0006560F"/>
    <w:rsid w:val="0006562F"/>
    <w:rsid w:val="00065D89"/>
    <w:rsid w:val="00065F7B"/>
    <w:rsid w:val="00066819"/>
    <w:rsid w:val="00066B55"/>
    <w:rsid w:val="00066B73"/>
    <w:rsid w:val="00066BA3"/>
    <w:rsid w:val="00066BE8"/>
    <w:rsid w:val="00066C5A"/>
    <w:rsid w:val="00066E22"/>
    <w:rsid w:val="000671E0"/>
    <w:rsid w:val="000673BF"/>
    <w:rsid w:val="00067982"/>
    <w:rsid w:val="00067C5F"/>
    <w:rsid w:val="00067D0A"/>
    <w:rsid w:val="00067FC8"/>
    <w:rsid w:val="000700B4"/>
    <w:rsid w:val="000709F1"/>
    <w:rsid w:val="00070A4E"/>
    <w:rsid w:val="000712FA"/>
    <w:rsid w:val="00071415"/>
    <w:rsid w:val="0007161A"/>
    <w:rsid w:val="00071796"/>
    <w:rsid w:val="00071AF9"/>
    <w:rsid w:val="00071D86"/>
    <w:rsid w:val="00071E3E"/>
    <w:rsid w:val="00072257"/>
    <w:rsid w:val="000727FF"/>
    <w:rsid w:val="00072C50"/>
    <w:rsid w:val="0007326E"/>
    <w:rsid w:val="0007376B"/>
    <w:rsid w:val="00073927"/>
    <w:rsid w:val="00073A3A"/>
    <w:rsid w:val="00073B59"/>
    <w:rsid w:val="00073E3C"/>
    <w:rsid w:val="00073F5F"/>
    <w:rsid w:val="00074193"/>
    <w:rsid w:val="00074210"/>
    <w:rsid w:val="0007550C"/>
    <w:rsid w:val="000755C0"/>
    <w:rsid w:val="00075863"/>
    <w:rsid w:val="000758D3"/>
    <w:rsid w:val="00076AF0"/>
    <w:rsid w:val="00076B21"/>
    <w:rsid w:val="00077F9C"/>
    <w:rsid w:val="00080120"/>
    <w:rsid w:val="00080359"/>
    <w:rsid w:val="00080B6D"/>
    <w:rsid w:val="0008170B"/>
    <w:rsid w:val="00082440"/>
    <w:rsid w:val="000828B7"/>
    <w:rsid w:val="00082AEB"/>
    <w:rsid w:val="00082C2B"/>
    <w:rsid w:val="0008351A"/>
    <w:rsid w:val="000839F2"/>
    <w:rsid w:val="00083B8C"/>
    <w:rsid w:val="00083C42"/>
    <w:rsid w:val="00084042"/>
    <w:rsid w:val="00085054"/>
    <w:rsid w:val="000856DC"/>
    <w:rsid w:val="000860A4"/>
    <w:rsid w:val="000865F6"/>
    <w:rsid w:val="00086CF2"/>
    <w:rsid w:val="000870B3"/>
    <w:rsid w:val="0008761E"/>
    <w:rsid w:val="000878BB"/>
    <w:rsid w:val="00087D3F"/>
    <w:rsid w:val="000902BB"/>
    <w:rsid w:val="000906F1"/>
    <w:rsid w:val="00091124"/>
    <w:rsid w:val="00091340"/>
    <w:rsid w:val="00091B84"/>
    <w:rsid w:val="0009264A"/>
    <w:rsid w:val="00093140"/>
    <w:rsid w:val="000932A5"/>
    <w:rsid w:val="000932FE"/>
    <w:rsid w:val="0009381A"/>
    <w:rsid w:val="0009462D"/>
    <w:rsid w:val="00094826"/>
    <w:rsid w:val="00094BB3"/>
    <w:rsid w:val="00094E06"/>
    <w:rsid w:val="000952B9"/>
    <w:rsid w:val="000953FC"/>
    <w:rsid w:val="0009541D"/>
    <w:rsid w:val="0009542D"/>
    <w:rsid w:val="00095DD5"/>
    <w:rsid w:val="00095F73"/>
    <w:rsid w:val="00097310"/>
    <w:rsid w:val="0009766D"/>
    <w:rsid w:val="000978C5"/>
    <w:rsid w:val="00097979"/>
    <w:rsid w:val="000979BA"/>
    <w:rsid w:val="00097FFC"/>
    <w:rsid w:val="000A036C"/>
    <w:rsid w:val="000A03EC"/>
    <w:rsid w:val="000A0894"/>
    <w:rsid w:val="000A0D26"/>
    <w:rsid w:val="000A1366"/>
    <w:rsid w:val="000A1892"/>
    <w:rsid w:val="000A1A61"/>
    <w:rsid w:val="000A1D80"/>
    <w:rsid w:val="000A2125"/>
    <w:rsid w:val="000A25BD"/>
    <w:rsid w:val="000A28AA"/>
    <w:rsid w:val="000A2D77"/>
    <w:rsid w:val="000A2F95"/>
    <w:rsid w:val="000A2FD9"/>
    <w:rsid w:val="000A3141"/>
    <w:rsid w:val="000A349A"/>
    <w:rsid w:val="000A3704"/>
    <w:rsid w:val="000A3744"/>
    <w:rsid w:val="000A3B5D"/>
    <w:rsid w:val="000A3BF6"/>
    <w:rsid w:val="000A3F86"/>
    <w:rsid w:val="000A409D"/>
    <w:rsid w:val="000A41D8"/>
    <w:rsid w:val="000A42BA"/>
    <w:rsid w:val="000A4BA9"/>
    <w:rsid w:val="000A5663"/>
    <w:rsid w:val="000A56F6"/>
    <w:rsid w:val="000A5817"/>
    <w:rsid w:val="000A5B26"/>
    <w:rsid w:val="000A62AC"/>
    <w:rsid w:val="000A6574"/>
    <w:rsid w:val="000A6A10"/>
    <w:rsid w:val="000A6BB7"/>
    <w:rsid w:val="000A6D97"/>
    <w:rsid w:val="000A6FF0"/>
    <w:rsid w:val="000A7BB6"/>
    <w:rsid w:val="000A7D1D"/>
    <w:rsid w:val="000B07DC"/>
    <w:rsid w:val="000B1937"/>
    <w:rsid w:val="000B20DB"/>
    <w:rsid w:val="000B2B14"/>
    <w:rsid w:val="000B342C"/>
    <w:rsid w:val="000B3AF4"/>
    <w:rsid w:val="000B4BCD"/>
    <w:rsid w:val="000B4BE8"/>
    <w:rsid w:val="000B527F"/>
    <w:rsid w:val="000B5E4A"/>
    <w:rsid w:val="000B683E"/>
    <w:rsid w:val="000B6B9B"/>
    <w:rsid w:val="000B6CE9"/>
    <w:rsid w:val="000B7628"/>
    <w:rsid w:val="000B76A1"/>
    <w:rsid w:val="000B76B5"/>
    <w:rsid w:val="000B7B7D"/>
    <w:rsid w:val="000C0EDE"/>
    <w:rsid w:val="000C1815"/>
    <w:rsid w:val="000C27C9"/>
    <w:rsid w:val="000C28FC"/>
    <w:rsid w:val="000C2B5A"/>
    <w:rsid w:val="000C32D1"/>
    <w:rsid w:val="000C3671"/>
    <w:rsid w:val="000C378D"/>
    <w:rsid w:val="000C380C"/>
    <w:rsid w:val="000C3EF4"/>
    <w:rsid w:val="000C4415"/>
    <w:rsid w:val="000C46E9"/>
    <w:rsid w:val="000C4953"/>
    <w:rsid w:val="000C4AFF"/>
    <w:rsid w:val="000C4BB3"/>
    <w:rsid w:val="000C541D"/>
    <w:rsid w:val="000C5FA5"/>
    <w:rsid w:val="000C673A"/>
    <w:rsid w:val="000C6766"/>
    <w:rsid w:val="000C6EFA"/>
    <w:rsid w:val="000C6F8A"/>
    <w:rsid w:val="000C7599"/>
    <w:rsid w:val="000C7612"/>
    <w:rsid w:val="000D02CA"/>
    <w:rsid w:val="000D0A1F"/>
    <w:rsid w:val="000D0A66"/>
    <w:rsid w:val="000D10BE"/>
    <w:rsid w:val="000D15FE"/>
    <w:rsid w:val="000D1654"/>
    <w:rsid w:val="000D16CE"/>
    <w:rsid w:val="000D1BFD"/>
    <w:rsid w:val="000D1DD4"/>
    <w:rsid w:val="000D2530"/>
    <w:rsid w:val="000D2A83"/>
    <w:rsid w:val="000D3409"/>
    <w:rsid w:val="000D3A82"/>
    <w:rsid w:val="000D3D7B"/>
    <w:rsid w:val="000D3DDA"/>
    <w:rsid w:val="000D43AC"/>
    <w:rsid w:val="000D456A"/>
    <w:rsid w:val="000D4CCA"/>
    <w:rsid w:val="000D526E"/>
    <w:rsid w:val="000D57B6"/>
    <w:rsid w:val="000D5A0F"/>
    <w:rsid w:val="000D5BD5"/>
    <w:rsid w:val="000D6040"/>
    <w:rsid w:val="000D6176"/>
    <w:rsid w:val="000D6343"/>
    <w:rsid w:val="000D6E46"/>
    <w:rsid w:val="000D75DC"/>
    <w:rsid w:val="000E065D"/>
    <w:rsid w:val="000E06DF"/>
    <w:rsid w:val="000E0A68"/>
    <w:rsid w:val="000E14AE"/>
    <w:rsid w:val="000E1B1C"/>
    <w:rsid w:val="000E1B79"/>
    <w:rsid w:val="000E1F54"/>
    <w:rsid w:val="000E20B8"/>
    <w:rsid w:val="000E2A44"/>
    <w:rsid w:val="000E3102"/>
    <w:rsid w:val="000E313A"/>
    <w:rsid w:val="000E3EB8"/>
    <w:rsid w:val="000E4335"/>
    <w:rsid w:val="000E488D"/>
    <w:rsid w:val="000E49BE"/>
    <w:rsid w:val="000E60C4"/>
    <w:rsid w:val="000E6B64"/>
    <w:rsid w:val="000E6CE0"/>
    <w:rsid w:val="000E6F8A"/>
    <w:rsid w:val="000E7548"/>
    <w:rsid w:val="000E77C3"/>
    <w:rsid w:val="000E77D4"/>
    <w:rsid w:val="000E799D"/>
    <w:rsid w:val="000E7BB7"/>
    <w:rsid w:val="000F07AC"/>
    <w:rsid w:val="000F0BD5"/>
    <w:rsid w:val="000F0EB7"/>
    <w:rsid w:val="000F14C2"/>
    <w:rsid w:val="000F1710"/>
    <w:rsid w:val="000F1B81"/>
    <w:rsid w:val="000F2D0A"/>
    <w:rsid w:val="000F2D16"/>
    <w:rsid w:val="000F2E24"/>
    <w:rsid w:val="000F3147"/>
    <w:rsid w:val="000F331E"/>
    <w:rsid w:val="000F37EE"/>
    <w:rsid w:val="000F427F"/>
    <w:rsid w:val="000F46FD"/>
    <w:rsid w:val="000F4E79"/>
    <w:rsid w:val="000F4EC9"/>
    <w:rsid w:val="000F4F94"/>
    <w:rsid w:val="000F53F6"/>
    <w:rsid w:val="000F546A"/>
    <w:rsid w:val="000F5560"/>
    <w:rsid w:val="000F5742"/>
    <w:rsid w:val="000F5776"/>
    <w:rsid w:val="000F5960"/>
    <w:rsid w:val="000F6245"/>
    <w:rsid w:val="000F6B10"/>
    <w:rsid w:val="000F6C13"/>
    <w:rsid w:val="000F6F39"/>
    <w:rsid w:val="000F7224"/>
    <w:rsid w:val="000F73B9"/>
    <w:rsid w:val="000F7C33"/>
    <w:rsid w:val="000F7EF5"/>
    <w:rsid w:val="001004DF"/>
    <w:rsid w:val="00100A10"/>
    <w:rsid w:val="00100A4A"/>
    <w:rsid w:val="001011B0"/>
    <w:rsid w:val="00101ADC"/>
    <w:rsid w:val="001030D7"/>
    <w:rsid w:val="00103DD3"/>
    <w:rsid w:val="00103E94"/>
    <w:rsid w:val="00103E97"/>
    <w:rsid w:val="001047F8"/>
    <w:rsid w:val="00104B5C"/>
    <w:rsid w:val="00104F3F"/>
    <w:rsid w:val="00105075"/>
    <w:rsid w:val="00105276"/>
    <w:rsid w:val="001057DB"/>
    <w:rsid w:val="0010592C"/>
    <w:rsid w:val="0010596C"/>
    <w:rsid w:val="00105CF0"/>
    <w:rsid w:val="001066B8"/>
    <w:rsid w:val="001068E2"/>
    <w:rsid w:val="00107477"/>
    <w:rsid w:val="001076D5"/>
    <w:rsid w:val="001079C6"/>
    <w:rsid w:val="00110269"/>
    <w:rsid w:val="0011078E"/>
    <w:rsid w:val="00110D9C"/>
    <w:rsid w:val="00110DF4"/>
    <w:rsid w:val="00111DE3"/>
    <w:rsid w:val="00111F5C"/>
    <w:rsid w:val="00111F60"/>
    <w:rsid w:val="00112037"/>
    <w:rsid w:val="00112230"/>
    <w:rsid w:val="001127B3"/>
    <w:rsid w:val="00112BA0"/>
    <w:rsid w:val="00112EF4"/>
    <w:rsid w:val="00112FD4"/>
    <w:rsid w:val="00113288"/>
    <w:rsid w:val="001132DD"/>
    <w:rsid w:val="00113526"/>
    <w:rsid w:val="00113BE2"/>
    <w:rsid w:val="00113BE8"/>
    <w:rsid w:val="00113BEE"/>
    <w:rsid w:val="00114081"/>
    <w:rsid w:val="001146A4"/>
    <w:rsid w:val="0011520E"/>
    <w:rsid w:val="0011525A"/>
    <w:rsid w:val="00115435"/>
    <w:rsid w:val="00115F1C"/>
    <w:rsid w:val="00115F60"/>
    <w:rsid w:val="00116332"/>
    <w:rsid w:val="001175E3"/>
    <w:rsid w:val="00117C29"/>
    <w:rsid w:val="00117DDC"/>
    <w:rsid w:val="00120083"/>
    <w:rsid w:val="0012061E"/>
    <w:rsid w:val="00120E5E"/>
    <w:rsid w:val="00121F73"/>
    <w:rsid w:val="0012241D"/>
    <w:rsid w:val="00122EA7"/>
    <w:rsid w:val="00123976"/>
    <w:rsid w:val="00123DC7"/>
    <w:rsid w:val="0012427F"/>
    <w:rsid w:val="001246D8"/>
    <w:rsid w:val="00124753"/>
    <w:rsid w:val="00124946"/>
    <w:rsid w:val="001251C3"/>
    <w:rsid w:val="00125BB5"/>
    <w:rsid w:val="00126616"/>
    <w:rsid w:val="0012672C"/>
    <w:rsid w:val="00126E41"/>
    <w:rsid w:val="00126E62"/>
    <w:rsid w:val="0012778E"/>
    <w:rsid w:val="00130094"/>
    <w:rsid w:val="0013009D"/>
    <w:rsid w:val="00130199"/>
    <w:rsid w:val="00130779"/>
    <w:rsid w:val="00130D38"/>
    <w:rsid w:val="00130E96"/>
    <w:rsid w:val="00131083"/>
    <w:rsid w:val="001317F5"/>
    <w:rsid w:val="001318D6"/>
    <w:rsid w:val="001319D3"/>
    <w:rsid w:val="00131BBC"/>
    <w:rsid w:val="00131DA8"/>
    <w:rsid w:val="001322BA"/>
    <w:rsid w:val="00133BD2"/>
    <w:rsid w:val="0013420C"/>
    <w:rsid w:val="001342CF"/>
    <w:rsid w:val="001344F8"/>
    <w:rsid w:val="0013464E"/>
    <w:rsid w:val="00134E2B"/>
    <w:rsid w:val="00134F9E"/>
    <w:rsid w:val="001356D8"/>
    <w:rsid w:val="001359FD"/>
    <w:rsid w:val="0013642B"/>
    <w:rsid w:val="00136510"/>
    <w:rsid w:val="0013659C"/>
    <w:rsid w:val="00136B55"/>
    <w:rsid w:val="00136BC7"/>
    <w:rsid w:val="001373B8"/>
    <w:rsid w:val="0013751C"/>
    <w:rsid w:val="00137801"/>
    <w:rsid w:val="00137C00"/>
    <w:rsid w:val="00137E7D"/>
    <w:rsid w:val="00140121"/>
    <w:rsid w:val="001401E6"/>
    <w:rsid w:val="00140406"/>
    <w:rsid w:val="00140741"/>
    <w:rsid w:val="001408F7"/>
    <w:rsid w:val="00140C6C"/>
    <w:rsid w:val="00140E00"/>
    <w:rsid w:val="0014190B"/>
    <w:rsid w:val="00141B17"/>
    <w:rsid w:val="00141B6D"/>
    <w:rsid w:val="00141DF1"/>
    <w:rsid w:val="00142165"/>
    <w:rsid w:val="001425D9"/>
    <w:rsid w:val="001426E2"/>
    <w:rsid w:val="001429B6"/>
    <w:rsid w:val="00142E10"/>
    <w:rsid w:val="00143B41"/>
    <w:rsid w:val="00143FB7"/>
    <w:rsid w:val="00144180"/>
    <w:rsid w:val="00144A94"/>
    <w:rsid w:val="00145016"/>
    <w:rsid w:val="0014526E"/>
    <w:rsid w:val="0014586C"/>
    <w:rsid w:val="00145A08"/>
    <w:rsid w:val="0014682A"/>
    <w:rsid w:val="00146BB6"/>
    <w:rsid w:val="00146DEF"/>
    <w:rsid w:val="0014739A"/>
    <w:rsid w:val="001473C0"/>
    <w:rsid w:val="00147583"/>
    <w:rsid w:val="00147DC9"/>
    <w:rsid w:val="00147E25"/>
    <w:rsid w:val="00150EE5"/>
    <w:rsid w:val="00151C94"/>
    <w:rsid w:val="00151FB4"/>
    <w:rsid w:val="00152769"/>
    <w:rsid w:val="00152E4A"/>
    <w:rsid w:val="001539D9"/>
    <w:rsid w:val="00153C47"/>
    <w:rsid w:val="00153E74"/>
    <w:rsid w:val="00153FE6"/>
    <w:rsid w:val="00154491"/>
    <w:rsid w:val="00154668"/>
    <w:rsid w:val="00154695"/>
    <w:rsid w:val="00154990"/>
    <w:rsid w:val="00154D84"/>
    <w:rsid w:val="00154DB9"/>
    <w:rsid w:val="00154DCE"/>
    <w:rsid w:val="00155023"/>
    <w:rsid w:val="001550BB"/>
    <w:rsid w:val="00155560"/>
    <w:rsid w:val="001555E8"/>
    <w:rsid w:val="00155D87"/>
    <w:rsid w:val="00155E08"/>
    <w:rsid w:val="00155FC2"/>
    <w:rsid w:val="00155FCA"/>
    <w:rsid w:val="00156203"/>
    <w:rsid w:val="00156800"/>
    <w:rsid w:val="001569B3"/>
    <w:rsid w:val="00156F97"/>
    <w:rsid w:val="0015770A"/>
    <w:rsid w:val="00157F37"/>
    <w:rsid w:val="0016041D"/>
    <w:rsid w:val="00160F54"/>
    <w:rsid w:val="0016117A"/>
    <w:rsid w:val="0016144C"/>
    <w:rsid w:val="00161EB2"/>
    <w:rsid w:val="001620A8"/>
    <w:rsid w:val="001620B5"/>
    <w:rsid w:val="00162113"/>
    <w:rsid w:val="00162205"/>
    <w:rsid w:val="00162301"/>
    <w:rsid w:val="001628AA"/>
    <w:rsid w:val="00163F11"/>
    <w:rsid w:val="00164416"/>
    <w:rsid w:val="00164509"/>
    <w:rsid w:val="0016467D"/>
    <w:rsid w:val="00164A52"/>
    <w:rsid w:val="00164FD4"/>
    <w:rsid w:val="00165077"/>
    <w:rsid w:val="00165412"/>
    <w:rsid w:val="001655CA"/>
    <w:rsid w:val="00165A7F"/>
    <w:rsid w:val="00165B30"/>
    <w:rsid w:val="00165DEB"/>
    <w:rsid w:val="00165F7C"/>
    <w:rsid w:val="00166B91"/>
    <w:rsid w:val="00166D7B"/>
    <w:rsid w:val="00166E01"/>
    <w:rsid w:val="001677FA"/>
    <w:rsid w:val="0016795B"/>
    <w:rsid w:val="001679FF"/>
    <w:rsid w:val="00167B48"/>
    <w:rsid w:val="00167BF3"/>
    <w:rsid w:val="001715C3"/>
    <w:rsid w:val="001716A9"/>
    <w:rsid w:val="00171AE9"/>
    <w:rsid w:val="00172DBD"/>
    <w:rsid w:val="00173001"/>
    <w:rsid w:val="00173024"/>
    <w:rsid w:val="001731D8"/>
    <w:rsid w:val="0017349A"/>
    <w:rsid w:val="00173984"/>
    <w:rsid w:val="00173B55"/>
    <w:rsid w:val="00174175"/>
    <w:rsid w:val="0017477A"/>
    <w:rsid w:val="0017489E"/>
    <w:rsid w:val="00175260"/>
    <w:rsid w:val="001753D4"/>
    <w:rsid w:val="00175E38"/>
    <w:rsid w:val="00175FC3"/>
    <w:rsid w:val="00176A4F"/>
    <w:rsid w:val="00176C63"/>
    <w:rsid w:val="0017707F"/>
    <w:rsid w:val="00177257"/>
    <w:rsid w:val="001772FB"/>
    <w:rsid w:val="00177843"/>
    <w:rsid w:val="00177A37"/>
    <w:rsid w:val="00177A5C"/>
    <w:rsid w:val="001805E2"/>
    <w:rsid w:val="00180639"/>
    <w:rsid w:val="0018104A"/>
    <w:rsid w:val="001810B9"/>
    <w:rsid w:val="001812DD"/>
    <w:rsid w:val="001816CA"/>
    <w:rsid w:val="00181CD2"/>
    <w:rsid w:val="00181DC8"/>
    <w:rsid w:val="00182219"/>
    <w:rsid w:val="00182335"/>
    <w:rsid w:val="0018246B"/>
    <w:rsid w:val="0018354E"/>
    <w:rsid w:val="001839DC"/>
    <w:rsid w:val="0018409F"/>
    <w:rsid w:val="001848EF"/>
    <w:rsid w:val="00185CF0"/>
    <w:rsid w:val="00185DC7"/>
    <w:rsid w:val="00185E54"/>
    <w:rsid w:val="00186A10"/>
    <w:rsid w:val="0018734C"/>
    <w:rsid w:val="001875E3"/>
    <w:rsid w:val="00187D2A"/>
    <w:rsid w:val="00187E5E"/>
    <w:rsid w:val="0019078F"/>
    <w:rsid w:val="00190AE4"/>
    <w:rsid w:val="00190B86"/>
    <w:rsid w:val="00190F7A"/>
    <w:rsid w:val="0019118E"/>
    <w:rsid w:val="00191465"/>
    <w:rsid w:val="001919B7"/>
    <w:rsid w:val="0019265C"/>
    <w:rsid w:val="00192EC5"/>
    <w:rsid w:val="001932D0"/>
    <w:rsid w:val="0019335D"/>
    <w:rsid w:val="00193386"/>
    <w:rsid w:val="001933AB"/>
    <w:rsid w:val="00193DC8"/>
    <w:rsid w:val="00194165"/>
    <w:rsid w:val="00194344"/>
    <w:rsid w:val="0019452F"/>
    <w:rsid w:val="00194911"/>
    <w:rsid w:val="001949EB"/>
    <w:rsid w:val="00194A5B"/>
    <w:rsid w:val="00195208"/>
    <w:rsid w:val="001958DA"/>
    <w:rsid w:val="001961B1"/>
    <w:rsid w:val="001961B9"/>
    <w:rsid w:val="0019645D"/>
    <w:rsid w:val="00196AEA"/>
    <w:rsid w:val="00197572"/>
    <w:rsid w:val="001975A2"/>
    <w:rsid w:val="00197828"/>
    <w:rsid w:val="00197897"/>
    <w:rsid w:val="0019793C"/>
    <w:rsid w:val="00197B8C"/>
    <w:rsid w:val="00197E35"/>
    <w:rsid w:val="00197E90"/>
    <w:rsid w:val="001A08C0"/>
    <w:rsid w:val="001A0AAE"/>
    <w:rsid w:val="001A130B"/>
    <w:rsid w:val="001A13FE"/>
    <w:rsid w:val="001A17D1"/>
    <w:rsid w:val="001A1C93"/>
    <w:rsid w:val="001A2667"/>
    <w:rsid w:val="001A2838"/>
    <w:rsid w:val="001A2EF5"/>
    <w:rsid w:val="001A327A"/>
    <w:rsid w:val="001A34A5"/>
    <w:rsid w:val="001A3F22"/>
    <w:rsid w:val="001A41B4"/>
    <w:rsid w:val="001A47EA"/>
    <w:rsid w:val="001A4B64"/>
    <w:rsid w:val="001A4D7A"/>
    <w:rsid w:val="001A51A1"/>
    <w:rsid w:val="001A51E6"/>
    <w:rsid w:val="001A53B4"/>
    <w:rsid w:val="001A5944"/>
    <w:rsid w:val="001A5C8A"/>
    <w:rsid w:val="001A62FD"/>
    <w:rsid w:val="001A6602"/>
    <w:rsid w:val="001A6B8C"/>
    <w:rsid w:val="001A6D24"/>
    <w:rsid w:val="001A6FDA"/>
    <w:rsid w:val="001A72A2"/>
    <w:rsid w:val="001A72D3"/>
    <w:rsid w:val="001A7953"/>
    <w:rsid w:val="001A79F5"/>
    <w:rsid w:val="001A7BFA"/>
    <w:rsid w:val="001A7CB4"/>
    <w:rsid w:val="001A7E26"/>
    <w:rsid w:val="001B0440"/>
    <w:rsid w:val="001B08F3"/>
    <w:rsid w:val="001B0AE9"/>
    <w:rsid w:val="001B0DF8"/>
    <w:rsid w:val="001B0ED2"/>
    <w:rsid w:val="001B13AD"/>
    <w:rsid w:val="001B17C9"/>
    <w:rsid w:val="001B1DAA"/>
    <w:rsid w:val="001B1DEC"/>
    <w:rsid w:val="001B2734"/>
    <w:rsid w:val="001B2753"/>
    <w:rsid w:val="001B315A"/>
    <w:rsid w:val="001B3920"/>
    <w:rsid w:val="001B4628"/>
    <w:rsid w:val="001B4A9A"/>
    <w:rsid w:val="001B4E68"/>
    <w:rsid w:val="001B4F73"/>
    <w:rsid w:val="001B51C4"/>
    <w:rsid w:val="001B589A"/>
    <w:rsid w:val="001B6967"/>
    <w:rsid w:val="001B7982"/>
    <w:rsid w:val="001B7C10"/>
    <w:rsid w:val="001C00C7"/>
    <w:rsid w:val="001C0141"/>
    <w:rsid w:val="001C01FB"/>
    <w:rsid w:val="001C05B1"/>
    <w:rsid w:val="001C06A7"/>
    <w:rsid w:val="001C08A7"/>
    <w:rsid w:val="001C0EEB"/>
    <w:rsid w:val="001C163E"/>
    <w:rsid w:val="001C16AB"/>
    <w:rsid w:val="001C2192"/>
    <w:rsid w:val="001C2272"/>
    <w:rsid w:val="001C2A6A"/>
    <w:rsid w:val="001C30D7"/>
    <w:rsid w:val="001C32A1"/>
    <w:rsid w:val="001C39E1"/>
    <w:rsid w:val="001C3A4D"/>
    <w:rsid w:val="001C4B4B"/>
    <w:rsid w:val="001C5659"/>
    <w:rsid w:val="001C5890"/>
    <w:rsid w:val="001C5B6E"/>
    <w:rsid w:val="001C5F33"/>
    <w:rsid w:val="001C6FA2"/>
    <w:rsid w:val="001C704F"/>
    <w:rsid w:val="001C7139"/>
    <w:rsid w:val="001C75EA"/>
    <w:rsid w:val="001C76D9"/>
    <w:rsid w:val="001C7A34"/>
    <w:rsid w:val="001C7D7F"/>
    <w:rsid w:val="001D00E2"/>
    <w:rsid w:val="001D02A7"/>
    <w:rsid w:val="001D0531"/>
    <w:rsid w:val="001D07E4"/>
    <w:rsid w:val="001D0D27"/>
    <w:rsid w:val="001D0D69"/>
    <w:rsid w:val="001D0F04"/>
    <w:rsid w:val="001D109C"/>
    <w:rsid w:val="001D1465"/>
    <w:rsid w:val="001D181E"/>
    <w:rsid w:val="001D2288"/>
    <w:rsid w:val="001D2316"/>
    <w:rsid w:val="001D25C6"/>
    <w:rsid w:val="001D2A1E"/>
    <w:rsid w:val="001D2C36"/>
    <w:rsid w:val="001D2D1C"/>
    <w:rsid w:val="001D2E19"/>
    <w:rsid w:val="001D375A"/>
    <w:rsid w:val="001D3BCD"/>
    <w:rsid w:val="001D3E2B"/>
    <w:rsid w:val="001D3F64"/>
    <w:rsid w:val="001D401F"/>
    <w:rsid w:val="001D4066"/>
    <w:rsid w:val="001D443E"/>
    <w:rsid w:val="001D4468"/>
    <w:rsid w:val="001D456C"/>
    <w:rsid w:val="001D4C6F"/>
    <w:rsid w:val="001D68FB"/>
    <w:rsid w:val="001D6E4C"/>
    <w:rsid w:val="001D7054"/>
    <w:rsid w:val="001D7194"/>
    <w:rsid w:val="001D7DBF"/>
    <w:rsid w:val="001D7E86"/>
    <w:rsid w:val="001E02C8"/>
    <w:rsid w:val="001E0587"/>
    <w:rsid w:val="001E0651"/>
    <w:rsid w:val="001E07F5"/>
    <w:rsid w:val="001E08A7"/>
    <w:rsid w:val="001E13A3"/>
    <w:rsid w:val="001E13D3"/>
    <w:rsid w:val="001E13F8"/>
    <w:rsid w:val="001E15DA"/>
    <w:rsid w:val="001E198A"/>
    <w:rsid w:val="001E1DAD"/>
    <w:rsid w:val="001E23D2"/>
    <w:rsid w:val="001E27CE"/>
    <w:rsid w:val="001E3174"/>
    <w:rsid w:val="001E31E1"/>
    <w:rsid w:val="001E38FE"/>
    <w:rsid w:val="001E3914"/>
    <w:rsid w:val="001E429E"/>
    <w:rsid w:val="001E5523"/>
    <w:rsid w:val="001E66B7"/>
    <w:rsid w:val="001E68F6"/>
    <w:rsid w:val="001E6C86"/>
    <w:rsid w:val="001E6E70"/>
    <w:rsid w:val="001E71F7"/>
    <w:rsid w:val="001E7B0E"/>
    <w:rsid w:val="001E7F66"/>
    <w:rsid w:val="001E7FAD"/>
    <w:rsid w:val="001F0863"/>
    <w:rsid w:val="001F0A48"/>
    <w:rsid w:val="001F1033"/>
    <w:rsid w:val="001F1555"/>
    <w:rsid w:val="001F1AF2"/>
    <w:rsid w:val="001F1BA4"/>
    <w:rsid w:val="001F213F"/>
    <w:rsid w:val="001F24BF"/>
    <w:rsid w:val="001F2518"/>
    <w:rsid w:val="001F2608"/>
    <w:rsid w:val="001F2622"/>
    <w:rsid w:val="001F2725"/>
    <w:rsid w:val="001F28A7"/>
    <w:rsid w:val="001F2B35"/>
    <w:rsid w:val="001F2B41"/>
    <w:rsid w:val="001F2B9E"/>
    <w:rsid w:val="001F2D27"/>
    <w:rsid w:val="001F2DB8"/>
    <w:rsid w:val="001F32F4"/>
    <w:rsid w:val="001F33F7"/>
    <w:rsid w:val="001F3A16"/>
    <w:rsid w:val="001F3B77"/>
    <w:rsid w:val="001F43D7"/>
    <w:rsid w:val="001F451B"/>
    <w:rsid w:val="001F4701"/>
    <w:rsid w:val="001F53A9"/>
    <w:rsid w:val="001F5E9D"/>
    <w:rsid w:val="001F5FC5"/>
    <w:rsid w:val="001F6283"/>
    <w:rsid w:val="001F66AB"/>
    <w:rsid w:val="001F6715"/>
    <w:rsid w:val="001F6A28"/>
    <w:rsid w:val="001F70E4"/>
    <w:rsid w:val="001F755E"/>
    <w:rsid w:val="001F783F"/>
    <w:rsid w:val="00200096"/>
    <w:rsid w:val="002004D5"/>
    <w:rsid w:val="002008E8"/>
    <w:rsid w:val="00200C64"/>
    <w:rsid w:val="0020101C"/>
    <w:rsid w:val="002019B5"/>
    <w:rsid w:val="002022DC"/>
    <w:rsid w:val="002023AD"/>
    <w:rsid w:val="00202482"/>
    <w:rsid w:val="00202700"/>
    <w:rsid w:val="002029ED"/>
    <w:rsid w:val="00202EFC"/>
    <w:rsid w:val="002032F3"/>
    <w:rsid w:val="002033DE"/>
    <w:rsid w:val="002038E1"/>
    <w:rsid w:val="00203F1C"/>
    <w:rsid w:val="002042D9"/>
    <w:rsid w:val="00204CC5"/>
    <w:rsid w:val="00205496"/>
    <w:rsid w:val="002059F8"/>
    <w:rsid w:val="00205DE8"/>
    <w:rsid w:val="00205F6C"/>
    <w:rsid w:val="00206A71"/>
    <w:rsid w:val="00206D93"/>
    <w:rsid w:val="00207363"/>
    <w:rsid w:val="002078C1"/>
    <w:rsid w:val="0020795B"/>
    <w:rsid w:val="00207B7C"/>
    <w:rsid w:val="00207F88"/>
    <w:rsid w:val="002103EF"/>
    <w:rsid w:val="002105E4"/>
    <w:rsid w:val="00211C9B"/>
    <w:rsid w:val="00212856"/>
    <w:rsid w:val="00212925"/>
    <w:rsid w:val="0021292C"/>
    <w:rsid w:val="0021297B"/>
    <w:rsid w:val="00212CD7"/>
    <w:rsid w:val="00212E8E"/>
    <w:rsid w:val="002135E5"/>
    <w:rsid w:val="002138AD"/>
    <w:rsid w:val="00213A29"/>
    <w:rsid w:val="00213A62"/>
    <w:rsid w:val="00213C73"/>
    <w:rsid w:val="00214A49"/>
    <w:rsid w:val="00214A76"/>
    <w:rsid w:val="002150A1"/>
    <w:rsid w:val="00215247"/>
    <w:rsid w:val="00215BF2"/>
    <w:rsid w:val="00215C0A"/>
    <w:rsid w:val="00215C6E"/>
    <w:rsid w:val="00216229"/>
    <w:rsid w:val="0021632F"/>
    <w:rsid w:val="00216551"/>
    <w:rsid w:val="002168A1"/>
    <w:rsid w:val="002171C3"/>
    <w:rsid w:val="00217A9C"/>
    <w:rsid w:val="00217F5E"/>
    <w:rsid w:val="00217FDE"/>
    <w:rsid w:val="002207E0"/>
    <w:rsid w:val="00220901"/>
    <w:rsid w:val="00220C0E"/>
    <w:rsid w:val="00220C57"/>
    <w:rsid w:val="00220DF0"/>
    <w:rsid w:val="0022111C"/>
    <w:rsid w:val="002212E0"/>
    <w:rsid w:val="00221865"/>
    <w:rsid w:val="00221AD2"/>
    <w:rsid w:val="00221B5D"/>
    <w:rsid w:val="00221BD9"/>
    <w:rsid w:val="00221E9A"/>
    <w:rsid w:val="0022226B"/>
    <w:rsid w:val="0022289C"/>
    <w:rsid w:val="00223864"/>
    <w:rsid w:val="00223ACD"/>
    <w:rsid w:val="00223BBC"/>
    <w:rsid w:val="00224256"/>
    <w:rsid w:val="002263A9"/>
    <w:rsid w:val="00226DBB"/>
    <w:rsid w:val="00226EB0"/>
    <w:rsid w:val="00227FBE"/>
    <w:rsid w:val="002304B6"/>
    <w:rsid w:val="00230F0D"/>
    <w:rsid w:val="00230F3F"/>
    <w:rsid w:val="002316D2"/>
    <w:rsid w:val="00231720"/>
    <w:rsid w:val="00231A2D"/>
    <w:rsid w:val="00231F17"/>
    <w:rsid w:val="00232207"/>
    <w:rsid w:val="00232745"/>
    <w:rsid w:val="002330E2"/>
    <w:rsid w:val="002333D6"/>
    <w:rsid w:val="002334A4"/>
    <w:rsid w:val="00233E8C"/>
    <w:rsid w:val="0023452D"/>
    <w:rsid w:val="002349F3"/>
    <w:rsid w:val="00234FC3"/>
    <w:rsid w:val="002352C8"/>
    <w:rsid w:val="00235C7C"/>
    <w:rsid w:val="00236134"/>
    <w:rsid w:val="0023642E"/>
    <w:rsid w:val="0023667C"/>
    <w:rsid w:val="00236CBE"/>
    <w:rsid w:val="00236DE9"/>
    <w:rsid w:val="00237045"/>
    <w:rsid w:val="00237523"/>
    <w:rsid w:val="00237FB3"/>
    <w:rsid w:val="00240703"/>
    <w:rsid w:val="002419D2"/>
    <w:rsid w:val="00241A04"/>
    <w:rsid w:val="00242D8B"/>
    <w:rsid w:val="00242EBC"/>
    <w:rsid w:val="0024356A"/>
    <w:rsid w:val="0024371C"/>
    <w:rsid w:val="00243721"/>
    <w:rsid w:val="00244C4D"/>
    <w:rsid w:val="00244ED5"/>
    <w:rsid w:val="00244EFA"/>
    <w:rsid w:val="00245446"/>
    <w:rsid w:val="00246094"/>
    <w:rsid w:val="0024649B"/>
    <w:rsid w:val="00246A07"/>
    <w:rsid w:val="00246D97"/>
    <w:rsid w:val="00246DC4"/>
    <w:rsid w:val="00246F74"/>
    <w:rsid w:val="00246F7B"/>
    <w:rsid w:val="00247120"/>
    <w:rsid w:val="002475E0"/>
    <w:rsid w:val="002476D4"/>
    <w:rsid w:val="002477F2"/>
    <w:rsid w:val="00247BAA"/>
    <w:rsid w:val="00247DC8"/>
    <w:rsid w:val="00251502"/>
    <w:rsid w:val="00251911"/>
    <w:rsid w:val="00251EE8"/>
    <w:rsid w:val="002521DC"/>
    <w:rsid w:val="00252B17"/>
    <w:rsid w:val="00252EE0"/>
    <w:rsid w:val="0025351A"/>
    <w:rsid w:val="00253585"/>
    <w:rsid w:val="00253846"/>
    <w:rsid w:val="00253916"/>
    <w:rsid w:val="00254445"/>
    <w:rsid w:val="002548C0"/>
    <w:rsid w:val="00254C7F"/>
    <w:rsid w:val="002552F1"/>
    <w:rsid w:val="00255329"/>
    <w:rsid w:val="00255385"/>
    <w:rsid w:val="00255509"/>
    <w:rsid w:val="00255592"/>
    <w:rsid w:val="002555D9"/>
    <w:rsid w:val="0025570F"/>
    <w:rsid w:val="00255F65"/>
    <w:rsid w:val="00256814"/>
    <w:rsid w:val="002568BA"/>
    <w:rsid w:val="00256F36"/>
    <w:rsid w:val="00257280"/>
    <w:rsid w:val="00257421"/>
    <w:rsid w:val="00257543"/>
    <w:rsid w:val="002575D2"/>
    <w:rsid w:val="002577E2"/>
    <w:rsid w:val="002579AF"/>
    <w:rsid w:val="00257EEE"/>
    <w:rsid w:val="00257FF8"/>
    <w:rsid w:val="002601CE"/>
    <w:rsid w:val="00260756"/>
    <w:rsid w:val="00260DD5"/>
    <w:rsid w:val="00261674"/>
    <w:rsid w:val="00261ADA"/>
    <w:rsid w:val="002629AF"/>
    <w:rsid w:val="0026300F"/>
    <w:rsid w:val="00264084"/>
    <w:rsid w:val="002646F3"/>
    <w:rsid w:val="002655CC"/>
    <w:rsid w:val="002657AD"/>
    <w:rsid w:val="00266DF5"/>
    <w:rsid w:val="002674A4"/>
    <w:rsid w:val="002674CC"/>
    <w:rsid w:val="00267D32"/>
    <w:rsid w:val="0027060C"/>
    <w:rsid w:val="00270FC1"/>
    <w:rsid w:val="002727CE"/>
    <w:rsid w:val="00272A29"/>
    <w:rsid w:val="00273232"/>
    <w:rsid w:val="00273253"/>
    <w:rsid w:val="002736FB"/>
    <w:rsid w:val="002736FF"/>
    <w:rsid w:val="00273CF9"/>
    <w:rsid w:val="00273DC2"/>
    <w:rsid w:val="00274036"/>
    <w:rsid w:val="00274680"/>
    <w:rsid w:val="002747C3"/>
    <w:rsid w:val="00274811"/>
    <w:rsid w:val="00274AD6"/>
    <w:rsid w:val="0027502D"/>
    <w:rsid w:val="002752C6"/>
    <w:rsid w:val="002752F3"/>
    <w:rsid w:val="002755B5"/>
    <w:rsid w:val="00275D55"/>
    <w:rsid w:val="00275D92"/>
    <w:rsid w:val="0027652D"/>
    <w:rsid w:val="002768C1"/>
    <w:rsid w:val="00276B7D"/>
    <w:rsid w:val="00276D50"/>
    <w:rsid w:val="00276D5B"/>
    <w:rsid w:val="002770A8"/>
    <w:rsid w:val="00280736"/>
    <w:rsid w:val="00280799"/>
    <w:rsid w:val="00280CCE"/>
    <w:rsid w:val="00281116"/>
    <w:rsid w:val="00281642"/>
    <w:rsid w:val="00281E25"/>
    <w:rsid w:val="002820A1"/>
    <w:rsid w:val="0028235A"/>
    <w:rsid w:val="00282BC3"/>
    <w:rsid w:val="00282BCC"/>
    <w:rsid w:val="00282C1F"/>
    <w:rsid w:val="00283454"/>
    <w:rsid w:val="0028358A"/>
    <w:rsid w:val="00283859"/>
    <w:rsid w:val="00283C99"/>
    <w:rsid w:val="0028404D"/>
    <w:rsid w:val="002844CA"/>
    <w:rsid w:val="00284596"/>
    <w:rsid w:val="002849CD"/>
    <w:rsid w:val="00284D68"/>
    <w:rsid w:val="002851CD"/>
    <w:rsid w:val="00285430"/>
    <w:rsid w:val="0028565C"/>
    <w:rsid w:val="00285A57"/>
    <w:rsid w:val="00285B2E"/>
    <w:rsid w:val="00285F5D"/>
    <w:rsid w:val="0028631C"/>
    <w:rsid w:val="00286454"/>
    <w:rsid w:val="002866A4"/>
    <w:rsid w:val="0028670F"/>
    <w:rsid w:val="00286795"/>
    <w:rsid w:val="00286B1E"/>
    <w:rsid w:val="00286E31"/>
    <w:rsid w:val="00287039"/>
    <w:rsid w:val="0028735D"/>
    <w:rsid w:val="0028749E"/>
    <w:rsid w:val="00287599"/>
    <w:rsid w:val="002876DF"/>
    <w:rsid w:val="002878D9"/>
    <w:rsid w:val="00287B4A"/>
    <w:rsid w:val="0029065E"/>
    <w:rsid w:val="00290793"/>
    <w:rsid w:val="00290C6D"/>
    <w:rsid w:val="00290C8F"/>
    <w:rsid w:val="00290E70"/>
    <w:rsid w:val="00291114"/>
    <w:rsid w:val="002915F9"/>
    <w:rsid w:val="00291C34"/>
    <w:rsid w:val="00291EBE"/>
    <w:rsid w:val="00292055"/>
    <w:rsid w:val="00293851"/>
    <w:rsid w:val="00293B46"/>
    <w:rsid w:val="00293EBD"/>
    <w:rsid w:val="002943C9"/>
    <w:rsid w:val="00294773"/>
    <w:rsid w:val="002954E2"/>
    <w:rsid w:val="002957E5"/>
    <w:rsid w:val="00295819"/>
    <w:rsid w:val="00295A37"/>
    <w:rsid w:val="002960D4"/>
    <w:rsid w:val="0029618A"/>
    <w:rsid w:val="00296D30"/>
    <w:rsid w:val="00297052"/>
    <w:rsid w:val="0029715E"/>
    <w:rsid w:val="0029745E"/>
    <w:rsid w:val="0029753C"/>
    <w:rsid w:val="00297909"/>
    <w:rsid w:val="00297914"/>
    <w:rsid w:val="00297B0C"/>
    <w:rsid w:val="00297C98"/>
    <w:rsid w:val="002A0133"/>
    <w:rsid w:val="002A057E"/>
    <w:rsid w:val="002A092F"/>
    <w:rsid w:val="002A0B27"/>
    <w:rsid w:val="002A0CA3"/>
    <w:rsid w:val="002A1110"/>
    <w:rsid w:val="002A16D1"/>
    <w:rsid w:val="002A183F"/>
    <w:rsid w:val="002A1EDE"/>
    <w:rsid w:val="002A24EC"/>
    <w:rsid w:val="002A2613"/>
    <w:rsid w:val="002A2CED"/>
    <w:rsid w:val="002A376B"/>
    <w:rsid w:val="002A3BC6"/>
    <w:rsid w:val="002A45B2"/>
    <w:rsid w:val="002A4F74"/>
    <w:rsid w:val="002A50B0"/>
    <w:rsid w:val="002A53AD"/>
    <w:rsid w:val="002A54DC"/>
    <w:rsid w:val="002A56EE"/>
    <w:rsid w:val="002A5DFD"/>
    <w:rsid w:val="002A642E"/>
    <w:rsid w:val="002A645E"/>
    <w:rsid w:val="002A699F"/>
    <w:rsid w:val="002A6DB7"/>
    <w:rsid w:val="002A765B"/>
    <w:rsid w:val="002A76C6"/>
    <w:rsid w:val="002A798B"/>
    <w:rsid w:val="002B03E6"/>
    <w:rsid w:val="002B05A0"/>
    <w:rsid w:val="002B073F"/>
    <w:rsid w:val="002B0932"/>
    <w:rsid w:val="002B097E"/>
    <w:rsid w:val="002B0FE8"/>
    <w:rsid w:val="002B163A"/>
    <w:rsid w:val="002B1A95"/>
    <w:rsid w:val="002B1AFD"/>
    <w:rsid w:val="002B1D91"/>
    <w:rsid w:val="002B3122"/>
    <w:rsid w:val="002B3E88"/>
    <w:rsid w:val="002B46DB"/>
    <w:rsid w:val="002B4EE8"/>
    <w:rsid w:val="002B5051"/>
    <w:rsid w:val="002B5898"/>
    <w:rsid w:val="002B5CBA"/>
    <w:rsid w:val="002B602A"/>
    <w:rsid w:val="002B63DA"/>
    <w:rsid w:val="002B764B"/>
    <w:rsid w:val="002B7AC8"/>
    <w:rsid w:val="002B7DED"/>
    <w:rsid w:val="002C034B"/>
    <w:rsid w:val="002C0414"/>
    <w:rsid w:val="002C0570"/>
    <w:rsid w:val="002C07E6"/>
    <w:rsid w:val="002C089C"/>
    <w:rsid w:val="002C08A9"/>
    <w:rsid w:val="002C1305"/>
    <w:rsid w:val="002C1EE4"/>
    <w:rsid w:val="002C1F94"/>
    <w:rsid w:val="002C208B"/>
    <w:rsid w:val="002C2473"/>
    <w:rsid w:val="002C3382"/>
    <w:rsid w:val="002C3820"/>
    <w:rsid w:val="002C3AB9"/>
    <w:rsid w:val="002C3EE8"/>
    <w:rsid w:val="002C4014"/>
    <w:rsid w:val="002C458E"/>
    <w:rsid w:val="002C4930"/>
    <w:rsid w:val="002C49E6"/>
    <w:rsid w:val="002C4EB5"/>
    <w:rsid w:val="002C50B9"/>
    <w:rsid w:val="002C5D08"/>
    <w:rsid w:val="002C5FBE"/>
    <w:rsid w:val="002C627C"/>
    <w:rsid w:val="002C64F3"/>
    <w:rsid w:val="002C67F1"/>
    <w:rsid w:val="002C6DF8"/>
    <w:rsid w:val="002C771C"/>
    <w:rsid w:val="002C788A"/>
    <w:rsid w:val="002C7B48"/>
    <w:rsid w:val="002C7D85"/>
    <w:rsid w:val="002D0012"/>
    <w:rsid w:val="002D0DE9"/>
    <w:rsid w:val="002D1246"/>
    <w:rsid w:val="002D12F9"/>
    <w:rsid w:val="002D16EE"/>
    <w:rsid w:val="002D18CE"/>
    <w:rsid w:val="002D1C4F"/>
    <w:rsid w:val="002D2092"/>
    <w:rsid w:val="002D2192"/>
    <w:rsid w:val="002D2796"/>
    <w:rsid w:val="002D2C29"/>
    <w:rsid w:val="002D2F66"/>
    <w:rsid w:val="002D2F90"/>
    <w:rsid w:val="002D3007"/>
    <w:rsid w:val="002D3025"/>
    <w:rsid w:val="002D33B5"/>
    <w:rsid w:val="002D3FFF"/>
    <w:rsid w:val="002D41A8"/>
    <w:rsid w:val="002D4278"/>
    <w:rsid w:val="002D43FF"/>
    <w:rsid w:val="002D46A8"/>
    <w:rsid w:val="002D4A74"/>
    <w:rsid w:val="002D5045"/>
    <w:rsid w:val="002D544C"/>
    <w:rsid w:val="002D630A"/>
    <w:rsid w:val="002D6367"/>
    <w:rsid w:val="002D6A67"/>
    <w:rsid w:val="002D715C"/>
    <w:rsid w:val="002D77F6"/>
    <w:rsid w:val="002D781C"/>
    <w:rsid w:val="002D790F"/>
    <w:rsid w:val="002E0CCE"/>
    <w:rsid w:val="002E1156"/>
    <w:rsid w:val="002E17D4"/>
    <w:rsid w:val="002E1AC1"/>
    <w:rsid w:val="002E1CB8"/>
    <w:rsid w:val="002E1D62"/>
    <w:rsid w:val="002E1FFA"/>
    <w:rsid w:val="002E2006"/>
    <w:rsid w:val="002E21D8"/>
    <w:rsid w:val="002E22C7"/>
    <w:rsid w:val="002E2C70"/>
    <w:rsid w:val="002E2F8B"/>
    <w:rsid w:val="002E2FF7"/>
    <w:rsid w:val="002E38E0"/>
    <w:rsid w:val="002E3952"/>
    <w:rsid w:val="002E3AD9"/>
    <w:rsid w:val="002E4000"/>
    <w:rsid w:val="002E4A49"/>
    <w:rsid w:val="002E5284"/>
    <w:rsid w:val="002E5507"/>
    <w:rsid w:val="002E5B0E"/>
    <w:rsid w:val="002E60A4"/>
    <w:rsid w:val="002E60CD"/>
    <w:rsid w:val="002E6112"/>
    <w:rsid w:val="002E62F8"/>
    <w:rsid w:val="002E630A"/>
    <w:rsid w:val="002E63C5"/>
    <w:rsid w:val="002E67D1"/>
    <w:rsid w:val="002E6977"/>
    <w:rsid w:val="002E6D8A"/>
    <w:rsid w:val="002E7330"/>
    <w:rsid w:val="002F02C4"/>
    <w:rsid w:val="002F04C5"/>
    <w:rsid w:val="002F083B"/>
    <w:rsid w:val="002F117F"/>
    <w:rsid w:val="002F14A6"/>
    <w:rsid w:val="002F18B2"/>
    <w:rsid w:val="002F18B3"/>
    <w:rsid w:val="002F1963"/>
    <w:rsid w:val="002F1BFF"/>
    <w:rsid w:val="002F1DEE"/>
    <w:rsid w:val="002F1E91"/>
    <w:rsid w:val="002F1F62"/>
    <w:rsid w:val="002F1F8E"/>
    <w:rsid w:val="002F1FA4"/>
    <w:rsid w:val="002F26E7"/>
    <w:rsid w:val="002F2E4F"/>
    <w:rsid w:val="002F360C"/>
    <w:rsid w:val="002F4005"/>
    <w:rsid w:val="002F42BE"/>
    <w:rsid w:val="002F4923"/>
    <w:rsid w:val="002F4A4A"/>
    <w:rsid w:val="002F4A6C"/>
    <w:rsid w:val="002F4DA0"/>
    <w:rsid w:val="002F508B"/>
    <w:rsid w:val="002F5234"/>
    <w:rsid w:val="002F54E5"/>
    <w:rsid w:val="002F56EF"/>
    <w:rsid w:val="002F5DBE"/>
    <w:rsid w:val="002F6281"/>
    <w:rsid w:val="002F6355"/>
    <w:rsid w:val="002F68A2"/>
    <w:rsid w:val="002F6A17"/>
    <w:rsid w:val="002F6B8A"/>
    <w:rsid w:val="002F783F"/>
    <w:rsid w:val="002F7B44"/>
    <w:rsid w:val="0030079D"/>
    <w:rsid w:val="00300C7B"/>
    <w:rsid w:val="00300EBB"/>
    <w:rsid w:val="003014AE"/>
    <w:rsid w:val="00301C0C"/>
    <w:rsid w:val="00301EF1"/>
    <w:rsid w:val="00302610"/>
    <w:rsid w:val="003026FD"/>
    <w:rsid w:val="003027ED"/>
    <w:rsid w:val="0030322A"/>
    <w:rsid w:val="00303759"/>
    <w:rsid w:val="00303BF6"/>
    <w:rsid w:val="0030436F"/>
    <w:rsid w:val="00304390"/>
    <w:rsid w:val="003045C0"/>
    <w:rsid w:val="00304849"/>
    <w:rsid w:val="00304C50"/>
    <w:rsid w:val="00305011"/>
    <w:rsid w:val="00305570"/>
    <w:rsid w:val="003057EE"/>
    <w:rsid w:val="00305A56"/>
    <w:rsid w:val="00305B3C"/>
    <w:rsid w:val="00305D8D"/>
    <w:rsid w:val="00305F12"/>
    <w:rsid w:val="00306782"/>
    <w:rsid w:val="003069C8"/>
    <w:rsid w:val="00307405"/>
    <w:rsid w:val="0030780E"/>
    <w:rsid w:val="003078C4"/>
    <w:rsid w:val="00307EDB"/>
    <w:rsid w:val="00310244"/>
    <w:rsid w:val="003103F0"/>
    <w:rsid w:val="003104C6"/>
    <w:rsid w:val="0031150C"/>
    <w:rsid w:val="00312130"/>
    <w:rsid w:val="00312C83"/>
    <w:rsid w:val="003138D8"/>
    <w:rsid w:val="00314E36"/>
    <w:rsid w:val="00314FA9"/>
    <w:rsid w:val="00315092"/>
    <w:rsid w:val="003155E1"/>
    <w:rsid w:val="00315975"/>
    <w:rsid w:val="003162B5"/>
    <w:rsid w:val="00316890"/>
    <w:rsid w:val="0031696F"/>
    <w:rsid w:val="00316C80"/>
    <w:rsid w:val="0031710C"/>
    <w:rsid w:val="00317496"/>
    <w:rsid w:val="00317743"/>
    <w:rsid w:val="00320498"/>
    <w:rsid w:val="003204DB"/>
    <w:rsid w:val="00320589"/>
    <w:rsid w:val="00320DAA"/>
    <w:rsid w:val="003215F9"/>
    <w:rsid w:val="003219CC"/>
    <w:rsid w:val="00321AFB"/>
    <w:rsid w:val="00321C58"/>
    <w:rsid w:val="00321D22"/>
    <w:rsid w:val="003223A2"/>
    <w:rsid w:val="00322D07"/>
    <w:rsid w:val="00323161"/>
    <w:rsid w:val="00323875"/>
    <w:rsid w:val="003238D4"/>
    <w:rsid w:val="00323A82"/>
    <w:rsid w:val="003240C5"/>
    <w:rsid w:val="00324A57"/>
    <w:rsid w:val="00324B83"/>
    <w:rsid w:val="003253BD"/>
    <w:rsid w:val="00325AC6"/>
    <w:rsid w:val="0032623D"/>
    <w:rsid w:val="003262D5"/>
    <w:rsid w:val="003264FC"/>
    <w:rsid w:val="00326B7A"/>
    <w:rsid w:val="0032766F"/>
    <w:rsid w:val="00327E09"/>
    <w:rsid w:val="003302D6"/>
    <w:rsid w:val="00330609"/>
    <w:rsid w:val="0033079D"/>
    <w:rsid w:val="00330907"/>
    <w:rsid w:val="00330B27"/>
    <w:rsid w:val="00330B9E"/>
    <w:rsid w:val="0033105B"/>
    <w:rsid w:val="00331900"/>
    <w:rsid w:val="003319D7"/>
    <w:rsid w:val="00331EAF"/>
    <w:rsid w:val="0033214C"/>
    <w:rsid w:val="00332390"/>
    <w:rsid w:val="0033242B"/>
    <w:rsid w:val="00333A6B"/>
    <w:rsid w:val="00333C6E"/>
    <w:rsid w:val="0033405A"/>
    <w:rsid w:val="00334B92"/>
    <w:rsid w:val="00334D7A"/>
    <w:rsid w:val="0033551B"/>
    <w:rsid w:val="003356B5"/>
    <w:rsid w:val="00335787"/>
    <w:rsid w:val="00335BD1"/>
    <w:rsid w:val="00336196"/>
    <w:rsid w:val="003362D4"/>
    <w:rsid w:val="00336FCC"/>
    <w:rsid w:val="0034010E"/>
    <w:rsid w:val="003408A4"/>
    <w:rsid w:val="003408DA"/>
    <w:rsid w:val="00340918"/>
    <w:rsid w:val="0034113F"/>
    <w:rsid w:val="003423D3"/>
    <w:rsid w:val="00343733"/>
    <w:rsid w:val="00343F86"/>
    <w:rsid w:val="003441BC"/>
    <w:rsid w:val="0034428B"/>
    <w:rsid w:val="00344724"/>
    <w:rsid w:val="00344E3E"/>
    <w:rsid w:val="003450EC"/>
    <w:rsid w:val="003458BB"/>
    <w:rsid w:val="00345B28"/>
    <w:rsid w:val="003466BB"/>
    <w:rsid w:val="00347442"/>
    <w:rsid w:val="00350202"/>
    <w:rsid w:val="00350324"/>
    <w:rsid w:val="00350CC8"/>
    <w:rsid w:val="0035107A"/>
    <w:rsid w:val="00351452"/>
    <w:rsid w:val="00351481"/>
    <w:rsid w:val="00351893"/>
    <w:rsid w:val="003520DF"/>
    <w:rsid w:val="0035278D"/>
    <w:rsid w:val="0035287B"/>
    <w:rsid w:val="00352A39"/>
    <w:rsid w:val="00353729"/>
    <w:rsid w:val="00353C33"/>
    <w:rsid w:val="00353D6E"/>
    <w:rsid w:val="0035453F"/>
    <w:rsid w:val="003547CA"/>
    <w:rsid w:val="00354B91"/>
    <w:rsid w:val="00355247"/>
    <w:rsid w:val="00355C96"/>
    <w:rsid w:val="00356521"/>
    <w:rsid w:val="003566C7"/>
    <w:rsid w:val="0035673D"/>
    <w:rsid w:val="003568FF"/>
    <w:rsid w:val="00356E08"/>
    <w:rsid w:val="00357285"/>
    <w:rsid w:val="0035731C"/>
    <w:rsid w:val="003576D6"/>
    <w:rsid w:val="00357CCB"/>
    <w:rsid w:val="00357DD8"/>
    <w:rsid w:val="003600ED"/>
    <w:rsid w:val="00360386"/>
    <w:rsid w:val="0036054C"/>
    <w:rsid w:val="003605D0"/>
    <w:rsid w:val="00360768"/>
    <w:rsid w:val="003609F2"/>
    <w:rsid w:val="00360B4D"/>
    <w:rsid w:val="00360E17"/>
    <w:rsid w:val="00360F3F"/>
    <w:rsid w:val="003611E9"/>
    <w:rsid w:val="003616C7"/>
    <w:rsid w:val="003618EF"/>
    <w:rsid w:val="003619BB"/>
    <w:rsid w:val="00362AEA"/>
    <w:rsid w:val="00363551"/>
    <w:rsid w:val="00363B62"/>
    <w:rsid w:val="00363BBE"/>
    <w:rsid w:val="0036439B"/>
    <w:rsid w:val="00364454"/>
    <w:rsid w:val="00364568"/>
    <w:rsid w:val="00364EEE"/>
    <w:rsid w:val="00365247"/>
    <w:rsid w:val="003659B1"/>
    <w:rsid w:val="00365C8C"/>
    <w:rsid w:val="003661DC"/>
    <w:rsid w:val="00366DE8"/>
    <w:rsid w:val="00366EA5"/>
    <w:rsid w:val="0036796E"/>
    <w:rsid w:val="00367E73"/>
    <w:rsid w:val="00370434"/>
    <w:rsid w:val="00370CC9"/>
    <w:rsid w:val="0037144B"/>
    <w:rsid w:val="00371F21"/>
    <w:rsid w:val="00372250"/>
    <w:rsid w:val="00372264"/>
    <w:rsid w:val="00372B88"/>
    <w:rsid w:val="00372DE3"/>
    <w:rsid w:val="00373654"/>
    <w:rsid w:val="00373A6B"/>
    <w:rsid w:val="0037435B"/>
    <w:rsid w:val="003744B7"/>
    <w:rsid w:val="00374715"/>
    <w:rsid w:val="00374B4B"/>
    <w:rsid w:val="003751D1"/>
    <w:rsid w:val="00375336"/>
    <w:rsid w:val="0037567E"/>
    <w:rsid w:val="003756F7"/>
    <w:rsid w:val="003758FC"/>
    <w:rsid w:val="00375B9A"/>
    <w:rsid w:val="0037633C"/>
    <w:rsid w:val="003764F9"/>
    <w:rsid w:val="003765DD"/>
    <w:rsid w:val="003769AA"/>
    <w:rsid w:val="00376A37"/>
    <w:rsid w:val="00376BC1"/>
    <w:rsid w:val="00376DE8"/>
    <w:rsid w:val="00377B7D"/>
    <w:rsid w:val="0038049C"/>
    <w:rsid w:val="003809EF"/>
    <w:rsid w:val="00381A2A"/>
    <w:rsid w:val="00381BD9"/>
    <w:rsid w:val="003821B0"/>
    <w:rsid w:val="00382538"/>
    <w:rsid w:val="00382934"/>
    <w:rsid w:val="00382B0B"/>
    <w:rsid w:val="00382F8B"/>
    <w:rsid w:val="003832AA"/>
    <w:rsid w:val="0038337F"/>
    <w:rsid w:val="00383B4F"/>
    <w:rsid w:val="00384177"/>
    <w:rsid w:val="00384406"/>
    <w:rsid w:val="003844F3"/>
    <w:rsid w:val="0038485E"/>
    <w:rsid w:val="00384DEB"/>
    <w:rsid w:val="00385140"/>
    <w:rsid w:val="00385A64"/>
    <w:rsid w:val="00386141"/>
    <w:rsid w:val="003861F7"/>
    <w:rsid w:val="003865D4"/>
    <w:rsid w:val="00386EAC"/>
    <w:rsid w:val="00386F84"/>
    <w:rsid w:val="00387150"/>
    <w:rsid w:val="0038719F"/>
    <w:rsid w:val="00387FA6"/>
    <w:rsid w:val="003903F7"/>
    <w:rsid w:val="00390AC8"/>
    <w:rsid w:val="00391492"/>
    <w:rsid w:val="0039151E"/>
    <w:rsid w:val="00391748"/>
    <w:rsid w:val="00391F9A"/>
    <w:rsid w:val="003921DE"/>
    <w:rsid w:val="0039238D"/>
    <w:rsid w:val="003925D7"/>
    <w:rsid w:val="0039289B"/>
    <w:rsid w:val="00392C98"/>
    <w:rsid w:val="00392FA5"/>
    <w:rsid w:val="00393BC6"/>
    <w:rsid w:val="00394206"/>
    <w:rsid w:val="00394770"/>
    <w:rsid w:val="00394DFA"/>
    <w:rsid w:val="00395709"/>
    <w:rsid w:val="003962D0"/>
    <w:rsid w:val="003962DE"/>
    <w:rsid w:val="003963B1"/>
    <w:rsid w:val="00396D7F"/>
    <w:rsid w:val="003971BC"/>
    <w:rsid w:val="003973DA"/>
    <w:rsid w:val="0039774C"/>
    <w:rsid w:val="003A0557"/>
    <w:rsid w:val="003A0590"/>
    <w:rsid w:val="003A0838"/>
    <w:rsid w:val="003A0A8A"/>
    <w:rsid w:val="003A0F0F"/>
    <w:rsid w:val="003A1C26"/>
    <w:rsid w:val="003A1C58"/>
    <w:rsid w:val="003A1E68"/>
    <w:rsid w:val="003A1EE0"/>
    <w:rsid w:val="003A2CC8"/>
    <w:rsid w:val="003A3CEC"/>
    <w:rsid w:val="003A3F17"/>
    <w:rsid w:val="003A46C1"/>
    <w:rsid w:val="003A47B5"/>
    <w:rsid w:val="003A47F7"/>
    <w:rsid w:val="003A48AC"/>
    <w:rsid w:val="003A4C58"/>
    <w:rsid w:val="003A4D8C"/>
    <w:rsid w:val="003A50EC"/>
    <w:rsid w:val="003A597C"/>
    <w:rsid w:val="003A5E4E"/>
    <w:rsid w:val="003A6169"/>
    <w:rsid w:val="003A69B5"/>
    <w:rsid w:val="003A6EF8"/>
    <w:rsid w:val="003A6FE1"/>
    <w:rsid w:val="003A7730"/>
    <w:rsid w:val="003B035B"/>
    <w:rsid w:val="003B03FB"/>
    <w:rsid w:val="003B0856"/>
    <w:rsid w:val="003B1958"/>
    <w:rsid w:val="003B1BF2"/>
    <w:rsid w:val="003B2505"/>
    <w:rsid w:val="003B281F"/>
    <w:rsid w:val="003B367C"/>
    <w:rsid w:val="003B36BF"/>
    <w:rsid w:val="003B384A"/>
    <w:rsid w:val="003B3CFC"/>
    <w:rsid w:val="003B3F43"/>
    <w:rsid w:val="003B43CC"/>
    <w:rsid w:val="003B47F8"/>
    <w:rsid w:val="003B4831"/>
    <w:rsid w:val="003B4F62"/>
    <w:rsid w:val="003B5288"/>
    <w:rsid w:val="003B554F"/>
    <w:rsid w:val="003B5574"/>
    <w:rsid w:val="003B583C"/>
    <w:rsid w:val="003B5E03"/>
    <w:rsid w:val="003B5F12"/>
    <w:rsid w:val="003B72D4"/>
    <w:rsid w:val="003B78B7"/>
    <w:rsid w:val="003B7AE6"/>
    <w:rsid w:val="003C1033"/>
    <w:rsid w:val="003C133A"/>
    <w:rsid w:val="003C1808"/>
    <w:rsid w:val="003C1D00"/>
    <w:rsid w:val="003C1D84"/>
    <w:rsid w:val="003C1EEC"/>
    <w:rsid w:val="003C28C4"/>
    <w:rsid w:val="003C2916"/>
    <w:rsid w:val="003C3245"/>
    <w:rsid w:val="003C32AE"/>
    <w:rsid w:val="003C3513"/>
    <w:rsid w:val="003C3658"/>
    <w:rsid w:val="003C39F0"/>
    <w:rsid w:val="003C4129"/>
    <w:rsid w:val="003C42CD"/>
    <w:rsid w:val="003C4737"/>
    <w:rsid w:val="003C4922"/>
    <w:rsid w:val="003C4B51"/>
    <w:rsid w:val="003C4C38"/>
    <w:rsid w:val="003C50E3"/>
    <w:rsid w:val="003C52E8"/>
    <w:rsid w:val="003C5490"/>
    <w:rsid w:val="003C5985"/>
    <w:rsid w:val="003C6730"/>
    <w:rsid w:val="003C6CC4"/>
    <w:rsid w:val="003C73E3"/>
    <w:rsid w:val="003C7424"/>
    <w:rsid w:val="003C7AC1"/>
    <w:rsid w:val="003C7B19"/>
    <w:rsid w:val="003D0472"/>
    <w:rsid w:val="003D067F"/>
    <w:rsid w:val="003D072D"/>
    <w:rsid w:val="003D0B53"/>
    <w:rsid w:val="003D0FDD"/>
    <w:rsid w:val="003D105C"/>
    <w:rsid w:val="003D1337"/>
    <w:rsid w:val="003D13AC"/>
    <w:rsid w:val="003D19A1"/>
    <w:rsid w:val="003D1CAE"/>
    <w:rsid w:val="003D1E1B"/>
    <w:rsid w:val="003D25DE"/>
    <w:rsid w:val="003D28D4"/>
    <w:rsid w:val="003D2B3E"/>
    <w:rsid w:val="003D2D94"/>
    <w:rsid w:val="003D3102"/>
    <w:rsid w:val="003D3736"/>
    <w:rsid w:val="003D3BB8"/>
    <w:rsid w:val="003D3E63"/>
    <w:rsid w:val="003D490A"/>
    <w:rsid w:val="003D50A6"/>
    <w:rsid w:val="003D6751"/>
    <w:rsid w:val="003D7017"/>
    <w:rsid w:val="003D72A2"/>
    <w:rsid w:val="003D742D"/>
    <w:rsid w:val="003D7900"/>
    <w:rsid w:val="003D7FD0"/>
    <w:rsid w:val="003E026E"/>
    <w:rsid w:val="003E03CD"/>
    <w:rsid w:val="003E03F2"/>
    <w:rsid w:val="003E044E"/>
    <w:rsid w:val="003E0C9C"/>
    <w:rsid w:val="003E1167"/>
    <w:rsid w:val="003E1C94"/>
    <w:rsid w:val="003E1F47"/>
    <w:rsid w:val="003E2116"/>
    <w:rsid w:val="003E25CC"/>
    <w:rsid w:val="003E2930"/>
    <w:rsid w:val="003E2A8B"/>
    <w:rsid w:val="003E36B6"/>
    <w:rsid w:val="003E3BB0"/>
    <w:rsid w:val="003E3FD5"/>
    <w:rsid w:val="003E41DB"/>
    <w:rsid w:val="003E42CE"/>
    <w:rsid w:val="003E4409"/>
    <w:rsid w:val="003E4980"/>
    <w:rsid w:val="003E4A03"/>
    <w:rsid w:val="003E553C"/>
    <w:rsid w:val="003E5A31"/>
    <w:rsid w:val="003E5ABF"/>
    <w:rsid w:val="003E6A5D"/>
    <w:rsid w:val="003E6B38"/>
    <w:rsid w:val="003E77A6"/>
    <w:rsid w:val="003E7B76"/>
    <w:rsid w:val="003F01AE"/>
    <w:rsid w:val="003F0417"/>
    <w:rsid w:val="003F0A5B"/>
    <w:rsid w:val="003F0F2C"/>
    <w:rsid w:val="003F1064"/>
    <w:rsid w:val="003F1BBA"/>
    <w:rsid w:val="003F24BB"/>
    <w:rsid w:val="003F262B"/>
    <w:rsid w:val="003F2671"/>
    <w:rsid w:val="003F3141"/>
    <w:rsid w:val="003F3846"/>
    <w:rsid w:val="003F39C3"/>
    <w:rsid w:val="003F3A4B"/>
    <w:rsid w:val="003F3BE9"/>
    <w:rsid w:val="003F4743"/>
    <w:rsid w:val="003F4A4D"/>
    <w:rsid w:val="003F4F65"/>
    <w:rsid w:val="003F54F8"/>
    <w:rsid w:val="003F575F"/>
    <w:rsid w:val="003F5928"/>
    <w:rsid w:val="003F5A83"/>
    <w:rsid w:val="003F5BB5"/>
    <w:rsid w:val="003F5DFE"/>
    <w:rsid w:val="003F6D45"/>
    <w:rsid w:val="003F6D7F"/>
    <w:rsid w:val="003F748B"/>
    <w:rsid w:val="003F76E8"/>
    <w:rsid w:val="00400403"/>
    <w:rsid w:val="004005C0"/>
    <w:rsid w:val="004005E0"/>
    <w:rsid w:val="004006EE"/>
    <w:rsid w:val="00400D3A"/>
    <w:rsid w:val="00401192"/>
    <w:rsid w:val="0040146A"/>
    <w:rsid w:val="00401F4B"/>
    <w:rsid w:val="00402016"/>
    <w:rsid w:val="00402793"/>
    <w:rsid w:val="004028C4"/>
    <w:rsid w:val="00403A97"/>
    <w:rsid w:val="00403E16"/>
    <w:rsid w:val="00404069"/>
    <w:rsid w:val="00404786"/>
    <w:rsid w:val="0040483D"/>
    <w:rsid w:val="004048E2"/>
    <w:rsid w:val="004048FE"/>
    <w:rsid w:val="004049DF"/>
    <w:rsid w:val="00404C0A"/>
    <w:rsid w:val="004054C2"/>
    <w:rsid w:val="00405F2F"/>
    <w:rsid w:val="004069C5"/>
    <w:rsid w:val="00407FBB"/>
    <w:rsid w:val="0041003D"/>
    <w:rsid w:val="004102C0"/>
    <w:rsid w:val="004104BD"/>
    <w:rsid w:val="004106FB"/>
    <w:rsid w:val="00410B37"/>
    <w:rsid w:val="00410B6C"/>
    <w:rsid w:val="00410C85"/>
    <w:rsid w:val="00410E70"/>
    <w:rsid w:val="00411446"/>
    <w:rsid w:val="0041161C"/>
    <w:rsid w:val="00411A78"/>
    <w:rsid w:val="004124F1"/>
    <w:rsid w:val="0041276B"/>
    <w:rsid w:val="00413A37"/>
    <w:rsid w:val="00413F2E"/>
    <w:rsid w:val="00413FF7"/>
    <w:rsid w:val="00414449"/>
    <w:rsid w:val="004144C1"/>
    <w:rsid w:val="00414530"/>
    <w:rsid w:val="004146CF"/>
    <w:rsid w:val="00414BE4"/>
    <w:rsid w:val="00415EFF"/>
    <w:rsid w:val="00416156"/>
    <w:rsid w:val="0041675E"/>
    <w:rsid w:val="00416884"/>
    <w:rsid w:val="00416B14"/>
    <w:rsid w:val="00416E92"/>
    <w:rsid w:val="00417095"/>
    <w:rsid w:val="0041763D"/>
    <w:rsid w:val="00417D45"/>
    <w:rsid w:val="004201F9"/>
    <w:rsid w:val="004208E2"/>
    <w:rsid w:val="00420DC0"/>
    <w:rsid w:val="00421068"/>
    <w:rsid w:val="00421184"/>
    <w:rsid w:val="004218B7"/>
    <w:rsid w:val="004223C4"/>
    <w:rsid w:val="004231C6"/>
    <w:rsid w:val="00423221"/>
    <w:rsid w:val="0042326E"/>
    <w:rsid w:val="00423287"/>
    <w:rsid w:val="0042410B"/>
    <w:rsid w:val="00424626"/>
    <w:rsid w:val="004247AE"/>
    <w:rsid w:val="0042491F"/>
    <w:rsid w:val="00425022"/>
    <w:rsid w:val="00425159"/>
    <w:rsid w:val="004252DC"/>
    <w:rsid w:val="0042596C"/>
    <w:rsid w:val="00425B6B"/>
    <w:rsid w:val="0042653E"/>
    <w:rsid w:val="00427025"/>
    <w:rsid w:val="004279AF"/>
    <w:rsid w:val="00427A63"/>
    <w:rsid w:val="00427B0C"/>
    <w:rsid w:val="00427C4C"/>
    <w:rsid w:val="00427F70"/>
    <w:rsid w:val="00427FEC"/>
    <w:rsid w:val="004308BD"/>
    <w:rsid w:val="00430BFD"/>
    <w:rsid w:val="00430DE5"/>
    <w:rsid w:val="00430EBA"/>
    <w:rsid w:val="00430FC9"/>
    <w:rsid w:val="00431609"/>
    <w:rsid w:val="00431A90"/>
    <w:rsid w:val="00431D64"/>
    <w:rsid w:val="004329C6"/>
    <w:rsid w:val="00432EC8"/>
    <w:rsid w:val="0043330C"/>
    <w:rsid w:val="00434319"/>
    <w:rsid w:val="00434621"/>
    <w:rsid w:val="00434634"/>
    <w:rsid w:val="00434A86"/>
    <w:rsid w:val="00435861"/>
    <w:rsid w:val="00435958"/>
    <w:rsid w:val="00435AC0"/>
    <w:rsid w:val="00435DDF"/>
    <w:rsid w:val="0043601F"/>
    <w:rsid w:val="004364B4"/>
    <w:rsid w:val="00436A6A"/>
    <w:rsid w:val="00436EA7"/>
    <w:rsid w:val="00436FF7"/>
    <w:rsid w:val="00437371"/>
    <w:rsid w:val="004377E1"/>
    <w:rsid w:val="00437A5D"/>
    <w:rsid w:val="00437F77"/>
    <w:rsid w:val="004402AB"/>
    <w:rsid w:val="0044068B"/>
    <w:rsid w:val="004409A5"/>
    <w:rsid w:val="00441C7B"/>
    <w:rsid w:val="0044234D"/>
    <w:rsid w:val="0044274E"/>
    <w:rsid w:val="004428E5"/>
    <w:rsid w:val="00442BC7"/>
    <w:rsid w:val="00442DA8"/>
    <w:rsid w:val="004436D0"/>
    <w:rsid w:val="0044404E"/>
    <w:rsid w:val="004449BA"/>
    <w:rsid w:val="00445ABF"/>
    <w:rsid w:val="00445C90"/>
    <w:rsid w:val="00445ECE"/>
    <w:rsid w:val="00446D80"/>
    <w:rsid w:val="00446EAB"/>
    <w:rsid w:val="00447106"/>
    <w:rsid w:val="00447701"/>
    <w:rsid w:val="004479DE"/>
    <w:rsid w:val="004501A7"/>
    <w:rsid w:val="00450289"/>
    <w:rsid w:val="00450F3D"/>
    <w:rsid w:val="0045158A"/>
    <w:rsid w:val="004515A2"/>
    <w:rsid w:val="00451B7E"/>
    <w:rsid w:val="00451F54"/>
    <w:rsid w:val="004529BA"/>
    <w:rsid w:val="004530C3"/>
    <w:rsid w:val="00453A12"/>
    <w:rsid w:val="00453A50"/>
    <w:rsid w:val="00453B93"/>
    <w:rsid w:val="00454027"/>
    <w:rsid w:val="0045436B"/>
    <w:rsid w:val="00454FFE"/>
    <w:rsid w:val="004560D4"/>
    <w:rsid w:val="004569A3"/>
    <w:rsid w:val="0045757C"/>
    <w:rsid w:val="00457CC6"/>
    <w:rsid w:val="00457DAE"/>
    <w:rsid w:val="00457E7B"/>
    <w:rsid w:val="0046011F"/>
    <w:rsid w:val="00460462"/>
    <w:rsid w:val="004609BD"/>
    <w:rsid w:val="00460B0D"/>
    <w:rsid w:val="00460CDA"/>
    <w:rsid w:val="0046145C"/>
    <w:rsid w:val="00461CF2"/>
    <w:rsid w:val="00461FA5"/>
    <w:rsid w:val="0046236B"/>
    <w:rsid w:val="004629BF"/>
    <w:rsid w:val="00462F90"/>
    <w:rsid w:val="00463072"/>
    <w:rsid w:val="004637DB"/>
    <w:rsid w:val="00463AFC"/>
    <w:rsid w:val="00464382"/>
    <w:rsid w:val="00464A3C"/>
    <w:rsid w:val="00465887"/>
    <w:rsid w:val="0046606B"/>
    <w:rsid w:val="00466162"/>
    <w:rsid w:val="0046621A"/>
    <w:rsid w:val="0046637A"/>
    <w:rsid w:val="00466811"/>
    <w:rsid w:val="00466879"/>
    <w:rsid w:val="00466B80"/>
    <w:rsid w:val="00466D46"/>
    <w:rsid w:val="00466D7F"/>
    <w:rsid w:val="00467057"/>
    <w:rsid w:val="00467285"/>
    <w:rsid w:val="00467EDA"/>
    <w:rsid w:val="00470AA4"/>
    <w:rsid w:val="00470ABD"/>
    <w:rsid w:val="00471931"/>
    <w:rsid w:val="00471A79"/>
    <w:rsid w:val="00471F01"/>
    <w:rsid w:val="00471F57"/>
    <w:rsid w:val="004722C2"/>
    <w:rsid w:val="004722DE"/>
    <w:rsid w:val="004725E2"/>
    <w:rsid w:val="00474899"/>
    <w:rsid w:val="004748C9"/>
    <w:rsid w:val="00475806"/>
    <w:rsid w:val="00475DBE"/>
    <w:rsid w:val="00476C24"/>
    <w:rsid w:val="004770D0"/>
    <w:rsid w:val="0047774E"/>
    <w:rsid w:val="004778CA"/>
    <w:rsid w:val="00477B78"/>
    <w:rsid w:val="00477B97"/>
    <w:rsid w:val="00477F54"/>
    <w:rsid w:val="004809F2"/>
    <w:rsid w:val="00480B29"/>
    <w:rsid w:val="00481969"/>
    <w:rsid w:val="004824D6"/>
    <w:rsid w:val="00482CE2"/>
    <w:rsid w:val="00482FA7"/>
    <w:rsid w:val="004831AA"/>
    <w:rsid w:val="00483232"/>
    <w:rsid w:val="0048397D"/>
    <w:rsid w:val="00483A69"/>
    <w:rsid w:val="00483B16"/>
    <w:rsid w:val="00483C86"/>
    <w:rsid w:val="00483D9B"/>
    <w:rsid w:val="004846B6"/>
    <w:rsid w:val="00484714"/>
    <w:rsid w:val="00484F52"/>
    <w:rsid w:val="004853C9"/>
    <w:rsid w:val="004859F1"/>
    <w:rsid w:val="00485C27"/>
    <w:rsid w:val="00485F05"/>
    <w:rsid w:val="0048606A"/>
    <w:rsid w:val="00486609"/>
    <w:rsid w:val="00486922"/>
    <w:rsid w:val="00487144"/>
    <w:rsid w:val="00487324"/>
    <w:rsid w:val="0049001A"/>
    <w:rsid w:val="00490366"/>
    <w:rsid w:val="004908E1"/>
    <w:rsid w:val="00491086"/>
    <w:rsid w:val="00491372"/>
    <w:rsid w:val="00491521"/>
    <w:rsid w:val="004916AF"/>
    <w:rsid w:val="00491A2A"/>
    <w:rsid w:val="00491D54"/>
    <w:rsid w:val="00492191"/>
    <w:rsid w:val="004923F9"/>
    <w:rsid w:val="0049257F"/>
    <w:rsid w:val="004925E7"/>
    <w:rsid w:val="0049273B"/>
    <w:rsid w:val="00492A52"/>
    <w:rsid w:val="004934E1"/>
    <w:rsid w:val="004938E5"/>
    <w:rsid w:val="00493D97"/>
    <w:rsid w:val="0049435E"/>
    <w:rsid w:val="00494762"/>
    <w:rsid w:val="0049499D"/>
    <w:rsid w:val="00494D2F"/>
    <w:rsid w:val="00494EF3"/>
    <w:rsid w:val="00495561"/>
    <w:rsid w:val="00496086"/>
    <w:rsid w:val="00496804"/>
    <w:rsid w:val="00496B9B"/>
    <w:rsid w:val="00496BD6"/>
    <w:rsid w:val="00496EB6"/>
    <w:rsid w:val="00497B8F"/>
    <w:rsid w:val="00497D5D"/>
    <w:rsid w:val="004A00EC"/>
    <w:rsid w:val="004A011A"/>
    <w:rsid w:val="004A0585"/>
    <w:rsid w:val="004A09DC"/>
    <w:rsid w:val="004A09EA"/>
    <w:rsid w:val="004A19D5"/>
    <w:rsid w:val="004A1A50"/>
    <w:rsid w:val="004A1A8C"/>
    <w:rsid w:val="004A1B81"/>
    <w:rsid w:val="004A2008"/>
    <w:rsid w:val="004A2093"/>
    <w:rsid w:val="004A250C"/>
    <w:rsid w:val="004A27D4"/>
    <w:rsid w:val="004A2CBC"/>
    <w:rsid w:val="004A319E"/>
    <w:rsid w:val="004A32F1"/>
    <w:rsid w:val="004A37BC"/>
    <w:rsid w:val="004A420E"/>
    <w:rsid w:val="004A42C0"/>
    <w:rsid w:val="004A4719"/>
    <w:rsid w:val="004A4800"/>
    <w:rsid w:val="004A4B72"/>
    <w:rsid w:val="004A4F16"/>
    <w:rsid w:val="004A50CF"/>
    <w:rsid w:val="004A63FA"/>
    <w:rsid w:val="004A6432"/>
    <w:rsid w:val="004A6B79"/>
    <w:rsid w:val="004A7011"/>
    <w:rsid w:val="004A704C"/>
    <w:rsid w:val="004A728D"/>
    <w:rsid w:val="004A7909"/>
    <w:rsid w:val="004A7B9D"/>
    <w:rsid w:val="004B051C"/>
    <w:rsid w:val="004B09A8"/>
    <w:rsid w:val="004B1329"/>
    <w:rsid w:val="004B1A62"/>
    <w:rsid w:val="004B1B6D"/>
    <w:rsid w:val="004B1DFE"/>
    <w:rsid w:val="004B20F9"/>
    <w:rsid w:val="004B223C"/>
    <w:rsid w:val="004B2773"/>
    <w:rsid w:val="004B286E"/>
    <w:rsid w:val="004B3185"/>
    <w:rsid w:val="004B3353"/>
    <w:rsid w:val="004B3A39"/>
    <w:rsid w:val="004B3C64"/>
    <w:rsid w:val="004B3DB1"/>
    <w:rsid w:val="004B3DF0"/>
    <w:rsid w:val="004B408E"/>
    <w:rsid w:val="004B454C"/>
    <w:rsid w:val="004B4764"/>
    <w:rsid w:val="004B4824"/>
    <w:rsid w:val="004B4855"/>
    <w:rsid w:val="004B4D1A"/>
    <w:rsid w:val="004B4ECA"/>
    <w:rsid w:val="004B4FC2"/>
    <w:rsid w:val="004B51E5"/>
    <w:rsid w:val="004B540A"/>
    <w:rsid w:val="004B558B"/>
    <w:rsid w:val="004B647F"/>
    <w:rsid w:val="004B69E0"/>
    <w:rsid w:val="004B6E33"/>
    <w:rsid w:val="004B715B"/>
    <w:rsid w:val="004B73D9"/>
    <w:rsid w:val="004B7B33"/>
    <w:rsid w:val="004B7E70"/>
    <w:rsid w:val="004C0534"/>
    <w:rsid w:val="004C1010"/>
    <w:rsid w:val="004C10F0"/>
    <w:rsid w:val="004C1848"/>
    <w:rsid w:val="004C1DFB"/>
    <w:rsid w:val="004C239B"/>
    <w:rsid w:val="004C2507"/>
    <w:rsid w:val="004C301B"/>
    <w:rsid w:val="004C35C9"/>
    <w:rsid w:val="004C3A61"/>
    <w:rsid w:val="004C4354"/>
    <w:rsid w:val="004C4431"/>
    <w:rsid w:val="004C49F3"/>
    <w:rsid w:val="004C50F3"/>
    <w:rsid w:val="004C5852"/>
    <w:rsid w:val="004C588E"/>
    <w:rsid w:val="004C5A63"/>
    <w:rsid w:val="004C6CC7"/>
    <w:rsid w:val="004C6D1B"/>
    <w:rsid w:val="004C747F"/>
    <w:rsid w:val="004C7EE9"/>
    <w:rsid w:val="004C7F34"/>
    <w:rsid w:val="004D0347"/>
    <w:rsid w:val="004D075D"/>
    <w:rsid w:val="004D0C1C"/>
    <w:rsid w:val="004D0CF7"/>
    <w:rsid w:val="004D0D85"/>
    <w:rsid w:val="004D135D"/>
    <w:rsid w:val="004D1CB8"/>
    <w:rsid w:val="004D29BE"/>
    <w:rsid w:val="004D2A78"/>
    <w:rsid w:val="004D2A80"/>
    <w:rsid w:val="004D2D3B"/>
    <w:rsid w:val="004D2E3D"/>
    <w:rsid w:val="004D3310"/>
    <w:rsid w:val="004D3466"/>
    <w:rsid w:val="004D385A"/>
    <w:rsid w:val="004D3CF7"/>
    <w:rsid w:val="004D3F0D"/>
    <w:rsid w:val="004D466C"/>
    <w:rsid w:val="004D4855"/>
    <w:rsid w:val="004D57C5"/>
    <w:rsid w:val="004D60B0"/>
    <w:rsid w:val="004D6502"/>
    <w:rsid w:val="004D6747"/>
    <w:rsid w:val="004D681A"/>
    <w:rsid w:val="004D685F"/>
    <w:rsid w:val="004D699D"/>
    <w:rsid w:val="004D6C59"/>
    <w:rsid w:val="004D7313"/>
    <w:rsid w:val="004D751D"/>
    <w:rsid w:val="004D7925"/>
    <w:rsid w:val="004E01C4"/>
    <w:rsid w:val="004E01C6"/>
    <w:rsid w:val="004E03AB"/>
    <w:rsid w:val="004E043D"/>
    <w:rsid w:val="004E0683"/>
    <w:rsid w:val="004E1014"/>
    <w:rsid w:val="004E1CB3"/>
    <w:rsid w:val="004E2AD9"/>
    <w:rsid w:val="004E2F28"/>
    <w:rsid w:val="004E2F43"/>
    <w:rsid w:val="004E36EB"/>
    <w:rsid w:val="004E37C3"/>
    <w:rsid w:val="004E39F5"/>
    <w:rsid w:val="004E3AF7"/>
    <w:rsid w:val="004E4169"/>
    <w:rsid w:val="004E4352"/>
    <w:rsid w:val="004E4414"/>
    <w:rsid w:val="004E47B9"/>
    <w:rsid w:val="004E493B"/>
    <w:rsid w:val="004E4EB1"/>
    <w:rsid w:val="004E4F86"/>
    <w:rsid w:val="004E5DA0"/>
    <w:rsid w:val="004E60D7"/>
    <w:rsid w:val="004E63CD"/>
    <w:rsid w:val="004E74AF"/>
    <w:rsid w:val="004E7B8A"/>
    <w:rsid w:val="004E7C3E"/>
    <w:rsid w:val="004E7E52"/>
    <w:rsid w:val="004E7FCF"/>
    <w:rsid w:val="004F0613"/>
    <w:rsid w:val="004F087C"/>
    <w:rsid w:val="004F0D5C"/>
    <w:rsid w:val="004F0FAA"/>
    <w:rsid w:val="004F1970"/>
    <w:rsid w:val="004F22D6"/>
    <w:rsid w:val="004F2335"/>
    <w:rsid w:val="004F247E"/>
    <w:rsid w:val="004F2A51"/>
    <w:rsid w:val="004F2DD0"/>
    <w:rsid w:val="004F36D0"/>
    <w:rsid w:val="004F3D36"/>
    <w:rsid w:val="004F4221"/>
    <w:rsid w:val="004F42E1"/>
    <w:rsid w:val="004F47A8"/>
    <w:rsid w:val="004F48F6"/>
    <w:rsid w:val="004F54B6"/>
    <w:rsid w:val="004F5F44"/>
    <w:rsid w:val="004F6236"/>
    <w:rsid w:val="004F6C9E"/>
    <w:rsid w:val="004F6DA6"/>
    <w:rsid w:val="004F72CD"/>
    <w:rsid w:val="004F79E1"/>
    <w:rsid w:val="004F7E30"/>
    <w:rsid w:val="00500327"/>
    <w:rsid w:val="00500A11"/>
    <w:rsid w:val="00500BB3"/>
    <w:rsid w:val="00500EDF"/>
    <w:rsid w:val="005013BC"/>
    <w:rsid w:val="00501742"/>
    <w:rsid w:val="00501FC0"/>
    <w:rsid w:val="00502178"/>
    <w:rsid w:val="0050371B"/>
    <w:rsid w:val="005039B9"/>
    <w:rsid w:val="00503A83"/>
    <w:rsid w:val="00504C77"/>
    <w:rsid w:val="00504F90"/>
    <w:rsid w:val="005053A5"/>
    <w:rsid w:val="00505C23"/>
    <w:rsid w:val="005060B2"/>
    <w:rsid w:val="005062C0"/>
    <w:rsid w:val="0050630B"/>
    <w:rsid w:val="00507208"/>
    <w:rsid w:val="0050747B"/>
    <w:rsid w:val="00507B7D"/>
    <w:rsid w:val="0051025A"/>
    <w:rsid w:val="00510A9D"/>
    <w:rsid w:val="00510FB5"/>
    <w:rsid w:val="00511379"/>
    <w:rsid w:val="0051173C"/>
    <w:rsid w:val="0051196C"/>
    <w:rsid w:val="00511C56"/>
    <w:rsid w:val="00512056"/>
    <w:rsid w:val="00512193"/>
    <w:rsid w:val="00512769"/>
    <w:rsid w:val="00512926"/>
    <w:rsid w:val="00512F1C"/>
    <w:rsid w:val="00512F93"/>
    <w:rsid w:val="00512FFC"/>
    <w:rsid w:val="00513412"/>
    <w:rsid w:val="005134CB"/>
    <w:rsid w:val="00513785"/>
    <w:rsid w:val="005137D2"/>
    <w:rsid w:val="00513CF8"/>
    <w:rsid w:val="005143F9"/>
    <w:rsid w:val="005147B7"/>
    <w:rsid w:val="00514990"/>
    <w:rsid w:val="005150C9"/>
    <w:rsid w:val="005155E8"/>
    <w:rsid w:val="005156B7"/>
    <w:rsid w:val="00515C42"/>
    <w:rsid w:val="00516037"/>
    <w:rsid w:val="00516199"/>
    <w:rsid w:val="005161AB"/>
    <w:rsid w:val="005161FA"/>
    <w:rsid w:val="005169E2"/>
    <w:rsid w:val="00517413"/>
    <w:rsid w:val="005177DC"/>
    <w:rsid w:val="005203EC"/>
    <w:rsid w:val="00520404"/>
    <w:rsid w:val="00520BD9"/>
    <w:rsid w:val="005211B4"/>
    <w:rsid w:val="00521CFD"/>
    <w:rsid w:val="00521F0A"/>
    <w:rsid w:val="00523094"/>
    <w:rsid w:val="00523546"/>
    <w:rsid w:val="005238B2"/>
    <w:rsid w:val="00523F23"/>
    <w:rsid w:val="00523FB8"/>
    <w:rsid w:val="00524483"/>
    <w:rsid w:val="00524537"/>
    <w:rsid w:val="00525242"/>
    <w:rsid w:val="00525DF7"/>
    <w:rsid w:val="0052631A"/>
    <w:rsid w:val="0052674F"/>
    <w:rsid w:val="00526873"/>
    <w:rsid w:val="00526884"/>
    <w:rsid w:val="0052761C"/>
    <w:rsid w:val="005279B7"/>
    <w:rsid w:val="00527D5E"/>
    <w:rsid w:val="00530395"/>
    <w:rsid w:val="00530861"/>
    <w:rsid w:val="005309DB"/>
    <w:rsid w:val="00530E65"/>
    <w:rsid w:val="00530E7F"/>
    <w:rsid w:val="005311D8"/>
    <w:rsid w:val="00531A7B"/>
    <w:rsid w:val="00531F95"/>
    <w:rsid w:val="00532076"/>
    <w:rsid w:val="005322C0"/>
    <w:rsid w:val="005323EB"/>
    <w:rsid w:val="005325EE"/>
    <w:rsid w:val="00532BCA"/>
    <w:rsid w:val="005330BD"/>
    <w:rsid w:val="00533278"/>
    <w:rsid w:val="00533425"/>
    <w:rsid w:val="00533553"/>
    <w:rsid w:val="0053385A"/>
    <w:rsid w:val="00533AD9"/>
    <w:rsid w:val="00533E48"/>
    <w:rsid w:val="00534441"/>
    <w:rsid w:val="0053450E"/>
    <w:rsid w:val="00534C15"/>
    <w:rsid w:val="0053573F"/>
    <w:rsid w:val="00535F8B"/>
    <w:rsid w:val="00536245"/>
    <w:rsid w:val="005362A7"/>
    <w:rsid w:val="0053636E"/>
    <w:rsid w:val="00536DF5"/>
    <w:rsid w:val="005371DD"/>
    <w:rsid w:val="005377B6"/>
    <w:rsid w:val="005379EB"/>
    <w:rsid w:val="00537E13"/>
    <w:rsid w:val="005400BD"/>
    <w:rsid w:val="005401FB"/>
    <w:rsid w:val="005405ED"/>
    <w:rsid w:val="00540E65"/>
    <w:rsid w:val="0054119E"/>
    <w:rsid w:val="005418D0"/>
    <w:rsid w:val="00541CA8"/>
    <w:rsid w:val="00541D40"/>
    <w:rsid w:val="00541F5E"/>
    <w:rsid w:val="00542479"/>
    <w:rsid w:val="00542728"/>
    <w:rsid w:val="00542BF6"/>
    <w:rsid w:val="00542F91"/>
    <w:rsid w:val="00543CB1"/>
    <w:rsid w:val="005441CC"/>
    <w:rsid w:val="00544AC4"/>
    <w:rsid w:val="00544CEC"/>
    <w:rsid w:val="00544DCB"/>
    <w:rsid w:val="0054538E"/>
    <w:rsid w:val="00545582"/>
    <w:rsid w:val="0054561B"/>
    <w:rsid w:val="00545970"/>
    <w:rsid w:val="00545B16"/>
    <w:rsid w:val="00545D96"/>
    <w:rsid w:val="0054640C"/>
    <w:rsid w:val="00546904"/>
    <w:rsid w:val="00546FAD"/>
    <w:rsid w:val="00547664"/>
    <w:rsid w:val="005477C4"/>
    <w:rsid w:val="005478E2"/>
    <w:rsid w:val="005479AC"/>
    <w:rsid w:val="005503E0"/>
    <w:rsid w:val="005507F6"/>
    <w:rsid w:val="005509B4"/>
    <w:rsid w:val="00550EB0"/>
    <w:rsid w:val="00552BB8"/>
    <w:rsid w:val="00552E09"/>
    <w:rsid w:val="00553056"/>
    <w:rsid w:val="005533DA"/>
    <w:rsid w:val="005533F2"/>
    <w:rsid w:val="00554629"/>
    <w:rsid w:val="00554684"/>
    <w:rsid w:val="0055477C"/>
    <w:rsid w:val="00554D7F"/>
    <w:rsid w:val="00554ED6"/>
    <w:rsid w:val="0055504D"/>
    <w:rsid w:val="005550BC"/>
    <w:rsid w:val="00555624"/>
    <w:rsid w:val="00555978"/>
    <w:rsid w:val="00556DEC"/>
    <w:rsid w:val="0055749F"/>
    <w:rsid w:val="005576B6"/>
    <w:rsid w:val="00557A26"/>
    <w:rsid w:val="00557F85"/>
    <w:rsid w:val="00557F99"/>
    <w:rsid w:val="00560EBA"/>
    <w:rsid w:val="0056154E"/>
    <w:rsid w:val="00561AE7"/>
    <w:rsid w:val="00561E28"/>
    <w:rsid w:val="00561FAA"/>
    <w:rsid w:val="00562030"/>
    <w:rsid w:val="005633FF"/>
    <w:rsid w:val="0056369D"/>
    <w:rsid w:val="00563829"/>
    <w:rsid w:val="00564065"/>
    <w:rsid w:val="00564121"/>
    <w:rsid w:val="005643DB"/>
    <w:rsid w:val="005648C3"/>
    <w:rsid w:val="00564AF6"/>
    <w:rsid w:val="0056543F"/>
    <w:rsid w:val="005654EA"/>
    <w:rsid w:val="00565960"/>
    <w:rsid w:val="005662DF"/>
    <w:rsid w:val="00566620"/>
    <w:rsid w:val="005669A4"/>
    <w:rsid w:val="005676B2"/>
    <w:rsid w:val="00567B1C"/>
    <w:rsid w:val="00570E6C"/>
    <w:rsid w:val="00570ED0"/>
    <w:rsid w:val="00571396"/>
    <w:rsid w:val="00571F30"/>
    <w:rsid w:val="005721AC"/>
    <w:rsid w:val="005723F8"/>
    <w:rsid w:val="00572C3E"/>
    <w:rsid w:val="0057309E"/>
    <w:rsid w:val="00573A77"/>
    <w:rsid w:val="00573BC1"/>
    <w:rsid w:val="00573F03"/>
    <w:rsid w:val="005742AF"/>
    <w:rsid w:val="005745D3"/>
    <w:rsid w:val="005746A8"/>
    <w:rsid w:val="00574B11"/>
    <w:rsid w:val="00574BFF"/>
    <w:rsid w:val="005752CC"/>
    <w:rsid w:val="00575CA1"/>
    <w:rsid w:val="00575F88"/>
    <w:rsid w:val="005769F2"/>
    <w:rsid w:val="00576D89"/>
    <w:rsid w:val="005770D4"/>
    <w:rsid w:val="00577318"/>
    <w:rsid w:val="00577A3E"/>
    <w:rsid w:val="00577D53"/>
    <w:rsid w:val="00581126"/>
    <w:rsid w:val="00581374"/>
    <w:rsid w:val="00581A5E"/>
    <w:rsid w:val="00581F7B"/>
    <w:rsid w:val="00582216"/>
    <w:rsid w:val="005825C2"/>
    <w:rsid w:val="005825DA"/>
    <w:rsid w:val="00582A75"/>
    <w:rsid w:val="00582C65"/>
    <w:rsid w:val="00583329"/>
    <w:rsid w:val="005842D1"/>
    <w:rsid w:val="00584553"/>
    <w:rsid w:val="00584677"/>
    <w:rsid w:val="005850E4"/>
    <w:rsid w:val="0058548C"/>
    <w:rsid w:val="00585B3B"/>
    <w:rsid w:val="0058603F"/>
    <w:rsid w:val="0058693A"/>
    <w:rsid w:val="00586E61"/>
    <w:rsid w:val="005870DB"/>
    <w:rsid w:val="0058733B"/>
    <w:rsid w:val="005874BB"/>
    <w:rsid w:val="00587518"/>
    <w:rsid w:val="00587D80"/>
    <w:rsid w:val="00590743"/>
    <w:rsid w:val="00590AB2"/>
    <w:rsid w:val="00590BD7"/>
    <w:rsid w:val="00590C0C"/>
    <w:rsid w:val="005918C1"/>
    <w:rsid w:val="00592008"/>
    <w:rsid w:val="00592DA5"/>
    <w:rsid w:val="005931ED"/>
    <w:rsid w:val="0059327C"/>
    <w:rsid w:val="005937F6"/>
    <w:rsid w:val="00593D4C"/>
    <w:rsid w:val="00593E55"/>
    <w:rsid w:val="00594316"/>
    <w:rsid w:val="005944DB"/>
    <w:rsid w:val="0059456F"/>
    <w:rsid w:val="00594A09"/>
    <w:rsid w:val="00595554"/>
    <w:rsid w:val="00595EDB"/>
    <w:rsid w:val="00595F98"/>
    <w:rsid w:val="00596B47"/>
    <w:rsid w:val="00597868"/>
    <w:rsid w:val="005A0287"/>
    <w:rsid w:val="005A0607"/>
    <w:rsid w:val="005A1EE6"/>
    <w:rsid w:val="005A2164"/>
    <w:rsid w:val="005A2403"/>
    <w:rsid w:val="005A245B"/>
    <w:rsid w:val="005A257F"/>
    <w:rsid w:val="005A2756"/>
    <w:rsid w:val="005A28F7"/>
    <w:rsid w:val="005A2E56"/>
    <w:rsid w:val="005A32E9"/>
    <w:rsid w:val="005A3E01"/>
    <w:rsid w:val="005A4126"/>
    <w:rsid w:val="005A4469"/>
    <w:rsid w:val="005A4F14"/>
    <w:rsid w:val="005A51BF"/>
    <w:rsid w:val="005A57F8"/>
    <w:rsid w:val="005A591D"/>
    <w:rsid w:val="005A5996"/>
    <w:rsid w:val="005A5E47"/>
    <w:rsid w:val="005A5E7D"/>
    <w:rsid w:val="005A6817"/>
    <w:rsid w:val="005A689A"/>
    <w:rsid w:val="005A6DC8"/>
    <w:rsid w:val="005A700A"/>
    <w:rsid w:val="005A72BE"/>
    <w:rsid w:val="005B03E5"/>
    <w:rsid w:val="005B070D"/>
    <w:rsid w:val="005B0741"/>
    <w:rsid w:val="005B0884"/>
    <w:rsid w:val="005B0BA6"/>
    <w:rsid w:val="005B0FDA"/>
    <w:rsid w:val="005B1945"/>
    <w:rsid w:val="005B19F8"/>
    <w:rsid w:val="005B1BC0"/>
    <w:rsid w:val="005B1D3A"/>
    <w:rsid w:val="005B1F85"/>
    <w:rsid w:val="005B21D7"/>
    <w:rsid w:val="005B2498"/>
    <w:rsid w:val="005B268B"/>
    <w:rsid w:val="005B2D5B"/>
    <w:rsid w:val="005B429A"/>
    <w:rsid w:val="005B42AC"/>
    <w:rsid w:val="005B4975"/>
    <w:rsid w:val="005B5494"/>
    <w:rsid w:val="005B5C53"/>
    <w:rsid w:val="005B5D13"/>
    <w:rsid w:val="005B5F13"/>
    <w:rsid w:val="005B6872"/>
    <w:rsid w:val="005B68B8"/>
    <w:rsid w:val="005B6982"/>
    <w:rsid w:val="005B6B6A"/>
    <w:rsid w:val="005B701B"/>
    <w:rsid w:val="005B7A2B"/>
    <w:rsid w:val="005B7B68"/>
    <w:rsid w:val="005C05C0"/>
    <w:rsid w:val="005C063C"/>
    <w:rsid w:val="005C09EA"/>
    <w:rsid w:val="005C0B41"/>
    <w:rsid w:val="005C125F"/>
    <w:rsid w:val="005C2D01"/>
    <w:rsid w:val="005C3572"/>
    <w:rsid w:val="005C37EB"/>
    <w:rsid w:val="005C3C3C"/>
    <w:rsid w:val="005C4459"/>
    <w:rsid w:val="005C4AC2"/>
    <w:rsid w:val="005C51B3"/>
    <w:rsid w:val="005C5908"/>
    <w:rsid w:val="005C5D1F"/>
    <w:rsid w:val="005C5DFB"/>
    <w:rsid w:val="005C63DF"/>
    <w:rsid w:val="005C641F"/>
    <w:rsid w:val="005C6454"/>
    <w:rsid w:val="005C684F"/>
    <w:rsid w:val="005C6D44"/>
    <w:rsid w:val="005C75D8"/>
    <w:rsid w:val="005C796B"/>
    <w:rsid w:val="005C7C08"/>
    <w:rsid w:val="005C7D38"/>
    <w:rsid w:val="005D0093"/>
    <w:rsid w:val="005D00B7"/>
    <w:rsid w:val="005D0571"/>
    <w:rsid w:val="005D096B"/>
    <w:rsid w:val="005D09F0"/>
    <w:rsid w:val="005D0A46"/>
    <w:rsid w:val="005D101D"/>
    <w:rsid w:val="005D10D5"/>
    <w:rsid w:val="005D1F14"/>
    <w:rsid w:val="005D22D6"/>
    <w:rsid w:val="005D241E"/>
    <w:rsid w:val="005D2493"/>
    <w:rsid w:val="005D24B7"/>
    <w:rsid w:val="005D2697"/>
    <w:rsid w:val="005D27E7"/>
    <w:rsid w:val="005D2B43"/>
    <w:rsid w:val="005D2E44"/>
    <w:rsid w:val="005D305A"/>
    <w:rsid w:val="005D3471"/>
    <w:rsid w:val="005D370D"/>
    <w:rsid w:val="005D3AA9"/>
    <w:rsid w:val="005D45C1"/>
    <w:rsid w:val="005D478F"/>
    <w:rsid w:val="005D4AC5"/>
    <w:rsid w:val="005D4D34"/>
    <w:rsid w:val="005D5069"/>
    <w:rsid w:val="005D5697"/>
    <w:rsid w:val="005D5838"/>
    <w:rsid w:val="005D5AAB"/>
    <w:rsid w:val="005D5B38"/>
    <w:rsid w:val="005D5EAF"/>
    <w:rsid w:val="005D60E6"/>
    <w:rsid w:val="005D6653"/>
    <w:rsid w:val="005D6C94"/>
    <w:rsid w:val="005D72B6"/>
    <w:rsid w:val="005D75F6"/>
    <w:rsid w:val="005D7AF8"/>
    <w:rsid w:val="005E00F5"/>
    <w:rsid w:val="005E02EE"/>
    <w:rsid w:val="005E05EA"/>
    <w:rsid w:val="005E065A"/>
    <w:rsid w:val="005E0782"/>
    <w:rsid w:val="005E0B1E"/>
    <w:rsid w:val="005E138F"/>
    <w:rsid w:val="005E1847"/>
    <w:rsid w:val="005E1ABB"/>
    <w:rsid w:val="005E1E37"/>
    <w:rsid w:val="005E1E66"/>
    <w:rsid w:val="005E221A"/>
    <w:rsid w:val="005E2461"/>
    <w:rsid w:val="005E24B8"/>
    <w:rsid w:val="005E2743"/>
    <w:rsid w:val="005E2C27"/>
    <w:rsid w:val="005E2C68"/>
    <w:rsid w:val="005E2CD6"/>
    <w:rsid w:val="005E308B"/>
    <w:rsid w:val="005E3098"/>
    <w:rsid w:val="005E35FD"/>
    <w:rsid w:val="005E3654"/>
    <w:rsid w:val="005E3A07"/>
    <w:rsid w:val="005E3ED7"/>
    <w:rsid w:val="005E4009"/>
    <w:rsid w:val="005E421E"/>
    <w:rsid w:val="005E4257"/>
    <w:rsid w:val="005E478C"/>
    <w:rsid w:val="005E4C2A"/>
    <w:rsid w:val="005E5C1D"/>
    <w:rsid w:val="005E628A"/>
    <w:rsid w:val="005E66FB"/>
    <w:rsid w:val="005E6952"/>
    <w:rsid w:val="005E7168"/>
    <w:rsid w:val="005E73DE"/>
    <w:rsid w:val="005F00D9"/>
    <w:rsid w:val="005F04B4"/>
    <w:rsid w:val="005F057C"/>
    <w:rsid w:val="005F0636"/>
    <w:rsid w:val="005F0999"/>
    <w:rsid w:val="005F0E79"/>
    <w:rsid w:val="005F16C5"/>
    <w:rsid w:val="005F17E7"/>
    <w:rsid w:val="005F190B"/>
    <w:rsid w:val="005F1968"/>
    <w:rsid w:val="005F2112"/>
    <w:rsid w:val="005F2431"/>
    <w:rsid w:val="005F27F9"/>
    <w:rsid w:val="005F2C66"/>
    <w:rsid w:val="005F2E2B"/>
    <w:rsid w:val="005F35F8"/>
    <w:rsid w:val="005F3884"/>
    <w:rsid w:val="005F3969"/>
    <w:rsid w:val="005F397B"/>
    <w:rsid w:val="005F3E50"/>
    <w:rsid w:val="005F4006"/>
    <w:rsid w:val="005F458F"/>
    <w:rsid w:val="005F5100"/>
    <w:rsid w:val="005F55F5"/>
    <w:rsid w:val="005F5C48"/>
    <w:rsid w:val="005F5FED"/>
    <w:rsid w:val="005F621C"/>
    <w:rsid w:val="005F65B9"/>
    <w:rsid w:val="005F67E0"/>
    <w:rsid w:val="005F6A08"/>
    <w:rsid w:val="005F7367"/>
    <w:rsid w:val="005F78E2"/>
    <w:rsid w:val="005F7988"/>
    <w:rsid w:val="00600599"/>
    <w:rsid w:val="0060104F"/>
    <w:rsid w:val="006017B1"/>
    <w:rsid w:val="00601964"/>
    <w:rsid w:val="006029E8"/>
    <w:rsid w:val="006033A2"/>
    <w:rsid w:val="00603AA9"/>
    <w:rsid w:val="00603B56"/>
    <w:rsid w:val="00604319"/>
    <w:rsid w:val="0060457D"/>
    <w:rsid w:val="00604D3D"/>
    <w:rsid w:val="0060512E"/>
    <w:rsid w:val="006057A6"/>
    <w:rsid w:val="0060616F"/>
    <w:rsid w:val="00606796"/>
    <w:rsid w:val="00606C90"/>
    <w:rsid w:val="0060736B"/>
    <w:rsid w:val="00607599"/>
    <w:rsid w:val="00607837"/>
    <w:rsid w:val="00607C2E"/>
    <w:rsid w:val="006102DF"/>
    <w:rsid w:val="006111A8"/>
    <w:rsid w:val="00611784"/>
    <w:rsid w:val="0061278F"/>
    <w:rsid w:val="00612918"/>
    <w:rsid w:val="00612B1C"/>
    <w:rsid w:val="00612B54"/>
    <w:rsid w:val="00612C60"/>
    <w:rsid w:val="00612D18"/>
    <w:rsid w:val="006141F9"/>
    <w:rsid w:val="0061439B"/>
    <w:rsid w:val="0061481F"/>
    <w:rsid w:val="006150EE"/>
    <w:rsid w:val="00616685"/>
    <w:rsid w:val="006166C1"/>
    <w:rsid w:val="00616961"/>
    <w:rsid w:val="00616B3C"/>
    <w:rsid w:val="00616EB3"/>
    <w:rsid w:val="006171C0"/>
    <w:rsid w:val="00617343"/>
    <w:rsid w:val="00617872"/>
    <w:rsid w:val="006204A6"/>
    <w:rsid w:val="0062053A"/>
    <w:rsid w:val="00620542"/>
    <w:rsid w:val="00620C70"/>
    <w:rsid w:val="00621C91"/>
    <w:rsid w:val="00621CC6"/>
    <w:rsid w:val="00622447"/>
    <w:rsid w:val="00622A54"/>
    <w:rsid w:val="00622E8A"/>
    <w:rsid w:val="006232F3"/>
    <w:rsid w:val="00623575"/>
    <w:rsid w:val="00624530"/>
    <w:rsid w:val="006245BF"/>
    <w:rsid w:val="006252E1"/>
    <w:rsid w:val="0062567B"/>
    <w:rsid w:val="006259A8"/>
    <w:rsid w:val="00625D89"/>
    <w:rsid w:val="0062616F"/>
    <w:rsid w:val="00626599"/>
    <w:rsid w:val="006265EC"/>
    <w:rsid w:val="0062765A"/>
    <w:rsid w:val="006276D2"/>
    <w:rsid w:val="00627A6E"/>
    <w:rsid w:val="00627CD2"/>
    <w:rsid w:val="00627E80"/>
    <w:rsid w:val="00630349"/>
    <w:rsid w:val="006307C9"/>
    <w:rsid w:val="00630964"/>
    <w:rsid w:val="00630E77"/>
    <w:rsid w:val="0063136E"/>
    <w:rsid w:val="00631EF7"/>
    <w:rsid w:val="0063213E"/>
    <w:rsid w:val="0063257B"/>
    <w:rsid w:val="006325C4"/>
    <w:rsid w:val="0063262C"/>
    <w:rsid w:val="00632636"/>
    <w:rsid w:val="0063271A"/>
    <w:rsid w:val="00633087"/>
    <w:rsid w:val="006339AB"/>
    <w:rsid w:val="00633A8E"/>
    <w:rsid w:val="00633F1B"/>
    <w:rsid w:val="00634248"/>
    <w:rsid w:val="006344D4"/>
    <w:rsid w:val="00634699"/>
    <w:rsid w:val="00634BC6"/>
    <w:rsid w:val="00634C39"/>
    <w:rsid w:val="00634F74"/>
    <w:rsid w:val="00635C3E"/>
    <w:rsid w:val="00635E47"/>
    <w:rsid w:val="00635F39"/>
    <w:rsid w:val="00636332"/>
    <w:rsid w:val="00636CE2"/>
    <w:rsid w:val="00637781"/>
    <w:rsid w:val="00637BEE"/>
    <w:rsid w:val="006405D0"/>
    <w:rsid w:val="006406E6"/>
    <w:rsid w:val="006406FE"/>
    <w:rsid w:val="00640CD2"/>
    <w:rsid w:val="00640DE4"/>
    <w:rsid w:val="00641577"/>
    <w:rsid w:val="0064161D"/>
    <w:rsid w:val="00641DF1"/>
    <w:rsid w:val="00641E7C"/>
    <w:rsid w:val="006423CC"/>
    <w:rsid w:val="00642C0B"/>
    <w:rsid w:val="00642FA9"/>
    <w:rsid w:val="006436E7"/>
    <w:rsid w:val="00643872"/>
    <w:rsid w:val="0064433E"/>
    <w:rsid w:val="00644639"/>
    <w:rsid w:val="00644A17"/>
    <w:rsid w:val="00644DB6"/>
    <w:rsid w:val="0064552B"/>
    <w:rsid w:val="006460EC"/>
    <w:rsid w:val="00646797"/>
    <w:rsid w:val="00646AB1"/>
    <w:rsid w:val="00646EF0"/>
    <w:rsid w:val="006501BE"/>
    <w:rsid w:val="0065022E"/>
    <w:rsid w:val="006506A6"/>
    <w:rsid w:val="00650CB8"/>
    <w:rsid w:val="006514E2"/>
    <w:rsid w:val="0065177E"/>
    <w:rsid w:val="006519A3"/>
    <w:rsid w:val="006519FA"/>
    <w:rsid w:val="00651CE6"/>
    <w:rsid w:val="00651FD1"/>
    <w:rsid w:val="0065201B"/>
    <w:rsid w:val="006524FA"/>
    <w:rsid w:val="00652567"/>
    <w:rsid w:val="006525EA"/>
    <w:rsid w:val="0065262F"/>
    <w:rsid w:val="00653CA6"/>
    <w:rsid w:val="0065422F"/>
    <w:rsid w:val="00654A57"/>
    <w:rsid w:val="00654E57"/>
    <w:rsid w:val="00654EE3"/>
    <w:rsid w:val="006551CB"/>
    <w:rsid w:val="00655459"/>
    <w:rsid w:val="0065561E"/>
    <w:rsid w:val="00655B8C"/>
    <w:rsid w:val="006563CE"/>
    <w:rsid w:val="00656503"/>
    <w:rsid w:val="00656C11"/>
    <w:rsid w:val="00656DF2"/>
    <w:rsid w:val="00657016"/>
    <w:rsid w:val="00657152"/>
    <w:rsid w:val="00657173"/>
    <w:rsid w:val="006572B5"/>
    <w:rsid w:val="00657C44"/>
    <w:rsid w:val="0066039A"/>
    <w:rsid w:val="00660635"/>
    <w:rsid w:val="00660685"/>
    <w:rsid w:val="00660B79"/>
    <w:rsid w:val="00660C22"/>
    <w:rsid w:val="00660D2C"/>
    <w:rsid w:val="00661815"/>
    <w:rsid w:val="00662039"/>
    <w:rsid w:val="006622FC"/>
    <w:rsid w:val="00662C9C"/>
    <w:rsid w:val="00663545"/>
    <w:rsid w:val="0066354A"/>
    <w:rsid w:val="006637FF"/>
    <w:rsid w:val="00663AE4"/>
    <w:rsid w:val="00664450"/>
    <w:rsid w:val="00664485"/>
    <w:rsid w:val="006646C7"/>
    <w:rsid w:val="0066487C"/>
    <w:rsid w:val="006648BE"/>
    <w:rsid w:val="00665137"/>
    <w:rsid w:val="00665166"/>
    <w:rsid w:val="00665469"/>
    <w:rsid w:val="006655D7"/>
    <w:rsid w:val="00665CAE"/>
    <w:rsid w:val="00665EA7"/>
    <w:rsid w:val="00665EAC"/>
    <w:rsid w:val="00665FD4"/>
    <w:rsid w:val="00666474"/>
    <w:rsid w:val="00666515"/>
    <w:rsid w:val="006667C2"/>
    <w:rsid w:val="00666819"/>
    <w:rsid w:val="00666C34"/>
    <w:rsid w:val="00666D73"/>
    <w:rsid w:val="00667040"/>
    <w:rsid w:val="006673F1"/>
    <w:rsid w:val="00667794"/>
    <w:rsid w:val="00670A49"/>
    <w:rsid w:val="00670E19"/>
    <w:rsid w:val="00671613"/>
    <w:rsid w:val="00671A1B"/>
    <w:rsid w:val="00671D2D"/>
    <w:rsid w:val="00671EDA"/>
    <w:rsid w:val="0067222D"/>
    <w:rsid w:val="00672BF5"/>
    <w:rsid w:val="00672C32"/>
    <w:rsid w:val="006730A1"/>
    <w:rsid w:val="00674525"/>
    <w:rsid w:val="006747E7"/>
    <w:rsid w:val="00675765"/>
    <w:rsid w:val="006757C1"/>
    <w:rsid w:val="006763BB"/>
    <w:rsid w:val="00676800"/>
    <w:rsid w:val="00677525"/>
    <w:rsid w:val="00677BF0"/>
    <w:rsid w:val="0068033D"/>
    <w:rsid w:val="006803CC"/>
    <w:rsid w:val="00680714"/>
    <w:rsid w:val="00680C16"/>
    <w:rsid w:val="00680D0B"/>
    <w:rsid w:val="0068163D"/>
    <w:rsid w:val="00681670"/>
    <w:rsid w:val="00681FBD"/>
    <w:rsid w:val="00681FDE"/>
    <w:rsid w:val="006834BC"/>
    <w:rsid w:val="006842BB"/>
    <w:rsid w:val="006842ED"/>
    <w:rsid w:val="00684B77"/>
    <w:rsid w:val="006852E6"/>
    <w:rsid w:val="00685771"/>
    <w:rsid w:val="00685905"/>
    <w:rsid w:val="00685AA5"/>
    <w:rsid w:val="00685FCC"/>
    <w:rsid w:val="0068637B"/>
    <w:rsid w:val="00687211"/>
    <w:rsid w:val="0068736A"/>
    <w:rsid w:val="006873B5"/>
    <w:rsid w:val="006874E9"/>
    <w:rsid w:val="0068765F"/>
    <w:rsid w:val="00690536"/>
    <w:rsid w:val="00690844"/>
    <w:rsid w:val="00691940"/>
    <w:rsid w:val="0069217D"/>
    <w:rsid w:val="00692449"/>
    <w:rsid w:val="00692721"/>
    <w:rsid w:val="00692D68"/>
    <w:rsid w:val="00693366"/>
    <w:rsid w:val="006933DD"/>
    <w:rsid w:val="00693671"/>
    <w:rsid w:val="006936A2"/>
    <w:rsid w:val="00693EE0"/>
    <w:rsid w:val="00693F5B"/>
    <w:rsid w:val="006941C1"/>
    <w:rsid w:val="0069457D"/>
    <w:rsid w:val="006947A9"/>
    <w:rsid w:val="00694AEF"/>
    <w:rsid w:val="006950F0"/>
    <w:rsid w:val="006952FB"/>
    <w:rsid w:val="006955D2"/>
    <w:rsid w:val="006957BA"/>
    <w:rsid w:val="00695A53"/>
    <w:rsid w:val="00695DE5"/>
    <w:rsid w:val="00696447"/>
    <w:rsid w:val="00696502"/>
    <w:rsid w:val="006968FE"/>
    <w:rsid w:val="00696986"/>
    <w:rsid w:val="00696D20"/>
    <w:rsid w:val="00697771"/>
    <w:rsid w:val="006977AF"/>
    <w:rsid w:val="006A01FC"/>
    <w:rsid w:val="006A04EB"/>
    <w:rsid w:val="006A0513"/>
    <w:rsid w:val="006A0F0F"/>
    <w:rsid w:val="006A13C7"/>
    <w:rsid w:val="006A1BB4"/>
    <w:rsid w:val="006A1E06"/>
    <w:rsid w:val="006A24B3"/>
    <w:rsid w:val="006A2FC3"/>
    <w:rsid w:val="006A3005"/>
    <w:rsid w:val="006A39CC"/>
    <w:rsid w:val="006A3B63"/>
    <w:rsid w:val="006A3EB0"/>
    <w:rsid w:val="006A3F7B"/>
    <w:rsid w:val="006A4464"/>
    <w:rsid w:val="006A4515"/>
    <w:rsid w:val="006A4655"/>
    <w:rsid w:val="006A50C2"/>
    <w:rsid w:val="006A52CC"/>
    <w:rsid w:val="006A5704"/>
    <w:rsid w:val="006A5C23"/>
    <w:rsid w:val="006A5D66"/>
    <w:rsid w:val="006A6191"/>
    <w:rsid w:val="006A628C"/>
    <w:rsid w:val="006A68E3"/>
    <w:rsid w:val="006A6C70"/>
    <w:rsid w:val="006A6C75"/>
    <w:rsid w:val="006A6EAB"/>
    <w:rsid w:val="006A73A3"/>
    <w:rsid w:val="006A7684"/>
    <w:rsid w:val="006A7B45"/>
    <w:rsid w:val="006A7CBF"/>
    <w:rsid w:val="006B04A0"/>
    <w:rsid w:val="006B0677"/>
    <w:rsid w:val="006B0690"/>
    <w:rsid w:val="006B0712"/>
    <w:rsid w:val="006B0D62"/>
    <w:rsid w:val="006B0F4E"/>
    <w:rsid w:val="006B15D3"/>
    <w:rsid w:val="006B195E"/>
    <w:rsid w:val="006B1EA9"/>
    <w:rsid w:val="006B1F1B"/>
    <w:rsid w:val="006B1F80"/>
    <w:rsid w:val="006B1FDA"/>
    <w:rsid w:val="006B26F4"/>
    <w:rsid w:val="006B3138"/>
    <w:rsid w:val="006B34A4"/>
    <w:rsid w:val="006B3836"/>
    <w:rsid w:val="006B390D"/>
    <w:rsid w:val="006B39D7"/>
    <w:rsid w:val="006B3C27"/>
    <w:rsid w:val="006B3EBB"/>
    <w:rsid w:val="006B3EDE"/>
    <w:rsid w:val="006B3EFD"/>
    <w:rsid w:val="006B413C"/>
    <w:rsid w:val="006B4309"/>
    <w:rsid w:val="006B431C"/>
    <w:rsid w:val="006B4694"/>
    <w:rsid w:val="006B4AB0"/>
    <w:rsid w:val="006B4C34"/>
    <w:rsid w:val="006B5575"/>
    <w:rsid w:val="006B5ADC"/>
    <w:rsid w:val="006B5C4A"/>
    <w:rsid w:val="006B5C80"/>
    <w:rsid w:val="006B5D00"/>
    <w:rsid w:val="006B68CB"/>
    <w:rsid w:val="006B6AEE"/>
    <w:rsid w:val="006B7B98"/>
    <w:rsid w:val="006C054B"/>
    <w:rsid w:val="006C0823"/>
    <w:rsid w:val="006C0936"/>
    <w:rsid w:val="006C0977"/>
    <w:rsid w:val="006C0A46"/>
    <w:rsid w:val="006C0BC4"/>
    <w:rsid w:val="006C0D4C"/>
    <w:rsid w:val="006C0E97"/>
    <w:rsid w:val="006C107C"/>
    <w:rsid w:val="006C1616"/>
    <w:rsid w:val="006C1C73"/>
    <w:rsid w:val="006C1CFB"/>
    <w:rsid w:val="006C2052"/>
    <w:rsid w:val="006C2513"/>
    <w:rsid w:val="006C30A1"/>
    <w:rsid w:val="006C35AE"/>
    <w:rsid w:val="006C3AAD"/>
    <w:rsid w:val="006C3F70"/>
    <w:rsid w:val="006C41DE"/>
    <w:rsid w:val="006C41EF"/>
    <w:rsid w:val="006C4B2F"/>
    <w:rsid w:val="006C4E9E"/>
    <w:rsid w:val="006C50D8"/>
    <w:rsid w:val="006C534C"/>
    <w:rsid w:val="006C5543"/>
    <w:rsid w:val="006C570A"/>
    <w:rsid w:val="006C5749"/>
    <w:rsid w:val="006C5C25"/>
    <w:rsid w:val="006C5E95"/>
    <w:rsid w:val="006C663C"/>
    <w:rsid w:val="006C673D"/>
    <w:rsid w:val="006C6C23"/>
    <w:rsid w:val="006C74D3"/>
    <w:rsid w:val="006C763F"/>
    <w:rsid w:val="006D0551"/>
    <w:rsid w:val="006D0C16"/>
    <w:rsid w:val="006D15E9"/>
    <w:rsid w:val="006D1ABA"/>
    <w:rsid w:val="006D1CBC"/>
    <w:rsid w:val="006D1FE5"/>
    <w:rsid w:val="006D22B0"/>
    <w:rsid w:val="006D35D7"/>
    <w:rsid w:val="006D383E"/>
    <w:rsid w:val="006D3B50"/>
    <w:rsid w:val="006D3C21"/>
    <w:rsid w:val="006D4378"/>
    <w:rsid w:val="006D45FD"/>
    <w:rsid w:val="006D48ED"/>
    <w:rsid w:val="006D50FE"/>
    <w:rsid w:val="006D59AE"/>
    <w:rsid w:val="006D5B08"/>
    <w:rsid w:val="006D5C85"/>
    <w:rsid w:val="006D5DE8"/>
    <w:rsid w:val="006D5E4E"/>
    <w:rsid w:val="006D6608"/>
    <w:rsid w:val="006D6E7B"/>
    <w:rsid w:val="006D7091"/>
    <w:rsid w:val="006D7183"/>
    <w:rsid w:val="006D78CE"/>
    <w:rsid w:val="006D7C38"/>
    <w:rsid w:val="006D7D1B"/>
    <w:rsid w:val="006E05B7"/>
    <w:rsid w:val="006E0937"/>
    <w:rsid w:val="006E0D76"/>
    <w:rsid w:val="006E1453"/>
    <w:rsid w:val="006E1D3A"/>
    <w:rsid w:val="006E2259"/>
    <w:rsid w:val="006E22DF"/>
    <w:rsid w:val="006E2511"/>
    <w:rsid w:val="006E27D8"/>
    <w:rsid w:val="006E283B"/>
    <w:rsid w:val="006E2D0B"/>
    <w:rsid w:val="006E3396"/>
    <w:rsid w:val="006E3441"/>
    <w:rsid w:val="006E3F96"/>
    <w:rsid w:val="006E42E5"/>
    <w:rsid w:val="006E4865"/>
    <w:rsid w:val="006E48B7"/>
    <w:rsid w:val="006E4934"/>
    <w:rsid w:val="006E5121"/>
    <w:rsid w:val="006E53E1"/>
    <w:rsid w:val="006E5721"/>
    <w:rsid w:val="006E58A2"/>
    <w:rsid w:val="006E6203"/>
    <w:rsid w:val="006E69AC"/>
    <w:rsid w:val="006E6EB7"/>
    <w:rsid w:val="006E78EA"/>
    <w:rsid w:val="006E7B5A"/>
    <w:rsid w:val="006E7BDE"/>
    <w:rsid w:val="006F00F8"/>
    <w:rsid w:val="006F01E2"/>
    <w:rsid w:val="006F026D"/>
    <w:rsid w:val="006F05B3"/>
    <w:rsid w:val="006F0ABA"/>
    <w:rsid w:val="006F0BE4"/>
    <w:rsid w:val="006F1529"/>
    <w:rsid w:val="006F1997"/>
    <w:rsid w:val="006F2363"/>
    <w:rsid w:val="006F24AF"/>
    <w:rsid w:val="006F2AB0"/>
    <w:rsid w:val="006F39A4"/>
    <w:rsid w:val="006F4227"/>
    <w:rsid w:val="006F43CD"/>
    <w:rsid w:val="006F4569"/>
    <w:rsid w:val="006F47E2"/>
    <w:rsid w:val="006F5020"/>
    <w:rsid w:val="006F526D"/>
    <w:rsid w:val="006F5325"/>
    <w:rsid w:val="006F5941"/>
    <w:rsid w:val="006F6EB5"/>
    <w:rsid w:val="006F70FE"/>
    <w:rsid w:val="006F72A9"/>
    <w:rsid w:val="006F7606"/>
    <w:rsid w:val="006F78A7"/>
    <w:rsid w:val="006F7E26"/>
    <w:rsid w:val="006F7F03"/>
    <w:rsid w:val="00700116"/>
    <w:rsid w:val="0070060C"/>
    <w:rsid w:val="007008AB"/>
    <w:rsid w:val="00700AC9"/>
    <w:rsid w:val="00700B1D"/>
    <w:rsid w:val="00700C67"/>
    <w:rsid w:val="00700D82"/>
    <w:rsid w:val="0070163B"/>
    <w:rsid w:val="00701C1A"/>
    <w:rsid w:val="00701D5C"/>
    <w:rsid w:val="00702397"/>
    <w:rsid w:val="0070296E"/>
    <w:rsid w:val="00702FC2"/>
    <w:rsid w:val="00703176"/>
    <w:rsid w:val="0070400D"/>
    <w:rsid w:val="007054A5"/>
    <w:rsid w:val="007054EA"/>
    <w:rsid w:val="007057A9"/>
    <w:rsid w:val="007057C8"/>
    <w:rsid w:val="00705AB0"/>
    <w:rsid w:val="00706016"/>
    <w:rsid w:val="007062BB"/>
    <w:rsid w:val="0070637C"/>
    <w:rsid w:val="00706D9D"/>
    <w:rsid w:val="0070796C"/>
    <w:rsid w:val="00707E27"/>
    <w:rsid w:val="00707F4A"/>
    <w:rsid w:val="00707F63"/>
    <w:rsid w:val="00710607"/>
    <w:rsid w:val="0071086E"/>
    <w:rsid w:val="00710E4E"/>
    <w:rsid w:val="007110B4"/>
    <w:rsid w:val="0071138E"/>
    <w:rsid w:val="0071141B"/>
    <w:rsid w:val="00711819"/>
    <w:rsid w:val="007121BE"/>
    <w:rsid w:val="007126CD"/>
    <w:rsid w:val="00712981"/>
    <w:rsid w:val="007134A7"/>
    <w:rsid w:val="007135F6"/>
    <w:rsid w:val="00713870"/>
    <w:rsid w:val="00713EB4"/>
    <w:rsid w:val="00714A71"/>
    <w:rsid w:val="00714D95"/>
    <w:rsid w:val="00714F05"/>
    <w:rsid w:val="007153AE"/>
    <w:rsid w:val="007153BE"/>
    <w:rsid w:val="0071566A"/>
    <w:rsid w:val="007156CC"/>
    <w:rsid w:val="0071596E"/>
    <w:rsid w:val="007159A8"/>
    <w:rsid w:val="00715BBC"/>
    <w:rsid w:val="00715D1E"/>
    <w:rsid w:val="00715D43"/>
    <w:rsid w:val="007161CD"/>
    <w:rsid w:val="00716679"/>
    <w:rsid w:val="007169C7"/>
    <w:rsid w:val="00716E08"/>
    <w:rsid w:val="0071705F"/>
    <w:rsid w:val="007173A5"/>
    <w:rsid w:val="00717516"/>
    <w:rsid w:val="007175B3"/>
    <w:rsid w:val="00717A55"/>
    <w:rsid w:val="00717BCE"/>
    <w:rsid w:val="00720003"/>
    <w:rsid w:val="00720AFC"/>
    <w:rsid w:val="00720BAC"/>
    <w:rsid w:val="00720F82"/>
    <w:rsid w:val="00721056"/>
    <w:rsid w:val="007210B4"/>
    <w:rsid w:val="007214BC"/>
    <w:rsid w:val="00721676"/>
    <w:rsid w:val="00722439"/>
    <w:rsid w:val="007224DB"/>
    <w:rsid w:val="007226A1"/>
    <w:rsid w:val="007233E1"/>
    <w:rsid w:val="00723576"/>
    <w:rsid w:val="00723D5C"/>
    <w:rsid w:val="00724BF8"/>
    <w:rsid w:val="0072556C"/>
    <w:rsid w:val="00725645"/>
    <w:rsid w:val="00725831"/>
    <w:rsid w:val="00725B24"/>
    <w:rsid w:val="00726610"/>
    <w:rsid w:val="00726F59"/>
    <w:rsid w:val="007271C8"/>
    <w:rsid w:val="00727BFA"/>
    <w:rsid w:val="00727CDC"/>
    <w:rsid w:val="00727DA2"/>
    <w:rsid w:val="00731093"/>
    <w:rsid w:val="007311E2"/>
    <w:rsid w:val="00731C4B"/>
    <w:rsid w:val="00731CFE"/>
    <w:rsid w:val="00731FC4"/>
    <w:rsid w:val="007321D4"/>
    <w:rsid w:val="0073231A"/>
    <w:rsid w:val="00732379"/>
    <w:rsid w:val="007325AA"/>
    <w:rsid w:val="0073264D"/>
    <w:rsid w:val="00732EAD"/>
    <w:rsid w:val="00733387"/>
    <w:rsid w:val="00733FC9"/>
    <w:rsid w:val="0073471B"/>
    <w:rsid w:val="00734AFD"/>
    <w:rsid w:val="00735269"/>
    <w:rsid w:val="0073545E"/>
    <w:rsid w:val="0073561C"/>
    <w:rsid w:val="00735AEF"/>
    <w:rsid w:val="0073625D"/>
    <w:rsid w:val="00736973"/>
    <w:rsid w:val="00736F89"/>
    <w:rsid w:val="007374E1"/>
    <w:rsid w:val="00737D7F"/>
    <w:rsid w:val="00737DCE"/>
    <w:rsid w:val="00740220"/>
    <w:rsid w:val="00740631"/>
    <w:rsid w:val="00740774"/>
    <w:rsid w:val="00740A5E"/>
    <w:rsid w:val="00740A7B"/>
    <w:rsid w:val="00740FAD"/>
    <w:rsid w:val="0074154A"/>
    <w:rsid w:val="00741A82"/>
    <w:rsid w:val="00742644"/>
    <w:rsid w:val="00742A8E"/>
    <w:rsid w:val="00742E02"/>
    <w:rsid w:val="00743345"/>
    <w:rsid w:val="007437EA"/>
    <w:rsid w:val="00743A85"/>
    <w:rsid w:val="00743DBE"/>
    <w:rsid w:val="00743F21"/>
    <w:rsid w:val="007443F9"/>
    <w:rsid w:val="00745089"/>
    <w:rsid w:val="00745737"/>
    <w:rsid w:val="0074589C"/>
    <w:rsid w:val="00745AFB"/>
    <w:rsid w:val="00746255"/>
    <w:rsid w:val="007464CC"/>
    <w:rsid w:val="0074678B"/>
    <w:rsid w:val="00747BD2"/>
    <w:rsid w:val="00750961"/>
    <w:rsid w:val="00750A1E"/>
    <w:rsid w:val="00750B58"/>
    <w:rsid w:val="00750D61"/>
    <w:rsid w:val="00751048"/>
    <w:rsid w:val="00751087"/>
    <w:rsid w:val="007510EB"/>
    <w:rsid w:val="007516B2"/>
    <w:rsid w:val="00752CF3"/>
    <w:rsid w:val="00753EAA"/>
    <w:rsid w:val="0075445D"/>
    <w:rsid w:val="00754670"/>
    <w:rsid w:val="00754736"/>
    <w:rsid w:val="00754B00"/>
    <w:rsid w:val="00754C3E"/>
    <w:rsid w:val="00754F71"/>
    <w:rsid w:val="00755018"/>
    <w:rsid w:val="00755376"/>
    <w:rsid w:val="007553C0"/>
    <w:rsid w:val="0075570F"/>
    <w:rsid w:val="00755CC1"/>
    <w:rsid w:val="00755D22"/>
    <w:rsid w:val="00755FFC"/>
    <w:rsid w:val="007561E5"/>
    <w:rsid w:val="00756469"/>
    <w:rsid w:val="0075656F"/>
    <w:rsid w:val="007565F4"/>
    <w:rsid w:val="00757340"/>
    <w:rsid w:val="00757594"/>
    <w:rsid w:val="00757635"/>
    <w:rsid w:val="00760868"/>
    <w:rsid w:val="007609B0"/>
    <w:rsid w:val="00760CEA"/>
    <w:rsid w:val="0076141B"/>
    <w:rsid w:val="00761437"/>
    <w:rsid w:val="00761483"/>
    <w:rsid w:val="00761880"/>
    <w:rsid w:val="00761975"/>
    <w:rsid w:val="00761B85"/>
    <w:rsid w:val="00762123"/>
    <w:rsid w:val="007623E9"/>
    <w:rsid w:val="00762809"/>
    <w:rsid w:val="00762819"/>
    <w:rsid w:val="00762C87"/>
    <w:rsid w:val="00762E71"/>
    <w:rsid w:val="00763211"/>
    <w:rsid w:val="00763317"/>
    <w:rsid w:val="0076346F"/>
    <w:rsid w:val="00763676"/>
    <w:rsid w:val="00763732"/>
    <w:rsid w:val="00763BB6"/>
    <w:rsid w:val="00763D27"/>
    <w:rsid w:val="007645C1"/>
    <w:rsid w:val="0076464D"/>
    <w:rsid w:val="00764A8E"/>
    <w:rsid w:val="00764B5F"/>
    <w:rsid w:val="00764EFA"/>
    <w:rsid w:val="007650A1"/>
    <w:rsid w:val="00765570"/>
    <w:rsid w:val="00765C3D"/>
    <w:rsid w:val="00765D92"/>
    <w:rsid w:val="00766237"/>
    <w:rsid w:val="00766244"/>
    <w:rsid w:val="0076751D"/>
    <w:rsid w:val="00767712"/>
    <w:rsid w:val="00767EED"/>
    <w:rsid w:val="0077015F"/>
    <w:rsid w:val="00770708"/>
    <w:rsid w:val="00770AEE"/>
    <w:rsid w:val="00770C69"/>
    <w:rsid w:val="0077101F"/>
    <w:rsid w:val="007713AD"/>
    <w:rsid w:val="00771922"/>
    <w:rsid w:val="0077192D"/>
    <w:rsid w:val="00771C2F"/>
    <w:rsid w:val="00771DC7"/>
    <w:rsid w:val="007722F2"/>
    <w:rsid w:val="00773458"/>
    <w:rsid w:val="0077354F"/>
    <w:rsid w:val="00773983"/>
    <w:rsid w:val="00773E63"/>
    <w:rsid w:val="00773F33"/>
    <w:rsid w:val="007745D1"/>
    <w:rsid w:val="00774688"/>
    <w:rsid w:val="00774766"/>
    <w:rsid w:val="00774D90"/>
    <w:rsid w:val="007763E9"/>
    <w:rsid w:val="00776BFF"/>
    <w:rsid w:val="00777175"/>
    <w:rsid w:val="007772BE"/>
    <w:rsid w:val="007775D1"/>
    <w:rsid w:val="00777928"/>
    <w:rsid w:val="007800CE"/>
    <w:rsid w:val="00780A0D"/>
    <w:rsid w:val="007813D0"/>
    <w:rsid w:val="00781800"/>
    <w:rsid w:val="00781950"/>
    <w:rsid w:val="00781AAB"/>
    <w:rsid w:val="00781E77"/>
    <w:rsid w:val="007821D6"/>
    <w:rsid w:val="007825F3"/>
    <w:rsid w:val="00782D61"/>
    <w:rsid w:val="00783A74"/>
    <w:rsid w:val="007840E6"/>
    <w:rsid w:val="007844AE"/>
    <w:rsid w:val="00784BCB"/>
    <w:rsid w:val="00785012"/>
    <w:rsid w:val="00785371"/>
    <w:rsid w:val="007857D9"/>
    <w:rsid w:val="00785803"/>
    <w:rsid w:val="00785878"/>
    <w:rsid w:val="00786369"/>
    <w:rsid w:val="007867E5"/>
    <w:rsid w:val="00786BD9"/>
    <w:rsid w:val="00787E4F"/>
    <w:rsid w:val="00787FC8"/>
    <w:rsid w:val="00790473"/>
    <w:rsid w:val="00790993"/>
    <w:rsid w:val="00790A12"/>
    <w:rsid w:val="00790DD6"/>
    <w:rsid w:val="00790DDA"/>
    <w:rsid w:val="0079152C"/>
    <w:rsid w:val="00791A93"/>
    <w:rsid w:val="00791B26"/>
    <w:rsid w:val="00791E27"/>
    <w:rsid w:val="00793385"/>
    <w:rsid w:val="00793B27"/>
    <w:rsid w:val="00793BA8"/>
    <w:rsid w:val="0079429E"/>
    <w:rsid w:val="0079444C"/>
    <w:rsid w:val="00794450"/>
    <w:rsid w:val="007945BD"/>
    <w:rsid w:val="0079479B"/>
    <w:rsid w:val="00794860"/>
    <w:rsid w:val="007948B2"/>
    <w:rsid w:val="007948CF"/>
    <w:rsid w:val="00794D2F"/>
    <w:rsid w:val="00794F72"/>
    <w:rsid w:val="00796898"/>
    <w:rsid w:val="00796A3F"/>
    <w:rsid w:val="00797023"/>
    <w:rsid w:val="00797425"/>
    <w:rsid w:val="0079768F"/>
    <w:rsid w:val="007977F2"/>
    <w:rsid w:val="00797947"/>
    <w:rsid w:val="00797D08"/>
    <w:rsid w:val="007A0210"/>
    <w:rsid w:val="007A03ED"/>
    <w:rsid w:val="007A157D"/>
    <w:rsid w:val="007A1838"/>
    <w:rsid w:val="007A26F5"/>
    <w:rsid w:val="007A28DC"/>
    <w:rsid w:val="007A2A72"/>
    <w:rsid w:val="007A2C09"/>
    <w:rsid w:val="007A2F5C"/>
    <w:rsid w:val="007A384E"/>
    <w:rsid w:val="007A3ABF"/>
    <w:rsid w:val="007A3D9D"/>
    <w:rsid w:val="007A3DDE"/>
    <w:rsid w:val="007A3E8C"/>
    <w:rsid w:val="007A3F95"/>
    <w:rsid w:val="007A4809"/>
    <w:rsid w:val="007A4F05"/>
    <w:rsid w:val="007A51AD"/>
    <w:rsid w:val="007A521D"/>
    <w:rsid w:val="007A5367"/>
    <w:rsid w:val="007A578F"/>
    <w:rsid w:val="007A6FE2"/>
    <w:rsid w:val="007A74E1"/>
    <w:rsid w:val="007A7902"/>
    <w:rsid w:val="007A7990"/>
    <w:rsid w:val="007A7F28"/>
    <w:rsid w:val="007B0214"/>
    <w:rsid w:val="007B0BA2"/>
    <w:rsid w:val="007B0D14"/>
    <w:rsid w:val="007B0EA6"/>
    <w:rsid w:val="007B1A41"/>
    <w:rsid w:val="007B2107"/>
    <w:rsid w:val="007B237D"/>
    <w:rsid w:val="007B24C9"/>
    <w:rsid w:val="007B25F4"/>
    <w:rsid w:val="007B2F59"/>
    <w:rsid w:val="007B30ED"/>
    <w:rsid w:val="007B30EE"/>
    <w:rsid w:val="007B3B52"/>
    <w:rsid w:val="007B3FF1"/>
    <w:rsid w:val="007B4A0C"/>
    <w:rsid w:val="007B4EB6"/>
    <w:rsid w:val="007B5356"/>
    <w:rsid w:val="007B5362"/>
    <w:rsid w:val="007B58F3"/>
    <w:rsid w:val="007B5A01"/>
    <w:rsid w:val="007B6073"/>
    <w:rsid w:val="007B60A2"/>
    <w:rsid w:val="007B6916"/>
    <w:rsid w:val="007B6A07"/>
    <w:rsid w:val="007B722D"/>
    <w:rsid w:val="007B7266"/>
    <w:rsid w:val="007B7472"/>
    <w:rsid w:val="007B790F"/>
    <w:rsid w:val="007C0302"/>
    <w:rsid w:val="007C093E"/>
    <w:rsid w:val="007C09CF"/>
    <w:rsid w:val="007C0FE4"/>
    <w:rsid w:val="007C1646"/>
    <w:rsid w:val="007C17C3"/>
    <w:rsid w:val="007C1C8A"/>
    <w:rsid w:val="007C1CCC"/>
    <w:rsid w:val="007C2150"/>
    <w:rsid w:val="007C3015"/>
    <w:rsid w:val="007C3282"/>
    <w:rsid w:val="007C3852"/>
    <w:rsid w:val="007C42DF"/>
    <w:rsid w:val="007C44C6"/>
    <w:rsid w:val="007C4554"/>
    <w:rsid w:val="007C475E"/>
    <w:rsid w:val="007C4D62"/>
    <w:rsid w:val="007C5023"/>
    <w:rsid w:val="007C50EF"/>
    <w:rsid w:val="007C5939"/>
    <w:rsid w:val="007C5A1B"/>
    <w:rsid w:val="007C5E47"/>
    <w:rsid w:val="007C5F34"/>
    <w:rsid w:val="007C62ED"/>
    <w:rsid w:val="007C6476"/>
    <w:rsid w:val="007C6672"/>
    <w:rsid w:val="007C67F3"/>
    <w:rsid w:val="007C6826"/>
    <w:rsid w:val="007C6914"/>
    <w:rsid w:val="007C6946"/>
    <w:rsid w:val="007C6980"/>
    <w:rsid w:val="007C6D08"/>
    <w:rsid w:val="007C6DB7"/>
    <w:rsid w:val="007C6E8E"/>
    <w:rsid w:val="007C7366"/>
    <w:rsid w:val="007C79E5"/>
    <w:rsid w:val="007C7DD7"/>
    <w:rsid w:val="007D0027"/>
    <w:rsid w:val="007D0179"/>
    <w:rsid w:val="007D0481"/>
    <w:rsid w:val="007D0DE3"/>
    <w:rsid w:val="007D10B0"/>
    <w:rsid w:val="007D1410"/>
    <w:rsid w:val="007D2228"/>
    <w:rsid w:val="007D2626"/>
    <w:rsid w:val="007D2E89"/>
    <w:rsid w:val="007D398B"/>
    <w:rsid w:val="007D3C15"/>
    <w:rsid w:val="007D3C2C"/>
    <w:rsid w:val="007D4602"/>
    <w:rsid w:val="007D4EE4"/>
    <w:rsid w:val="007D53D3"/>
    <w:rsid w:val="007D56CE"/>
    <w:rsid w:val="007D5C0F"/>
    <w:rsid w:val="007D5CA7"/>
    <w:rsid w:val="007D61D4"/>
    <w:rsid w:val="007D62D9"/>
    <w:rsid w:val="007D63C9"/>
    <w:rsid w:val="007D6576"/>
    <w:rsid w:val="007D69F1"/>
    <w:rsid w:val="007D7E6F"/>
    <w:rsid w:val="007E04D3"/>
    <w:rsid w:val="007E055A"/>
    <w:rsid w:val="007E10EE"/>
    <w:rsid w:val="007E1179"/>
    <w:rsid w:val="007E1C28"/>
    <w:rsid w:val="007E1CC0"/>
    <w:rsid w:val="007E30AC"/>
    <w:rsid w:val="007E35F9"/>
    <w:rsid w:val="007E43BD"/>
    <w:rsid w:val="007E456C"/>
    <w:rsid w:val="007E4A53"/>
    <w:rsid w:val="007E5126"/>
    <w:rsid w:val="007E61B5"/>
    <w:rsid w:val="007E694C"/>
    <w:rsid w:val="007E6E6C"/>
    <w:rsid w:val="007E6F2F"/>
    <w:rsid w:val="007E6F5B"/>
    <w:rsid w:val="007E705D"/>
    <w:rsid w:val="007E72E0"/>
    <w:rsid w:val="007E739D"/>
    <w:rsid w:val="007E73F5"/>
    <w:rsid w:val="007F0C43"/>
    <w:rsid w:val="007F0F4F"/>
    <w:rsid w:val="007F15C6"/>
    <w:rsid w:val="007F201C"/>
    <w:rsid w:val="007F3093"/>
    <w:rsid w:val="007F360E"/>
    <w:rsid w:val="007F37FA"/>
    <w:rsid w:val="007F3FFA"/>
    <w:rsid w:val="007F45D3"/>
    <w:rsid w:val="007F4AFB"/>
    <w:rsid w:val="007F4CB9"/>
    <w:rsid w:val="007F5012"/>
    <w:rsid w:val="007F571C"/>
    <w:rsid w:val="007F613F"/>
    <w:rsid w:val="007F623B"/>
    <w:rsid w:val="007F6475"/>
    <w:rsid w:val="007F6A8D"/>
    <w:rsid w:val="007F7334"/>
    <w:rsid w:val="007F7CF1"/>
    <w:rsid w:val="007F7E6D"/>
    <w:rsid w:val="008002DA"/>
    <w:rsid w:val="0080033B"/>
    <w:rsid w:val="00800501"/>
    <w:rsid w:val="00800540"/>
    <w:rsid w:val="0080077B"/>
    <w:rsid w:val="00800D5C"/>
    <w:rsid w:val="00800D77"/>
    <w:rsid w:val="00801978"/>
    <w:rsid w:val="008025C2"/>
    <w:rsid w:val="00803E1D"/>
    <w:rsid w:val="00803EB4"/>
    <w:rsid w:val="00804150"/>
    <w:rsid w:val="0080432D"/>
    <w:rsid w:val="00804F7D"/>
    <w:rsid w:val="008053B8"/>
    <w:rsid w:val="00805425"/>
    <w:rsid w:val="00805AA0"/>
    <w:rsid w:val="00806322"/>
    <w:rsid w:val="00806CAD"/>
    <w:rsid w:val="00806F38"/>
    <w:rsid w:val="008070EF"/>
    <w:rsid w:val="0080730A"/>
    <w:rsid w:val="00807880"/>
    <w:rsid w:val="0080794D"/>
    <w:rsid w:val="00807B81"/>
    <w:rsid w:val="00810063"/>
    <w:rsid w:val="008100F5"/>
    <w:rsid w:val="00810350"/>
    <w:rsid w:val="00810506"/>
    <w:rsid w:val="008105F9"/>
    <w:rsid w:val="0081227E"/>
    <w:rsid w:val="0081285E"/>
    <w:rsid w:val="00812D10"/>
    <w:rsid w:val="00812F85"/>
    <w:rsid w:val="0081317D"/>
    <w:rsid w:val="008131AC"/>
    <w:rsid w:val="008134DC"/>
    <w:rsid w:val="00813516"/>
    <w:rsid w:val="00813B54"/>
    <w:rsid w:val="00813F7C"/>
    <w:rsid w:val="0081422A"/>
    <w:rsid w:val="008143B3"/>
    <w:rsid w:val="00814A21"/>
    <w:rsid w:val="00814D29"/>
    <w:rsid w:val="00814E29"/>
    <w:rsid w:val="00814E70"/>
    <w:rsid w:val="0081591E"/>
    <w:rsid w:val="00815A63"/>
    <w:rsid w:val="00815FBF"/>
    <w:rsid w:val="0081603B"/>
    <w:rsid w:val="00816070"/>
    <w:rsid w:val="00816448"/>
    <w:rsid w:val="00816BE9"/>
    <w:rsid w:val="00816CF5"/>
    <w:rsid w:val="00817710"/>
    <w:rsid w:val="0082058D"/>
    <w:rsid w:val="00820A80"/>
    <w:rsid w:val="00820F7A"/>
    <w:rsid w:val="00821004"/>
    <w:rsid w:val="00821204"/>
    <w:rsid w:val="0082151B"/>
    <w:rsid w:val="0082227F"/>
    <w:rsid w:val="008223F1"/>
    <w:rsid w:val="0082274D"/>
    <w:rsid w:val="00822AA6"/>
    <w:rsid w:val="00822AEF"/>
    <w:rsid w:val="008230CB"/>
    <w:rsid w:val="00823473"/>
    <w:rsid w:val="00823621"/>
    <w:rsid w:val="0082363D"/>
    <w:rsid w:val="00823673"/>
    <w:rsid w:val="00823926"/>
    <w:rsid w:val="008247F8"/>
    <w:rsid w:val="00824C73"/>
    <w:rsid w:val="008251AE"/>
    <w:rsid w:val="008254F3"/>
    <w:rsid w:val="00825624"/>
    <w:rsid w:val="0082579E"/>
    <w:rsid w:val="00825949"/>
    <w:rsid w:val="0082627E"/>
    <w:rsid w:val="008265A4"/>
    <w:rsid w:val="00826C9D"/>
    <w:rsid w:val="0082783A"/>
    <w:rsid w:val="00827A06"/>
    <w:rsid w:val="00827B90"/>
    <w:rsid w:val="00827E44"/>
    <w:rsid w:val="008305E6"/>
    <w:rsid w:val="00831293"/>
    <w:rsid w:val="0083164A"/>
    <w:rsid w:val="00831F16"/>
    <w:rsid w:val="00832E3F"/>
    <w:rsid w:val="00832EA7"/>
    <w:rsid w:val="008336EA"/>
    <w:rsid w:val="008338CF"/>
    <w:rsid w:val="00833A9E"/>
    <w:rsid w:val="00833BEF"/>
    <w:rsid w:val="00833DFA"/>
    <w:rsid w:val="00833E80"/>
    <w:rsid w:val="00833EBC"/>
    <w:rsid w:val="00833F30"/>
    <w:rsid w:val="00834076"/>
    <w:rsid w:val="0083411B"/>
    <w:rsid w:val="00835313"/>
    <w:rsid w:val="00835329"/>
    <w:rsid w:val="0083592A"/>
    <w:rsid w:val="00835DAE"/>
    <w:rsid w:val="00835EF3"/>
    <w:rsid w:val="0083631E"/>
    <w:rsid w:val="008365DC"/>
    <w:rsid w:val="0083692D"/>
    <w:rsid w:val="00836B4E"/>
    <w:rsid w:val="00836BB7"/>
    <w:rsid w:val="00836DFD"/>
    <w:rsid w:val="00837889"/>
    <w:rsid w:val="00837E20"/>
    <w:rsid w:val="00837F44"/>
    <w:rsid w:val="00840027"/>
    <w:rsid w:val="0084071B"/>
    <w:rsid w:val="00840C52"/>
    <w:rsid w:val="00840FE5"/>
    <w:rsid w:val="00841196"/>
    <w:rsid w:val="0084153D"/>
    <w:rsid w:val="0084194D"/>
    <w:rsid w:val="0084202A"/>
    <w:rsid w:val="00842064"/>
    <w:rsid w:val="0084237E"/>
    <w:rsid w:val="00842F6B"/>
    <w:rsid w:val="008431AE"/>
    <w:rsid w:val="008434E3"/>
    <w:rsid w:val="00844210"/>
    <w:rsid w:val="00844B96"/>
    <w:rsid w:val="00844C12"/>
    <w:rsid w:val="00844CA1"/>
    <w:rsid w:val="00844DF2"/>
    <w:rsid w:val="00845AF9"/>
    <w:rsid w:val="00845D6A"/>
    <w:rsid w:val="00845DB1"/>
    <w:rsid w:val="0084652E"/>
    <w:rsid w:val="00846892"/>
    <w:rsid w:val="0084698E"/>
    <w:rsid w:val="00847399"/>
    <w:rsid w:val="00847635"/>
    <w:rsid w:val="0084798A"/>
    <w:rsid w:val="00850861"/>
    <w:rsid w:val="008508E5"/>
    <w:rsid w:val="00850CFC"/>
    <w:rsid w:val="008514F7"/>
    <w:rsid w:val="008516B4"/>
    <w:rsid w:val="008521F5"/>
    <w:rsid w:val="0085234B"/>
    <w:rsid w:val="00852557"/>
    <w:rsid w:val="00852A31"/>
    <w:rsid w:val="008530F5"/>
    <w:rsid w:val="00853378"/>
    <w:rsid w:val="008534AF"/>
    <w:rsid w:val="008534B6"/>
    <w:rsid w:val="00853D12"/>
    <w:rsid w:val="00853FEB"/>
    <w:rsid w:val="008543DE"/>
    <w:rsid w:val="008548F8"/>
    <w:rsid w:val="00854A0B"/>
    <w:rsid w:val="00854C5C"/>
    <w:rsid w:val="00854D33"/>
    <w:rsid w:val="00854D34"/>
    <w:rsid w:val="00855DB7"/>
    <w:rsid w:val="008562D1"/>
    <w:rsid w:val="008567DB"/>
    <w:rsid w:val="00856ABF"/>
    <w:rsid w:val="00856EB1"/>
    <w:rsid w:val="00860768"/>
    <w:rsid w:val="008609FF"/>
    <w:rsid w:val="00860BFA"/>
    <w:rsid w:val="0086159C"/>
    <w:rsid w:val="00861BC1"/>
    <w:rsid w:val="00861D4D"/>
    <w:rsid w:val="00862168"/>
    <w:rsid w:val="008626AC"/>
    <w:rsid w:val="0086274D"/>
    <w:rsid w:val="00862A13"/>
    <w:rsid w:val="00862DFE"/>
    <w:rsid w:val="00862EE0"/>
    <w:rsid w:val="008632E4"/>
    <w:rsid w:val="00863604"/>
    <w:rsid w:val="008636F8"/>
    <w:rsid w:val="008639B6"/>
    <w:rsid w:val="00864009"/>
    <w:rsid w:val="008648DB"/>
    <w:rsid w:val="0086599D"/>
    <w:rsid w:val="00865FF4"/>
    <w:rsid w:val="00866070"/>
    <w:rsid w:val="00866178"/>
    <w:rsid w:val="0086646A"/>
    <w:rsid w:val="008667E2"/>
    <w:rsid w:val="00867464"/>
    <w:rsid w:val="00867811"/>
    <w:rsid w:val="00867907"/>
    <w:rsid w:val="00867DC4"/>
    <w:rsid w:val="00870358"/>
    <w:rsid w:val="0087036C"/>
    <w:rsid w:val="00870C5D"/>
    <w:rsid w:val="00870F87"/>
    <w:rsid w:val="00871458"/>
    <w:rsid w:val="008719FC"/>
    <w:rsid w:val="00871DAF"/>
    <w:rsid w:val="00872852"/>
    <w:rsid w:val="0087293E"/>
    <w:rsid w:val="00872B09"/>
    <w:rsid w:val="00872D05"/>
    <w:rsid w:val="00872F0C"/>
    <w:rsid w:val="0087332B"/>
    <w:rsid w:val="00873BE7"/>
    <w:rsid w:val="00873EBE"/>
    <w:rsid w:val="008743CC"/>
    <w:rsid w:val="00874818"/>
    <w:rsid w:val="008748B5"/>
    <w:rsid w:val="00874966"/>
    <w:rsid w:val="008751E6"/>
    <w:rsid w:val="0087535F"/>
    <w:rsid w:val="008758A5"/>
    <w:rsid w:val="00875B34"/>
    <w:rsid w:val="00876399"/>
    <w:rsid w:val="00876ADE"/>
    <w:rsid w:val="008774B7"/>
    <w:rsid w:val="008777DC"/>
    <w:rsid w:val="0087782C"/>
    <w:rsid w:val="00877C23"/>
    <w:rsid w:val="0088047A"/>
    <w:rsid w:val="00880A9A"/>
    <w:rsid w:val="00880C1C"/>
    <w:rsid w:val="00881A97"/>
    <w:rsid w:val="00881C7F"/>
    <w:rsid w:val="008821DB"/>
    <w:rsid w:val="00882A0C"/>
    <w:rsid w:val="00882CE5"/>
    <w:rsid w:val="0088317E"/>
    <w:rsid w:val="00883BF7"/>
    <w:rsid w:val="00884134"/>
    <w:rsid w:val="00884387"/>
    <w:rsid w:val="0088454C"/>
    <w:rsid w:val="00884BE0"/>
    <w:rsid w:val="00884C95"/>
    <w:rsid w:val="00884EEC"/>
    <w:rsid w:val="008854B9"/>
    <w:rsid w:val="00886628"/>
    <w:rsid w:val="00886665"/>
    <w:rsid w:val="00887027"/>
    <w:rsid w:val="00890195"/>
    <w:rsid w:val="00890954"/>
    <w:rsid w:val="00890B71"/>
    <w:rsid w:val="008912C3"/>
    <w:rsid w:val="0089137C"/>
    <w:rsid w:val="008917DB"/>
    <w:rsid w:val="00891A48"/>
    <w:rsid w:val="00891B60"/>
    <w:rsid w:val="00891E38"/>
    <w:rsid w:val="008924AD"/>
    <w:rsid w:val="008929DD"/>
    <w:rsid w:val="00892F14"/>
    <w:rsid w:val="00892FD6"/>
    <w:rsid w:val="0089301F"/>
    <w:rsid w:val="00893041"/>
    <w:rsid w:val="0089345B"/>
    <w:rsid w:val="00893590"/>
    <w:rsid w:val="008936A0"/>
    <w:rsid w:val="008936FE"/>
    <w:rsid w:val="008939B7"/>
    <w:rsid w:val="008941BF"/>
    <w:rsid w:val="00894353"/>
    <w:rsid w:val="00894B61"/>
    <w:rsid w:val="00894D6A"/>
    <w:rsid w:val="00894FF5"/>
    <w:rsid w:val="0089516A"/>
    <w:rsid w:val="008951A2"/>
    <w:rsid w:val="00895805"/>
    <w:rsid w:val="00895905"/>
    <w:rsid w:val="008959E8"/>
    <w:rsid w:val="00895A68"/>
    <w:rsid w:val="00896073"/>
    <w:rsid w:val="00896861"/>
    <w:rsid w:val="00896973"/>
    <w:rsid w:val="00896CE1"/>
    <w:rsid w:val="00897476"/>
    <w:rsid w:val="008978FB"/>
    <w:rsid w:val="0089793C"/>
    <w:rsid w:val="00897E33"/>
    <w:rsid w:val="008A0569"/>
    <w:rsid w:val="008A08BC"/>
    <w:rsid w:val="008A15EA"/>
    <w:rsid w:val="008A184D"/>
    <w:rsid w:val="008A24C4"/>
    <w:rsid w:val="008A2604"/>
    <w:rsid w:val="008A2B73"/>
    <w:rsid w:val="008A2E97"/>
    <w:rsid w:val="008A2EA6"/>
    <w:rsid w:val="008A2F3F"/>
    <w:rsid w:val="008A32BE"/>
    <w:rsid w:val="008A3394"/>
    <w:rsid w:val="008A349A"/>
    <w:rsid w:val="008A357B"/>
    <w:rsid w:val="008A3646"/>
    <w:rsid w:val="008A397F"/>
    <w:rsid w:val="008A3AC0"/>
    <w:rsid w:val="008A3BC8"/>
    <w:rsid w:val="008A4022"/>
    <w:rsid w:val="008A41C1"/>
    <w:rsid w:val="008A42E7"/>
    <w:rsid w:val="008A4342"/>
    <w:rsid w:val="008A504F"/>
    <w:rsid w:val="008A523B"/>
    <w:rsid w:val="008A55AB"/>
    <w:rsid w:val="008A58E8"/>
    <w:rsid w:val="008A6394"/>
    <w:rsid w:val="008A63C5"/>
    <w:rsid w:val="008A64A2"/>
    <w:rsid w:val="008A6919"/>
    <w:rsid w:val="008A6BBD"/>
    <w:rsid w:val="008A71A8"/>
    <w:rsid w:val="008A766D"/>
    <w:rsid w:val="008A78E8"/>
    <w:rsid w:val="008A79BC"/>
    <w:rsid w:val="008B0709"/>
    <w:rsid w:val="008B087C"/>
    <w:rsid w:val="008B0A99"/>
    <w:rsid w:val="008B0C4F"/>
    <w:rsid w:val="008B0C95"/>
    <w:rsid w:val="008B0FA4"/>
    <w:rsid w:val="008B11F4"/>
    <w:rsid w:val="008B1C54"/>
    <w:rsid w:val="008B1F82"/>
    <w:rsid w:val="008B20F7"/>
    <w:rsid w:val="008B3E97"/>
    <w:rsid w:val="008B400B"/>
    <w:rsid w:val="008B5577"/>
    <w:rsid w:val="008B55BF"/>
    <w:rsid w:val="008B5BF0"/>
    <w:rsid w:val="008B6A8D"/>
    <w:rsid w:val="008B716A"/>
    <w:rsid w:val="008B74FE"/>
    <w:rsid w:val="008B79F4"/>
    <w:rsid w:val="008B7C8A"/>
    <w:rsid w:val="008C05ED"/>
    <w:rsid w:val="008C184D"/>
    <w:rsid w:val="008C2337"/>
    <w:rsid w:val="008C2439"/>
    <w:rsid w:val="008C24DE"/>
    <w:rsid w:val="008C2A6E"/>
    <w:rsid w:val="008C2D4F"/>
    <w:rsid w:val="008C324B"/>
    <w:rsid w:val="008C3D1D"/>
    <w:rsid w:val="008C4076"/>
    <w:rsid w:val="008C4748"/>
    <w:rsid w:val="008C4767"/>
    <w:rsid w:val="008C49C6"/>
    <w:rsid w:val="008C50A6"/>
    <w:rsid w:val="008C5C03"/>
    <w:rsid w:val="008C5C2D"/>
    <w:rsid w:val="008C6051"/>
    <w:rsid w:val="008C6601"/>
    <w:rsid w:val="008C660C"/>
    <w:rsid w:val="008C66AA"/>
    <w:rsid w:val="008C6792"/>
    <w:rsid w:val="008C7C5A"/>
    <w:rsid w:val="008D0334"/>
    <w:rsid w:val="008D061A"/>
    <w:rsid w:val="008D0720"/>
    <w:rsid w:val="008D07AA"/>
    <w:rsid w:val="008D0FAB"/>
    <w:rsid w:val="008D1118"/>
    <w:rsid w:val="008D1193"/>
    <w:rsid w:val="008D218A"/>
    <w:rsid w:val="008D2610"/>
    <w:rsid w:val="008D2ADB"/>
    <w:rsid w:val="008D3389"/>
    <w:rsid w:val="008D3598"/>
    <w:rsid w:val="008D3B24"/>
    <w:rsid w:val="008D3BE1"/>
    <w:rsid w:val="008D3C31"/>
    <w:rsid w:val="008D4670"/>
    <w:rsid w:val="008D4AB1"/>
    <w:rsid w:val="008D4BDB"/>
    <w:rsid w:val="008D533A"/>
    <w:rsid w:val="008D5688"/>
    <w:rsid w:val="008D569D"/>
    <w:rsid w:val="008D5AA3"/>
    <w:rsid w:val="008D69F4"/>
    <w:rsid w:val="008D72E3"/>
    <w:rsid w:val="008D7413"/>
    <w:rsid w:val="008D74B8"/>
    <w:rsid w:val="008D7939"/>
    <w:rsid w:val="008D7B95"/>
    <w:rsid w:val="008E04A5"/>
    <w:rsid w:val="008E19EC"/>
    <w:rsid w:val="008E2143"/>
    <w:rsid w:val="008E26EF"/>
    <w:rsid w:val="008E2C52"/>
    <w:rsid w:val="008E2E66"/>
    <w:rsid w:val="008E2F0E"/>
    <w:rsid w:val="008E2FAC"/>
    <w:rsid w:val="008E3747"/>
    <w:rsid w:val="008E3A97"/>
    <w:rsid w:val="008E3D7D"/>
    <w:rsid w:val="008E41D0"/>
    <w:rsid w:val="008E465F"/>
    <w:rsid w:val="008E499E"/>
    <w:rsid w:val="008E4A85"/>
    <w:rsid w:val="008E4C17"/>
    <w:rsid w:val="008E517F"/>
    <w:rsid w:val="008E52DA"/>
    <w:rsid w:val="008E564E"/>
    <w:rsid w:val="008E6327"/>
    <w:rsid w:val="008E6438"/>
    <w:rsid w:val="008E6B26"/>
    <w:rsid w:val="008E6D05"/>
    <w:rsid w:val="008E6E52"/>
    <w:rsid w:val="008E6EE2"/>
    <w:rsid w:val="008E6EE4"/>
    <w:rsid w:val="008E6FF7"/>
    <w:rsid w:val="008E74EF"/>
    <w:rsid w:val="008E7846"/>
    <w:rsid w:val="008E7E21"/>
    <w:rsid w:val="008F00AC"/>
    <w:rsid w:val="008F0108"/>
    <w:rsid w:val="008F023C"/>
    <w:rsid w:val="008F040E"/>
    <w:rsid w:val="008F046B"/>
    <w:rsid w:val="008F08D7"/>
    <w:rsid w:val="008F0C4C"/>
    <w:rsid w:val="008F0C59"/>
    <w:rsid w:val="008F10C6"/>
    <w:rsid w:val="008F10ED"/>
    <w:rsid w:val="008F12C1"/>
    <w:rsid w:val="008F1388"/>
    <w:rsid w:val="008F14F3"/>
    <w:rsid w:val="008F1502"/>
    <w:rsid w:val="008F18CC"/>
    <w:rsid w:val="008F21CB"/>
    <w:rsid w:val="008F23FB"/>
    <w:rsid w:val="008F2824"/>
    <w:rsid w:val="008F2D7A"/>
    <w:rsid w:val="008F3286"/>
    <w:rsid w:val="008F3421"/>
    <w:rsid w:val="008F3518"/>
    <w:rsid w:val="008F3B1E"/>
    <w:rsid w:val="008F3CEE"/>
    <w:rsid w:val="008F4B92"/>
    <w:rsid w:val="008F4CE2"/>
    <w:rsid w:val="008F59AA"/>
    <w:rsid w:val="008F59CF"/>
    <w:rsid w:val="008F60E9"/>
    <w:rsid w:val="008F68B1"/>
    <w:rsid w:val="008F68F4"/>
    <w:rsid w:val="008F77DC"/>
    <w:rsid w:val="0090045D"/>
    <w:rsid w:val="00900742"/>
    <w:rsid w:val="0090098E"/>
    <w:rsid w:val="009013D0"/>
    <w:rsid w:val="0090158F"/>
    <w:rsid w:val="00901DC5"/>
    <w:rsid w:val="00902483"/>
    <w:rsid w:val="00902803"/>
    <w:rsid w:val="00903EE5"/>
    <w:rsid w:val="0090427F"/>
    <w:rsid w:val="00904CB7"/>
    <w:rsid w:val="00905AE1"/>
    <w:rsid w:val="00905C1D"/>
    <w:rsid w:val="00905E8F"/>
    <w:rsid w:val="00906A7B"/>
    <w:rsid w:val="00906CEA"/>
    <w:rsid w:val="0090721D"/>
    <w:rsid w:val="00907472"/>
    <w:rsid w:val="00907653"/>
    <w:rsid w:val="0090790F"/>
    <w:rsid w:val="00907AB2"/>
    <w:rsid w:val="00907C0B"/>
    <w:rsid w:val="00907E61"/>
    <w:rsid w:val="009104A1"/>
    <w:rsid w:val="00910823"/>
    <w:rsid w:val="00910830"/>
    <w:rsid w:val="00910979"/>
    <w:rsid w:val="00910D36"/>
    <w:rsid w:val="009110EF"/>
    <w:rsid w:val="009118EA"/>
    <w:rsid w:val="00912389"/>
    <w:rsid w:val="009123F5"/>
    <w:rsid w:val="009124E2"/>
    <w:rsid w:val="009125FF"/>
    <w:rsid w:val="0091271C"/>
    <w:rsid w:val="0091308A"/>
    <w:rsid w:val="00913381"/>
    <w:rsid w:val="00913C93"/>
    <w:rsid w:val="0091410F"/>
    <w:rsid w:val="00914C67"/>
    <w:rsid w:val="00914CA1"/>
    <w:rsid w:val="00915720"/>
    <w:rsid w:val="009158E3"/>
    <w:rsid w:val="00915F47"/>
    <w:rsid w:val="00915FD9"/>
    <w:rsid w:val="009160AF"/>
    <w:rsid w:val="009166E7"/>
    <w:rsid w:val="00916C0D"/>
    <w:rsid w:val="00916E4E"/>
    <w:rsid w:val="0091741E"/>
    <w:rsid w:val="00917838"/>
    <w:rsid w:val="00917EE5"/>
    <w:rsid w:val="0092001D"/>
    <w:rsid w:val="0092022D"/>
    <w:rsid w:val="009208F7"/>
    <w:rsid w:val="00920B9C"/>
    <w:rsid w:val="00920BE3"/>
    <w:rsid w:val="0092102E"/>
    <w:rsid w:val="00921871"/>
    <w:rsid w:val="009223FC"/>
    <w:rsid w:val="00922790"/>
    <w:rsid w:val="009241CB"/>
    <w:rsid w:val="009244E8"/>
    <w:rsid w:val="0092462F"/>
    <w:rsid w:val="0092474B"/>
    <w:rsid w:val="00924A0E"/>
    <w:rsid w:val="00924B65"/>
    <w:rsid w:val="00924EAC"/>
    <w:rsid w:val="00924F4C"/>
    <w:rsid w:val="0092506C"/>
    <w:rsid w:val="009255F6"/>
    <w:rsid w:val="00925B55"/>
    <w:rsid w:val="00925DB0"/>
    <w:rsid w:val="00926089"/>
    <w:rsid w:val="00926269"/>
    <w:rsid w:val="009264D4"/>
    <w:rsid w:val="00926540"/>
    <w:rsid w:val="00926A84"/>
    <w:rsid w:val="00926B9B"/>
    <w:rsid w:val="009276A9"/>
    <w:rsid w:val="00927768"/>
    <w:rsid w:val="00927D22"/>
    <w:rsid w:val="00927EC0"/>
    <w:rsid w:val="009305DD"/>
    <w:rsid w:val="009309CA"/>
    <w:rsid w:val="00930C75"/>
    <w:rsid w:val="00931219"/>
    <w:rsid w:val="00931A7F"/>
    <w:rsid w:val="00931C6A"/>
    <w:rsid w:val="00932C26"/>
    <w:rsid w:val="00932D35"/>
    <w:rsid w:val="00932E54"/>
    <w:rsid w:val="0093384B"/>
    <w:rsid w:val="009342AA"/>
    <w:rsid w:val="00935E4F"/>
    <w:rsid w:val="00935F32"/>
    <w:rsid w:val="00936219"/>
    <w:rsid w:val="0093626D"/>
    <w:rsid w:val="00936C16"/>
    <w:rsid w:val="00936C8B"/>
    <w:rsid w:val="009370C2"/>
    <w:rsid w:val="009370DE"/>
    <w:rsid w:val="009373A3"/>
    <w:rsid w:val="009379A0"/>
    <w:rsid w:val="00940A02"/>
    <w:rsid w:val="009413DE"/>
    <w:rsid w:val="00941B3F"/>
    <w:rsid w:val="009421A6"/>
    <w:rsid w:val="00942492"/>
    <w:rsid w:val="00942561"/>
    <w:rsid w:val="00942684"/>
    <w:rsid w:val="009431B9"/>
    <w:rsid w:val="00944474"/>
    <w:rsid w:val="009445C2"/>
    <w:rsid w:val="00944AA7"/>
    <w:rsid w:val="009451CA"/>
    <w:rsid w:val="00945276"/>
    <w:rsid w:val="00945FCD"/>
    <w:rsid w:val="00945FD9"/>
    <w:rsid w:val="0094619A"/>
    <w:rsid w:val="009464FB"/>
    <w:rsid w:val="009465B0"/>
    <w:rsid w:val="00946AD2"/>
    <w:rsid w:val="009474BF"/>
    <w:rsid w:val="00947540"/>
    <w:rsid w:val="00950442"/>
    <w:rsid w:val="00950ACB"/>
    <w:rsid w:val="00950E1C"/>
    <w:rsid w:val="00951191"/>
    <w:rsid w:val="00951506"/>
    <w:rsid w:val="00951B67"/>
    <w:rsid w:val="0095236B"/>
    <w:rsid w:val="00952411"/>
    <w:rsid w:val="00952554"/>
    <w:rsid w:val="009528A0"/>
    <w:rsid w:val="00952AA9"/>
    <w:rsid w:val="009534BD"/>
    <w:rsid w:val="0095351B"/>
    <w:rsid w:val="00953913"/>
    <w:rsid w:val="0095433C"/>
    <w:rsid w:val="00954486"/>
    <w:rsid w:val="0095480E"/>
    <w:rsid w:val="00954CDB"/>
    <w:rsid w:val="00954D71"/>
    <w:rsid w:val="00954DA9"/>
    <w:rsid w:val="00955011"/>
    <w:rsid w:val="009558BE"/>
    <w:rsid w:val="00955AFB"/>
    <w:rsid w:val="00955BEF"/>
    <w:rsid w:val="00956037"/>
    <w:rsid w:val="00956275"/>
    <w:rsid w:val="0095729C"/>
    <w:rsid w:val="009578F7"/>
    <w:rsid w:val="00957A2C"/>
    <w:rsid w:val="0096000B"/>
    <w:rsid w:val="00960292"/>
    <w:rsid w:val="009603AF"/>
    <w:rsid w:val="00960484"/>
    <w:rsid w:val="00960C29"/>
    <w:rsid w:val="00960EE9"/>
    <w:rsid w:val="00961002"/>
    <w:rsid w:val="00961A61"/>
    <w:rsid w:val="00961AA3"/>
    <w:rsid w:val="00961F1C"/>
    <w:rsid w:val="00962481"/>
    <w:rsid w:val="009625BA"/>
    <w:rsid w:val="00962AE1"/>
    <w:rsid w:val="00962FE2"/>
    <w:rsid w:val="0096336C"/>
    <w:rsid w:val="009633E3"/>
    <w:rsid w:val="00963462"/>
    <w:rsid w:val="00963C59"/>
    <w:rsid w:val="00963F1A"/>
    <w:rsid w:val="00964254"/>
    <w:rsid w:val="009646EF"/>
    <w:rsid w:val="00964AF7"/>
    <w:rsid w:val="00964C67"/>
    <w:rsid w:val="0096510E"/>
    <w:rsid w:val="00965602"/>
    <w:rsid w:val="00965F5D"/>
    <w:rsid w:val="00965FA5"/>
    <w:rsid w:val="00966AAE"/>
    <w:rsid w:val="00966B82"/>
    <w:rsid w:val="00966E83"/>
    <w:rsid w:val="009672E1"/>
    <w:rsid w:val="0097042E"/>
    <w:rsid w:val="00970734"/>
    <w:rsid w:val="00970783"/>
    <w:rsid w:val="00970BE8"/>
    <w:rsid w:val="00971402"/>
    <w:rsid w:val="00972103"/>
    <w:rsid w:val="00972171"/>
    <w:rsid w:val="009721C2"/>
    <w:rsid w:val="009725C1"/>
    <w:rsid w:val="00972DBF"/>
    <w:rsid w:val="00972E21"/>
    <w:rsid w:val="00973001"/>
    <w:rsid w:val="009737B9"/>
    <w:rsid w:val="009738F1"/>
    <w:rsid w:val="00973AD5"/>
    <w:rsid w:val="00973B8B"/>
    <w:rsid w:val="00973CBC"/>
    <w:rsid w:val="00973F76"/>
    <w:rsid w:val="00973FB3"/>
    <w:rsid w:val="00974757"/>
    <w:rsid w:val="0097477B"/>
    <w:rsid w:val="0097531C"/>
    <w:rsid w:val="009754B5"/>
    <w:rsid w:val="00975F73"/>
    <w:rsid w:val="0097613D"/>
    <w:rsid w:val="0097658C"/>
    <w:rsid w:val="009766BE"/>
    <w:rsid w:val="009767FF"/>
    <w:rsid w:val="00977250"/>
    <w:rsid w:val="009776FE"/>
    <w:rsid w:val="0097787C"/>
    <w:rsid w:val="00977C5C"/>
    <w:rsid w:val="00977D8F"/>
    <w:rsid w:val="00977E15"/>
    <w:rsid w:val="00977EBA"/>
    <w:rsid w:val="00981157"/>
    <w:rsid w:val="00981714"/>
    <w:rsid w:val="009819E4"/>
    <w:rsid w:val="00981DC4"/>
    <w:rsid w:val="00982081"/>
    <w:rsid w:val="009822FB"/>
    <w:rsid w:val="009824CE"/>
    <w:rsid w:val="00982526"/>
    <w:rsid w:val="00982DA1"/>
    <w:rsid w:val="00983107"/>
    <w:rsid w:val="0098388B"/>
    <w:rsid w:val="009839FF"/>
    <w:rsid w:val="009840D3"/>
    <w:rsid w:val="00984343"/>
    <w:rsid w:val="009843F0"/>
    <w:rsid w:val="009853AB"/>
    <w:rsid w:val="00985C32"/>
    <w:rsid w:val="00985F58"/>
    <w:rsid w:val="00986054"/>
    <w:rsid w:val="009871D4"/>
    <w:rsid w:val="00987286"/>
    <w:rsid w:val="009876D8"/>
    <w:rsid w:val="0098790B"/>
    <w:rsid w:val="00987D0F"/>
    <w:rsid w:val="00987D2D"/>
    <w:rsid w:val="00990A33"/>
    <w:rsid w:val="00990F9C"/>
    <w:rsid w:val="00991E44"/>
    <w:rsid w:val="009921B7"/>
    <w:rsid w:val="00992333"/>
    <w:rsid w:val="00992757"/>
    <w:rsid w:val="00992FFF"/>
    <w:rsid w:val="0099324D"/>
    <w:rsid w:val="009940F4"/>
    <w:rsid w:val="009943E2"/>
    <w:rsid w:val="00994A30"/>
    <w:rsid w:val="00994A3D"/>
    <w:rsid w:val="00994D09"/>
    <w:rsid w:val="00994D2F"/>
    <w:rsid w:val="0099508E"/>
    <w:rsid w:val="009951A8"/>
    <w:rsid w:val="009953AD"/>
    <w:rsid w:val="0099558A"/>
    <w:rsid w:val="0099578C"/>
    <w:rsid w:val="00995999"/>
    <w:rsid w:val="00995A70"/>
    <w:rsid w:val="00995B16"/>
    <w:rsid w:val="00995B74"/>
    <w:rsid w:val="00995F1F"/>
    <w:rsid w:val="009963ED"/>
    <w:rsid w:val="0099656A"/>
    <w:rsid w:val="009965FB"/>
    <w:rsid w:val="009966E1"/>
    <w:rsid w:val="00996768"/>
    <w:rsid w:val="00996782"/>
    <w:rsid w:val="009969D0"/>
    <w:rsid w:val="00996F93"/>
    <w:rsid w:val="00997812"/>
    <w:rsid w:val="0099782B"/>
    <w:rsid w:val="00997929"/>
    <w:rsid w:val="00997947"/>
    <w:rsid w:val="00997C58"/>
    <w:rsid w:val="00997E66"/>
    <w:rsid w:val="009A16A9"/>
    <w:rsid w:val="009A20E0"/>
    <w:rsid w:val="009A2333"/>
    <w:rsid w:val="009A2729"/>
    <w:rsid w:val="009A2869"/>
    <w:rsid w:val="009A29EE"/>
    <w:rsid w:val="009A2A3F"/>
    <w:rsid w:val="009A2BEB"/>
    <w:rsid w:val="009A2C61"/>
    <w:rsid w:val="009A3040"/>
    <w:rsid w:val="009A3132"/>
    <w:rsid w:val="009A3E24"/>
    <w:rsid w:val="009A43F0"/>
    <w:rsid w:val="009A46E0"/>
    <w:rsid w:val="009A4B59"/>
    <w:rsid w:val="009A4BCD"/>
    <w:rsid w:val="009A50FD"/>
    <w:rsid w:val="009A6251"/>
    <w:rsid w:val="009A655F"/>
    <w:rsid w:val="009A6BAD"/>
    <w:rsid w:val="009A6DF9"/>
    <w:rsid w:val="009B05DC"/>
    <w:rsid w:val="009B08BC"/>
    <w:rsid w:val="009B0B9E"/>
    <w:rsid w:val="009B129E"/>
    <w:rsid w:val="009B130A"/>
    <w:rsid w:val="009B16EA"/>
    <w:rsid w:val="009B1729"/>
    <w:rsid w:val="009B17F4"/>
    <w:rsid w:val="009B1B23"/>
    <w:rsid w:val="009B1F42"/>
    <w:rsid w:val="009B2203"/>
    <w:rsid w:val="009B23CF"/>
    <w:rsid w:val="009B24A0"/>
    <w:rsid w:val="009B2637"/>
    <w:rsid w:val="009B26BF"/>
    <w:rsid w:val="009B2923"/>
    <w:rsid w:val="009B2A45"/>
    <w:rsid w:val="009B3C1D"/>
    <w:rsid w:val="009B3FEE"/>
    <w:rsid w:val="009B45A6"/>
    <w:rsid w:val="009B4A05"/>
    <w:rsid w:val="009B5916"/>
    <w:rsid w:val="009B5B9C"/>
    <w:rsid w:val="009B61E0"/>
    <w:rsid w:val="009B63E4"/>
    <w:rsid w:val="009B69D0"/>
    <w:rsid w:val="009B6A00"/>
    <w:rsid w:val="009B7076"/>
    <w:rsid w:val="009B7AE9"/>
    <w:rsid w:val="009B7B36"/>
    <w:rsid w:val="009C0204"/>
    <w:rsid w:val="009C0235"/>
    <w:rsid w:val="009C0595"/>
    <w:rsid w:val="009C0645"/>
    <w:rsid w:val="009C0E1B"/>
    <w:rsid w:val="009C19DC"/>
    <w:rsid w:val="009C1AE1"/>
    <w:rsid w:val="009C1C0E"/>
    <w:rsid w:val="009C1CD5"/>
    <w:rsid w:val="009C2147"/>
    <w:rsid w:val="009C2543"/>
    <w:rsid w:val="009C28ED"/>
    <w:rsid w:val="009C29F4"/>
    <w:rsid w:val="009C2A7C"/>
    <w:rsid w:val="009C2D23"/>
    <w:rsid w:val="009C3034"/>
    <w:rsid w:val="009C3628"/>
    <w:rsid w:val="009C37D7"/>
    <w:rsid w:val="009C3E12"/>
    <w:rsid w:val="009C3E66"/>
    <w:rsid w:val="009C4CA3"/>
    <w:rsid w:val="009C5461"/>
    <w:rsid w:val="009C550A"/>
    <w:rsid w:val="009C5628"/>
    <w:rsid w:val="009C652A"/>
    <w:rsid w:val="009C6604"/>
    <w:rsid w:val="009C665D"/>
    <w:rsid w:val="009C6ED9"/>
    <w:rsid w:val="009C77BC"/>
    <w:rsid w:val="009C7AA0"/>
    <w:rsid w:val="009C7D76"/>
    <w:rsid w:val="009C7DB5"/>
    <w:rsid w:val="009D0329"/>
    <w:rsid w:val="009D0694"/>
    <w:rsid w:val="009D07D2"/>
    <w:rsid w:val="009D0CDC"/>
    <w:rsid w:val="009D0F64"/>
    <w:rsid w:val="009D1646"/>
    <w:rsid w:val="009D18C7"/>
    <w:rsid w:val="009D1E16"/>
    <w:rsid w:val="009D2149"/>
    <w:rsid w:val="009D2538"/>
    <w:rsid w:val="009D3483"/>
    <w:rsid w:val="009D3523"/>
    <w:rsid w:val="009D4186"/>
    <w:rsid w:val="009D4230"/>
    <w:rsid w:val="009D44E2"/>
    <w:rsid w:val="009D48A9"/>
    <w:rsid w:val="009D4C38"/>
    <w:rsid w:val="009D545F"/>
    <w:rsid w:val="009D59CC"/>
    <w:rsid w:val="009D60F3"/>
    <w:rsid w:val="009D65A5"/>
    <w:rsid w:val="009D66F9"/>
    <w:rsid w:val="009D694B"/>
    <w:rsid w:val="009D6FF4"/>
    <w:rsid w:val="009D7196"/>
    <w:rsid w:val="009D71F2"/>
    <w:rsid w:val="009D771B"/>
    <w:rsid w:val="009D7765"/>
    <w:rsid w:val="009D7A10"/>
    <w:rsid w:val="009D7AAB"/>
    <w:rsid w:val="009D7C9E"/>
    <w:rsid w:val="009D7CC5"/>
    <w:rsid w:val="009D7EA1"/>
    <w:rsid w:val="009D7FEF"/>
    <w:rsid w:val="009E0411"/>
    <w:rsid w:val="009E06C4"/>
    <w:rsid w:val="009E0FA3"/>
    <w:rsid w:val="009E15A0"/>
    <w:rsid w:val="009E1742"/>
    <w:rsid w:val="009E1750"/>
    <w:rsid w:val="009E1821"/>
    <w:rsid w:val="009E1C7E"/>
    <w:rsid w:val="009E2602"/>
    <w:rsid w:val="009E2AE3"/>
    <w:rsid w:val="009E3936"/>
    <w:rsid w:val="009E4738"/>
    <w:rsid w:val="009E4878"/>
    <w:rsid w:val="009E4B65"/>
    <w:rsid w:val="009E5CB5"/>
    <w:rsid w:val="009E5D2E"/>
    <w:rsid w:val="009E5E2D"/>
    <w:rsid w:val="009E64B4"/>
    <w:rsid w:val="009E6AB5"/>
    <w:rsid w:val="009E6AC7"/>
    <w:rsid w:val="009E6D91"/>
    <w:rsid w:val="009E7125"/>
    <w:rsid w:val="009E7EB6"/>
    <w:rsid w:val="009E7EDD"/>
    <w:rsid w:val="009F0C3C"/>
    <w:rsid w:val="009F1C3F"/>
    <w:rsid w:val="009F2BE9"/>
    <w:rsid w:val="009F3C63"/>
    <w:rsid w:val="009F3CF8"/>
    <w:rsid w:val="009F3E0A"/>
    <w:rsid w:val="009F3F70"/>
    <w:rsid w:val="009F433D"/>
    <w:rsid w:val="009F4893"/>
    <w:rsid w:val="009F4C3C"/>
    <w:rsid w:val="009F4D49"/>
    <w:rsid w:val="009F5BB0"/>
    <w:rsid w:val="009F5C9D"/>
    <w:rsid w:val="009F6270"/>
    <w:rsid w:val="009F6535"/>
    <w:rsid w:val="009F6769"/>
    <w:rsid w:val="009F6927"/>
    <w:rsid w:val="009F70E7"/>
    <w:rsid w:val="00A00CF4"/>
    <w:rsid w:val="00A00D81"/>
    <w:rsid w:val="00A00E0B"/>
    <w:rsid w:val="00A0197E"/>
    <w:rsid w:val="00A01A77"/>
    <w:rsid w:val="00A020CD"/>
    <w:rsid w:val="00A020D9"/>
    <w:rsid w:val="00A0246F"/>
    <w:rsid w:val="00A027E5"/>
    <w:rsid w:val="00A02A5E"/>
    <w:rsid w:val="00A02C99"/>
    <w:rsid w:val="00A02CD0"/>
    <w:rsid w:val="00A02ECC"/>
    <w:rsid w:val="00A03008"/>
    <w:rsid w:val="00A03049"/>
    <w:rsid w:val="00A03786"/>
    <w:rsid w:val="00A03919"/>
    <w:rsid w:val="00A04019"/>
    <w:rsid w:val="00A057A3"/>
    <w:rsid w:val="00A057CE"/>
    <w:rsid w:val="00A064F5"/>
    <w:rsid w:val="00A065F6"/>
    <w:rsid w:val="00A06623"/>
    <w:rsid w:val="00A06A0B"/>
    <w:rsid w:val="00A06C4A"/>
    <w:rsid w:val="00A07094"/>
    <w:rsid w:val="00A07438"/>
    <w:rsid w:val="00A1012D"/>
    <w:rsid w:val="00A111D0"/>
    <w:rsid w:val="00A113EA"/>
    <w:rsid w:val="00A11D74"/>
    <w:rsid w:val="00A1349A"/>
    <w:rsid w:val="00A13678"/>
    <w:rsid w:val="00A13BE1"/>
    <w:rsid w:val="00A13CFF"/>
    <w:rsid w:val="00A1426C"/>
    <w:rsid w:val="00A145A1"/>
    <w:rsid w:val="00A145D1"/>
    <w:rsid w:val="00A14687"/>
    <w:rsid w:val="00A1479B"/>
    <w:rsid w:val="00A149C0"/>
    <w:rsid w:val="00A14C1A"/>
    <w:rsid w:val="00A155CA"/>
    <w:rsid w:val="00A15A6D"/>
    <w:rsid w:val="00A15E8C"/>
    <w:rsid w:val="00A15F0A"/>
    <w:rsid w:val="00A16416"/>
    <w:rsid w:val="00A16574"/>
    <w:rsid w:val="00A16783"/>
    <w:rsid w:val="00A16E85"/>
    <w:rsid w:val="00A172A3"/>
    <w:rsid w:val="00A20834"/>
    <w:rsid w:val="00A20E3C"/>
    <w:rsid w:val="00A211D7"/>
    <w:rsid w:val="00A214A1"/>
    <w:rsid w:val="00A2177A"/>
    <w:rsid w:val="00A21D96"/>
    <w:rsid w:val="00A236DE"/>
    <w:rsid w:val="00A245A4"/>
    <w:rsid w:val="00A246E5"/>
    <w:rsid w:val="00A25278"/>
    <w:rsid w:val="00A25D31"/>
    <w:rsid w:val="00A263B5"/>
    <w:rsid w:val="00A26401"/>
    <w:rsid w:val="00A266D2"/>
    <w:rsid w:val="00A268F6"/>
    <w:rsid w:val="00A26C04"/>
    <w:rsid w:val="00A26F42"/>
    <w:rsid w:val="00A274B1"/>
    <w:rsid w:val="00A27ABD"/>
    <w:rsid w:val="00A27C04"/>
    <w:rsid w:val="00A27CE9"/>
    <w:rsid w:val="00A30387"/>
    <w:rsid w:val="00A31219"/>
    <w:rsid w:val="00A31261"/>
    <w:rsid w:val="00A316B5"/>
    <w:rsid w:val="00A31DA6"/>
    <w:rsid w:val="00A32338"/>
    <w:rsid w:val="00A32D97"/>
    <w:rsid w:val="00A330DC"/>
    <w:rsid w:val="00A33287"/>
    <w:rsid w:val="00A3365B"/>
    <w:rsid w:val="00A33BB2"/>
    <w:rsid w:val="00A33F03"/>
    <w:rsid w:val="00A34A80"/>
    <w:rsid w:val="00A34AE9"/>
    <w:rsid w:val="00A34E99"/>
    <w:rsid w:val="00A350AB"/>
    <w:rsid w:val="00A36AF6"/>
    <w:rsid w:val="00A36CFB"/>
    <w:rsid w:val="00A36EB7"/>
    <w:rsid w:val="00A37C2F"/>
    <w:rsid w:val="00A40158"/>
    <w:rsid w:val="00A40A39"/>
    <w:rsid w:val="00A40DFC"/>
    <w:rsid w:val="00A41AC2"/>
    <w:rsid w:val="00A41C8B"/>
    <w:rsid w:val="00A41D5B"/>
    <w:rsid w:val="00A41DDF"/>
    <w:rsid w:val="00A42545"/>
    <w:rsid w:val="00A42AE9"/>
    <w:rsid w:val="00A42F34"/>
    <w:rsid w:val="00A42F96"/>
    <w:rsid w:val="00A430A8"/>
    <w:rsid w:val="00A433F8"/>
    <w:rsid w:val="00A43F1A"/>
    <w:rsid w:val="00A449E7"/>
    <w:rsid w:val="00A44E48"/>
    <w:rsid w:val="00A45642"/>
    <w:rsid w:val="00A45C22"/>
    <w:rsid w:val="00A45DF0"/>
    <w:rsid w:val="00A461DE"/>
    <w:rsid w:val="00A462C6"/>
    <w:rsid w:val="00A4633D"/>
    <w:rsid w:val="00A464F8"/>
    <w:rsid w:val="00A46559"/>
    <w:rsid w:val="00A46711"/>
    <w:rsid w:val="00A470F3"/>
    <w:rsid w:val="00A47CB7"/>
    <w:rsid w:val="00A47F3F"/>
    <w:rsid w:val="00A5023F"/>
    <w:rsid w:val="00A5024F"/>
    <w:rsid w:val="00A504D1"/>
    <w:rsid w:val="00A50E1F"/>
    <w:rsid w:val="00A51147"/>
    <w:rsid w:val="00A511D3"/>
    <w:rsid w:val="00A515E7"/>
    <w:rsid w:val="00A51966"/>
    <w:rsid w:val="00A51DA1"/>
    <w:rsid w:val="00A52219"/>
    <w:rsid w:val="00A528B6"/>
    <w:rsid w:val="00A52D2B"/>
    <w:rsid w:val="00A52FA9"/>
    <w:rsid w:val="00A538CE"/>
    <w:rsid w:val="00A53A7A"/>
    <w:rsid w:val="00A53CEF"/>
    <w:rsid w:val="00A540B6"/>
    <w:rsid w:val="00A5486E"/>
    <w:rsid w:val="00A5499F"/>
    <w:rsid w:val="00A54C56"/>
    <w:rsid w:val="00A54DC3"/>
    <w:rsid w:val="00A550CC"/>
    <w:rsid w:val="00A550FD"/>
    <w:rsid w:val="00A55764"/>
    <w:rsid w:val="00A5598F"/>
    <w:rsid w:val="00A55CCF"/>
    <w:rsid w:val="00A5630D"/>
    <w:rsid w:val="00A563B9"/>
    <w:rsid w:val="00A56566"/>
    <w:rsid w:val="00A56593"/>
    <w:rsid w:val="00A56A3A"/>
    <w:rsid w:val="00A56D56"/>
    <w:rsid w:val="00A56EDF"/>
    <w:rsid w:val="00A574D6"/>
    <w:rsid w:val="00A57618"/>
    <w:rsid w:val="00A57BDD"/>
    <w:rsid w:val="00A57F43"/>
    <w:rsid w:val="00A600B3"/>
    <w:rsid w:val="00A60F3B"/>
    <w:rsid w:val="00A60FCE"/>
    <w:rsid w:val="00A6172C"/>
    <w:rsid w:val="00A61A3A"/>
    <w:rsid w:val="00A61F2D"/>
    <w:rsid w:val="00A62DD5"/>
    <w:rsid w:val="00A63557"/>
    <w:rsid w:val="00A647A6"/>
    <w:rsid w:val="00A647C3"/>
    <w:rsid w:val="00A64C38"/>
    <w:rsid w:val="00A64F7C"/>
    <w:rsid w:val="00A64FD3"/>
    <w:rsid w:val="00A65081"/>
    <w:rsid w:val="00A65B0D"/>
    <w:rsid w:val="00A65D7E"/>
    <w:rsid w:val="00A65FFA"/>
    <w:rsid w:val="00A66ED6"/>
    <w:rsid w:val="00A70A89"/>
    <w:rsid w:val="00A71218"/>
    <w:rsid w:val="00A71C13"/>
    <w:rsid w:val="00A72894"/>
    <w:rsid w:val="00A728C7"/>
    <w:rsid w:val="00A72E13"/>
    <w:rsid w:val="00A73BC9"/>
    <w:rsid w:val="00A73C40"/>
    <w:rsid w:val="00A73EE9"/>
    <w:rsid w:val="00A75184"/>
    <w:rsid w:val="00A752E7"/>
    <w:rsid w:val="00A75396"/>
    <w:rsid w:val="00A75532"/>
    <w:rsid w:val="00A75783"/>
    <w:rsid w:val="00A7582F"/>
    <w:rsid w:val="00A75D52"/>
    <w:rsid w:val="00A75DF7"/>
    <w:rsid w:val="00A764F3"/>
    <w:rsid w:val="00A7666A"/>
    <w:rsid w:val="00A76898"/>
    <w:rsid w:val="00A7696D"/>
    <w:rsid w:val="00A77626"/>
    <w:rsid w:val="00A77AA2"/>
    <w:rsid w:val="00A77EED"/>
    <w:rsid w:val="00A77FEE"/>
    <w:rsid w:val="00A80297"/>
    <w:rsid w:val="00A804E3"/>
    <w:rsid w:val="00A809F5"/>
    <w:rsid w:val="00A80A0F"/>
    <w:rsid w:val="00A81421"/>
    <w:rsid w:val="00A81982"/>
    <w:rsid w:val="00A81E8E"/>
    <w:rsid w:val="00A81EED"/>
    <w:rsid w:val="00A824E8"/>
    <w:rsid w:val="00A82B6A"/>
    <w:rsid w:val="00A82E4F"/>
    <w:rsid w:val="00A82E58"/>
    <w:rsid w:val="00A8384A"/>
    <w:rsid w:val="00A83B82"/>
    <w:rsid w:val="00A83BCF"/>
    <w:rsid w:val="00A84188"/>
    <w:rsid w:val="00A8422B"/>
    <w:rsid w:val="00A84305"/>
    <w:rsid w:val="00A84349"/>
    <w:rsid w:val="00A8457B"/>
    <w:rsid w:val="00A84649"/>
    <w:rsid w:val="00A84A59"/>
    <w:rsid w:val="00A850A8"/>
    <w:rsid w:val="00A853A8"/>
    <w:rsid w:val="00A85758"/>
    <w:rsid w:val="00A868C5"/>
    <w:rsid w:val="00A868F9"/>
    <w:rsid w:val="00A86AB0"/>
    <w:rsid w:val="00A87348"/>
    <w:rsid w:val="00A87C2C"/>
    <w:rsid w:val="00A87F1A"/>
    <w:rsid w:val="00A90095"/>
    <w:rsid w:val="00A90130"/>
    <w:rsid w:val="00A90677"/>
    <w:rsid w:val="00A915BD"/>
    <w:rsid w:val="00A9193A"/>
    <w:rsid w:val="00A9196C"/>
    <w:rsid w:val="00A92FEF"/>
    <w:rsid w:val="00A933EF"/>
    <w:rsid w:val="00A934FC"/>
    <w:rsid w:val="00A936EB"/>
    <w:rsid w:val="00A94B54"/>
    <w:rsid w:val="00A95717"/>
    <w:rsid w:val="00A95CCD"/>
    <w:rsid w:val="00A96046"/>
    <w:rsid w:val="00A96673"/>
    <w:rsid w:val="00A971C9"/>
    <w:rsid w:val="00A978EC"/>
    <w:rsid w:val="00A97B88"/>
    <w:rsid w:val="00A97E0F"/>
    <w:rsid w:val="00A97F00"/>
    <w:rsid w:val="00AA03D0"/>
    <w:rsid w:val="00AA0633"/>
    <w:rsid w:val="00AA06B9"/>
    <w:rsid w:val="00AA0721"/>
    <w:rsid w:val="00AA0E12"/>
    <w:rsid w:val="00AA12FF"/>
    <w:rsid w:val="00AA132B"/>
    <w:rsid w:val="00AA1721"/>
    <w:rsid w:val="00AA22E6"/>
    <w:rsid w:val="00AA26A2"/>
    <w:rsid w:val="00AA2DEE"/>
    <w:rsid w:val="00AA328E"/>
    <w:rsid w:val="00AA474A"/>
    <w:rsid w:val="00AA485E"/>
    <w:rsid w:val="00AA516B"/>
    <w:rsid w:val="00AA5733"/>
    <w:rsid w:val="00AA5746"/>
    <w:rsid w:val="00AA5B2E"/>
    <w:rsid w:val="00AA5D26"/>
    <w:rsid w:val="00AA5FE1"/>
    <w:rsid w:val="00AA611F"/>
    <w:rsid w:val="00AA629B"/>
    <w:rsid w:val="00AA66AB"/>
    <w:rsid w:val="00AA6E0C"/>
    <w:rsid w:val="00AA73C0"/>
    <w:rsid w:val="00AA7809"/>
    <w:rsid w:val="00AA7AE1"/>
    <w:rsid w:val="00AB021D"/>
    <w:rsid w:val="00AB0C1D"/>
    <w:rsid w:val="00AB0CC3"/>
    <w:rsid w:val="00AB0D2B"/>
    <w:rsid w:val="00AB0D35"/>
    <w:rsid w:val="00AB166F"/>
    <w:rsid w:val="00AB1887"/>
    <w:rsid w:val="00AB1914"/>
    <w:rsid w:val="00AB1C2F"/>
    <w:rsid w:val="00AB236A"/>
    <w:rsid w:val="00AB2E97"/>
    <w:rsid w:val="00AB3814"/>
    <w:rsid w:val="00AB38ED"/>
    <w:rsid w:val="00AB398D"/>
    <w:rsid w:val="00AB3BB8"/>
    <w:rsid w:val="00AB3D49"/>
    <w:rsid w:val="00AB4162"/>
    <w:rsid w:val="00AB4619"/>
    <w:rsid w:val="00AB4D7A"/>
    <w:rsid w:val="00AB575B"/>
    <w:rsid w:val="00AB6A63"/>
    <w:rsid w:val="00AB6BCC"/>
    <w:rsid w:val="00AB77F3"/>
    <w:rsid w:val="00AB7829"/>
    <w:rsid w:val="00AC0063"/>
    <w:rsid w:val="00AC07B0"/>
    <w:rsid w:val="00AC19F6"/>
    <w:rsid w:val="00AC1CE4"/>
    <w:rsid w:val="00AC1FDF"/>
    <w:rsid w:val="00AC23F3"/>
    <w:rsid w:val="00AC2477"/>
    <w:rsid w:val="00AC286F"/>
    <w:rsid w:val="00AC28A8"/>
    <w:rsid w:val="00AC2932"/>
    <w:rsid w:val="00AC2D6A"/>
    <w:rsid w:val="00AC325E"/>
    <w:rsid w:val="00AC3763"/>
    <w:rsid w:val="00AC39A2"/>
    <w:rsid w:val="00AC3C59"/>
    <w:rsid w:val="00AC451A"/>
    <w:rsid w:val="00AC481B"/>
    <w:rsid w:val="00AC4CEE"/>
    <w:rsid w:val="00AC4F5D"/>
    <w:rsid w:val="00AC53A5"/>
    <w:rsid w:val="00AC56CE"/>
    <w:rsid w:val="00AC582C"/>
    <w:rsid w:val="00AC5CBC"/>
    <w:rsid w:val="00AC5DCC"/>
    <w:rsid w:val="00AC6BD0"/>
    <w:rsid w:val="00AC742E"/>
    <w:rsid w:val="00AC78EF"/>
    <w:rsid w:val="00AC7D54"/>
    <w:rsid w:val="00AC7DD2"/>
    <w:rsid w:val="00AD04DD"/>
    <w:rsid w:val="00AD0B76"/>
    <w:rsid w:val="00AD16CE"/>
    <w:rsid w:val="00AD224D"/>
    <w:rsid w:val="00AD23DA"/>
    <w:rsid w:val="00AD26C4"/>
    <w:rsid w:val="00AD3444"/>
    <w:rsid w:val="00AD3496"/>
    <w:rsid w:val="00AD35C0"/>
    <w:rsid w:val="00AD3DAC"/>
    <w:rsid w:val="00AD4843"/>
    <w:rsid w:val="00AD6089"/>
    <w:rsid w:val="00AD640F"/>
    <w:rsid w:val="00AD6414"/>
    <w:rsid w:val="00AD6697"/>
    <w:rsid w:val="00AD6769"/>
    <w:rsid w:val="00AD6D37"/>
    <w:rsid w:val="00AD7067"/>
    <w:rsid w:val="00AD756F"/>
    <w:rsid w:val="00AD7966"/>
    <w:rsid w:val="00AD7C98"/>
    <w:rsid w:val="00AD7DEC"/>
    <w:rsid w:val="00AD7EE0"/>
    <w:rsid w:val="00AD7F2F"/>
    <w:rsid w:val="00AE0904"/>
    <w:rsid w:val="00AE0B19"/>
    <w:rsid w:val="00AE0C71"/>
    <w:rsid w:val="00AE2120"/>
    <w:rsid w:val="00AE226D"/>
    <w:rsid w:val="00AE3013"/>
    <w:rsid w:val="00AE3A3C"/>
    <w:rsid w:val="00AE3C06"/>
    <w:rsid w:val="00AE41F5"/>
    <w:rsid w:val="00AE428E"/>
    <w:rsid w:val="00AE4814"/>
    <w:rsid w:val="00AE4D66"/>
    <w:rsid w:val="00AE54C4"/>
    <w:rsid w:val="00AE5D90"/>
    <w:rsid w:val="00AE64F3"/>
    <w:rsid w:val="00AE6B1C"/>
    <w:rsid w:val="00AE6DC1"/>
    <w:rsid w:val="00AE6E0E"/>
    <w:rsid w:val="00AE74E1"/>
    <w:rsid w:val="00AE7B20"/>
    <w:rsid w:val="00AE7BA2"/>
    <w:rsid w:val="00AF016C"/>
    <w:rsid w:val="00AF178B"/>
    <w:rsid w:val="00AF1A35"/>
    <w:rsid w:val="00AF1E56"/>
    <w:rsid w:val="00AF20FC"/>
    <w:rsid w:val="00AF2317"/>
    <w:rsid w:val="00AF3018"/>
    <w:rsid w:val="00AF3DD3"/>
    <w:rsid w:val="00AF3F51"/>
    <w:rsid w:val="00AF425B"/>
    <w:rsid w:val="00AF4BED"/>
    <w:rsid w:val="00AF4D40"/>
    <w:rsid w:val="00AF50FD"/>
    <w:rsid w:val="00AF53DE"/>
    <w:rsid w:val="00AF5737"/>
    <w:rsid w:val="00AF58D1"/>
    <w:rsid w:val="00AF5B8B"/>
    <w:rsid w:val="00AF5EFA"/>
    <w:rsid w:val="00AF6B56"/>
    <w:rsid w:val="00AF7226"/>
    <w:rsid w:val="00AF784B"/>
    <w:rsid w:val="00B0077A"/>
    <w:rsid w:val="00B01E6D"/>
    <w:rsid w:val="00B022BB"/>
    <w:rsid w:val="00B02394"/>
    <w:rsid w:val="00B028CF"/>
    <w:rsid w:val="00B02C9C"/>
    <w:rsid w:val="00B0389D"/>
    <w:rsid w:val="00B039CD"/>
    <w:rsid w:val="00B03AE7"/>
    <w:rsid w:val="00B04138"/>
    <w:rsid w:val="00B047A8"/>
    <w:rsid w:val="00B047AC"/>
    <w:rsid w:val="00B0484B"/>
    <w:rsid w:val="00B04A2A"/>
    <w:rsid w:val="00B04CD9"/>
    <w:rsid w:val="00B05480"/>
    <w:rsid w:val="00B05484"/>
    <w:rsid w:val="00B05B62"/>
    <w:rsid w:val="00B05C66"/>
    <w:rsid w:val="00B05DF7"/>
    <w:rsid w:val="00B05ED3"/>
    <w:rsid w:val="00B0625E"/>
    <w:rsid w:val="00B0627B"/>
    <w:rsid w:val="00B06935"/>
    <w:rsid w:val="00B07425"/>
    <w:rsid w:val="00B07476"/>
    <w:rsid w:val="00B077C9"/>
    <w:rsid w:val="00B07920"/>
    <w:rsid w:val="00B10C10"/>
    <w:rsid w:val="00B10E47"/>
    <w:rsid w:val="00B1111D"/>
    <w:rsid w:val="00B12461"/>
    <w:rsid w:val="00B12B1D"/>
    <w:rsid w:val="00B12C12"/>
    <w:rsid w:val="00B1363F"/>
    <w:rsid w:val="00B13AE0"/>
    <w:rsid w:val="00B13E03"/>
    <w:rsid w:val="00B13E39"/>
    <w:rsid w:val="00B13E76"/>
    <w:rsid w:val="00B13FC4"/>
    <w:rsid w:val="00B142B4"/>
    <w:rsid w:val="00B142FF"/>
    <w:rsid w:val="00B143CC"/>
    <w:rsid w:val="00B14CE5"/>
    <w:rsid w:val="00B14DDA"/>
    <w:rsid w:val="00B15679"/>
    <w:rsid w:val="00B156AC"/>
    <w:rsid w:val="00B1693E"/>
    <w:rsid w:val="00B16DA4"/>
    <w:rsid w:val="00B1787A"/>
    <w:rsid w:val="00B17E42"/>
    <w:rsid w:val="00B17EC2"/>
    <w:rsid w:val="00B2063B"/>
    <w:rsid w:val="00B20761"/>
    <w:rsid w:val="00B20CAD"/>
    <w:rsid w:val="00B21830"/>
    <w:rsid w:val="00B218E8"/>
    <w:rsid w:val="00B21B47"/>
    <w:rsid w:val="00B21C82"/>
    <w:rsid w:val="00B222D3"/>
    <w:rsid w:val="00B2274E"/>
    <w:rsid w:val="00B229A3"/>
    <w:rsid w:val="00B22B41"/>
    <w:rsid w:val="00B22E62"/>
    <w:rsid w:val="00B23138"/>
    <w:rsid w:val="00B2332F"/>
    <w:rsid w:val="00B23396"/>
    <w:rsid w:val="00B239C5"/>
    <w:rsid w:val="00B23CBF"/>
    <w:rsid w:val="00B23CD4"/>
    <w:rsid w:val="00B23EB6"/>
    <w:rsid w:val="00B23F79"/>
    <w:rsid w:val="00B242C0"/>
    <w:rsid w:val="00B243D6"/>
    <w:rsid w:val="00B246A9"/>
    <w:rsid w:val="00B24BE3"/>
    <w:rsid w:val="00B24C93"/>
    <w:rsid w:val="00B24DAB"/>
    <w:rsid w:val="00B25293"/>
    <w:rsid w:val="00B256C3"/>
    <w:rsid w:val="00B2594E"/>
    <w:rsid w:val="00B2636F"/>
    <w:rsid w:val="00B269BD"/>
    <w:rsid w:val="00B27100"/>
    <w:rsid w:val="00B27351"/>
    <w:rsid w:val="00B27553"/>
    <w:rsid w:val="00B30C68"/>
    <w:rsid w:val="00B317BD"/>
    <w:rsid w:val="00B318BA"/>
    <w:rsid w:val="00B3202E"/>
    <w:rsid w:val="00B32143"/>
    <w:rsid w:val="00B328A7"/>
    <w:rsid w:val="00B329CD"/>
    <w:rsid w:val="00B32F06"/>
    <w:rsid w:val="00B32F7E"/>
    <w:rsid w:val="00B3310C"/>
    <w:rsid w:val="00B336A5"/>
    <w:rsid w:val="00B34330"/>
    <w:rsid w:val="00B3441B"/>
    <w:rsid w:val="00B345F6"/>
    <w:rsid w:val="00B34BB6"/>
    <w:rsid w:val="00B34E44"/>
    <w:rsid w:val="00B35045"/>
    <w:rsid w:val="00B35833"/>
    <w:rsid w:val="00B35DB5"/>
    <w:rsid w:val="00B36130"/>
    <w:rsid w:val="00B364EF"/>
    <w:rsid w:val="00B36680"/>
    <w:rsid w:val="00B36C7D"/>
    <w:rsid w:val="00B36FCE"/>
    <w:rsid w:val="00B37C24"/>
    <w:rsid w:val="00B4040A"/>
    <w:rsid w:val="00B406D3"/>
    <w:rsid w:val="00B40EF2"/>
    <w:rsid w:val="00B412B0"/>
    <w:rsid w:val="00B41391"/>
    <w:rsid w:val="00B4156A"/>
    <w:rsid w:val="00B4183E"/>
    <w:rsid w:val="00B42335"/>
    <w:rsid w:val="00B426F3"/>
    <w:rsid w:val="00B42E6E"/>
    <w:rsid w:val="00B43348"/>
    <w:rsid w:val="00B43A5D"/>
    <w:rsid w:val="00B43F49"/>
    <w:rsid w:val="00B441E2"/>
    <w:rsid w:val="00B44516"/>
    <w:rsid w:val="00B448F2"/>
    <w:rsid w:val="00B44BB8"/>
    <w:rsid w:val="00B44FD3"/>
    <w:rsid w:val="00B45A78"/>
    <w:rsid w:val="00B45C74"/>
    <w:rsid w:val="00B4602A"/>
    <w:rsid w:val="00B4608E"/>
    <w:rsid w:val="00B4689D"/>
    <w:rsid w:val="00B46C9A"/>
    <w:rsid w:val="00B470B4"/>
    <w:rsid w:val="00B47115"/>
    <w:rsid w:val="00B47276"/>
    <w:rsid w:val="00B4735A"/>
    <w:rsid w:val="00B47A06"/>
    <w:rsid w:val="00B47AD6"/>
    <w:rsid w:val="00B47B45"/>
    <w:rsid w:val="00B47C61"/>
    <w:rsid w:val="00B47D1D"/>
    <w:rsid w:val="00B50BFD"/>
    <w:rsid w:val="00B51F61"/>
    <w:rsid w:val="00B52837"/>
    <w:rsid w:val="00B52FC2"/>
    <w:rsid w:val="00B53381"/>
    <w:rsid w:val="00B534EC"/>
    <w:rsid w:val="00B53903"/>
    <w:rsid w:val="00B53FFD"/>
    <w:rsid w:val="00B5448A"/>
    <w:rsid w:val="00B54F4F"/>
    <w:rsid w:val="00B5526A"/>
    <w:rsid w:val="00B553CD"/>
    <w:rsid w:val="00B55667"/>
    <w:rsid w:val="00B557C8"/>
    <w:rsid w:val="00B55BBB"/>
    <w:rsid w:val="00B55C8F"/>
    <w:rsid w:val="00B55F8D"/>
    <w:rsid w:val="00B560D4"/>
    <w:rsid w:val="00B564A8"/>
    <w:rsid w:val="00B5673C"/>
    <w:rsid w:val="00B57539"/>
    <w:rsid w:val="00B57A63"/>
    <w:rsid w:val="00B60109"/>
    <w:rsid w:val="00B604FF"/>
    <w:rsid w:val="00B60972"/>
    <w:rsid w:val="00B60C7A"/>
    <w:rsid w:val="00B61657"/>
    <w:rsid w:val="00B621A0"/>
    <w:rsid w:val="00B621AC"/>
    <w:rsid w:val="00B623EF"/>
    <w:rsid w:val="00B62BA4"/>
    <w:rsid w:val="00B6332E"/>
    <w:rsid w:val="00B63E9D"/>
    <w:rsid w:val="00B64125"/>
    <w:rsid w:val="00B64419"/>
    <w:rsid w:val="00B6458D"/>
    <w:rsid w:val="00B6462B"/>
    <w:rsid w:val="00B64BB4"/>
    <w:rsid w:val="00B65276"/>
    <w:rsid w:val="00B6546E"/>
    <w:rsid w:val="00B65B45"/>
    <w:rsid w:val="00B65DBC"/>
    <w:rsid w:val="00B65E68"/>
    <w:rsid w:val="00B667BC"/>
    <w:rsid w:val="00B66A64"/>
    <w:rsid w:val="00B66FE4"/>
    <w:rsid w:val="00B671E2"/>
    <w:rsid w:val="00B67C10"/>
    <w:rsid w:val="00B7044A"/>
    <w:rsid w:val="00B707C7"/>
    <w:rsid w:val="00B70914"/>
    <w:rsid w:val="00B70A9B"/>
    <w:rsid w:val="00B70DB8"/>
    <w:rsid w:val="00B71024"/>
    <w:rsid w:val="00B71584"/>
    <w:rsid w:val="00B71BAA"/>
    <w:rsid w:val="00B720D0"/>
    <w:rsid w:val="00B7271A"/>
    <w:rsid w:val="00B7278F"/>
    <w:rsid w:val="00B7283A"/>
    <w:rsid w:val="00B72B8E"/>
    <w:rsid w:val="00B731D8"/>
    <w:rsid w:val="00B732F1"/>
    <w:rsid w:val="00B73904"/>
    <w:rsid w:val="00B73E0F"/>
    <w:rsid w:val="00B73E48"/>
    <w:rsid w:val="00B740DD"/>
    <w:rsid w:val="00B74A7E"/>
    <w:rsid w:val="00B74E5B"/>
    <w:rsid w:val="00B7510D"/>
    <w:rsid w:val="00B75112"/>
    <w:rsid w:val="00B756A2"/>
    <w:rsid w:val="00B7592C"/>
    <w:rsid w:val="00B763E4"/>
    <w:rsid w:val="00B764B6"/>
    <w:rsid w:val="00B765E5"/>
    <w:rsid w:val="00B76B3D"/>
    <w:rsid w:val="00B76DF8"/>
    <w:rsid w:val="00B777B1"/>
    <w:rsid w:val="00B77C58"/>
    <w:rsid w:val="00B80259"/>
    <w:rsid w:val="00B803BD"/>
    <w:rsid w:val="00B81341"/>
    <w:rsid w:val="00B81E35"/>
    <w:rsid w:val="00B82F9C"/>
    <w:rsid w:val="00B83154"/>
    <w:rsid w:val="00B835FE"/>
    <w:rsid w:val="00B83714"/>
    <w:rsid w:val="00B837BB"/>
    <w:rsid w:val="00B8398F"/>
    <w:rsid w:val="00B83C7B"/>
    <w:rsid w:val="00B84B9A"/>
    <w:rsid w:val="00B84E27"/>
    <w:rsid w:val="00B84F06"/>
    <w:rsid w:val="00B8510E"/>
    <w:rsid w:val="00B85391"/>
    <w:rsid w:val="00B856FC"/>
    <w:rsid w:val="00B85E6C"/>
    <w:rsid w:val="00B860FA"/>
    <w:rsid w:val="00B8679F"/>
    <w:rsid w:val="00B867D7"/>
    <w:rsid w:val="00B87203"/>
    <w:rsid w:val="00B9004A"/>
    <w:rsid w:val="00B90350"/>
    <w:rsid w:val="00B903BB"/>
    <w:rsid w:val="00B90DE0"/>
    <w:rsid w:val="00B90DFF"/>
    <w:rsid w:val="00B90E90"/>
    <w:rsid w:val="00B913EC"/>
    <w:rsid w:val="00B91862"/>
    <w:rsid w:val="00B91D0A"/>
    <w:rsid w:val="00B921B3"/>
    <w:rsid w:val="00B923AA"/>
    <w:rsid w:val="00B92412"/>
    <w:rsid w:val="00B925AB"/>
    <w:rsid w:val="00B92845"/>
    <w:rsid w:val="00B928F0"/>
    <w:rsid w:val="00B92E2D"/>
    <w:rsid w:val="00B92EE9"/>
    <w:rsid w:val="00B932D4"/>
    <w:rsid w:val="00B93818"/>
    <w:rsid w:val="00B93BB3"/>
    <w:rsid w:val="00B94547"/>
    <w:rsid w:val="00B94943"/>
    <w:rsid w:val="00B94FD3"/>
    <w:rsid w:val="00B96023"/>
    <w:rsid w:val="00B960BD"/>
    <w:rsid w:val="00B96402"/>
    <w:rsid w:val="00B964D3"/>
    <w:rsid w:val="00B965CF"/>
    <w:rsid w:val="00B969D0"/>
    <w:rsid w:val="00B96E15"/>
    <w:rsid w:val="00B96F1F"/>
    <w:rsid w:val="00B97345"/>
    <w:rsid w:val="00B97360"/>
    <w:rsid w:val="00B97C21"/>
    <w:rsid w:val="00BA008A"/>
    <w:rsid w:val="00BA05BF"/>
    <w:rsid w:val="00BA0D75"/>
    <w:rsid w:val="00BA12F9"/>
    <w:rsid w:val="00BA17AA"/>
    <w:rsid w:val="00BA1D09"/>
    <w:rsid w:val="00BA2759"/>
    <w:rsid w:val="00BA2E93"/>
    <w:rsid w:val="00BA36FF"/>
    <w:rsid w:val="00BA37D8"/>
    <w:rsid w:val="00BA3A53"/>
    <w:rsid w:val="00BA3F63"/>
    <w:rsid w:val="00BA441E"/>
    <w:rsid w:val="00BA4CA6"/>
    <w:rsid w:val="00BA6020"/>
    <w:rsid w:val="00BA62B6"/>
    <w:rsid w:val="00BA63FD"/>
    <w:rsid w:val="00BA7026"/>
    <w:rsid w:val="00BA7070"/>
    <w:rsid w:val="00BA728C"/>
    <w:rsid w:val="00BA7A0D"/>
    <w:rsid w:val="00BA7BBB"/>
    <w:rsid w:val="00BA7E8D"/>
    <w:rsid w:val="00BB00D8"/>
    <w:rsid w:val="00BB0F03"/>
    <w:rsid w:val="00BB0FC0"/>
    <w:rsid w:val="00BB114D"/>
    <w:rsid w:val="00BB1270"/>
    <w:rsid w:val="00BB168E"/>
    <w:rsid w:val="00BB16EE"/>
    <w:rsid w:val="00BB16F9"/>
    <w:rsid w:val="00BB175B"/>
    <w:rsid w:val="00BB1AF5"/>
    <w:rsid w:val="00BB1C56"/>
    <w:rsid w:val="00BB22D2"/>
    <w:rsid w:val="00BB23B8"/>
    <w:rsid w:val="00BB24C7"/>
    <w:rsid w:val="00BB26BB"/>
    <w:rsid w:val="00BB2A70"/>
    <w:rsid w:val="00BB2AB6"/>
    <w:rsid w:val="00BB2B3E"/>
    <w:rsid w:val="00BB36E2"/>
    <w:rsid w:val="00BB3C6F"/>
    <w:rsid w:val="00BB468D"/>
    <w:rsid w:val="00BB55F8"/>
    <w:rsid w:val="00BB58E0"/>
    <w:rsid w:val="00BB5DD6"/>
    <w:rsid w:val="00BB607F"/>
    <w:rsid w:val="00BB60E5"/>
    <w:rsid w:val="00BB6748"/>
    <w:rsid w:val="00BB674C"/>
    <w:rsid w:val="00BB67C7"/>
    <w:rsid w:val="00BB6F5C"/>
    <w:rsid w:val="00BB75A7"/>
    <w:rsid w:val="00BB7743"/>
    <w:rsid w:val="00BC1733"/>
    <w:rsid w:val="00BC18F0"/>
    <w:rsid w:val="00BC1ADD"/>
    <w:rsid w:val="00BC1FDB"/>
    <w:rsid w:val="00BC2850"/>
    <w:rsid w:val="00BC2966"/>
    <w:rsid w:val="00BC2B37"/>
    <w:rsid w:val="00BC32C4"/>
    <w:rsid w:val="00BC3C38"/>
    <w:rsid w:val="00BC3C9C"/>
    <w:rsid w:val="00BC3D0A"/>
    <w:rsid w:val="00BC3D97"/>
    <w:rsid w:val="00BC3F49"/>
    <w:rsid w:val="00BC402F"/>
    <w:rsid w:val="00BC403C"/>
    <w:rsid w:val="00BC41F8"/>
    <w:rsid w:val="00BC43CC"/>
    <w:rsid w:val="00BC46B6"/>
    <w:rsid w:val="00BC4C94"/>
    <w:rsid w:val="00BC5088"/>
    <w:rsid w:val="00BC5770"/>
    <w:rsid w:val="00BC5C38"/>
    <w:rsid w:val="00BC657B"/>
    <w:rsid w:val="00BC74F9"/>
    <w:rsid w:val="00BC76B9"/>
    <w:rsid w:val="00BC7703"/>
    <w:rsid w:val="00BD01D4"/>
    <w:rsid w:val="00BD0318"/>
    <w:rsid w:val="00BD07E0"/>
    <w:rsid w:val="00BD1452"/>
    <w:rsid w:val="00BD164D"/>
    <w:rsid w:val="00BD1975"/>
    <w:rsid w:val="00BD1EBD"/>
    <w:rsid w:val="00BD31FA"/>
    <w:rsid w:val="00BD3AFE"/>
    <w:rsid w:val="00BD3DD0"/>
    <w:rsid w:val="00BD4284"/>
    <w:rsid w:val="00BD45E1"/>
    <w:rsid w:val="00BD47C9"/>
    <w:rsid w:val="00BD4B54"/>
    <w:rsid w:val="00BD4DD0"/>
    <w:rsid w:val="00BD4E4E"/>
    <w:rsid w:val="00BD4EBA"/>
    <w:rsid w:val="00BD4FE7"/>
    <w:rsid w:val="00BD5397"/>
    <w:rsid w:val="00BD5520"/>
    <w:rsid w:val="00BD5962"/>
    <w:rsid w:val="00BD59B7"/>
    <w:rsid w:val="00BD5D67"/>
    <w:rsid w:val="00BD60E4"/>
    <w:rsid w:val="00BD60E7"/>
    <w:rsid w:val="00BD626A"/>
    <w:rsid w:val="00BD6374"/>
    <w:rsid w:val="00BD6B04"/>
    <w:rsid w:val="00BD6DCA"/>
    <w:rsid w:val="00BD7C7C"/>
    <w:rsid w:val="00BE010A"/>
    <w:rsid w:val="00BE07B0"/>
    <w:rsid w:val="00BE1162"/>
    <w:rsid w:val="00BE127B"/>
    <w:rsid w:val="00BE15CE"/>
    <w:rsid w:val="00BE184E"/>
    <w:rsid w:val="00BE1B83"/>
    <w:rsid w:val="00BE1C80"/>
    <w:rsid w:val="00BE200D"/>
    <w:rsid w:val="00BE28E9"/>
    <w:rsid w:val="00BE2EA3"/>
    <w:rsid w:val="00BE3097"/>
    <w:rsid w:val="00BE3110"/>
    <w:rsid w:val="00BE33E4"/>
    <w:rsid w:val="00BE3461"/>
    <w:rsid w:val="00BE351D"/>
    <w:rsid w:val="00BE369C"/>
    <w:rsid w:val="00BE3A3E"/>
    <w:rsid w:val="00BE4E1C"/>
    <w:rsid w:val="00BE4F24"/>
    <w:rsid w:val="00BE5060"/>
    <w:rsid w:val="00BE5086"/>
    <w:rsid w:val="00BE56F7"/>
    <w:rsid w:val="00BE5C88"/>
    <w:rsid w:val="00BE6CDB"/>
    <w:rsid w:val="00BE6DD1"/>
    <w:rsid w:val="00BE7FE4"/>
    <w:rsid w:val="00BE7FFC"/>
    <w:rsid w:val="00BF01BB"/>
    <w:rsid w:val="00BF067A"/>
    <w:rsid w:val="00BF0BC2"/>
    <w:rsid w:val="00BF0D4B"/>
    <w:rsid w:val="00BF1636"/>
    <w:rsid w:val="00BF1D10"/>
    <w:rsid w:val="00BF2914"/>
    <w:rsid w:val="00BF2B50"/>
    <w:rsid w:val="00BF3036"/>
    <w:rsid w:val="00BF3112"/>
    <w:rsid w:val="00BF34B4"/>
    <w:rsid w:val="00BF35E2"/>
    <w:rsid w:val="00BF360D"/>
    <w:rsid w:val="00BF36C1"/>
    <w:rsid w:val="00BF3774"/>
    <w:rsid w:val="00BF3A5F"/>
    <w:rsid w:val="00BF3C59"/>
    <w:rsid w:val="00BF3D62"/>
    <w:rsid w:val="00BF416B"/>
    <w:rsid w:val="00BF4786"/>
    <w:rsid w:val="00BF4941"/>
    <w:rsid w:val="00BF4B4F"/>
    <w:rsid w:val="00BF4BEA"/>
    <w:rsid w:val="00BF4E13"/>
    <w:rsid w:val="00BF5276"/>
    <w:rsid w:val="00BF5352"/>
    <w:rsid w:val="00BF5813"/>
    <w:rsid w:val="00BF5C08"/>
    <w:rsid w:val="00BF620D"/>
    <w:rsid w:val="00BF744E"/>
    <w:rsid w:val="00BF75C2"/>
    <w:rsid w:val="00BF7FAD"/>
    <w:rsid w:val="00C00131"/>
    <w:rsid w:val="00C0030F"/>
    <w:rsid w:val="00C003C3"/>
    <w:rsid w:val="00C00555"/>
    <w:rsid w:val="00C00EC4"/>
    <w:rsid w:val="00C010D2"/>
    <w:rsid w:val="00C0166C"/>
    <w:rsid w:val="00C01771"/>
    <w:rsid w:val="00C0198A"/>
    <w:rsid w:val="00C01EF5"/>
    <w:rsid w:val="00C02D5F"/>
    <w:rsid w:val="00C02F94"/>
    <w:rsid w:val="00C0330C"/>
    <w:rsid w:val="00C03345"/>
    <w:rsid w:val="00C033A5"/>
    <w:rsid w:val="00C0375C"/>
    <w:rsid w:val="00C03C8C"/>
    <w:rsid w:val="00C03EF4"/>
    <w:rsid w:val="00C0494E"/>
    <w:rsid w:val="00C04B2E"/>
    <w:rsid w:val="00C04CDF"/>
    <w:rsid w:val="00C04F3A"/>
    <w:rsid w:val="00C05356"/>
    <w:rsid w:val="00C054D6"/>
    <w:rsid w:val="00C0563A"/>
    <w:rsid w:val="00C057B3"/>
    <w:rsid w:val="00C057E7"/>
    <w:rsid w:val="00C058D5"/>
    <w:rsid w:val="00C05BA3"/>
    <w:rsid w:val="00C06233"/>
    <w:rsid w:val="00C06459"/>
    <w:rsid w:val="00C0762D"/>
    <w:rsid w:val="00C07D27"/>
    <w:rsid w:val="00C1007E"/>
    <w:rsid w:val="00C10275"/>
    <w:rsid w:val="00C10978"/>
    <w:rsid w:val="00C10C39"/>
    <w:rsid w:val="00C122ED"/>
    <w:rsid w:val="00C1264D"/>
    <w:rsid w:val="00C12CFB"/>
    <w:rsid w:val="00C13408"/>
    <w:rsid w:val="00C1409A"/>
    <w:rsid w:val="00C14325"/>
    <w:rsid w:val="00C14489"/>
    <w:rsid w:val="00C1496C"/>
    <w:rsid w:val="00C154FD"/>
    <w:rsid w:val="00C15838"/>
    <w:rsid w:val="00C159B9"/>
    <w:rsid w:val="00C15AB2"/>
    <w:rsid w:val="00C16658"/>
    <w:rsid w:val="00C166DD"/>
    <w:rsid w:val="00C16742"/>
    <w:rsid w:val="00C17576"/>
    <w:rsid w:val="00C17B17"/>
    <w:rsid w:val="00C17C1F"/>
    <w:rsid w:val="00C2001A"/>
    <w:rsid w:val="00C2038F"/>
    <w:rsid w:val="00C20498"/>
    <w:rsid w:val="00C2056A"/>
    <w:rsid w:val="00C209F2"/>
    <w:rsid w:val="00C20C2E"/>
    <w:rsid w:val="00C2106A"/>
    <w:rsid w:val="00C211F4"/>
    <w:rsid w:val="00C212D9"/>
    <w:rsid w:val="00C21C39"/>
    <w:rsid w:val="00C21CB7"/>
    <w:rsid w:val="00C21F45"/>
    <w:rsid w:val="00C22558"/>
    <w:rsid w:val="00C227A3"/>
    <w:rsid w:val="00C2313A"/>
    <w:rsid w:val="00C235FE"/>
    <w:rsid w:val="00C240EB"/>
    <w:rsid w:val="00C241A0"/>
    <w:rsid w:val="00C243E4"/>
    <w:rsid w:val="00C24705"/>
    <w:rsid w:val="00C24863"/>
    <w:rsid w:val="00C24B58"/>
    <w:rsid w:val="00C24F37"/>
    <w:rsid w:val="00C24FEB"/>
    <w:rsid w:val="00C255B0"/>
    <w:rsid w:val="00C25B23"/>
    <w:rsid w:val="00C2622A"/>
    <w:rsid w:val="00C26685"/>
    <w:rsid w:val="00C2671D"/>
    <w:rsid w:val="00C26E7D"/>
    <w:rsid w:val="00C27C40"/>
    <w:rsid w:val="00C27E12"/>
    <w:rsid w:val="00C27E90"/>
    <w:rsid w:val="00C303BD"/>
    <w:rsid w:val="00C30683"/>
    <w:rsid w:val="00C306BA"/>
    <w:rsid w:val="00C30827"/>
    <w:rsid w:val="00C30C28"/>
    <w:rsid w:val="00C30FCA"/>
    <w:rsid w:val="00C30FD1"/>
    <w:rsid w:val="00C3114F"/>
    <w:rsid w:val="00C31176"/>
    <w:rsid w:val="00C31507"/>
    <w:rsid w:val="00C31B51"/>
    <w:rsid w:val="00C32213"/>
    <w:rsid w:val="00C32276"/>
    <w:rsid w:val="00C32428"/>
    <w:rsid w:val="00C32443"/>
    <w:rsid w:val="00C324DB"/>
    <w:rsid w:val="00C3279F"/>
    <w:rsid w:val="00C32D89"/>
    <w:rsid w:val="00C3316C"/>
    <w:rsid w:val="00C34B13"/>
    <w:rsid w:val="00C35746"/>
    <w:rsid w:val="00C35B03"/>
    <w:rsid w:val="00C35E7D"/>
    <w:rsid w:val="00C3623B"/>
    <w:rsid w:val="00C364B2"/>
    <w:rsid w:val="00C36A2E"/>
    <w:rsid w:val="00C36F0E"/>
    <w:rsid w:val="00C36F5E"/>
    <w:rsid w:val="00C370DB"/>
    <w:rsid w:val="00C3717B"/>
    <w:rsid w:val="00C37990"/>
    <w:rsid w:val="00C37C33"/>
    <w:rsid w:val="00C37C95"/>
    <w:rsid w:val="00C37E3D"/>
    <w:rsid w:val="00C37F6B"/>
    <w:rsid w:val="00C4021F"/>
    <w:rsid w:val="00C41D1A"/>
    <w:rsid w:val="00C42A4E"/>
    <w:rsid w:val="00C431C3"/>
    <w:rsid w:val="00C4350A"/>
    <w:rsid w:val="00C4363A"/>
    <w:rsid w:val="00C4386A"/>
    <w:rsid w:val="00C43A90"/>
    <w:rsid w:val="00C43AAD"/>
    <w:rsid w:val="00C43D9B"/>
    <w:rsid w:val="00C44058"/>
    <w:rsid w:val="00C44062"/>
    <w:rsid w:val="00C4456A"/>
    <w:rsid w:val="00C4522C"/>
    <w:rsid w:val="00C45E2B"/>
    <w:rsid w:val="00C46084"/>
    <w:rsid w:val="00C465BB"/>
    <w:rsid w:val="00C46E5B"/>
    <w:rsid w:val="00C47008"/>
    <w:rsid w:val="00C4703E"/>
    <w:rsid w:val="00C472CF"/>
    <w:rsid w:val="00C472E4"/>
    <w:rsid w:val="00C47358"/>
    <w:rsid w:val="00C4784D"/>
    <w:rsid w:val="00C47A5F"/>
    <w:rsid w:val="00C47AC1"/>
    <w:rsid w:val="00C47BA2"/>
    <w:rsid w:val="00C47E20"/>
    <w:rsid w:val="00C47E32"/>
    <w:rsid w:val="00C500DB"/>
    <w:rsid w:val="00C502D7"/>
    <w:rsid w:val="00C504B9"/>
    <w:rsid w:val="00C50BF6"/>
    <w:rsid w:val="00C50F7B"/>
    <w:rsid w:val="00C518DB"/>
    <w:rsid w:val="00C51973"/>
    <w:rsid w:val="00C5207C"/>
    <w:rsid w:val="00C52722"/>
    <w:rsid w:val="00C52DED"/>
    <w:rsid w:val="00C53268"/>
    <w:rsid w:val="00C535B1"/>
    <w:rsid w:val="00C53AD1"/>
    <w:rsid w:val="00C53EE9"/>
    <w:rsid w:val="00C54904"/>
    <w:rsid w:val="00C555B8"/>
    <w:rsid w:val="00C55F47"/>
    <w:rsid w:val="00C57287"/>
    <w:rsid w:val="00C5748D"/>
    <w:rsid w:val="00C57FF8"/>
    <w:rsid w:val="00C617CF"/>
    <w:rsid w:val="00C61CB8"/>
    <w:rsid w:val="00C62364"/>
    <w:rsid w:val="00C62427"/>
    <w:rsid w:val="00C6248A"/>
    <w:rsid w:val="00C6263F"/>
    <w:rsid w:val="00C6290B"/>
    <w:rsid w:val="00C62F22"/>
    <w:rsid w:val="00C63191"/>
    <w:rsid w:val="00C642EF"/>
    <w:rsid w:val="00C646CC"/>
    <w:rsid w:val="00C648AA"/>
    <w:rsid w:val="00C64C22"/>
    <w:rsid w:val="00C64F97"/>
    <w:rsid w:val="00C65432"/>
    <w:rsid w:val="00C663C9"/>
    <w:rsid w:val="00C66779"/>
    <w:rsid w:val="00C66E94"/>
    <w:rsid w:val="00C67899"/>
    <w:rsid w:val="00C679D3"/>
    <w:rsid w:val="00C67F40"/>
    <w:rsid w:val="00C67FBD"/>
    <w:rsid w:val="00C70089"/>
    <w:rsid w:val="00C70549"/>
    <w:rsid w:val="00C71BDE"/>
    <w:rsid w:val="00C71FF2"/>
    <w:rsid w:val="00C727B3"/>
    <w:rsid w:val="00C729D6"/>
    <w:rsid w:val="00C72D28"/>
    <w:rsid w:val="00C72ED9"/>
    <w:rsid w:val="00C7327F"/>
    <w:rsid w:val="00C7371C"/>
    <w:rsid w:val="00C73B3D"/>
    <w:rsid w:val="00C73E77"/>
    <w:rsid w:val="00C73FBE"/>
    <w:rsid w:val="00C74624"/>
    <w:rsid w:val="00C749AD"/>
    <w:rsid w:val="00C7574E"/>
    <w:rsid w:val="00C75F3A"/>
    <w:rsid w:val="00C7617F"/>
    <w:rsid w:val="00C7651B"/>
    <w:rsid w:val="00C7663F"/>
    <w:rsid w:val="00C76745"/>
    <w:rsid w:val="00C769A9"/>
    <w:rsid w:val="00C76BCB"/>
    <w:rsid w:val="00C76CB2"/>
    <w:rsid w:val="00C76CEB"/>
    <w:rsid w:val="00C7712C"/>
    <w:rsid w:val="00C777E2"/>
    <w:rsid w:val="00C7790A"/>
    <w:rsid w:val="00C808F6"/>
    <w:rsid w:val="00C818D4"/>
    <w:rsid w:val="00C81AF1"/>
    <w:rsid w:val="00C81C5F"/>
    <w:rsid w:val="00C81CEC"/>
    <w:rsid w:val="00C8272D"/>
    <w:rsid w:val="00C82789"/>
    <w:rsid w:val="00C827AA"/>
    <w:rsid w:val="00C828C6"/>
    <w:rsid w:val="00C83529"/>
    <w:rsid w:val="00C83750"/>
    <w:rsid w:val="00C8393F"/>
    <w:rsid w:val="00C83B9D"/>
    <w:rsid w:val="00C83C2C"/>
    <w:rsid w:val="00C83EDE"/>
    <w:rsid w:val="00C84317"/>
    <w:rsid w:val="00C849E9"/>
    <w:rsid w:val="00C84EAE"/>
    <w:rsid w:val="00C85183"/>
    <w:rsid w:val="00C852AF"/>
    <w:rsid w:val="00C8556A"/>
    <w:rsid w:val="00C85ACD"/>
    <w:rsid w:val="00C85B21"/>
    <w:rsid w:val="00C85D0C"/>
    <w:rsid w:val="00C864FB"/>
    <w:rsid w:val="00C87409"/>
    <w:rsid w:val="00C87591"/>
    <w:rsid w:val="00C90502"/>
    <w:rsid w:val="00C90C5B"/>
    <w:rsid w:val="00C90FBD"/>
    <w:rsid w:val="00C91E69"/>
    <w:rsid w:val="00C91F72"/>
    <w:rsid w:val="00C923E4"/>
    <w:rsid w:val="00C92676"/>
    <w:rsid w:val="00C92ABA"/>
    <w:rsid w:val="00C92B3C"/>
    <w:rsid w:val="00C9310B"/>
    <w:rsid w:val="00C93E40"/>
    <w:rsid w:val="00C93F74"/>
    <w:rsid w:val="00C940F9"/>
    <w:rsid w:val="00C940FE"/>
    <w:rsid w:val="00C9492A"/>
    <w:rsid w:val="00C949B9"/>
    <w:rsid w:val="00C94E22"/>
    <w:rsid w:val="00C94E6A"/>
    <w:rsid w:val="00C950E1"/>
    <w:rsid w:val="00C950EB"/>
    <w:rsid w:val="00C9521D"/>
    <w:rsid w:val="00C960D2"/>
    <w:rsid w:val="00C96288"/>
    <w:rsid w:val="00C96987"/>
    <w:rsid w:val="00C970B0"/>
    <w:rsid w:val="00C9768A"/>
    <w:rsid w:val="00C977E6"/>
    <w:rsid w:val="00C97813"/>
    <w:rsid w:val="00C97DFE"/>
    <w:rsid w:val="00CA0773"/>
    <w:rsid w:val="00CA07A1"/>
    <w:rsid w:val="00CA1DBE"/>
    <w:rsid w:val="00CA22B4"/>
    <w:rsid w:val="00CA26F1"/>
    <w:rsid w:val="00CA28FA"/>
    <w:rsid w:val="00CA2AE2"/>
    <w:rsid w:val="00CA3888"/>
    <w:rsid w:val="00CA3BFD"/>
    <w:rsid w:val="00CA4668"/>
    <w:rsid w:val="00CA4BAD"/>
    <w:rsid w:val="00CA5620"/>
    <w:rsid w:val="00CA58FE"/>
    <w:rsid w:val="00CA5939"/>
    <w:rsid w:val="00CA5ABE"/>
    <w:rsid w:val="00CA5ECD"/>
    <w:rsid w:val="00CA66B5"/>
    <w:rsid w:val="00CA685B"/>
    <w:rsid w:val="00CA6911"/>
    <w:rsid w:val="00CA7428"/>
    <w:rsid w:val="00CB09D2"/>
    <w:rsid w:val="00CB0B19"/>
    <w:rsid w:val="00CB0CF0"/>
    <w:rsid w:val="00CB0D81"/>
    <w:rsid w:val="00CB0E8D"/>
    <w:rsid w:val="00CB0FC5"/>
    <w:rsid w:val="00CB19C1"/>
    <w:rsid w:val="00CB2241"/>
    <w:rsid w:val="00CB234E"/>
    <w:rsid w:val="00CB2525"/>
    <w:rsid w:val="00CB2C9C"/>
    <w:rsid w:val="00CB2DA4"/>
    <w:rsid w:val="00CB34CF"/>
    <w:rsid w:val="00CB39DF"/>
    <w:rsid w:val="00CB43AD"/>
    <w:rsid w:val="00CB453C"/>
    <w:rsid w:val="00CB4795"/>
    <w:rsid w:val="00CB51D9"/>
    <w:rsid w:val="00CB54B0"/>
    <w:rsid w:val="00CB54E0"/>
    <w:rsid w:val="00CB56B8"/>
    <w:rsid w:val="00CB5949"/>
    <w:rsid w:val="00CB5DC3"/>
    <w:rsid w:val="00CB5FAD"/>
    <w:rsid w:val="00CB60B7"/>
    <w:rsid w:val="00CB6B18"/>
    <w:rsid w:val="00CB6EAC"/>
    <w:rsid w:val="00CB6FE5"/>
    <w:rsid w:val="00CB71D7"/>
    <w:rsid w:val="00CB77DC"/>
    <w:rsid w:val="00CB7ADF"/>
    <w:rsid w:val="00CB7C9D"/>
    <w:rsid w:val="00CC00C6"/>
    <w:rsid w:val="00CC01E8"/>
    <w:rsid w:val="00CC07A2"/>
    <w:rsid w:val="00CC142D"/>
    <w:rsid w:val="00CC1790"/>
    <w:rsid w:val="00CC1D17"/>
    <w:rsid w:val="00CC1DFB"/>
    <w:rsid w:val="00CC1E71"/>
    <w:rsid w:val="00CC1EC1"/>
    <w:rsid w:val="00CC2064"/>
    <w:rsid w:val="00CC2293"/>
    <w:rsid w:val="00CC2771"/>
    <w:rsid w:val="00CC2B09"/>
    <w:rsid w:val="00CC2E79"/>
    <w:rsid w:val="00CC3DCB"/>
    <w:rsid w:val="00CC3E03"/>
    <w:rsid w:val="00CC4645"/>
    <w:rsid w:val="00CC4949"/>
    <w:rsid w:val="00CC4BA5"/>
    <w:rsid w:val="00CC503D"/>
    <w:rsid w:val="00CC5ADE"/>
    <w:rsid w:val="00CC5D6F"/>
    <w:rsid w:val="00CC6004"/>
    <w:rsid w:val="00CC6867"/>
    <w:rsid w:val="00CC6ED6"/>
    <w:rsid w:val="00CC7042"/>
    <w:rsid w:val="00CC705B"/>
    <w:rsid w:val="00CC759B"/>
    <w:rsid w:val="00CC7646"/>
    <w:rsid w:val="00CC76CA"/>
    <w:rsid w:val="00CC7743"/>
    <w:rsid w:val="00CC79BE"/>
    <w:rsid w:val="00CC7A64"/>
    <w:rsid w:val="00CC7B7D"/>
    <w:rsid w:val="00CD0541"/>
    <w:rsid w:val="00CD074C"/>
    <w:rsid w:val="00CD121A"/>
    <w:rsid w:val="00CD1809"/>
    <w:rsid w:val="00CD199D"/>
    <w:rsid w:val="00CD1BCF"/>
    <w:rsid w:val="00CD1D99"/>
    <w:rsid w:val="00CD214D"/>
    <w:rsid w:val="00CD227F"/>
    <w:rsid w:val="00CD2C7C"/>
    <w:rsid w:val="00CD3287"/>
    <w:rsid w:val="00CD342D"/>
    <w:rsid w:val="00CD4045"/>
    <w:rsid w:val="00CD41A4"/>
    <w:rsid w:val="00CD4567"/>
    <w:rsid w:val="00CD535D"/>
    <w:rsid w:val="00CD552A"/>
    <w:rsid w:val="00CD553A"/>
    <w:rsid w:val="00CD564A"/>
    <w:rsid w:val="00CD5E9E"/>
    <w:rsid w:val="00CD6070"/>
    <w:rsid w:val="00CD66A9"/>
    <w:rsid w:val="00CD6F7D"/>
    <w:rsid w:val="00CD70C8"/>
    <w:rsid w:val="00CD77C5"/>
    <w:rsid w:val="00CE019D"/>
    <w:rsid w:val="00CE0242"/>
    <w:rsid w:val="00CE02F2"/>
    <w:rsid w:val="00CE03E5"/>
    <w:rsid w:val="00CE135D"/>
    <w:rsid w:val="00CE22C6"/>
    <w:rsid w:val="00CE2B43"/>
    <w:rsid w:val="00CE3322"/>
    <w:rsid w:val="00CE333F"/>
    <w:rsid w:val="00CE3583"/>
    <w:rsid w:val="00CE4075"/>
    <w:rsid w:val="00CE44A5"/>
    <w:rsid w:val="00CE48C6"/>
    <w:rsid w:val="00CE575E"/>
    <w:rsid w:val="00CE5D75"/>
    <w:rsid w:val="00CE6AE9"/>
    <w:rsid w:val="00CE6EAB"/>
    <w:rsid w:val="00CE7187"/>
    <w:rsid w:val="00CE792A"/>
    <w:rsid w:val="00CF0401"/>
    <w:rsid w:val="00CF07C9"/>
    <w:rsid w:val="00CF0955"/>
    <w:rsid w:val="00CF09C1"/>
    <w:rsid w:val="00CF0E65"/>
    <w:rsid w:val="00CF0E7E"/>
    <w:rsid w:val="00CF1678"/>
    <w:rsid w:val="00CF1733"/>
    <w:rsid w:val="00CF1BDB"/>
    <w:rsid w:val="00CF1E94"/>
    <w:rsid w:val="00CF1FC0"/>
    <w:rsid w:val="00CF2376"/>
    <w:rsid w:val="00CF264B"/>
    <w:rsid w:val="00CF26F1"/>
    <w:rsid w:val="00CF3D02"/>
    <w:rsid w:val="00CF4DD0"/>
    <w:rsid w:val="00CF51FD"/>
    <w:rsid w:val="00CF55C4"/>
    <w:rsid w:val="00CF5C24"/>
    <w:rsid w:val="00CF6050"/>
    <w:rsid w:val="00CF68A0"/>
    <w:rsid w:val="00CF6DBC"/>
    <w:rsid w:val="00CF6F66"/>
    <w:rsid w:val="00CF7005"/>
    <w:rsid w:val="00CF71CE"/>
    <w:rsid w:val="00CF7465"/>
    <w:rsid w:val="00CF77FD"/>
    <w:rsid w:val="00D0022A"/>
    <w:rsid w:val="00D003D2"/>
    <w:rsid w:val="00D00C19"/>
    <w:rsid w:val="00D0181C"/>
    <w:rsid w:val="00D0196A"/>
    <w:rsid w:val="00D01B79"/>
    <w:rsid w:val="00D01BE5"/>
    <w:rsid w:val="00D021B5"/>
    <w:rsid w:val="00D02385"/>
    <w:rsid w:val="00D02719"/>
    <w:rsid w:val="00D027B9"/>
    <w:rsid w:val="00D02A4A"/>
    <w:rsid w:val="00D02E71"/>
    <w:rsid w:val="00D02FEE"/>
    <w:rsid w:val="00D038E6"/>
    <w:rsid w:val="00D03AD9"/>
    <w:rsid w:val="00D03FF3"/>
    <w:rsid w:val="00D04247"/>
    <w:rsid w:val="00D04297"/>
    <w:rsid w:val="00D043B4"/>
    <w:rsid w:val="00D0451E"/>
    <w:rsid w:val="00D04830"/>
    <w:rsid w:val="00D04DB3"/>
    <w:rsid w:val="00D05900"/>
    <w:rsid w:val="00D05D14"/>
    <w:rsid w:val="00D05EBA"/>
    <w:rsid w:val="00D05EC5"/>
    <w:rsid w:val="00D05EC7"/>
    <w:rsid w:val="00D05F9A"/>
    <w:rsid w:val="00D064DA"/>
    <w:rsid w:val="00D0671D"/>
    <w:rsid w:val="00D06763"/>
    <w:rsid w:val="00D06A7B"/>
    <w:rsid w:val="00D06D68"/>
    <w:rsid w:val="00D0723B"/>
    <w:rsid w:val="00D0760C"/>
    <w:rsid w:val="00D07719"/>
    <w:rsid w:val="00D10835"/>
    <w:rsid w:val="00D117AC"/>
    <w:rsid w:val="00D11841"/>
    <w:rsid w:val="00D11C5C"/>
    <w:rsid w:val="00D11F95"/>
    <w:rsid w:val="00D12592"/>
    <w:rsid w:val="00D1289F"/>
    <w:rsid w:val="00D12F40"/>
    <w:rsid w:val="00D14833"/>
    <w:rsid w:val="00D15629"/>
    <w:rsid w:val="00D15C53"/>
    <w:rsid w:val="00D15EB5"/>
    <w:rsid w:val="00D167CC"/>
    <w:rsid w:val="00D16CC6"/>
    <w:rsid w:val="00D17675"/>
    <w:rsid w:val="00D201BA"/>
    <w:rsid w:val="00D20AA7"/>
    <w:rsid w:val="00D20CB0"/>
    <w:rsid w:val="00D214B3"/>
    <w:rsid w:val="00D21F5B"/>
    <w:rsid w:val="00D221A9"/>
    <w:rsid w:val="00D2226C"/>
    <w:rsid w:val="00D2262D"/>
    <w:rsid w:val="00D22FEB"/>
    <w:rsid w:val="00D23C19"/>
    <w:rsid w:val="00D2439E"/>
    <w:rsid w:val="00D245EB"/>
    <w:rsid w:val="00D247B6"/>
    <w:rsid w:val="00D24999"/>
    <w:rsid w:val="00D251FE"/>
    <w:rsid w:val="00D2714F"/>
    <w:rsid w:val="00D2739D"/>
    <w:rsid w:val="00D274BD"/>
    <w:rsid w:val="00D2760B"/>
    <w:rsid w:val="00D277C0"/>
    <w:rsid w:val="00D277F9"/>
    <w:rsid w:val="00D27C19"/>
    <w:rsid w:val="00D300F5"/>
    <w:rsid w:val="00D3028E"/>
    <w:rsid w:val="00D305C8"/>
    <w:rsid w:val="00D30771"/>
    <w:rsid w:val="00D3087E"/>
    <w:rsid w:val="00D308C2"/>
    <w:rsid w:val="00D3099C"/>
    <w:rsid w:val="00D309F2"/>
    <w:rsid w:val="00D30FE0"/>
    <w:rsid w:val="00D314BF"/>
    <w:rsid w:val="00D31C00"/>
    <w:rsid w:val="00D31ED3"/>
    <w:rsid w:val="00D32179"/>
    <w:rsid w:val="00D328EE"/>
    <w:rsid w:val="00D33321"/>
    <w:rsid w:val="00D3369B"/>
    <w:rsid w:val="00D33BF0"/>
    <w:rsid w:val="00D33C1B"/>
    <w:rsid w:val="00D34471"/>
    <w:rsid w:val="00D34770"/>
    <w:rsid w:val="00D359D7"/>
    <w:rsid w:val="00D35F67"/>
    <w:rsid w:val="00D36CE2"/>
    <w:rsid w:val="00D36F33"/>
    <w:rsid w:val="00D3729B"/>
    <w:rsid w:val="00D37990"/>
    <w:rsid w:val="00D40134"/>
    <w:rsid w:val="00D40500"/>
    <w:rsid w:val="00D405F3"/>
    <w:rsid w:val="00D4071C"/>
    <w:rsid w:val="00D40837"/>
    <w:rsid w:val="00D4102C"/>
    <w:rsid w:val="00D4173D"/>
    <w:rsid w:val="00D41A68"/>
    <w:rsid w:val="00D41C8B"/>
    <w:rsid w:val="00D42274"/>
    <w:rsid w:val="00D429A2"/>
    <w:rsid w:val="00D4307D"/>
    <w:rsid w:val="00D44649"/>
    <w:rsid w:val="00D44DA8"/>
    <w:rsid w:val="00D45288"/>
    <w:rsid w:val="00D45782"/>
    <w:rsid w:val="00D45846"/>
    <w:rsid w:val="00D45A2C"/>
    <w:rsid w:val="00D45C9E"/>
    <w:rsid w:val="00D460DD"/>
    <w:rsid w:val="00D46949"/>
    <w:rsid w:val="00D47BF0"/>
    <w:rsid w:val="00D47D49"/>
    <w:rsid w:val="00D500AB"/>
    <w:rsid w:val="00D5064F"/>
    <w:rsid w:val="00D506A5"/>
    <w:rsid w:val="00D50774"/>
    <w:rsid w:val="00D507E2"/>
    <w:rsid w:val="00D51192"/>
    <w:rsid w:val="00D517A8"/>
    <w:rsid w:val="00D5191C"/>
    <w:rsid w:val="00D522A2"/>
    <w:rsid w:val="00D5231E"/>
    <w:rsid w:val="00D52914"/>
    <w:rsid w:val="00D52AAB"/>
    <w:rsid w:val="00D530E8"/>
    <w:rsid w:val="00D53528"/>
    <w:rsid w:val="00D5443C"/>
    <w:rsid w:val="00D5485D"/>
    <w:rsid w:val="00D55065"/>
    <w:rsid w:val="00D553B5"/>
    <w:rsid w:val="00D55BD5"/>
    <w:rsid w:val="00D566C0"/>
    <w:rsid w:val="00D5670A"/>
    <w:rsid w:val="00D56B9C"/>
    <w:rsid w:val="00D5700D"/>
    <w:rsid w:val="00D572C2"/>
    <w:rsid w:val="00D57774"/>
    <w:rsid w:val="00D57987"/>
    <w:rsid w:val="00D57B41"/>
    <w:rsid w:val="00D57BF1"/>
    <w:rsid w:val="00D57E03"/>
    <w:rsid w:val="00D601BE"/>
    <w:rsid w:val="00D602CC"/>
    <w:rsid w:val="00D6047D"/>
    <w:rsid w:val="00D6056E"/>
    <w:rsid w:val="00D609CF"/>
    <w:rsid w:val="00D618E8"/>
    <w:rsid w:val="00D61D7D"/>
    <w:rsid w:val="00D61EFE"/>
    <w:rsid w:val="00D62253"/>
    <w:rsid w:val="00D626C6"/>
    <w:rsid w:val="00D62BAF"/>
    <w:rsid w:val="00D63C8D"/>
    <w:rsid w:val="00D63E4A"/>
    <w:rsid w:val="00D646DD"/>
    <w:rsid w:val="00D6500D"/>
    <w:rsid w:val="00D6530C"/>
    <w:rsid w:val="00D65BB3"/>
    <w:rsid w:val="00D65C93"/>
    <w:rsid w:val="00D65DED"/>
    <w:rsid w:val="00D65FFC"/>
    <w:rsid w:val="00D665E7"/>
    <w:rsid w:val="00D66AEE"/>
    <w:rsid w:val="00D66F53"/>
    <w:rsid w:val="00D672CA"/>
    <w:rsid w:val="00D676FD"/>
    <w:rsid w:val="00D6799C"/>
    <w:rsid w:val="00D67A06"/>
    <w:rsid w:val="00D67B16"/>
    <w:rsid w:val="00D67B92"/>
    <w:rsid w:val="00D67D2E"/>
    <w:rsid w:val="00D67EB3"/>
    <w:rsid w:val="00D70368"/>
    <w:rsid w:val="00D71006"/>
    <w:rsid w:val="00D71424"/>
    <w:rsid w:val="00D714DE"/>
    <w:rsid w:val="00D7204B"/>
    <w:rsid w:val="00D72E06"/>
    <w:rsid w:val="00D72FE6"/>
    <w:rsid w:val="00D73255"/>
    <w:rsid w:val="00D737BA"/>
    <w:rsid w:val="00D73D1B"/>
    <w:rsid w:val="00D74896"/>
    <w:rsid w:val="00D74C9F"/>
    <w:rsid w:val="00D75632"/>
    <w:rsid w:val="00D75822"/>
    <w:rsid w:val="00D75834"/>
    <w:rsid w:val="00D75A24"/>
    <w:rsid w:val="00D7601F"/>
    <w:rsid w:val="00D76664"/>
    <w:rsid w:val="00D768D5"/>
    <w:rsid w:val="00D7796C"/>
    <w:rsid w:val="00D77B02"/>
    <w:rsid w:val="00D77B6D"/>
    <w:rsid w:val="00D77BE3"/>
    <w:rsid w:val="00D77E0F"/>
    <w:rsid w:val="00D807A2"/>
    <w:rsid w:val="00D80815"/>
    <w:rsid w:val="00D80896"/>
    <w:rsid w:val="00D80E91"/>
    <w:rsid w:val="00D80F02"/>
    <w:rsid w:val="00D810D3"/>
    <w:rsid w:val="00D81320"/>
    <w:rsid w:val="00D816C0"/>
    <w:rsid w:val="00D81809"/>
    <w:rsid w:val="00D81D1E"/>
    <w:rsid w:val="00D81E9E"/>
    <w:rsid w:val="00D828B5"/>
    <w:rsid w:val="00D828F7"/>
    <w:rsid w:val="00D82FEB"/>
    <w:rsid w:val="00D83E7F"/>
    <w:rsid w:val="00D842FC"/>
    <w:rsid w:val="00D85216"/>
    <w:rsid w:val="00D85DC3"/>
    <w:rsid w:val="00D86593"/>
    <w:rsid w:val="00D869E2"/>
    <w:rsid w:val="00D8775D"/>
    <w:rsid w:val="00D8787D"/>
    <w:rsid w:val="00D87EA3"/>
    <w:rsid w:val="00D90132"/>
    <w:rsid w:val="00D90322"/>
    <w:rsid w:val="00D90A48"/>
    <w:rsid w:val="00D913BB"/>
    <w:rsid w:val="00D91D55"/>
    <w:rsid w:val="00D91F84"/>
    <w:rsid w:val="00D92B1C"/>
    <w:rsid w:val="00D92C86"/>
    <w:rsid w:val="00D93073"/>
    <w:rsid w:val="00D9322E"/>
    <w:rsid w:val="00D9336B"/>
    <w:rsid w:val="00D9383A"/>
    <w:rsid w:val="00D93FB7"/>
    <w:rsid w:val="00D943F1"/>
    <w:rsid w:val="00D944C1"/>
    <w:rsid w:val="00D951D7"/>
    <w:rsid w:val="00D951E9"/>
    <w:rsid w:val="00D95972"/>
    <w:rsid w:val="00D95B71"/>
    <w:rsid w:val="00D95C18"/>
    <w:rsid w:val="00D95F21"/>
    <w:rsid w:val="00D96165"/>
    <w:rsid w:val="00D96725"/>
    <w:rsid w:val="00D96C7F"/>
    <w:rsid w:val="00D96D0C"/>
    <w:rsid w:val="00D97053"/>
    <w:rsid w:val="00D97097"/>
    <w:rsid w:val="00D971C8"/>
    <w:rsid w:val="00D97305"/>
    <w:rsid w:val="00D97567"/>
    <w:rsid w:val="00D97916"/>
    <w:rsid w:val="00D97A07"/>
    <w:rsid w:val="00D97F32"/>
    <w:rsid w:val="00DA00DA"/>
    <w:rsid w:val="00DA0B72"/>
    <w:rsid w:val="00DA0F47"/>
    <w:rsid w:val="00DA1440"/>
    <w:rsid w:val="00DA1741"/>
    <w:rsid w:val="00DA18F1"/>
    <w:rsid w:val="00DA1FD6"/>
    <w:rsid w:val="00DA2616"/>
    <w:rsid w:val="00DA26EE"/>
    <w:rsid w:val="00DA2764"/>
    <w:rsid w:val="00DA2A63"/>
    <w:rsid w:val="00DA2E60"/>
    <w:rsid w:val="00DA3042"/>
    <w:rsid w:val="00DA3419"/>
    <w:rsid w:val="00DA350B"/>
    <w:rsid w:val="00DA3926"/>
    <w:rsid w:val="00DA3985"/>
    <w:rsid w:val="00DA3ED8"/>
    <w:rsid w:val="00DA47D3"/>
    <w:rsid w:val="00DA4C16"/>
    <w:rsid w:val="00DA4EF6"/>
    <w:rsid w:val="00DA5A79"/>
    <w:rsid w:val="00DA5A9C"/>
    <w:rsid w:val="00DA6C12"/>
    <w:rsid w:val="00DA7042"/>
    <w:rsid w:val="00DA7833"/>
    <w:rsid w:val="00DA7C26"/>
    <w:rsid w:val="00DA7E8B"/>
    <w:rsid w:val="00DB00A6"/>
    <w:rsid w:val="00DB08C8"/>
    <w:rsid w:val="00DB0902"/>
    <w:rsid w:val="00DB0C09"/>
    <w:rsid w:val="00DB0E1A"/>
    <w:rsid w:val="00DB116A"/>
    <w:rsid w:val="00DB12A5"/>
    <w:rsid w:val="00DB13BA"/>
    <w:rsid w:val="00DB2177"/>
    <w:rsid w:val="00DB24A6"/>
    <w:rsid w:val="00DB2B06"/>
    <w:rsid w:val="00DB30B6"/>
    <w:rsid w:val="00DB3339"/>
    <w:rsid w:val="00DB356D"/>
    <w:rsid w:val="00DB3AC5"/>
    <w:rsid w:val="00DB46F1"/>
    <w:rsid w:val="00DB4CDB"/>
    <w:rsid w:val="00DB4FF8"/>
    <w:rsid w:val="00DB5090"/>
    <w:rsid w:val="00DB5309"/>
    <w:rsid w:val="00DB57E9"/>
    <w:rsid w:val="00DB5BE3"/>
    <w:rsid w:val="00DB5D25"/>
    <w:rsid w:val="00DB5D7D"/>
    <w:rsid w:val="00DB5F51"/>
    <w:rsid w:val="00DB628B"/>
    <w:rsid w:val="00DB6636"/>
    <w:rsid w:val="00DB69AC"/>
    <w:rsid w:val="00DB6C1C"/>
    <w:rsid w:val="00DB6DFF"/>
    <w:rsid w:val="00DB7D77"/>
    <w:rsid w:val="00DC088C"/>
    <w:rsid w:val="00DC0AD2"/>
    <w:rsid w:val="00DC12FA"/>
    <w:rsid w:val="00DC198A"/>
    <w:rsid w:val="00DC2476"/>
    <w:rsid w:val="00DC259C"/>
    <w:rsid w:val="00DC267D"/>
    <w:rsid w:val="00DC29A4"/>
    <w:rsid w:val="00DC2C1F"/>
    <w:rsid w:val="00DC36E4"/>
    <w:rsid w:val="00DC3C0C"/>
    <w:rsid w:val="00DC4DC0"/>
    <w:rsid w:val="00DC5510"/>
    <w:rsid w:val="00DC5B28"/>
    <w:rsid w:val="00DC6998"/>
    <w:rsid w:val="00DC6EF1"/>
    <w:rsid w:val="00DC7107"/>
    <w:rsid w:val="00DD07FA"/>
    <w:rsid w:val="00DD2766"/>
    <w:rsid w:val="00DD3230"/>
    <w:rsid w:val="00DD333E"/>
    <w:rsid w:val="00DD377A"/>
    <w:rsid w:val="00DD4362"/>
    <w:rsid w:val="00DD451E"/>
    <w:rsid w:val="00DD4A1F"/>
    <w:rsid w:val="00DD4B7A"/>
    <w:rsid w:val="00DD4CF6"/>
    <w:rsid w:val="00DD5840"/>
    <w:rsid w:val="00DD59BF"/>
    <w:rsid w:val="00DD5E11"/>
    <w:rsid w:val="00DD662C"/>
    <w:rsid w:val="00DD6708"/>
    <w:rsid w:val="00DD6CA7"/>
    <w:rsid w:val="00DD6D58"/>
    <w:rsid w:val="00DD6F2E"/>
    <w:rsid w:val="00DD777C"/>
    <w:rsid w:val="00DD78B7"/>
    <w:rsid w:val="00DE00C3"/>
    <w:rsid w:val="00DE0795"/>
    <w:rsid w:val="00DE10C2"/>
    <w:rsid w:val="00DE13DC"/>
    <w:rsid w:val="00DE1C9C"/>
    <w:rsid w:val="00DE2863"/>
    <w:rsid w:val="00DE2975"/>
    <w:rsid w:val="00DE2D60"/>
    <w:rsid w:val="00DE31BF"/>
    <w:rsid w:val="00DE32A2"/>
    <w:rsid w:val="00DE394D"/>
    <w:rsid w:val="00DE4C60"/>
    <w:rsid w:val="00DE50E0"/>
    <w:rsid w:val="00DE5BE2"/>
    <w:rsid w:val="00DE5CF0"/>
    <w:rsid w:val="00DE6F56"/>
    <w:rsid w:val="00DE6FE3"/>
    <w:rsid w:val="00DE712C"/>
    <w:rsid w:val="00DE7C62"/>
    <w:rsid w:val="00DE7E83"/>
    <w:rsid w:val="00DE7FD2"/>
    <w:rsid w:val="00DF00E0"/>
    <w:rsid w:val="00DF01A1"/>
    <w:rsid w:val="00DF0894"/>
    <w:rsid w:val="00DF0A82"/>
    <w:rsid w:val="00DF0AD6"/>
    <w:rsid w:val="00DF0FBD"/>
    <w:rsid w:val="00DF1165"/>
    <w:rsid w:val="00DF1626"/>
    <w:rsid w:val="00DF18A2"/>
    <w:rsid w:val="00DF1CA9"/>
    <w:rsid w:val="00DF2037"/>
    <w:rsid w:val="00DF22E1"/>
    <w:rsid w:val="00DF2465"/>
    <w:rsid w:val="00DF260D"/>
    <w:rsid w:val="00DF274D"/>
    <w:rsid w:val="00DF2E03"/>
    <w:rsid w:val="00DF2E63"/>
    <w:rsid w:val="00DF2EC3"/>
    <w:rsid w:val="00DF331A"/>
    <w:rsid w:val="00DF524F"/>
    <w:rsid w:val="00DF5B13"/>
    <w:rsid w:val="00DF5FFB"/>
    <w:rsid w:val="00DF61C3"/>
    <w:rsid w:val="00DF64BB"/>
    <w:rsid w:val="00DF6559"/>
    <w:rsid w:val="00DF6784"/>
    <w:rsid w:val="00DF6869"/>
    <w:rsid w:val="00DF707F"/>
    <w:rsid w:val="00DF7285"/>
    <w:rsid w:val="00DF72B1"/>
    <w:rsid w:val="00DF7451"/>
    <w:rsid w:val="00E0013C"/>
    <w:rsid w:val="00E00726"/>
    <w:rsid w:val="00E007EE"/>
    <w:rsid w:val="00E00AA4"/>
    <w:rsid w:val="00E00B77"/>
    <w:rsid w:val="00E00C4B"/>
    <w:rsid w:val="00E00ED3"/>
    <w:rsid w:val="00E01F52"/>
    <w:rsid w:val="00E02AF8"/>
    <w:rsid w:val="00E02EFB"/>
    <w:rsid w:val="00E031FD"/>
    <w:rsid w:val="00E036EC"/>
    <w:rsid w:val="00E03943"/>
    <w:rsid w:val="00E03A05"/>
    <w:rsid w:val="00E0450B"/>
    <w:rsid w:val="00E04911"/>
    <w:rsid w:val="00E04F79"/>
    <w:rsid w:val="00E05297"/>
    <w:rsid w:val="00E05FEE"/>
    <w:rsid w:val="00E0719E"/>
    <w:rsid w:val="00E073CC"/>
    <w:rsid w:val="00E07500"/>
    <w:rsid w:val="00E0754B"/>
    <w:rsid w:val="00E079D1"/>
    <w:rsid w:val="00E07F97"/>
    <w:rsid w:val="00E07FBC"/>
    <w:rsid w:val="00E109A9"/>
    <w:rsid w:val="00E10CBA"/>
    <w:rsid w:val="00E12290"/>
    <w:rsid w:val="00E12AE4"/>
    <w:rsid w:val="00E12DDA"/>
    <w:rsid w:val="00E1335F"/>
    <w:rsid w:val="00E13DB1"/>
    <w:rsid w:val="00E147F7"/>
    <w:rsid w:val="00E14AF0"/>
    <w:rsid w:val="00E14C42"/>
    <w:rsid w:val="00E1517D"/>
    <w:rsid w:val="00E15838"/>
    <w:rsid w:val="00E15917"/>
    <w:rsid w:val="00E159DD"/>
    <w:rsid w:val="00E16E9E"/>
    <w:rsid w:val="00E1700D"/>
    <w:rsid w:val="00E17382"/>
    <w:rsid w:val="00E176CC"/>
    <w:rsid w:val="00E177C5"/>
    <w:rsid w:val="00E17B03"/>
    <w:rsid w:val="00E202CA"/>
    <w:rsid w:val="00E2046C"/>
    <w:rsid w:val="00E205C0"/>
    <w:rsid w:val="00E21839"/>
    <w:rsid w:val="00E21A74"/>
    <w:rsid w:val="00E21CD2"/>
    <w:rsid w:val="00E21D6A"/>
    <w:rsid w:val="00E22568"/>
    <w:rsid w:val="00E22B59"/>
    <w:rsid w:val="00E23098"/>
    <w:rsid w:val="00E23104"/>
    <w:rsid w:val="00E232F3"/>
    <w:rsid w:val="00E238BF"/>
    <w:rsid w:val="00E23965"/>
    <w:rsid w:val="00E23B9D"/>
    <w:rsid w:val="00E242A0"/>
    <w:rsid w:val="00E243AC"/>
    <w:rsid w:val="00E245DC"/>
    <w:rsid w:val="00E24669"/>
    <w:rsid w:val="00E24926"/>
    <w:rsid w:val="00E24E81"/>
    <w:rsid w:val="00E252E2"/>
    <w:rsid w:val="00E25665"/>
    <w:rsid w:val="00E2585C"/>
    <w:rsid w:val="00E25932"/>
    <w:rsid w:val="00E25ACB"/>
    <w:rsid w:val="00E2683F"/>
    <w:rsid w:val="00E26D60"/>
    <w:rsid w:val="00E26D9E"/>
    <w:rsid w:val="00E26FD4"/>
    <w:rsid w:val="00E273A4"/>
    <w:rsid w:val="00E274A3"/>
    <w:rsid w:val="00E277ED"/>
    <w:rsid w:val="00E27E7E"/>
    <w:rsid w:val="00E312F6"/>
    <w:rsid w:val="00E3165C"/>
    <w:rsid w:val="00E3170F"/>
    <w:rsid w:val="00E31C6F"/>
    <w:rsid w:val="00E32596"/>
    <w:rsid w:val="00E32B3D"/>
    <w:rsid w:val="00E32BF7"/>
    <w:rsid w:val="00E32DA5"/>
    <w:rsid w:val="00E32E9C"/>
    <w:rsid w:val="00E33C96"/>
    <w:rsid w:val="00E33DC5"/>
    <w:rsid w:val="00E345A1"/>
    <w:rsid w:val="00E348E9"/>
    <w:rsid w:val="00E34ABF"/>
    <w:rsid w:val="00E35123"/>
    <w:rsid w:val="00E3559B"/>
    <w:rsid w:val="00E358B5"/>
    <w:rsid w:val="00E35A6B"/>
    <w:rsid w:val="00E36588"/>
    <w:rsid w:val="00E36778"/>
    <w:rsid w:val="00E36BB6"/>
    <w:rsid w:val="00E37115"/>
    <w:rsid w:val="00E376DA"/>
    <w:rsid w:val="00E37889"/>
    <w:rsid w:val="00E37957"/>
    <w:rsid w:val="00E37C1C"/>
    <w:rsid w:val="00E37E87"/>
    <w:rsid w:val="00E40009"/>
    <w:rsid w:val="00E400C6"/>
    <w:rsid w:val="00E405E5"/>
    <w:rsid w:val="00E40DEA"/>
    <w:rsid w:val="00E41183"/>
    <w:rsid w:val="00E414E3"/>
    <w:rsid w:val="00E41C4A"/>
    <w:rsid w:val="00E42442"/>
    <w:rsid w:val="00E430BB"/>
    <w:rsid w:val="00E433B3"/>
    <w:rsid w:val="00E43B74"/>
    <w:rsid w:val="00E43C12"/>
    <w:rsid w:val="00E443FA"/>
    <w:rsid w:val="00E44AA1"/>
    <w:rsid w:val="00E45383"/>
    <w:rsid w:val="00E4544E"/>
    <w:rsid w:val="00E45B04"/>
    <w:rsid w:val="00E45DF0"/>
    <w:rsid w:val="00E46856"/>
    <w:rsid w:val="00E46AD0"/>
    <w:rsid w:val="00E470A2"/>
    <w:rsid w:val="00E472C7"/>
    <w:rsid w:val="00E47E29"/>
    <w:rsid w:val="00E47F2F"/>
    <w:rsid w:val="00E50238"/>
    <w:rsid w:val="00E5094F"/>
    <w:rsid w:val="00E50C6E"/>
    <w:rsid w:val="00E51156"/>
    <w:rsid w:val="00E51453"/>
    <w:rsid w:val="00E51A82"/>
    <w:rsid w:val="00E51DD4"/>
    <w:rsid w:val="00E5244B"/>
    <w:rsid w:val="00E52848"/>
    <w:rsid w:val="00E52B5F"/>
    <w:rsid w:val="00E52CDC"/>
    <w:rsid w:val="00E53096"/>
    <w:rsid w:val="00E540C9"/>
    <w:rsid w:val="00E5501E"/>
    <w:rsid w:val="00E55102"/>
    <w:rsid w:val="00E551BA"/>
    <w:rsid w:val="00E55B7A"/>
    <w:rsid w:val="00E55F3F"/>
    <w:rsid w:val="00E56361"/>
    <w:rsid w:val="00E577B9"/>
    <w:rsid w:val="00E578A1"/>
    <w:rsid w:val="00E57A23"/>
    <w:rsid w:val="00E57AE8"/>
    <w:rsid w:val="00E57D9C"/>
    <w:rsid w:val="00E57F1F"/>
    <w:rsid w:val="00E602BA"/>
    <w:rsid w:val="00E60A36"/>
    <w:rsid w:val="00E611D1"/>
    <w:rsid w:val="00E61464"/>
    <w:rsid w:val="00E61C07"/>
    <w:rsid w:val="00E62233"/>
    <w:rsid w:val="00E6272D"/>
    <w:rsid w:val="00E62A3B"/>
    <w:rsid w:val="00E62DA7"/>
    <w:rsid w:val="00E62FDF"/>
    <w:rsid w:val="00E6368C"/>
    <w:rsid w:val="00E637F8"/>
    <w:rsid w:val="00E641F5"/>
    <w:rsid w:val="00E649D8"/>
    <w:rsid w:val="00E64B14"/>
    <w:rsid w:val="00E652E2"/>
    <w:rsid w:val="00E660CE"/>
    <w:rsid w:val="00E666CD"/>
    <w:rsid w:val="00E66C77"/>
    <w:rsid w:val="00E671D3"/>
    <w:rsid w:val="00E673B6"/>
    <w:rsid w:val="00E67B75"/>
    <w:rsid w:val="00E67DD7"/>
    <w:rsid w:val="00E70118"/>
    <w:rsid w:val="00E70303"/>
    <w:rsid w:val="00E705D5"/>
    <w:rsid w:val="00E70C73"/>
    <w:rsid w:val="00E70CA0"/>
    <w:rsid w:val="00E70DE4"/>
    <w:rsid w:val="00E71124"/>
    <w:rsid w:val="00E71A8A"/>
    <w:rsid w:val="00E72162"/>
    <w:rsid w:val="00E7239F"/>
    <w:rsid w:val="00E723DD"/>
    <w:rsid w:val="00E7240E"/>
    <w:rsid w:val="00E7247F"/>
    <w:rsid w:val="00E72BAB"/>
    <w:rsid w:val="00E736A9"/>
    <w:rsid w:val="00E73E08"/>
    <w:rsid w:val="00E7430A"/>
    <w:rsid w:val="00E74C55"/>
    <w:rsid w:val="00E74CB9"/>
    <w:rsid w:val="00E74CD1"/>
    <w:rsid w:val="00E74D1B"/>
    <w:rsid w:val="00E74F91"/>
    <w:rsid w:val="00E75208"/>
    <w:rsid w:val="00E752CA"/>
    <w:rsid w:val="00E75440"/>
    <w:rsid w:val="00E754CF"/>
    <w:rsid w:val="00E75B2D"/>
    <w:rsid w:val="00E75D49"/>
    <w:rsid w:val="00E75D65"/>
    <w:rsid w:val="00E75D7B"/>
    <w:rsid w:val="00E76102"/>
    <w:rsid w:val="00E76134"/>
    <w:rsid w:val="00E76290"/>
    <w:rsid w:val="00E76FAD"/>
    <w:rsid w:val="00E772A3"/>
    <w:rsid w:val="00E772EA"/>
    <w:rsid w:val="00E7745B"/>
    <w:rsid w:val="00E774AB"/>
    <w:rsid w:val="00E77BD3"/>
    <w:rsid w:val="00E809A6"/>
    <w:rsid w:val="00E80C72"/>
    <w:rsid w:val="00E81041"/>
    <w:rsid w:val="00E814B6"/>
    <w:rsid w:val="00E81B0A"/>
    <w:rsid w:val="00E81DDF"/>
    <w:rsid w:val="00E822EB"/>
    <w:rsid w:val="00E8251B"/>
    <w:rsid w:val="00E82590"/>
    <w:rsid w:val="00E827FA"/>
    <w:rsid w:val="00E829F8"/>
    <w:rsid w:val="00E83CF1"/>
    <w:rsid w:val="00E84688"/>
    <w:rsid w:val="00E849BB"/>
    <w:rsid w:val="00E84C34"/>
    <w:rsid w:val="00E85011"/>
    <w:rsid w:val="00E851CD"/>
    <w:rsid w:val="00E85F21"/>
    <w:rsid w:val="00E864C9"/>
    <w:rsid w:val="00E868AA"/>
    <w:rsid w:val="00E87196"/>
    <w:rsid w:val="00E873A4"/>
    <w:rsid w:val="00E874D1"/>
    <w:rsid w:val="00E8797C"/>
    <w:rsid w:val="00E87B6F"/>
    <w:rsid w:val="00E90316"/>
    <w:rsid w:val="00E909F6"/>
    <w:rsid w:val="00E90DF8"/>
    <w:rsid w:val="00E90F41"/>
    <w:rsid w:val="00E910E8"/>
    <w:rsid w:val="00E914A3"/>
    <w:rsid w:val="00E91E62"/>
    <w:rsid w:val="00E92151"/>
    <w:rsid w:val="00E921D0"/>
    <w:rsid w:val="00E92394"/>
    <w:rsid w:val="00E9248A"/>
    <w:rsid w:val="00E9273D"/>
    <w:rsid w:val="00E933C6"/>
    <w:rsid w:val="00E9348E"/>
    <w:rsid w:val="00E935B0"/>
    <w:rsid w:val="00E93713"/>
    <w:rsid w:val="00E9471D"/>
    <w:rsid w:val="00E94BFA"/>
    <w:rsid w:val="00E94D89"/>
    <w:rsid w:val="00E96210"/>
    <w:rsid w:val="00E9624C"/>
    <w:rsid w:val="00E969FD"/>
    <w:rsid w:val="00E9729F"/>
    <w:rsid w:val="00E97877"/>
    <w:rsid w:val="00E97BCF"/>
    <w:rsid w:val="00EA0B51"/>
    <w:rsid w:val="00EA0DE9"/>
    <w:rsid w:val="00EA1662"/>
    <w:rsid w:val="00EA253C"/>
    <w:rsid w:val="00EA28C0"/>
    <w:rsid w:val="00EA3613"/>
    <w:rsid w:val="00EA3C69"/>
    <w:rsid w:val="00EA3E89"/>
    <w:rsid w:val="00EA4595"/>
    <w:rsid w:val="00EA4966"/>
    <w:rsid w:val="00EA4AEE"/>
    <w:rsid w:val="00EA4BE3"/>
    <w:rsid w:val="00EA4BFF"/>
    <w:rsid w:val="00EA53FE"/>
    <w:rsid w:val="00EA5410"/>
    <w:rsid w:val="00EA58B3"/>
    <w:rsid w:val="00EA5B67"/>
    <w:rsid w:val="00EA6465"/>
    <w:rsid w:val="00EA6E42"/>
    <w:rsid w:val="00EA6F89"/>
    <w:rsid w:val="00EA73A0"/>
    <w:rsid w:val="00EA7A4F"/>
    <w:rsid w:val="00EA7D39"/>
    <w:rsid w:val="00EB0270"/>
    <w:rsid w:val="00EB0551"/>
    <w:rsid w:val="00EB08C1"/>
    <w:rsid w:val="00EB0CAA"/>
    <w:rsid w:val="00EB0F3D"/>
    <w:rsid w:val="00EB176B"/>
    <w:rsid w:val="00EB1821"/>
    <w:rsid w:val="00EB198E"/>
    <w:rsid w:val="00EB1AD8"/>
    <w:rsid w:val="00EB20A2"/>
    <w:rsid w:val="00EB21BE"/>
    <w:rsid w:val="00EB2484"/>
    <w:rsid w:val="00EB25C1"/>
    <w:rsid w:val="00EB37B4"/>
    <w:rsid w:val="00EB3F3A"/>
    <w:rsid w:val="00EB412D"/>
    <w:rsid w:val="00EB4604"/>
    <w:rsid w:val="00EB47A3"/>
    <w:rsid w:val="00EB4983"/>
    <w:rsid w:val="00EB583F"/>
    <w:rsid w:val="00EB6077"/>
    <w:rsid w:val="00EB62AF"/>
    <w:rsid w:val="00EB6304"/>
    <w:rsid w:val="00EB651A"/>
    <w:rsid w:val="00EB70DC"/>
    <w:rsid w:val="00EB7C71"/>
    <w:rsid w:val="00EB7E9D"/>
    <w:rsid w:val="00EC025A"/>
    <w:rsid w:val="00EC062E"/>
    <w:rsid w:val="00EC0C1F"/>
    <w:rsid w:val="00EC11EC"/>
    <w:rsid w:val="00EC1746"/>
    <w:rsid w:val="00EC184C"/>
    <w:rsid w:val="00EC1BE3"/>
    <w:rsid w:val="00EC2282"/>
    <w:rsid w:val="00EC24C8"/>
    <w:rsid w:val="00EC252E"/>
    <w:rsid w:val="00EC2549"/>
    <w:rsid w:val="00EC2651"/>
    <w:rsid w:val="00EC291C"/>
    <w:rsid w:val="00EC2B1F"/>
    <w:rsid w:val="00EC2BC8"/>
    <w:rsid w:val="00EC32AA"/>
    <w:rsid w:val="00EC422F"/>
    <w:rsid w:val="00EC4535"/>
    <w:rsid w:val="00EC4B51"/>
    <w:rsid w:val="00EC507A"/>
    <w:rsid w:val="00EC5C08"/>
    <w:rsid w:val="00EC5D50"/>
    <w:rsid w:val="00EC5F82"/>
    <w:rsid w:val="00EC61BD"/>
    <w:rsid w:val="00EC6365"/>
    <w:rsid w:val="00EC646D"/>
    <w:rsid w:val="00EC64CD"/>
    <w:rsid w:val="00EC6573"/>
    <w:rsid w:val="00EC6644"/>
    <w:rsid w:val="00EC698E"/>
    <w:rsid w:val="00EC7125"/>
    <w:rsid w:val="00EC7459"/>
    <w:rsid w:val="00EC7D05"/>
    <w:rsid w:val="00EC7DE9"/>
    <w:rsid w:val="00ED0427"/>
    <w:rsid w:val="00ED0539"/>
    <w:rsid w:val="00ED094F"/>
    <w:rsid w:val="00ED199A"/>
    <w:rsid w:val="00ED1B14"/>
    <w:rsid w:val="00ED1ED6"/>
    <w:rsid w:val="00ED25B3"/>
    <w:rsid w:val="00ED2804"/>
    <w:rsid w:val="00ED331A"/>
    <w:rsid w:val="00ED33B9"/>
    <w:rsid w:val="00ED3D33"/>
    <w:rsid w:val="00ED4059"/>
    <w:rsid w:val="00ED4142"/>
    <w:rsid w:val="00ED429E"/>
    <w:rsid w:val="00ED47F4"/>
    <w:rsid w:val="00ED4A9B"/>
    <w:rsid w:val="00ED4BB8"/>
    <w:rsid w:val="00ED5CB9"/>
    <w:rsid w:val="00ED62B2"/>
    <w:rsid w:val="00ED7095"/>
    <w:rsid w:val="00ED76F4"/>
    <w:rsid w:val="00EE0641"/>
    <w:rsid w:val="00EE0B48"/>
    <w:rsid w:val="00EE0FC7"/>
    <w:rsid w:val="00EE122F"/>
    <w:rsid w:val="00EE14C5"/>
    <w:rsid w:val="00EE188C"/>
    <w:rsid w:val="00EE1CAD"/>
    <w:rsid w:val="00EE1ED7"/>
    <w:rsid w:val="00EE21C4"/>
    <w:rsid w:val="00EE28CC"/>
    <w:rsid w:val="00EE2A81"/>
    <w:rsid w:val="00EE2CB6"/>
    <w:rsid w:val="00EE2F03"/>
    <w:rsid w:val="00EE30F0"/>
    <w:rsid w:val="00EE322C"/>
    <w:rsid w:val="00EE3276"/>
    <w:rsid w:val="00EE38D2"/>
    <w:rsid w:val="00EE38F1"/>
    <w:rsid w:val="00EE3D3D"/>
    <w:rsid w:val="00EE44A1"/>
    <w:rsid w:val="00EE4632"/>
    <w:rsid w:val="00EE4E45"/>
    <w:rsid w:val="00EE530C"/>
    <w:rsid w:val="00EE5BE9"/>
    <w:rsid w:val="00EE62C0"/>
    <w:rsid w:val="00EE677F"/>
    <w:rsid w:val="00EE71D5"/>
    <w:rsid w:val="00EE75E4"/>
    <w:rsid w:val="00EE7CDD"/>
    <w:rsid w:val="00EF003C"/>
    <w:rsid w:val="00EF0595"/>
    <w:rsid w:val="00EF1830"/>
    <w:rsid w:val="00EF19F9"/>
    <w:rsid w:val="00EF1B1D"/>
    <w:rsid w:val="00EF1BF3"/>
    <w:rsid w:val="00EF1C27"/>
    <w:rsid w:val="00EF1F66"/>
    <w:rsid w:val="00EF211F"/>
    <w:rsid w:val="00EF23AF"/>
    <w:rsid w:val="00EF2A12"/>
    <w:rsid w:val="00EF2DBB"/>
    <w:rsid w:val="00EF3149"/>
    <w:rsid w:val="00EF35D1"/>
    <w:rsid w:val="00EF3894"/>
    <w:rsid w:val="00EF400F"/>
    <w:rsid w:val="00EF40A3"/>
    <w:rsid w:val="00EF40D0"/>
    <w:rsid w:val="00EF452B"/>
    <w:rsid w:val="00EF4A03"/>
    <w:rsid w:val="00EF4BEF"/>
    <w:rsid w:val="00EF54AA"/>
    <w:rsid w:val="00EF56B8"/>
    <w:rsid w:val="00EF580D"/>
    <w:rsid w:val="00EF5B8C"/>
    <w:rsid w:val="00EF64A9"/>
    <w:rsid w:val="00EF64F4"/>
    <w:rsid w:val="00EF6757"/>
    <w:rsid w:val="00EF6793"/>
    <w:rsid w:val="00EF6D51"/>
    <w:rsid w:val="00EF6F66"/>
    <w:rsid w:val="00EF722C"/>
    <w:rsid w:val="00EF7A55"/>
    <w:rsid w:val="00F00549"/>
    <w:rsid w:val="00F0082B"/>
    <w:rsid w:val="00F00BD6"/>
    <w:rsid w:val="00F00DD9"/>
    <w:rsid w:val="00F01377"/>
    <w:rsid w:val="00F015F2"/>
    <w:rsid w:val="00F01EA1"/>
    <w:rsid w:val="00F0222B"/>
    <w:rsid w:val="00F0251C"/>
    <w:rsid w:val="00F02F5A"/>
    <w:rsid w:val="00F037E3"/>
    <w:rsid w:val="00F03BE0"/>
    <w:rsid w:val="00F03FCF"/>
    <w:rsid w:val="00F0413E"/>
    <w:rsid w:val="00F049EC"/>
    <w:rsid w:val="00F05136"/>
    <w:rsid w:val="00F05139"/>
    <w:rsid w:val="00F057E4"/>
    <w:rsid w:val="00F05A37"/>
    <w:rsid w:val="00F06CE3"/>
    <w:rsid w:val="00F06FA5"/>
    <w:rsid w:val="00F07029"/>
    <w:rsid w:val="00F074B0"/>
    <w:rsid w:val="00F074ED"/>
    <w:rsid w:val="00F079BA"/>
    <w:rsid w:val="00F1017A"/>
    <w:rsid w:val="00F104FB"/>
    <w:rsid w:val="00F10604"/>
    <w:rsid w:val="00F10BDF"/>
    <w:rsid w:val="00F10E61"/>
    <w:rsid w:val="00F114E5"/>
    <w:rsid w:val="00F11944"/>
    <w:rsid w:val="00F123DA"/>
    <w:rsid w:val="00F12428"/>
    <w:rsid w:val="00F12BAA"/>
    <w:rsid w:val="00F136DC"/>
    <w:rsid w:val="00F13E25"/>
    <w:rsid w:val="00F13E86"/>
    <w:rsid w:val="00F13EF5"/>
    <w:rsid w:val="00F146F5"/>
    <w:rsid w:val="00F14A5A"/>
    <w:rsid w:val="00F151F8"/>
    <w:rsid w:val="00F15272"/>
    <w:rsid w:val="00F1573D"/>
    <w:rsid w:val="00F169BC"/>
    <w:rsid w:val="00F2067D"/>
    <w:rsid w:val="00F2071F"/>
    <w:rsid w:val="00F20C12"/>
    <w:rsid w:val="00F20D0E"/>
    <w:rsid w:val="00F212C7"/>
    <w:rsid w:val="00F21B57"/>
    <w:rsid w:val="00F22997"/>
    <w:rsid w:val="00F23119"/>
    <w:rsid w:val="00F240EB"/>
    <w:rsid w:val="00F24970"/>
    <w:rsid w:val="00F250DE"/>
    <w:rsid w:val="00F2598A"/>
    <w:rsid w:val="00F25B15"/>
    <w:rsid w:val="00F2663D"/>
    <w:rsid w:val="00F26654"/>
    <w:rsid w:val="00F2743C"/>
    <w:rsid w:val="00F27D1D"/>
    <w:rsid w:val="00F301DA"/>
    <w:rsid w:val="00F3032D"/>
    <w:rsid w:val="00F3057D"/>
    <w:rsid w:val="00F306FA"/>
    <w:rsid w:val="00F30F0D"/>
    <w:rsid w:val="00F3101A"/>
    <w:rsid w:val="00F31068"/>
    <w:rsid w:val="00F31281"/>
    <w:rsid w:val="00F31349"/>
    <w:rsid w:val="00F316A5"/>
    <w:rsid w:val="00F31D3F"/>
    <w:rsid w:val="00F3231E"/>
    <w:rsid w:val="00F323D6"/>
    <w:rsid w:val="00F3264A"/>
    <w:rsid w:val="00F32A4E"/>
    <w:rsid w:val="00F32F31"/>
    <w:rsid w:val="00F32FD0"/>
    <w:rsid w:val="00F33184"/>
    <w:rsid w:val="00F3334C"/>
    <w:rsid w:val="00F33BDB"/>
    <w:rsid w:val="00F342D7"/>
    <w:rsid w:val="00F3446F"/>
    <w:rsid w:val="00F344BB"/>
    <w:rsid w:val="00F354FD"/>
    <w:rsid w:val="00F357CC"/>
    <w:rsid w:val="00F35B5F"/>
    <w:rsid w:val="00F35C13"/>
    <w:rsid w:val="00F35DE5"/>
    <w:rsid w:val="00F3673B"/>
    <w:rsid w:val="00F367C0"/>
    <w:rsid w:val="00F36822"/>
    <w:rsid w:val="00F36B12"/>
    <w:rsid w:val="00F3750A"/>
    <w:rsid w:val="00F40142"/>
    <w:rsid w:val="00F4068C"/>
    <w:rsid w:val="00F40821"/>
    <w:rsid w:val="00F40EB5"/>
    <w:rsid w:val="00F41691"/>
    <w:rsid w:val="00F416DF"/>
    <w:rsid w:val="00F41896"/>
    <w:rsid w:val="00F41B87"/>
    <w:rsid w:val="00F42163"/>
    <w:rsid w:val="00F422E2"/>
    <w:rsid w:val="00F42882"/>
    <w:rsid w:val="00F42B44"/>
    <w:rsid w:val="00F42D8F"/>
    <w:rsid w:val="00F4315A"/>
    <w:rsid w:val="00F4323B"/>
    <w:rsid w:val="00F4417A"/>
    <w:rsid w:val="00F44C95"/>
    <w:rsid w:val="00F44E0E"/>
    <w:rsid w:val="00F45625"/>
    <w:rsid w:val="00F45853"/>
    <w:rsid w:val="00F45D3F"/>
    <w:rsid w:val="00F45D96"/>
    <w:rsid w:val="00F45F67"/>
    <w:rsid w:val="00F46276"/>
    <w:rsid w:val="00F46CA4"/>
    <w:rsid w:val="00F470EC"/>
    <w:rsid w:val="00F473D2"/>
    <w:rsid w:val="00F473E1"/>
    <w:rsid w:val="00F4747F"/>
    <w:rsid w:val="00F475B6"/>
    <w:rsid w:val="00F50823"/>
    <w:rsid w:val="00F509F3"/>
    <w:rsid w:val="00F50D9D"/>
    <w:rsid w:val="00F514A0"/>
    <w:rsid w:val="00F518C7"/>
    <w:rsid w:val="00F5218E"/>
    <w:rsid w:val="00F5251A"/>
    <w:rsid w:val="00F528E6"/>
    <w:rsid w:val="00F52C74"/>
    <w:rsid w:val="00F537A9"/>
    <w:rsid w:val="00F537E2"/>
    <w:rsid w:val="00F53EB4"/>
    <w:rsid w:val="00F541C4"/>
    <w:rsid w:val="00F54932"/>
    <w:rsid w:val="00F54C7E"/>
    <w:rsid w:val="00F54E6C"/>
    <w:rsid w:val="00F54EF9"/>
    <w:rsid w:val="00F5534E"/>
    <w:rsid w:val="00F55903"/>
    <w:rsid w:val="00F55CC1"/>
    <w:rsid w:val="00F56078"/>
    <w:rsid w:val="00F56279"/>
    <w:rsid w:val="00F562D4"/>
    <w:rsid w:val="00F563C6"/>
    <w:rsid w:val="00F563ED"/>
    <w:rsid w:val="00F5648A"/>
    <w:rsid w:val="00F56533"/>
    <w:rsid w:val="00F56A1E"/>
    <w:rsid w:val="00F56D01"/>
    <w:rsid w:val="00F570C2"/>
    <w:rsid w:val="00F574B7"/>
    <w:rsid w:val="00F57B21"/>
    <w:rsid w:val="00F606E3"/>
    <w:rsid w:val="00F60719"/>
    <w:rsid w:val="00F60EA7"/>
    <w:rsid w:val="00F61389"/>
    <w:rsid w:val="00F619C9"/>
    <w:rsid w:val="00F62540"/>
    <w:rsid w:val="00F62DD6"/>
    <w:rsid w:val="00F630BD"/>
    <w:rsid w:val="00F6363F"/>
    <w:rsid w:val="00F637D4"/>
    <w:rsid w:val="00F63C90"/>
    <w:rsid w:val="00F63F8D"/>
    <w:rsid w:val="00F64529"/>
    <w:rsid w:val="00F645EF"/>
    <w:rsid w:val="00F64737"/>
    <w:rsid w:val="00F64B0B"/>
    <w:rsid w:val="00F64D08"/>
    <w:rsid w:val="00F64D8A"/>
    <w:rsid w:val="00F64F80"/>
    <w:rsid w:val="00F64FF6"/>
    <w:rsid w:val="00F65CD0"/>
    <w:rsid w:val="00F66030"/>
    <w:rsid w:val="00F6626E"/>
    <w:rsid w:val="00F66CA7"/>
    <w:rsid w:val="00F66D97"/>
    <w:rsid w:val="00F66DB7"/>
    <w:rsid w:val="00F70C13"/>
    <w:rsid w:val="00F70F22"/>
    <w:rsid w:val="00F71556"/>
    <w:rsid w:val="00F71AD7"/>
    <w:rsid w:val="00F71F18"/>
    <w:rsid w:val="00F72BC8"/>
    <w:rsid w:val="00F72BD9"/>
    <w:rsid w:val="00F72DD2"/>
    <w:rsid w:val="00F730B3"/>
    <w:rsid w:val="00F7335D"/>
    <w:rsid w:val="00F736EF"/>
    <w:rsid w:val="00F73B18"/>
    <w:rsid w:val="00F73B50"/>
    <w:rsid w:val="00F73C1F"/>
    <w:rsid w:val="00F73D9C"/>
    <w:rsid w:val="00F74304"/>
    <w:rsid w:val="00F7471B"/>
    <w:rsid w:val="00F74A07"/>
    <w:rsid w:val="00F74D3D"/>
    <w:rsid w:val="00F75A53"/>
    <w:rsid w:val="00F75B0A"/>
    <w:rsid w:val="00F76B26"/>
    <w:rsid w:val="00F76B4A"/>
    <w:rsid w:val="00F76D39"/>
    <w:rsid w:val="00F76F10"/>
    <w:rsid w:val="00F779B9"/>
    <w:rsid w:val="00F810AD"/>
    <w:rsid w:val="00F812B9"/>
    <w:rsid w:val="00F8132C"/>
    <w:rsid w:val="00F813C8"/>
    <w:rsid w:val="00F818C2"/>
    <w:rsid w:val="00F81F69"/>
    <w:rsid w:val="00F820BF"/>
    <w:rsid w:val="00F8260A"/>
    <w:rsid w:val="00F829A6"/>
    <w:rsid w:val="00F832A3"/>
    <w:rsid w:val="00F833A3"/>
    <w:rsid w:val="00F83B3E"/>
    <w:rsid w:val="00F84964"/>
    <w:rsid w:val="00F84A2A"/>
    <w:rsid w:val="00F84B24"/>
    <w:rsid w:val="00F84C5C"/>
    <w:rsid w:val="00F84FCF"/>
    <w:rsid w:val="00F8531F"/>
    <w:rsid w:val="00F853E9"/>
    <w:rsid w:val="00F857F4"/>
    <w:rsid w:val="00F85C34"/>
    <w:rsid w:val="00F85CE6"/>
    <w:rsid w:val="00F868AC"/>
    <w:rsid w:val="00F86B31"/>
    <w:rsid w:val="00F87490"/>
    <w:rsid w:val="00F87879"/>
    <w:rsid w:val="00F87F01"/>
    <w:rsid w:val="00F90271"/>
    <w:rsid w:val="00F9031A"/>
    <w:rsid w:val="00F905FF"/>
    <w:rsid w:val="00F90A37"/>
    <w:rsid w:val="00F90D81"/>
    <w:rsid w:val="00F91AA8"/>
    <w:rsid w:val="00F91C9B"/>
    <w:rsid w:val="00F91EFC"/>
    <w:rsid w:val="00F9258C"/>
    <w:rsid w:val="00F9271E"/>
    <w:rsid w:val="00F92B14"/>
    <w:rsid w:val="00F93244"/>
    <w:rsid w:val="00F93777"/>
    <w:rsid w:val="00F939F4"/>
    <w:rsid w:val="00F93A3F"/>
    <w:rsid w:val="00F93DB6"/>
    <w:rsid w:val="00F93F85"/>
    <w:rsid w:val="00F94353"/>
    <w:rsid w:val="00F94E07"/>
    <w:rsid w:val="00F9555F"/>
    <w:rsid w:val="00F95A08"/>
    <w:rsid w:val="00F96004"/>
    <w:rsid w:val="00F96742"/>
    <w:rsid w:val="00F96B26"/>
    <w:rsid w:val="00F97467"/>
    <w:rsid w:val="00F9752B"/>
    <w:rsid w:val="00F97EF9"/>
    <w:rsid w:val="00FA0072"/>
    <w:rsid w:val="00FA0320"/>
    <w:rsid w:val="00FA04A3"/>
    <w:rsid w:val="00FA0A7A"/>
    <w:rsid w:val="00FA0AA1"/>
    <w:rsid w:val="00FA172E"/>
    <w:rsid w:val="00FA1A05"/>
    <w:rsid w:val="00FA1E5B"/>
    <w:rsid w:val="00FA1E92"/>
    <w:rsid w:val="00FA21F1"/>
    <w:rsid w:val="00FA260D"/>
    <w:rsid w:val="00FA2630"/>
    <w:rsid w:val="00FA29A6"/>
    <w:rsid w:val="00FA29B1"/>
    <w:rsid w:val="00FA2CF3"/>
    <w:rsid w:val="00FA2E36"/>
    <w:rsid w:val="00FA335D"/>
    <w:rsid w:val="00FA3C8D"/>
    <w:rsid w:val="00FA3CE3"/>
    <w:rsid w:val="00FA44C1"/>
    <w:rsid w:val="00FA464C"/>
    <w:rsid w:val="00FA543D"/>
    <w:rsid w:val="00FA54AC"/>
    <w:rsid w:val="00FA5A27"/>
    <w:rsid w:val="00FA61F5"/>
    <w:rsid w:val="00FA63CF"/>
    <w:rsid w:val="00FA6F89"/>
    <w:rsid w:val="00FA70B9"/>
    <w:rsid w:val="00FA731B"/>
    <w:rsid w:val="00FA7357"/>
    <w:rsid w:val="00FA739D"/>
    <w:rsid w:val="00FA7980"/>
    <w:rsid w:val="00FA7B8B"/>
    <w:rsid w:val="00FA7D79"/>
    <w:rsid w:val="00FA7E88"/>
    <w:rsid w:val="00FA7EBB"/>
    <w:rsid w:val="00FB082B"/>
    <w:rsid w:val="00FB0CE3"/>
    <w:rsid w:val="00FB0D2F"/>
    <w:rsid w:val="00FB1124"/>
    <w:rsid w:val="00FB13C8"/>
    <w:rsid w:val="00FB160C"/>
    <w:rsid w:val="00FB16FC"/>
    <w:rsid w:val="00FB243E"/>
    <w:rsid w:val="00FB275C"/>
    <w:rsid w:val="00FB27AE"/>
    <w:rsid w:val="00FB2A79"/>
    <w:rsid w:val="00FB2B10"/>
    <w:rsid w:val="00FB2BFF"/>
    <w:rsid w:val="00FB346A"/>
    <w:rsid w:val="00FB34C3"/>
    <w:rsid w:val="00FB3E0C"/>
    <w:rsid w:val="00FB3FF3"/>
    <w:rsid w:val="00FB4ABD"/>
    <w:rsid w:val="00FB5092"/>
    <w:rsid w:val="00FB53BD"/>
    <w:rsid w:val="00FB5414"/>
    <w:rsid w:val="00FB5827"/>
    <w:rsid w:val="00FB5943"/>
    <w:rsid w:val="00FB5FF1"/>
    <w:rsid w:val="00FB61B7"/>
    <w:rsid w:val="00FB6E76"/>
    <w:rsid w:val="00FB700A"/>
    <w:rsid w:val="00FB7DC0"/>
    <w:rsid w:val="00FC07BF"/>
    <w:rsid w:val="00FC07C6"/>
    <w:rsid w:val="00FC0E86"/>
    <w:rsid w:val="00FC10BA"/>
    <w:rsid w:val="00FC14E3"/>
    <w:rsid w:val="00FC1669"/>
    <w:rsid w:val="00FC182B"/>
    <w:rsid w:val="00FC1AB2"/>
    <w:rsid w:val="00FC1DC2"/>
    <w:rsid w:val="00FC1E9C"/>
    <w:rsid w:val="00FC20CB"/>
    <w:rsid w:val="00FC233D"/>
    <w:rsid w:val="00FC2648"/>
    <w:rsid w:val="00FC2CAE"/>
    <w:rsid w:val="00FC3231"/>
    <w:rsid w:val="00FC3344"/>
    <w:rsid w:val="00FC354D"/>
    <w:rsid w:val="00FC3B9A"/>
    <w:rsid w:val="00FC3CDE"/>
    <w:rsid w:val="00FC46A5"/>
    <w:rsid w:val="00FC4F7A"/>
    <w:rsid w:val="00FC5A73"/>
    <w:rsid w:val="00FC5B0C"/>
    <w:rsid w:val="00FC6192"/>
    <w:rsid w:val="00FC6317"/>
    <w:rsid w:val="00FC6FB2"/>
    <w:rsid w:val="00FC7272"/>
    <w:rsid w:val="00FC75A3"/>
    <w:rsid w:val="00FC77B7"/>
    <w:rsid w:val="00FC7AB6"/>
    <w:rsid w:val="00FD0449"/>
    <w:rsid w:val="00FD04FE"/>
    <w:rsid w:val="00FD07C3"/>
    <w:rsid w:val="00FD0AD6"/>
    <w:rsid w:val="00FD15E8"/>
    <w:rsid w:val="00FD1611"/>
    <w:rsid w:val="00FD19EB"/>
    <w:rsid w:val="00FD1B7D"/>
    <w:rsid w:val="00FD2198"/>
    <w:rsid w:val="00FD22D7"/>
    <w:rsid w:val="00FD2409"/>
    <w:rsid w:val="00FD322F"/>
    <w:rsid w:val="00FD3358"/>
    <w:rsid w:val="00FD3A41"/>
    <w:rsid w:val="00FD3D3E"/>
    <w:rsid w:val="00FD40BC"/>
    <w:rsid w:val="00FD4361"/>
    <w:rsid w:val="00FD5BA1"/>
    <w:rsid w:val="00FD67DA"/>
    <w:rsid w:val="00FD694F"/>
    <w:rsid w:val="00FD69BE"/>
    <w:rsid w:val="00FD773F"/>
    <w:rsid w:val="00FD7F76"/>
    <w:rsid w:val="00FE02E8"/>
    <w:rsid w:val="00FE0DB2"/>
    <w:rsid w:val="00FE0EBD"/>
    <w:rsid w:val="00FE0F9D"/>
    <w:rsid w:val="00FE1418"/>
    <w:rsid w:val="00FE1431"/>
    <w:rsid w:val="00FE1CFF"/>
    <w:rsid w:val="00FE1DDF"/>
    <w:rsid w:val="00FE203F"/>
    <w:rsid w:val="00FE289F"/>
    <w:rsid w:val="00FE2A58"/>
    <w:rsid w:val="00FE2FAD"/>
    <w:rsid w:val="00FE30BE"/>
    <w:rsid w:val="00FE3576"/>
    <w:rsid w:val="00FE36C2"/>
    <w:rsid w:val="00FE3EBA"/>
    <w:rsid w:val="00FE4314"/>
    <w:rsid w:val="00FE4ABD"/>
    <w:rsid w:val="00FE5565"/>
    <w:rsid w:val="00FE55CC"/>
    <w:rsid w:val="00FE57E4"/>
    <w:rsid w:val="00FE5CFB"/>
    <w:rsid w:val="00FE63BA"/>
    <w:rsid w:val="00FE65BF"/>
    <w:rsid w:val="00FE66C0"/>
    <w:rsid w:val="00FE72E3"/>
    <w:rsid w:val="00FE7FC6"/>
    <w:rsid w:val="00FF0048"/>
    <w:rsid w:val="00FF03F6"/>
    <w:rsid w:val="00FF052F"/>
    <w:rsid w:val="00FF09DF"/>
    <w:rsid w:val="00FF0DB3"/>
    <w:rsid w:val="00FF0F0A"/>
    <w:rsid w:val="00FF1090"/>
    <w:rsid w:val="00FF1252"/>
    <w:rsid w:val="00FF270B"/>
    <w:rsid w:val="00FF37D3"/>
    <w:rsid w:val="00FF382B"/>
    <w:rsid w:val="00FF45D4"/>
    <w:rsid w:val="00FF4611"/>
    <w:rsid w:val="00FF4837"/>
    <w:rsid w:val="00FF4ABF"/>
    <w:rsid w:val="00FF4F90"/>
    <w:rsid w:val="00FF5178"/>
    <w:rsid w:val="00FF5EFF"/>
    <w:rsid w:val="00FF6099"/>
    <w:rsid w:val="00FF64E2"/>
    <w:rsid w:val="00FF6F6E"/>
    <w:rsid w:val="00FF71C6"/>
    <w:rsid w:val="00FF73C6"/>
    <w:rsid w:val="00FF74D4"/>
    <w:rsid w:val="00FF7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8E8B9B2761120AE876E80AF20B4A0E1E8E68B585DCF3CD30DF7A6B59D4D532B75FA15E4A8A07F38B58BCB5F0DA702CA9A90227591D1B4BP7u4M" TargetMode="External"/><Relationship Id="rId117" Type="http://schemas.openxmlformats.org/officeDocument/2006/relationships/hyperlink" Target="consultantplus://offline/ref=4D8E8B9B2761120AE876E80AF20B4A0E1C8768B384D8F3CD30DF7A6B59D4D532B75FA15E4A8A02F68858BCB5F0DA702CA9A90227591D1B4BP7u4M" TargetMode="External"/><Relationship Id="rId21" Type="http://schemas.openxmlformats.org/officeDocument/2006/relationships/hyperlink" Target="consultantplus://offline/ref=4D8E8B9B2761120AE876E80AF20B4A0E1E8E68B585DCF3CD30DF7A6B59D4D532B75FA15E4A8A07F38E58BCB5F0DA702CA9A90227591D1B4BP7u4M" TargetMode="External"/><Relationship Id="rId42" Type="http://schemas.openxmlformats.org/officeDocument/2006/relationships/hyperlink" Target="consultantplus://offline/ref=4D8E8B9B2761120AE876E80AF20B4A0E1C836ABB87D4F3CD30DF7A6B59D4D532A55FF952488919F0844DEAE4B6P8uFM" TargetMode="External"/><Relationship Id="rId47" Type="http://schemas.openxmlformats.org/officeDocument/2006/relationships/hyperlink" Target="consultantplus://offline/ref=4D8E8B9B2761120AE876E80AF20B4A0E1C8262B580DDF3CD30DF7A6B59D4D532B75FA15E4A8A01F18958BCB5F0DA702CA9A90227591D1B4BP7u4M" TargetMode="External"/><Relationship Id="rId63" Type="http://schemas.openxmlformats.org/officeDocument/2006/relationships/hyperlink" Target="consultantplus://offline/ref=4D8E8B9B2761120AE876E80AF20B4A0E1C826EB481DEF3CD30DF7A6B59D4D532B75FA15E4A8A07F28958BCB5F0DA702CA9A90227591D1B4BP7u4M" TargetMode="External"/><Relationship Id="rId68" Type="http://schemas.openxmlformats.org/officeDocument/2006/relationships/hyperlink" Target="consultantplus://offline/ref=4D8E8B9B2761120AE876E80AF20B4A0E1C8362BB87D5F3CD30DF7A6B59D4D532B75FA1564D8C03FBD902ACB1B98D7E30AABE1C2C471DP1uBM" TargetMode="External"/><Relationship Id="rId84" Type="http://schemas.openxmlformats.org/officeDocument/2006/relationships/hyperlink" Target="consultantplus://offline/ref=4D8E8B9B2761120AE876E80AF20B4A0E1E806FBB85D5F3CD30DF7A6B59D4D532B75FA15E4A8A07F28A58BCB5F0DA702CA9A90227591D1B4BP7u4M" TargetMode="External"/><Relationship Id="rId89" Type="http://schemas.openxmlformats.org/officeDocument/2006/relationships/hyperlink" Target="consultantplus://offline/ref=4D8E8B9B2761120AE876E80AF20B4A0E1C8768B384D8F3CD30DF7A6B59D4D532B75FA15E4A8A02F48458BCB5F0DA702CA9A90227591D1B4BP7u4M" TargetMode="External"/><Relationship Id="rId112" Type="http://schemas.openxmlformats.org/officeDocument/2006/relationships/hyperlink" Target="consultantplus://offline/ref=4D8E8B9B2761120AE876E80AF20B4A0E1C8768B384D8F3CD30DF7A6B59D4D532B75FA15E4A8A02F68F58BCB5F0DA702CA9A90227591D1B4BP7u4M" TargetMode="External"/><Relationship Id="rId133" Type="http://schemas.openxmlformats.org/officeDocument/2006/relationships/hyperlink" Target="consultantplus://offline/ref=4D8E8B9B2761120AE876E80AF20B4A0E1C8362BB84D4F3CD30DF7A6B59D4D532B75FA15E4A8A07F18458BCB5F0DA702CA9A90227591D1B4BP7u4M" TargetMode="External"/><Relationship Id="rId138" Type="http://schemas.openxmlformats.org/officeDocument/2006/relationships/hyperlink" Target="consultantplus://offline/ref=4D8E8B9B2761120AE876E80AF20B4A0E1C8269B483DAF3CD30DF7A6B59D4D532A55FF952488919F0844DEAE4B6P8uFM" TargetMode="External"/><Relationship Id="rId154" Type="http://schemas.openxmlformats.org/officeDocument/2006/relationships/hyperlink" Target="consultantplus://offline/ref=4D8E8B9B2761120AE876E80AF20B4A0E1C836DBB81DAF3CD30DF7A6B59D4D532B75FA15E4F8E07FBD902ACB1B98D7E30AABE1C2C471DP1uBM" TargetMode="External"/><Relationship Id="rId16" Type="http://schemas.openxmlformats.org/officeDocument/2006/relationships/hyperlink" Target="consultantplus://offline/ref=4D8E8B9B2761120AE876E80AF20B4A0E1E8E68B585DCF3CD30DF7A6B59D4D532B75FA15E4A8A07F28458BCB5F0DA702CA9A90227591D1B4BP7u4M" TargetMode="External"/><Relationship Id="rId107" Type="http://schemas.openxmlformats.org/officeDocument/2006/relationships/hyperlink" Target="consultantplus://offline/ref=4D8E8B9B2761120AE876E80AF20B4A0E1C866EB28FDCF3CD30DF7A6B59D4D532B75FA15E4A8A01F58558BCB5F0DA702CA9A90227591D1B4BP7u4M" TargetMode="External"/><Relationship Id="rId11" Type="http://schemas.openxmlformats.org/officeDocument/2006/relationships/hyperlink" Target="consultantplus://offline/ref=4D8E8B9B2761120AE876E80AF20B4A0E1C856EB086DDF3CD30DF7A6B59D4D532B75FA15E4A8A07F28B58BCB5F0DA702CA9A90227591D1B4BP7u4M" TargetMode="External"/><Relationship Id="rId32" Type="http://schemas.openxmlformats.org/officeDocument/2006/relationships/hyperlink" Target="consultantplus://offline/ref=4D8E8B9B2761120AE876E80AF20B4A0E1E8E68B585DCF3CD30DF7A6B59D4D532B75FA15E4A8A07F48F58BCB5F0DA702CA9A90227591D1B4BP7u4M" TargetMode="External"/><Relationship Id="rId37" Type="http://schemas.openxmlformats.org/officeDocument/2006/relationships/hyperlink" Target="consultantplus://offline/ref=4D8E8B9B2761120AE876E80AF20B4A0E1C8369BB82DBF3CD30DF7A6B59D4D532B75FA15E428D05F18607B9A0E1827F2DB4B70B30451F19P4u9M" TargetMode="External"/><Relationship Id="rId53" Type="http://schemas.openxmlformats.org/officeDocument/2006/relationships/hyperlink" Target="consultantplus://offline/ref=4D8E8B9B2761120AE876E80AF20B4A0E1D866DB487DCF3CD30DF7A6B59D4D532B75FA15E4A8A07F08458BCB5F0DA702CA9A90227591D1B4BP7u4M" TargetMode="External"/><Relationship Id="rId58" Type="http://schemas.openxmlformats.org/officeDocument/2006/relationships/hyperlink" Target="consultantplus://offline/ref=4D8E8B9B2761120AE876E80AF20B4A0E1C8463B180D4F3CD30DF7A6B59D4D532B75FA15E4A8A07F18C58BCB5F0DA702CA9A90227591D1B4BP7u4M" TargetMode="External"/><Relationship Id="rId74" Type="http://schemas.openxmlformats.org/officeDocument/2006/relationships/hyperlink" Target="consultantplus://offline/ref=4D8E8B9B2761120AE876E80AF20B4A0E188369B185D7AEC7388676695EDB8A25B016AD5F4A8804F78607B9A0E1827F2DB4B70B30451F19P4u9M" TargetMode="External"/><Relationship Id="rId79" Type="http://schemas.openxmlformats.org/officeDocument/2006/relationships/hyperlink" Target="consultantplus://offline/ref=4D8E8B9B2761120AE876E80AF20B4A0E1C826CB38FDDF3CD30DF7A6B59D4D532B75FA15E4A8A06F98E58BCB5F0DA702CA9A90227591D1B4BP7u4M" TargetMode="External"/><Relationship Id="rId102" Type="http://schemas.openxmlformats.org/officeDocument/2006/relationships/hyperlink" Target="consultantplus://offline/ref=4D8E8B9B2761120AE876E80AF20B4A0E1C8768B384D8F3CD30DF7A6B59D4D532B75FA15E4A8A02F58B58BCB5F0DA702CA9A90227591D1B4BP7u4M" TargetMode="External"/><Relationship Id="rId123" Type="http://schemas.openxmlformats.org/officeDocument/2006/relationships/hyperlink" Target="consultantplus://offline/ref=4D8E8B9B2761120AE876E80AF20B4A0E1E8F6AB680D4F3CD30DF7A6B59D4D532A55FF952488919F0844DEAE4B6P8uFM" TargetMode="External"/><Relationship Id="rId128" Type="http://schemas.openxmlformats.org/officeDocument/2006/relationships/hyperlink" Target="consultantplus://offline/ref=4D8E8B9B2761120AE876E80AF20B4A0E1D866DB487DCF3CD30DF7A6B59D4D532B75FA15E4A8A07F08458BCB5F0DA702CA9A90227591D1B4BP7u4M" TargetMode="External"/><Relationship Id="rId144" Type="http://schemas.openxmlformats.org/officeDocument/2006/relationships/hyperlink" Target="consultantplus://offline/ref=4D8E8B9B2761120AE876E80AF20B4A0E1D8E69B686DAF3CD30DF7A6B59D4D532B75FA15E4A8A07F18558BCB5F0DA702CA9A90227591D1B4BP7u4M" TargetMode="External"/><Relationship Id="rId149" Type="http://schemas.openxmlformats.org/officeDocument/2006/relationships/hyperlink" Target="consultantplus://offline/ref=4D8E8B9B2761120AE876E80AF20B4A0E1C8768B384D8F3CD30DF7A6B59D4D532B75FA15E4A8A02F68A58BCB5F0DA702CA9A90227591D1B4BP7u4M" TargetMode="External"/><Relationship Id="rId5" Type="http://schemas.openxmlformats.org/officeDocument/2006/relationships/hyperlink" Target="consultantplus://offline/ref=4D8E8B9B2761120AE876E80AF20B4A0E1C836DBB81DAF3CD30DF7A6B59D4D532B75FA15E4A8A06F18958BCB5F0DA702CA9A90227591D1B4BP7u4M" TargetMode="External"/><Relationship Id="rId90" Type="http://schemas.openxmlformats.org/officeDocument/2006/relationships/hyperlink" Target="consultantplus://offline/ref=4D8E8B9B2761120AE876E80AF20B4A0E1E8063B785D5F3CD30DF7A6B59D4D532B75FA15E4A8A07F18958BCB5F0DA702CA9A90227591D1B4BP7u4M" TargetMode="External"/><Relationship Id="rId95" Type="http://schemas.openxmlformats.org/officeDocument/2006/relationships/hyperlink" Target="consultantplus://offline/ref=4D8E8B9B2761120AE876E80AF20B4A0E1D8162B281DBF3CD30DF7A6B59D4D532B75FA15E4A8A00F28F58BCB5F0DA702CA9A90227591D1B4BP7u4M" TargetMode="External"/><Relationship Id="rId22" Type="http://schemas.openxmlformats.org/officeDocument/2006/relationships/hyperlink" Target="consultantplus://offline/ref=4D8E8B9B2761120AE876E80AF20B4A0E1E8E68B585DCF3CD30DF7A6B59D4D532B75FA15E4A8A07F38958BCB5F0DA702CA9A90227591D1B4BP7u4M" TargetMode="External"/><Relationship Id="rId27" Type="http://schemas.openxmlformats.org/officeDocument/2006/relationships/hyperlink" Target="consultantplus://offline/ref=4D8E8B9B2761120AE876E80AF20B4A0E1E8E68B585DCF3CD30DF7A6B59D4D532B75FA15E4A8A07F38A58BCB5F0DA702CA9A90227591D1B4BP7u4M" TargetMode="External"/><Relationship Id="rId43" Type="http://schemas.openxmlformats.org/officeDocument/2006/relationships/hyperlink" Target="consultantplus://offline/ref=4D8E8B9B2761120AE876E80AF20B4A0E1C806AB385D8F3CD30DF7A6B59D4D532B75FA15C428305F18607B9A0E1827F2DB4B70B30451F19P4u9M" TargetMode="External"/><Relationship Id="rId48" Type="http://schemas.openxmlformats.org/officeDocument/2006/relationships/hyperlink" Target="consultantplus://offline/ref=4D8E8B9B2761120AE876E80AF20B4A0E1E806FBB85D5F3CD30DF7A6B59D4D532B75FA15E4A8A07F18C58BCB5F0DA702CA9A90227591D1B4BP7u4M" TargetMode="External"/><Relationship Id="rId64" Type="http://schemas.openxmlformats.org/officeDocument/2006/relationships/hyperlink" Target="consultantplus://offline/ref=4D8E8B9B2761120AE876E80AF20B4A0E1C8369BB82DBF3CD30DF7A6B59D4D532B75FA15E428D05F28607B9A0E1827F2DB4B70B30451F19P4u9M" TargetMode="External"/><Relationship Id="rId69" Type="http://schemas.openxmlformats.org/officeDocument/2006/relationships/hyperlink" Target="consultantplus://offline/ref=4D8E8B9B2761120AE876E80AF20B4A0E1E816BB78FDCF3CD30DF7A6B59D4D532B75FA15E4A8A06F48858BCB5F0DA702CA9A90227591D1B4BP7u4M" TargetMode="External"/><Relationship Id="rId113" Type="http://schemas.openxmlformats.org/officeDocument/2006/relationships/hyperlink" Target="consultantplus://offline/ref=4D8E8B9B2761120AE876E80AF20B4A0E1E8063B785D5F3CD30DF7A6B59D4D532B75FA15E4A8A07F38D58BCB5F0DA702CA9A90227591D1B4BP7u4M" TargetMode="External"/><Relationship Id="rId118" Type="http://schemas.openxmlformats.org/officeDocument/2006/relationships/hyperlink" Target="consultantplus://offline/ref=4D8E8B9B2761120AE876E80AF20B4A0E1C846CB184D8F3CD30DF7A6B59D4D532B75FA15E4A8A07F48558BCB5F0DA702CA9A90227591D1B4BP7u4M" TargetMode="External"/><Relationship Id="rId134" Type="http://schemas.openxmlformats.org/officeDocument/2006/relationships/hyperlink" Target="consultantplus://offline/ref=4D8E8B9B2761120AE876E80AF20B4A0E1C836EB781DCF3CD30DF7A6B59D4D532B75FA15E4A8A07F58F58BCB5F0DA702CA9A90227591D1B4BP7u4M" TargetMode="External"/><Relationship Id="rId139" Type="http://schemas.openxmlformats.org/officeDocument/2006/relationships/hyperlink" Target="consultantplus://offline/ref=4D8E8B9B2761120AE876E80AF20B4A0E1C866EB38EDFF3CD30DF7A6B59D4D532B75FA15E4A8A05F18D58BCB5F0DA702CA9A90227591D1B4BP7u4M" TargetMode="External"/><Relationship Id="rId80" Type="http://schemas.openxmlformats.org/officeDocument/2006/relationships/hyperlink" Target="consultantplus://offline/ref=4D8E8B9B2761120AE876E80AF20B4A0E1E8168BA85D4F3CD30DF7A6B59D4D532B75FA15E4A8A07F18858BCB5F0DA702CA9A90227591D1B4BP7u4M" TargetMode="External"/><Relationship Id="rId85" Type="http://schemas.openxmlformats.org/officeDocument/2006/relationships/hyperlink" Target="consultantplus://offline/ref=4D8E8B9B2761120AE876E80AF20B4A0E1E806FBB85D5F3CD30DF7A6B59D4D532B75FA15E4A8A07F28458BCB5F0DA702CA9A90227591D1B4BP7u4M" TargetMode="External"/><Relationship Id="rId150" Type="http://schemas.openxmlformats.org/officeDocument/2006/relationships/hyperlink" Target="consultantplus://offline/ref=4D8E8B9B2761120AE876E80AF20B4A0E1C8362BB84D4F3CD30DF7A6B59D4D532B75FA15E4A8A07F38858BCB5F0DA702CA9A90227591D1B4BP7u4M" TargetMode="External"/><Relationship Id="rId155" Type="http://schemas.openxmlformats.org/officeDocument/2006/relationships/fontTable" Target="fontTable.xml"/><Relationship Id="rId12" Type="http://schemas.openxmlformats.org/officeDocument/2006/relationships/hyperlink" Target="consultantplus://offline/ref=4D8E8B9B2761120AE876E80AF20B4A0E1C826EB481DEF3CD30DF7A6B59D4D532B75FA15E4A8A07F18B58BCB5F0DA702CA9A90227591D1B4BP7u4M" TargetMode="External"/><Relationship Id="rId17" Type="http://schemas.openxmlformats.org/officeDocument/2006/relationships/hyperlink" Target="consultantplus://offline/ref=4D8E8B9B2761120AE876E80AF20B4A0E1C826EB481DEF3CD30DF7A6B59D4D532B75FA15E4A8A07F18558BCB5F0DA702CA9A90227591D1B4BP7u4M" TargetMode="External"/><Relationship Id="rId25" Type="http://schemas.openxmlformats.org/officeDocument/2006/relationships/hyperlink" Target="consultantplus://offline/ref=4D8E8B9B2761120AE876E80AF20B4A0E1C8369BB82DBF3CD30DF7A6B59D4D532B75FA15E428D05F08607B9A0E1827F2DB4B70B30451F19P4u9M" TargetMode="External"/><Relationship Id="rId33" Type="http://schemas.openxmlformats.org/officeDocument/2006/relationships/hyperlink" Target="consultantplus://offline/ref=4D8E8B9B2761120AE876E80AF20B4A0E1E8E68B585DCF3CD30DF7A6B59D4D532B75FA15E4A8A07F48E58BCB5F0DA702CA9A90227591D1B4BP7u4M" TargetMode="External"/><Relationship Id="rId38" Type="http://schemas.openxmlformats.org/officeDocument/2006/relationships/hyperlink" Target="consultantplus://offline/ref=4D8E8B9B2761120AE876E80AF20B4A0E1D8E6CB581DFF3CD30DF7A6B59D4D532B75FA15E4A8A03F48458BCB5F0DA702CA9A90227591D1B4BP7u4M" TargetMode="External"/><Relationship Id="rId46" Type="http://schemas.openxmlformats.org/officeDocument/2006/relationships/hyperlink" Target="consultantplus://offline/ref=4D8E8B9B2761120AE876E80AF20B4A0E1C8563B386DAF3CD30DF7A6B59D4D532B75FA15E4A8A00F08A58BCB5F0DA702CA9A90227591D1B4BP7u4M" TargetMode="External"/><Relationship Id="rId59" Type="http://schemas.openxmlformats.org/officeDocument/2006/relationships/hyperlink" Target="consultantplus://offline/ref=4D8E8B9B2761120AE876E80AF20B4A0E1D866AB78FDFF3CD30DF7A6B59D4D532B75FA15E4A8A07F28A58BCB5F0DA702CA9A90227591D1B4BP7u4M" TargetMode="External"/><Relationship Id="rId67" Type="http://schemas.openxmlformats.org/officeDocument/2006/relationships/hyperlink" Target="consultantplus://offline/ref=4D8E8B9B2761120AE876E80AF20B4A0E1C8362BB87D5F3CD30DF7A6B59D4D532B75FA156488B0EFBD902ACB1B98D7E30AABE1C2C471DP1uBM" TargetMode="External"/><Relationship Id="rId103" Type="http://schemas.openxmlformats.org/officeDocument/2006/relationships/hyperlink" Target="consultantplus://offline/ref=4D8E8B9B2761120AE876E80AF20B4A0E1C8262B580DDF3CD30DF7A6B59D4D532B75FA15E4A8A01F28458BCB5F0DA702CA9A90227591D1B4BP7u4M" TargetMode="External"/><Relationship Id="rId108" Type="http://schemas.openxmlformats.org/officeDocument/2006/relationships/hyperlink" Target="consultantplus://offline/ref=4D8E8B9B2761120AE876E80AF20B4A0E1E8063B785D5F3CD30DF7A6B59D4D532B75FA15E4A8A07F28E58BCB5F0DA702CA9A90227591D1B4BP7u4M" TargetMode="External"/><Relationship Id="rId116" Type="http://schemas.openxmlformats.org/officeDocument/2006/relationships/hyperlink" Target="consultantplus://offline/ref=4D8E8B9B2761120AE876E80AF20B4A0E1C866EB28FDCF3CD30DF7A6B59D4D532B75FA15E4A8A01F58458BCB5F0DA702CA9A90227591D1B4BP7u4M" TargetMode="External"/><Relationship Id="rId124" Type="http://schemas.openxmlformats.org/officeDocument/2006/relationships/hyperlink" Target="consultantplus://offline/ref=4D8E8B9B2761120AE876E80AF20B4A0E1E8E68B585DCF3CD30DF7A6B59D4D532B75FA15E4A8A07F48A58BCB5F0DA702CA9A90227591D1B4BP7u4M" TargetMode="External"/><Relationship Id="rId129" Type="http://schemas.openxmlformats.org/officeDocument/2006/relationships/hyperlink" Target="consultantplus://offline/ref=4D8E8B9B2761120AE876E80AF20B4A0E1C836ABB87DBF3CD30DF7A6B59D4D532A55FF952488919F0844DEAE4B6P8uFM" TargetMode="External"/><Relationship Id="rId137" Type="http://schemas.openxmlformats.org/officeDocument/2006/relationships/hyperlink" Target="consultantplus://offline/ref=4D8E8B9B2761120AE876E80AF20B4A0E1C8262B580DDF3CD30DF7A6B59D4D532B75FA15E4A8A01F38B58BCB5F0DA702CA9A90227591D1B4BP7u4M" TargetMode="External"/><Relationship Id="rId20" Type="http://schemas.openxmlformats.org/officeDocument/2006/relationships/hyperlink" Target="consultantplus://offline/ref=4D8E8B9B2761120AE876E80AF20B4A0E1E8E68B585DCF3CD30DF7A6B59D4D532B75FA15E4A8A07F38F58BCB5F0DA702CA9A90227591D1B4BP7u4M" TargetMode="External"/><Relationship Id="rId41" Type="http://schemas.openxmlformats.org/officeDocument/2006/relationships/hyperlink" Target="consultantplus://offline/ref=4D8E8B9B2761120AE876E80AF20B4A0E1C836DB281D9F3CD30DF7A6B59D4D532A55FF952488919F0844DEAE4B6P8uFM" TargetMode="External"/><Relationship Id="rId54" Type="http://schemas.openxmlformats.org/officeDocument/2006/relationships/hyperlink" Target="consultantplus://offline/ref=4D8E8B9B2761120AE876E80AF20B4A0E1C836ABB87DBF3CD30DF7A6B59D4D532A55FF952488919F0844DEAE4B6P8uFM" TargetMode="External"/><Relationship Id="rId62" Type="http://schemas.openxmlformats.org/officeDocument/2006/relationships/hyperlink" Target="consultantplus://offline/ref=4D8E8B9B2761120AE876E80AF20B4A0E1C8262B580DDF3CD30DF7A6B59D4D532B75FA15E4A8A01F28C58BCB5F0DA702CA9A90227591D1B4BP7u4M" TargetMode="External"/><Relationship Id="rId70" Type="http://schemas.openxmlformats.org/officeDocument/2006/relationships/hyperlink" Target="consultantplus://offline/ref=4D8E8B9B2761120AE876E80AF20B4A0E1E8F6FBA84DFF3CD30DF7A6B59D4D532B75FA15E4A8A07F38D58BCB5F0DA702CA9A90227591D1B4BP7u4M" TargetMode="External"/><Relationship Id="rId75" Type="http://schemas.openxmlformats.org/officeDocument/2006/relationships/hyperlink" Target="consultantplus://offline/ref=4D8E8B9B2761120AE876E80AF20B4A0E1C826EB481DEF3CD30DF7A6B59D4D532B75FA15E4A8A07F28A58BCB5F0DA702CA9A90227591D1B4BP7u4M" TargetMode="External"/><Relationship Id="rId83" Type="http://schemas.openxmlformats.org/officeDocument/2006/relationships/hyperlink" Target="consultantplus://offline/ref=4D8E8B9B2761120AE876E80AF20B4A0E1E8063B785D5F3CD30DF7A6B59D4D532B75FA15E4A8A07F18C58BCB5F0DA702CA9A90227591D1B4BP7u4M" TargetMode="External"/><Relationship Id="rId88" Type="http://schemas.openxmlformats.org/officeDocument/2006/relationships/hyperlink" Target="consultantplus://offline/ref=4D8E8B9B2761120AE876E80AF20B4A0E1C8768B384D8F3CD30DF7A6B59D4D532B75FA15E4A8A02F48558BCB5F0DA702CA9A90227591D1B4BP7u4M" TargetMode="External"/><Relationship Id="rId91" Type="http://schemas.openxmlformats.org/officeDocument/2006/relationships/hyperlink" Target="consultantplus://offline/ref=4D8E8B9B2761120AE876E80AF20B4A0E1E816BB286DAF3CD30DF7A6B59D4D532B75FA15E4A8A06F78E58BCB5F0DA702CA9A90227591D1B4BP7u4M" TargetMode="External"/><Relationship Id="rId96" Type="http://schemas.openxmlformats.org/officeDocument/2006/relationships/hyperlink" Target="consultantplus://offline/ref=4D8E8B9B2761120AE876E80AF20B4A0E1E806FBB85D5F3CD30DF7A6B59D4D532B75FA15E4A8A07F38C58BCB5F0DA702CA9A90227591D1B4BP7u4M" TargetMode="External"/><Relationship Id="rId111" Type="http://schemas.openxmlformats.org/officeDocument/2006/relationships/hyperlink" Target="consultantplus://offline/ref=4D8E8B9B2761120AE876E80AF20B4A0E1E8063B785D5F3CD30DF7A6B59D4D532B75FA15E4A8A07F28A58BCB5F0DA702CA9A90227591D1B4BP7u4M" TargetMode="External"/><Relationship Id="rId132" Type="http://schemas.openxmlformats.org/officeDocument/2006/relationships/hyperlink" Target="consultantplus://offline/ref=4D8E8B9B2761120AE876E80AF20B4A0E1D866AB78FDFF3CD30DF7A6B59D4D532B75FA15E4A8A07F38F58BCB5F0DA702CA9A90227591D1B4BP7u4M" TargetMode="External"/><Relationship Id="rId140" Type="http://schemas.openxmlformats.org/officeDocument/2006/relationships/hyperlink" Target="consultantplus://offline/ref=4D8E8B9B2761120AE876E80AF20B4A0E1C806AB082D8F3CD30DF7A6B59D4D532B75FA15E4A8A07F28D58BCB5F0DA702CA9A90227591D1B4BP7u4M" TargetMode="External"/><Relationship Id="rId145" Type="http://schemas.openxmlformats.org/officeDocument/2006/relationships/hyperlink" Target="consultantplus://offline/ref=4D8E8B9B2761120AE876E80AF20B4A0E1C836DB780DCF3CD30DF7A6B59D4D532B75FA15E4A8A07F18D58BCB5F0DA702CA9A90227591D1B4BP7u4M" TargetMode="External"/><Relationship Id="rId153" Type="http://schemas.openxmlformats.org/officeDocument/2006/relationships/hyperlink" Target="consultantplus://offline/ref=4D8E8B9B2761120AE876E80AF20B4A0E1C8768B384D8F3CD30DF7A6B59D4D532B75FA15E4A8A02F68458BCB5F0DA702CA9A90227591D1B4BP7u4M" TargetMode="External"/><Relationship Id="rId1" Type="http://schemas.openxmlformats.org/officeDocument/2006/relationships/styles" Target="styles.xml"/><Relationship Id="rId6" Type="http://schemas.openxmlformats.org/officeDocument/2006/relationships/hyperlink" Target="consultantplus://offline/ref=4D8E8B9B2761120AE876E80AF20B4A0E1E826BB787DFF3CD30DF7A6B59D4D532B75FA15E4A8A07F58D58BCB5F0DA702CA9A90227591D1B4BP7u4M" TargetMode="External"/><Relationship Id="rId15" Type="http://schemas.openxmlformats.org/officeDocument/2006/relationships/hyperlink" Target="consultantplus://offline/ref=4D8E8B9B2761120AE876E80AF20B4A0E1C8262B580DDF3CD30DF7A6B59D4D532B75FA15E4A8A01F18F58BCB5F0DA702CA9A90227591D1B4BP7u4M" TargetMode="External"/><Relationship Id="rId23" Type="http://schemas.openxmlformats.org/officeDocument/2006/relationships/hyperlink" Target="consultantplus://offline/ref=4D8E8B9B2761120AE876E80AF20B4A0E1E8E68B585DCF3CD30DF7A6B59D4D532B75FA15E4A8A07F38858BCB5F0DA702CA9A90227591D1B4BP7u4M" TargetMode="External"/><Relationship Id="rId28" Type="http://schemas.openxmlformats.org/officeDocument/2006/relationships/hyperlink" Target="consultantplus://offline/ref=4D8E8B9B2761120AE876E80AF20B4A0E1E8E68B585DCF3CD30DF7A6B59D4D532B75FA15E4A8A07F38558BCB5F0DA702CA9A90227591D1B4BP7u4M" TargetMode="External"/><Relationship Id="rId36" Type="http://schemas.openxmlformats.org/officeDocument/2006/relationships/hyperlink" Target="consultantplus://offline/ref=4D8E8B9B2761120AE876E80AF20B4A0E1C826EB481DEF3CD30DF7A6B59D4D532B75FA15E4A8A07F28F58BCB5F0DA702CA9A90227591D1B4BP7u4M" TargetMode="External"/><Relationship Id="rId49" Type="http://schemas.openxmlformats.org/officeDocument/2006/relationships/hyperlink" Target="consultantplus://offline/ref=4D8E8B9B2761120AE876E80AF20B4A0E1C836ABB87DBF3CD30DF7A6B59D4D532A55FF952488919F0844DEAE4B6P8uFM" TargetMode="External"/><Relationship Id="rId57" Type="http://schemas.openxmlformats.org/officeDocument/2006/relationships/hyperlink" Target="consultantplus://offline/ref=4D8E8B9B2761120AE876E80AF20B4A0E1C8463B180D4F3CD30DF7A6B59D4D532B75FA15E4A8A07F08458BCB5F0DA702CA9A90227591D1B4BP7u4M" TargetMode="External"/><Relationship Id="rId106" Type="http://schemas.openxmlformats.org/officeDocument/2006/relationships/hyperlink" Target="consultantplus://offline/ref=4D8E8B9B2761120AE876E80AF20B4A0E1C8768B384D8F3CD30DF7A6B59D4D532B75FA15E4A8A02F68D58BCB5F0DA702CA9A90227591D1B4BP7u4M" TargetMode="External"/><Relationship Id="rId114" Type="http://schemas.openxmlformats.org/officeDocument/2006/relationships/hyperlink" Target="consultantplus://offline/ref=4D8E8B9B2761120AE876E80AF20B4A0E1E8063B785D5F3CD30DF7A6B59D4D532B75FA15E4A8A07F38F58BCB5F0DA702CA9A90227591D1B4BP7u4M" TargetMode="External"/><Relationship Id="rId119" Type="http://schemas.openxmlformats.org/officeDocument/2006/relationships/hyperlink" Target="consultantplus://offline/ref=4D8E8B9B2761120AE876E80AF20B4A0E1C846CB184D8F3CD30DF7A6B59D4D532B75FA15E4A8A07F48558BCB5F0DA702CA9A90227591D1B4BP7u4M" TargetMode="External"/><Relationship Id="rId127" Type="http://schemas.openxmlformats.org/officeDocument/2006/relationships/hyperlink" Target="consultantplus://offline/ref=4D8E8B9B2761120AE876E80AF20B4A0E1C8362BB87D5F3CD30DF7A6B59D4D532B75FA15E4A8B0FF68D58BCB5F0DA702CA9A90227591D1B4BP7u4M" TargetMode="External"/><Relationship Id="rId10" Type="http://schemas.openxmlformats.org/officeDocument/2006/relationships/hyperlink" Target="consultantplus://offline/ref=4D8E8B9B2761120AE876E80AF20B4A0E1C8369BB82DBF3CD30DF7A6B59D4D532B75FA15E428D06F78607B9A0E1827F2DB4B70B30451F19P4u9M" TargetMode="External"/><Relationship Id="rId31" Type="http://schemas.openxmlformats.org/officeDocument/2006/relationships/hyperlink" Target="consultantplus://offline/ref=4D8E8B9B2761120AE876E80AF20B4A0E1E8E68B585DCF3CD30DF7A6B59D4D532B75FA15E4A8A07F48C58BCB5F0DA702CA9A90227591D1B4BP7u4M" TargetMode="External"/><Relationship Id="rId44" Type="http://schemas.openxmlformats.org/officeDocument/2006/relationships/hyperlink" Target="consultantplus://offline/ref=4D8E8B9B2761120AE876E80AF20B4A0E1C8262B580DDF3CD30DF7A6B59D4D532B75FA15E4A8A01F18E58BCB5F0DA702CA9A90227591D1B4BP7u4M" TargetMode="External"/><Relationship Id="rId52" Type="http://schemas.openxmlformats.org/officeDocument/2006/relationships/hyperlink" Target="consultantplus://offline/ref=4D8E8B9B2761120AE876E80AF20B4A0E1E806FBB85D5F3CD30DF7A6B59D4D532B75FA15E4A8A07F18E58BCB5F0DA702CA9A90227591D1B4BP7u4M" TargetMode="External"/><Relationship Id="rId60" Type="http://schemas.openxmlformats.org/officeDocument/2006/relationships/hyperlink" Target="consultantplus://offline/ref=4D8E8B9B2761120AE876E80AF20B4A0E1C8262B580DDF3CD30DF7A6B59D4D532B75FA15E4A8A01F18B58BCB5F0DA702CA9A90227591D1B4BP7u4M" TargetMode="External"/><Relationship Id="rId65" Type="http://schemas.openxmlformats.org/officeDocument/2006/relationships/hyperlink" Target="consultantplus://offline/ref=4D8E8B9B2761120AE876E80AF20B4A0E18876DB587D7AEC7388676695EDB8A25B016AD5F4A8A04F18607B9A0E1827F2DB4B70B30451F19P4u9M" TargetMode="External"/><Relationship Id="rId73" Type="http://schemas.openxmlformats.org/officeDocument/2006/relationships/hyperlink" Target="consultantplus://offline/ref=4D8E8B9B2761120AE876E80AF20B4A0E1C866EB28FDCF3CD30DF7A6B59D4D532B75FA15E4A8A01F58A58BCB5F0DA702CA9A90227591D1B4BP7u4M" TargetMode="External"/><Relationship Id="rId78" Type="http://schemas.openxmlformats.org/officeDocument/2006/relationships/hyperlink" Target="consultantplus://offline/ref=4D8E8B9B2761120AE876E80AF20B4A0E1C826CB38FDDF3CD30DF7A6B59D4D532B75FA15E4A8A07F28C58BCB5F0DA702CA9A90227591D1B4BP7u4M" TargetMode="External"/><Relationship Id="rId81" Type="http://schemas.openxmlformats.org/officeDocument/2006/relationships/hyperlink" Target="consultantplus://offline/ref=4D8E8B9B2761120AE876E80AF20B4A0E1D8162B281DBF3CD30DF7A6B59D4D532B75FA15E4A8A07F28958BCB5F0DA702CA9A90227591D1B4BP7u4M" TargetMode="External"/><Relationship Id="rId86" Type="http://schemas.openxmlformats.org/officeDocument/2006/relationships/hyperlink" Target="consultantplus://offline/ref=4D8E8B9B2761120AE876E80AF20B4A0E1E8063B785D5F3CD30DF7A6B59D4D532B75FA15E4A8A07F18E58BCB5F0DA702CA9A90227591D1B4BP7u4M" TargetMode="External"/><Relationship Id="rId94" Type="http://schemas.openxmlformats.org/officeDocument/2006/relationships/hyperlink" Target="consultantplus://offline/ref=4D8E8B9B2761120AE876E80AF20B4A0E1E8063B785D5F3CD30DF7A6B59D4D532B75FA15E4A8A07F28D58BCB5F0DA702CA9A90227591D1B4BP7u4M" TargetMode="External"/><Relationship Id="rId99" Type="http://schemas.openxmlformats.org/officeDocument/2006/relationships/hyperlink" Target="consultantplus://offline/ref=4D8E8B9B2761120AE876E80AF20B4A0E1C8362BB87D5F3CD30DF7A6B59D4D532B75FA15E4A8B0FF68D58BCB5F0DA702CA9A90227591D1B4BP7u4M" TargetMode="External"/><Relationship Id="rId101" Type="http://schemas.openxmlformats.org/officeDocument/2006/relationships/hyperlink" Target="consultantplus://offline/ref=4D8E8B9B2761120AE876E80AF20B4A0E1C8369BB82DBF3CD30DF7A6B59D4D532B75FA15E428D05F48607B9A0E1827F2DB4B70B30451F19P4u9M" TargetMode="External"/><Relationship Id="rId122" Type="http://schemas.openxmlformats.org/officeDocument/2006/relationships/hyperlink" Target="consultantplus://offline/ref=4D8E8B9B2761120AE876E80AF20B4A0E1E8F6BB486DBF3CD30DF7A6B59D4D532B75FA15E4A8A06F08A58BCB5F0DA702CA9A90227591D1B4BP7u4M" TargetMode="External"/><Relationship Id="rId130" Type="http://schemas.openxmlformats.org/officeDocument/2006/relationships/hyperlink" Target="consultantplus://offline/ref=4D8E8B9B2761120AE876E80AF20B4A0E1D866DB487DCF3CD30DF7A6B59D4D532B75FA15E4A8A07F18F58BCB5F0DA702CA9A90227591D1B4BP7u4M" TargetMode="External"/><Relationship Id="rId135" Type="http://schemas.openxmlformats.org/officeDocument/2006/relationships/hyperlink" Target="consultantplus://offline/ref=4D8E8B9B2761120AE876E80AF20B4A0E1C836EB781DCF3CD30DF7A6B59D4D532B75FA15E4A8A07F78D58BCB5F0DA702CA9A90227591D1B4BP7u4M" TargetMode="External"/><Relationship Id="rId143" Type="http://schemas.openxmlformats.org/officeDocument/2006/relationships/hyperlink" Target="consultantplus://offline/ref=4D8E8B9B2761120AE876E80AF20B4A0E1C846FB78EDEF3CD30DF7A6B59D4D532B75FA15E4A8A07F18E58BCB5F0DA702CA9A90227591D1B4BP7u4M" TargetMode="External"/><Relationship Id="rId148" Type="http://schemas.openxmlformats.org/officeDocument/2006/relationships/hyperlink" Target="consultantplus://offline/ref=4D8E8B9B2761120AE876E80AF20B4A0E1C8362BB84D4F3CD30DF7A6B59D4D532B75FA15E4A8A07F28458BCB5F0DA702CA9A90227591D1B4BP7u4M" TargetMode="External"/><Relationship Id="rId151" Type="http://schemas.openxmlformats.org/officeDocument/2006/relationships/hyperlink" Target="consultantplus://offline/ref=4D8E8B9B2761120AE876E80AF20B4A0E1D846BB181D9F3CD30DF7A6B59D4D532B75FA15E4A8A05F08458BCB5F0DA702CA9A90227591D1B4BP7u4M" TargetMode="External"/><Relationship Id="rId156" Type="http://schemas.openxmlformats.org/officeDocument/2006/relationships/theme" Target="theme/theme1.xml"/><Relationship Id="rId4" Type="http://schemas.openxmlformats.org/officeDocument/2006/relationships/hyperlink" Target="consultantplus://offline/ref=4D8E8B9B2761120AE876E80AF20B4A0E1D866BB784DEF3CD30DF7A6B59D4D532B75FA15E4A8A05F18C58BCB5F0DA702CA9A90227591D1B4BP7u4M" TargetMode="External"/><Relationship Id="rId9" Type="http://schemas.openxmlformats.org/officeDocument/2006/relationships/hyperlink" Target="consultantplus://offline/ref=4D8E8B9B2761120AE876E80AF20B4A0E1C826EB481DEF3CD30DF7A6B59D4D532B75FA15E4A8A07F18958BCB5F0DA702CA9A90227591D1B4BP7u4M" TargetMode="External"/><Relationship Id="rId13" Type="http://schemas.openxmlformats.org/officeDocument/2006/relationships/hyperlink" Target="consultantplus://offline/ref=4D8E8B9B2761120AE876E80AF20B4A0E1C8369BB82DBF3CD30DF7A6B59D4D532B75FA15E428D06F88607B9A0E1827F2DB4B70B30451F19P4u9M" TargetMode="External"/><Relationship Id="rId18" Type="http://schemas.openxmlformats.org/officeDocument/2006/relationships/hyperlink" Target="consultantplus://offline/ref=4D8E8B9B2761120AE876E80AF20B4A0E1C8369BB82DBF3CD30DF7A6B59D4D532B75FA15E428D06F98607B9A0E1827F2DB4B70B30451F19P4u9M" TargetMode="External"/><Relationship Id="rId39" Type="http://schemas.openxmlformats.org/officeDocument/2006/relationships/hyperlink" Target="consultantplus://offline/ref=4D8E8B9B2761120AE876E80AF20B4A0E1C8362BB87D5F3CD30DF7A6B59D4D532B75FA1594B820EFBD902ACB1B98D7E30AABE1C2C471DP1uBM" TargetMode="External"/><Relationship Id="rId109" Type="http://schemas.openxmlformats.org/officeDocument/2006/relationships/hyperlink" Target="consultantplus://offline/ref=4D8E8B9B2761120AE876E80AF20B4A0E1C866EB28FDCF3CD30DF7A6B59D4D532B75FA15E4A8A01F58558BCB5F0DA702CA9A90227591D1B4BP7u4M" TargetMode="External"/><Relationship Id="rId34" Type="http://schemas.openxmlformats.org/officeDocument/2006/relationships/hyperlink" Target="consultantplus://offline/ref=4D8E8B9B2761120AE876E80AF20B4A0E1E8E68B585DCF3CD30DF7A6B59D4D532B75FA15E4A8A07F48958BCB5F0DA702CA9A90227591D1B4BP7u4M" TargetMode="External"/><Relationship Id="rId50" Type="http://schemas.openxmlformats.org/officeDocument/2006/relationships/hyperlink" Target="consultantplus://offline/ref=4D8E8B9B2761120AE876E80AF20B4A0E1C836ABB87D4F3CD30DF7A6B59D4D532A55FF952488919F0844DEAE4B6P8uFM" TargetMode="External"/><Relationship Id="rId55" Type="http://schemas.openxmlformats.org/officeDocument/2006/relationships/hyperlink" Target="consultantplus://offline/ref=4D8E8B9B2761120AE876E80AF20B4A0E1D866DB487DCF3CD30DF7A6B59D4D532B75FA15E4A8A07F18F58BCB5F0DA702CA9A90227591D1B4BP7u4M" TargetMode="External"/><Relationship Id="rId76" Type="http://schemas.openxmlformats.org/officeDocument/2006/relationships/hyperlink" Target="consultantplus://offline/ref=4D8E8B9B2761120AE876E80AF20B4A0E1C8369BB82DBF3CD30DF7A6B59D4D532B75FA15E428D05F38607B9A0E1827F2DB4B70B30451F19P4u9M" TargetMode="External"/><Relationship Id="rId97" Type="http://schemas.openxmlformats.org/officeDocument/2006/relationships/hyperlink" Target="consultantplus://offline/ref=4D8E8B9B2761120AE876E80AF20B4A0E1E8168BA85D4F3CD30DF7A6B59D4D532B75FA15E4A8A07F18858BCB5F0DA702CA9A90227591D1B4BP7u4M" TargetMode="External"/><Relationship Id="rId104" Type="http://schemas.openxmlformats.org/officeDocument/2006/relationships/hyperlink" Target="consultantplus://offline/ref=4D8E8B9B2761120AE876E80AF20B4A0E1C8768B384D8F3CD30DF7A6B59D4D532B75FA15E4A8A02F58A58BCB5F0DA702CA9A90227591D1B4BP7u4M" TargetMode="External"/><Relationship Id="rId120" Type="http://schemas.openxmlformats.org/officeDocument/2006/relationships/hyperlink" Target="consultantplus://offline/ref=4D8E8B9B2761120AE876E80AF20B4A0E1E816BB286DAF3CD30DF7A6B59D4D532B75FA15E4A8A05F28958BCB5F0DA702CA9A90227591D1B4BP7u4M" TargetMode="External"/><Relationship Id="rId125" Type="http://schemas.openxmlformats.org/officeDocument/2006/relationships/hyperlink" Target="consultantplus://offline/ref=4D8E8B9B2761120AE876E80AF20B4A0E1C836ABB87DBF3CD30DF7A6B59D4D532A55FF952488919F0844DEAE4B6P8uFM" TargetMode="External"/><Relationship Id="rId141" Type="http://schemas.openxmlformats.org/officeDocument/2006/relationships/hyperlink" Target="consultantplus://offline/ref=4D8E8B9B2761120AE876E80AF20B4A0E1C806AB082D8F3CD30DF7A6B59D4D532B75FA15E4A8A06F28558BCB5F0DA702CA9A90227591D1B4BP7u4M" TargetMode="External"/><Relationship Id="rId146" Type="http://schemas.openxmlformats.org/officeDocument/2006/relationships/hyperlink" Target="consultantplus://offline/ref=4D8E8B9B2761120AE876E80AF20B4A0E1C836DBB81DAF3CD30DF7A6B59D4D532B75FA15C438304FBD902ACB1B98D7E30AABE1C2C471DP1uBM" TargetMode="External"/><Relationship Id="rId7" Type="http://schemas.openxmlformats.org/officeDocument/2006/relationships/hyperlink" Target="consultantplus://offline/ref=4D8E8B9B2761120AE876E80AF20B4A0E1C826EB481DEF3CD30DF7A6B59D4D532B75FA15E4A8A07F18F58BCB5F0DA702CA9A90227591D1B4BP7u4M" TargetMode="External"/><Relationship Id="rId71" Type="http://schemas.openxmlformats.org/officeDocument/2006/relationships/hyperlink" Target="consultantplus://offline/ref=4D8E8B9B2761120AE876E80AF20B4A0E1C8362BB87D5F3CD30DF7A6B59D4D532B75FA15E4A8A05F78458BCB5F0DA702CA9A90227591D1B4BP7u4M" TargetMode="External"/><Relationship Id="rId92" Type="http://schemas.openxmlformats.org/officeDocument/2006/relationships/hyperlink" Target="consultantplus://offline/ref=4D8E8B9B2761120AE876E80AF20B4A0E1C8768B384D8F3CD30DF7A6B59D4D532B75FA15E4A8A02F58F58BCB5F0DA702CA9A90227591D1B4BP7u4M" TargetMode="External"/><Relationship Id="rId2" Type="http://schemas.openxmlformats.org/officeDocument/2006/relationships/settings" Target="settings.xml"/><Relationship Id="rId29" Type="http://schemas.openxmlformats.org/officeDocument/2006/relationships/hyperlink" Target="consultantplus://offline/ref=4D8E8B9B2761120AE876E80AF20B4A0E1E8E68B585DCF3CD30DF7A6B59D4D532B75FA15E4A8A07F38458BCB5F0DA702CA9A90227591D1B4BP7u4M" TargetMode="External"/><Relationship Id="rId24" Type="http://schemas.openxmlformats.org/officeDocument/2006/relationships/hyperlink" Target="consultantplus://offline/ref=4D8E8B9B2761120AE876E80AF20B4A0E1C826EB481DEF3CD30DF7A6B59D4D532B75FA15E4A8A07F28D58BCB5F0DA702CA9A90227591D1B4BP7u4M" TargetMode="External"/><Relationship Id="rId40" Type="http://schemas.openxmlformats.org/officeDocument/2006/relationships/hyperlink" Target="consultantplus://offline/ref=4D8E8B9B2761120AE876E80AF20B4A0E1C8362BB87D5F3CD30DF7A6B59D4D532B75FA15E43880EFBD902ACB1B98D7E30AABE1C2C471DP1uBM" TargetMode="External"/><Relationship Id="rId45" Type="http://schemas.openxmlformats.org/officeDocument/2006/relationships/hyperlink" Target="consultantplus://offline/ref=4D8E8B9B2761120AE876E80AF20B4A0E1C8362BB87D5F3CD30DF7A6B59D4D532B75FA1584F8E02FBD902ACB1B98D7E30AABE1C2C471DP1uBM" TargetMode="External"/><Relationship Id="rId66" Type="http://schemas.openxmlformats.org/officeDocument/2006/relationships/hyperlink" Target="consultantplus://offline/ref=4D8E8B9B2761120AE876E80AF20B4A0E1E806FBB85D5F3CD30DF7A6B59D4D532B75FA15E4A8A07F28C58BCB5F0DA702CA9A90227591D1B4BP7u4M" TargetMode="External"/><Relationship Id="rId87" Type="http://schemas.openxmlformats.org/officeDocument/2006/relationships/hyperlink" Target="consultantplus://offline/ref=4D8E8B9B2761120AE876E80AF20B4A0E1E806FBB85D5F3CD30DF7A6B59D4D532B75FA15E4A8A07F38D58BCB5F0DA702CA9A90227591D1B4BP7u4M" TargetMode="External"/><Relationship Id="rId110" Type="http://schemas.openxmlformats.org/officeDocument/2006/relationships/hyperlink" Target="consultantplus://offline/ref=4D8E8B9B2761120AE876E80AF20B4A0E1D8162B281DBF3CD30DF7A6B59D4D532B75FA15E4A8A07F28958BCB5F0DA702CA9A90227591D1B4BP7u4M" TargetMode="External"/><Relationship Id="rId115" Type="http://schemas.openxmlformats.org/officeDocument/2006/relationships/hyperlink" Target="consultantplus://offline/ref=4D8E8B9B2761120AE876E80AF20B4A0E1C8768B384D8F3CD30DF7A6B59D4D532B75FA15E4A8A02F68E58BCB5F0DA702CA9A90227591D1B4BP7u4M" TargetMode="External"/><Relationship Id="rId131" Type="http://schemas.openxmlformats.org/officeDocument/2006/relationships/hyperlink" Target="consultantplus://offline/ref=4D8E8B9B2761120AE876E80AF20B4A0E1C836ABB87D4F3CD30DF7A6B59D4D532A55FF952488919F0844DEAE4B6P8uFM" TargetMode="External"/><Relationship Id="rId136" Type="http://schemas.openxmlformats.org/officeDocument/2006/relationships/hyperlink" Target="consultantplus://offline/ref=4D8E8B9B2761120AE876E80AF20B4A0E1C8262B580DDF3CD30DF7A6B59D4D532B75FA15E4A8A01F38958BCB5F0DA702CA9A90227591D1B4BP7u4M" TargetMode="External"/><Relationship Id="rId61" Type="http://schemas.openxmlformats.org/officeDocument/2006/relationships/hyperlink" Target="consultantplus://offline/ref=4D8E8B9B2761120AE876E80AF20B4A0E1C8563B386DAF3CD30DF7A6B59D4D532B75FA15E4A8A00F08A58BCB5F0DA702CA9A90227591D1B4BP7u4M" TargetMode="External"/><Relationship Id="rId82" Type="http://schemas.openxmlformats.org/officeDocument/2006/relationships/hyperlink" Target="consultantplus://offline/ref=4D8E8B9B2761120AE876E80AF20B4A0E1E806FBB85D5F3CD30DF7A6B59D4D532B75FA15E4A8A07F28858BCB5F0DA702CA9A90227591D1B4BP7u4M" TargetMode="External"/><Relationship Id="rId152" Type="http://schemas.openxmlformats.org/officeDocument/2006/relationships/hyperlink" Target="consultantplus://offline/ref=4D8E8B9B2761120AE876E80AF20B4A0E1D846BB181D9F3CD30DF7A6B59D4D532B75FA15E4A8A05F28A58BCB5F0DA702CA9A90227591D1B4BP7u4M" TargetMode="External"/><Relationship Id="rId19" Type="http://schemas.openxmlformats.org/officeDocument/2006/relationships/hyperlink" Target="consultantplus://offline/ref=4D8E8B9B2761120AE876E80AF20B4A0E1E8E68B585DCF3CD30DF7A6B59D4D532B75FA15E4A8A07F38C58BCB5F0DA702CA9A90227591D1B4BP7u4M" TargetMode="External"/><Relationship Id="rId14" Type="http://schemas.openxmlformats.org/officeDocument/2006/relationships/hyperlink" Target="consultantplus://offline/ref=4D8E8B9B2761120AE876E80AF20B4A0E1C836DB281D9F3CD30DF7A6B59D4D532A55FF952488919F0844DEAE4B6P8uFM" TargetMode="External"/><Relationship Id="rId30" Type="http://schemas.openxmlformats.org/officeDocument/2006/relationships/hyperlink" Target="consultantplus://offline/ref=4D8E8B9B2761120AE876E80AF20B4A0E1E8E68B585DCF3CD30DF7A6B59D4D532B75FA15E4A8A07F48D58BCB5F0DA702CA9A90227591D1B4BP7u4M" TargetMode="External"/><Relationship Id="rId35" Type="http://schemas.openxmlformats.org/officeDocument/2006/relationships/hyperlink" Target="consultantplus://offline/ref=4D8E8B9B2761120AE876E80AF20B4A0E1E8E68B585DCF3CD30DF7A6B59D4D532B75FA15E4A8A07F48858BCB5F0DA702CA9A90227591D1B4BP7u4M" TargetMode="External"/><Relationship Id="rId56" Type="http://schemas.openxmlformats.org/officeDocument/2006/relationships/hyperlink" Target="consultantplus://offline/ref=4D8E8B9B2761120AE876E80AF20B4A0E1C836ABB87D4F3CD30DF7A6B59D4D532A55FF952488919F0844DEAE4B6P8uFM" TargetMode="External"/><Relationship Id="rId77" Type="http://schemas.openxmlformats.org/officeDocument/2006/relationships/hyperlink" Target="consultantplus://offline/ref=4D8E8B9B2761120AE876E80AF20B4A0E1C826CB38FDDF3CD30DF7A6B59D4D532B75FA15E4A8A07F18D58BCB5F0DA702CA9A90227591D1B4BP7u4M" TargetMode="External"/><Relationship Id="rId100" Type="http://schemas.openxmlformats.org/officeDocument/2006/relationships/hyperlink" Target="consultantplus://offline/ref=4D8E8B9B2761120AE876E80AF20B4A0E1C826EB481DEF3CD30DF7A6B59D4D532B75FA15E4A8A07F28558BCB5F0DA702CA9A90227591D1B4BP7u4M" TargetMode="External"/><Relationship Id="rId105" Type="http://schemas.openxmlformats.org/officeDocument/2006/relationships/hyperlink" Target="consultantplus://offline/ref=4D8E8B9B2761120AE876E80AF20B4A0E1E8063B785D5F3CD30DF7A6B59D4D532B75FA15E4A8A07F28F58BCB5F0DA702CA9A90227591D1B4BP7u4M" TargetMode="External"/><Relationship Id="rId126" Type="http://schemas.openxmlformats.org/officeDocument/2006/relationships/hyperlink" Target="consultantplus://offline/ref=4D8E8B9B2761120AE876E80AF20B4A0E1D866AB78FDFF3CD30DF7A6B59D4D532B75FA15E4A8A07F38D58BCB5F0DA702CA9A90227591D1B4BP7u4M" TargetMode="External"/><Relationship Id="rId147" Type="http://schemas.openxmlformats.org/officeDocument/2006/relationships/hyperlink" Target="consultantplus://offline/ref=4D8E8B9B2761120AE876E80AF20B4A0E1C8262B580DDF3CD30DF7A6B59D4D532B75FA15E4A8A01F38558BCB5F0DA702CA9A90227591D1B4BP7u4M" TargetMode="External"/><Relationship Id="rId8" Type="http://schemas.openxmlformats.org/officeDocument/2006/relationships/hyperlink" Target="consultantplus://offline/ref=4D8E8B9B2761120AE876E80AF20B4A0E1C8369BB82DBF3CD30DF7A6B59D4D532B75FA15E428D06F68607B9A0E1827F2DB4B70B30451F19P4u9M" TargetMode="External"/><Relationship Id="rId51" Type="http://schemas.openxmlformats.org/officeDocument/2006/relationships/hyperlink" Target="consultantplus://offline/ref=4D8E8B9B2761120AE876E80AF20B4A0E1D866AB78FDFF3CD30DF7A6B59D4D532B75FA15E4A8A07F28858BCB5F0DA702CA9A90227591D1B4BP7u4M" TargetMode="External"/><Relationship Id="rId72" Type="http://schemas.openxmlformats.org/officeDocument/2006/relationships/hyperlink" Target="consultantplus://offline/ref=4D8E8B9B2761120AE876E80AF20B4A0E1C8362BB87D5F3CD30DF7A6B59D4D532B75FA158498B03FBD902ACB1B98D7E30AABE1C2C471DP1uBM" TargetMode="External"/><Relationship Id="rId93" Type="http://schemas.openxmlformats.org/officeDocument/2006/relationships/hyperlink" Target="consultantplus://offline/ref=4D8E8B9B2761120AE876E80AF20B4A0E1E8063B785D5F3CD30DF7A6B59D4D532B75FA15E4A8A07F18A58BCB5F0DA702CA9A90227591D1B4BP7u4M" TargetMode="External"/><Relationship Id="rId98" Type="http://schemas.openxmlformats.org/officeDocument/2006/relationships/hyperlink" Target="consultantplus://offline/ref=4D8E8B9B2761120AE876E80AF20B4A0E1C8768B384D8F3CD30DF7A6B59D4D532B75FA15E4A8A02F58958BCB5F0DA702CA9A90227591D1B4BP7u4M" TargetMode="External"/><Relationship Id="rId121" Type="http://schemas.openxmlformats.org/officeDocument/2006/relationships/hyperlink" Target="consultantplus://offline/ref=4D8E8B9B2761120AE876E80AF20B4A0E1C8262B580DDF3CD30DF7A6B59D4D532B75FA15E4A8A01F38C58BCB5F0DA702CA9A90227591D1B4BP7u4M" TargetMode="External"/><Relationship Id="rId142" Type="http://schemas.openxmlformats.org/officeDocument/2006/relationships/hyperlink" Target="consultantplus://offline/ref=4D8E8B9B2761120AE876E80AF20B4A0E1C836DBB81DAF3CD30DF7A6B59D4D532B75FA15C438304FBD902ACB1B98D7E30AABE1C2C471DP1uB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12698</Words>
  <Characters>72385</Characters>
  <Application>Microsoft Office Word</Application>
  <DocSecurity>0</DocSecurity>
  <Lines>603</Lines>
  <Paragraphs>169</Paragraphs>
  <ScaleCrop>false</ScaleCrop>
  <Company>SPecialiST RePack</Company>
  <LinksUpToDate>false</LinksUpToDate>
  <CharactersWithSpaces>84914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DF-17-009</dc:creator>
  <cp:keywords/>
  <dc:description/>
  <cp:lastModifiedBy>DF-17-009</cp:lastModifiedBy>
  <cp:revision>1</cp:revision>
  <dcterms:created xsi:type="dcterms:W3CDTF">2020-09-23T12:46:00Z</dcterms:created>
  <dcterms:modified xsi:type="dcterms:W3CDTF">2020-09-23T12:48:00Z</dcterms:modified>
</cp:coreProperties>
</file>