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06" w:rsidRDefault="00EF538C" w:rsidP="00E86ABA">
      <w:pPr>
        <w:pStyle w:val="Style1"/>
        <w:widowControl/>
        <w:spacing w:before="48" w:line="254" w:lineRule="exact"/>
        <w:ind w:left="5534"/>
        <w:rPr>
          <w:rStyle w:val="FontStyle13"/>
        </w:rPr>
      </w:pPr>
      <w:r>
        <w:rPr>
          <w:rStyle w:val="FontStyle13"/>
        </w:rPr>
        <w:t xml:space="preserve">Утверждено </w:t>
      </w:r>
    </w:p>
    <w:p w:rsidR="00EF538C" w:rsidRDefault="00EF538C" w:rsidP="00E86ABA">
      <w:pPr>
        <w:pStyle w:val="Style1"/>
        <w:widowControl/>
        <w:spacing w:before="48" w:line="254" w:lineRule="exact"/>
        <w:ind w:left="5534"/>
        <w:rPr>
          <w:rStyle w:val="FontStyle13"/>
        </w:rPr>
      </w:pPr>
      <w:r>
        <w:rPr>
          <w:rStyle w:val="FontStyle13"/>
        </w:rPr>
        <w:t xml:space="preserve">распоряжением </w:t>
      </w:r>
      <w:r w:rsidR="000D2C8E">
        <w:rPr>
          <w:rStyle w:val="FontStyle13"/>
        </w:rPr>
        <w:t>Комитета имуществ</w:t>
      </w:r>
      <w:r w:rsidR="006820BE">
        <w:rPr>
          <w:rStyle w:val="FontStyle13"/>
        </w:rPr>
        <w:t xml:space="preserve">енных отношений  и градостроительной деятельности </w:t>
      </w:r>
      <w:r w:rsidR="000D2C8E">
        <w:rPr>
          <w:rStyle w:val="FontStyle13"/>
        </w:rPr>
        <w:t xml:space="preserve">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6820BE">
        <w:rPr>
          <w:rStyle w:val="FontStyle13"/>
        </w:rPr>
        <w:t>30</w:t>
      </w:r>
      <w:r>
        <w:rPr>
          <w:rStyle w:val="FontStyle13"/>
        </w:rPr>
        <w:t>.</w:t>
      </w:r>
      <w:r w:rsidR="00FE44B0">
        <w:rPr>
          <w:rStyle w:val="FontStyle13"/>
        </w:rPr>
        <w:t>0</w:t>
      </w:r>
      <w:r w:rsidR="006820BE">
        <w:rPr>
          <w:rStyle w:val="FontStyle13"/>
        </w:rPr>
        <w:t>5</w:t>
      </w:r>
      <w:r>
        <w:rPr>
          <w:rStyle w:val="FontStyle13"/>
        </w:rPr>
        <w:t>.20</w:t>
      </w:r>
      <w:r w:rsidR="00DD0EF2">
        <w:rPr>
          <w:rStyle w:val="FontStyle13"/>
        </w:rPr>
        <w:t>2</w:t>
      </w:r>
      <w:r w:rsidR="00063238">
        <w:rPr>
          <w:rStyle w:val="FontStyle13"/>
        </w:rPr>
        <w:t>5</w:t>
      </w:r>
      <w:r>
        <w:rPr>
          <w:rStyle w:val="FontStyle13"/>
        </w:rPr>
        <w:t xml:space="preserve"> № </w:t>
      </w:r>
      <w:r w:rsidR="006820BE">
        <w:rPr>
          <w:rStyle w:val="FontStyle13"/>
        </w:rPr>
        <w:t>32</w:t>
      </w:r>
      <w:r w:rsidR="003A1373">
        <w:rPr>
          <w:rStyle w:val="FontStyle13"/>
        </w:rPr>
        <w:t>8</w:t>
      </w:r>
    </w:p>
    <w:p w:rsidR="00E86ABA" w:rsidRDefault="00E86ABA" w:rsidP="00E86ABA">
      <w:pPr>
        <w:pStyle w:val="Style1"/>
        <w:widowControl/>
        <w:spacing w:before="48" w:line="254" w:lineRule="exact"/>
        <w:ind w:left="5534"/>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A08DD" w:rsidRPr="00FB1894" w:rsidRDefault="00EF538C" w:rsidP="006D0B16">
      <w:pPr>
        <w:pStyle w:val="a5"/>
        <w:numPr>
          <w:ilvl w:val="1"/>
          <w:numId w:val="45"/>
        </w:numPr>
        <w:jc w:val="both"/>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6820BE">
        <w:rPr>
          <w:rStyle w:val="FontStyle15"/>
        </w:rPr>
        <w:t>27</w:t>
      </w:r>
      <w:r w:rsidR="000D2C8E">
        <w:rPr>
          <w:rStyle w:val="FontStyle15"/>
        </w:rPr>
        <w:t>.</w:t>
      </w:r>
      <w:r w:rsidR="00FE44B0">
        <w:rPr>
          <w:rStyle w:val="FontStyle15"/>
        </w:rPr>
        <w:t>0</w:t>
      </w:r>
      <w:r w:rsidR="006820BE">
        <w:rPr>
          <w:rStyle w:val="FontStyle15"/>
        </w:rPr>
        <w:t>5</w:t>
      </w:r>
      <w:r w:rsidR="000D2C8E">
        <w:rPr>
          <w:rStyle w:val="FontStyle15"/>
        </w:rPr>
        <w:t>.20</w:t>
      </w:r>
      <w:r w:rsidR="00DD0EF2">
        <w:rPr>
          <w:rStyle w:val="FontStyle15"/>
        </w:rPr>
        <w:t>2</w:t>
      </w:r>
      <w:r w:rsidR="00063238">
        <w:rPr>
          <w:rStyle w:val="FontStyle15"/>
        </w:rPr>
        <w:t>5</w:t>
      </w:r>
      <w:r w:rsidR="000D2C8E">
        <w:rPr>
          <w:rStyle w:val="FontStyle15"/>
        </w:rPr>
        <w:t xml:space="preserve"> №</w:t>
      </w:r>
      <w:r w:rsidR="00011EB5">
        <w:rPr>
          <w:rStyle w:val="FontStyle15"/>
        </w:rPr>
        <w:t xml:space="preserve"> </w:t>
      </w:r>
      <w:r w:rsidR="006820BE">
        <w:rPr>
          <w:rStyle w:val="FontStyle15"/>
        </w:rPr>
        <w:t>289</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w:t>
      </w:r>
      <w:r w:rsidR="00EA08DD" w:rsidRPr="006C02AB">
        <w:rPr>
          <w:rStyle w:val="FontStyle15"/>
        </w:rPr>
        <w:t xml:space="preserve">от </w:t>
      </w:r>
      <w:r w:rsidR="006820BE">
        <w:rPr>
          <w:rStyle w:val="FontStyle15"/>
        </w:rPr>
        <w:t>30</w:t>
      </w:r>
      <w:r w:rsidR="00EA08DD" w:rsidRPr="00FB1894">
        <w:rPr>
          <w:rStyle w:val="FontStyle15"/>
        </w:rPr>
        <w:t>.0</w:t>
      </w:r>
      <w:r w:rsidR="006820BE">
        <w:rPr>
          <w:rStyle w:val="FontStyle15"/>
        </w:rPr>
        <w:t>5</w:t>
      </w:r>
      <w:r w:rsidR="00EA08DD" w:rsidRPr="00FB1894">
        <w:rPr>
          <w:rStyle w:val="FontStyle15"/>
        </w:rPr>
        <w:t>.2025 №</w:t>
      </w:r>
      <w:r w:rsidR="00FB1894" w:rsidRPr="00FB1894">
        <w:rPr>
          <w:rStyle w:val="FontStyle15"/>
        </w:rPr>
        <w:t xml:space="preserve"> </w:t>
      </w:r>
      <w:r w:rsidR="006820BE">
        <w:rPr>
          <w:rStyle w:val="FontStyle15"/>
        </w:rPr>
        <w:t>32</w:t>
      </w:r>
      <w:r w:rsidR="003A1373">
        <w:rPr>
          <w:rStyle w:val="FontStyle15"/>
        </w:rPr>
        <w:t>8</w:t>
      </w:r>
      <w:r w:rsidR="00EA08DD" w:rsidRPr="00FB1894">
        <w:rPr>
          <w:rStyle w:val="FontStyle15"/>
        </w:rPr>
        <w:t xml:space="preserve">  «</w:t>
      </w:r>
      <w:r w:rsidR="003A1373" w:rsidRPr="006D0B16">
        <w:rPr>
          <w:color w:val="000000"/>
          <w:sz w:val="22"/>
          <w:szCs w:val="22"/>
          <w:lang w:bidi="ru-RU"/>
        </w:rPr>
        <w:t xml:space="preserve">Об условиях приватизации имущества округа  </w:t>
      </w:r>
      <w:r w:rsidR="003A1373" w:rsidRPr="006D0B16">
        <w:rPr>
          <w:sz w:val="22"/>
          <w:szCs w:val="22"/>
        </w:rPr>
        <w:t>(земельный участок с кадастровым номером 35:08:0301016:100 с расположенным на нем зданием с кадастровым номером 35:08:0301016:65)</w:t>
      </w:r>
      <w:r w:rsidR="00EA08DD" w:rsidRPr="00FB1894">
        <w:rPr>
          <w:rStyle w:val="FontStyle15"/>
        </w:rPr>
        <w:t>».</w:t>
      </w:r>
    </w:p>
    <w:p w:rsidR="00EF538C" w:rsidRDefault="00EF538C" w:rsidP="006D0B16">
      <w:pPr>
        <w:pStyle w:val="Style4"/>
        <w:widowControl/>
        <w:numPr>
          <w:ilvl w:val="1"/>
          <w:numId w:val="45"/>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6D0B16">
      <w:pPr>
        <w:pStyle w:val="Style4"/>
        <w:widowControl/>
        <w:numPr>
          <w:ilvl w:val="1"/>
          <w:numId w:val="45"/>
        </w:numPr>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Комитет имуществ</w:t>
      </w:r>
      <w:r w:rsidR="006820BE">
        <w:rPr>
          <w:rStyle w:val="FontStyle15"/>
        </w:rPr>
        <w:t>енных отношений и градостроительной деятельности</w:t>
      </w:r>
      <w:r w:rsidR="000D2C8E">
        <w:rPr>
          <w:rStyle w:val="FontStyle15"/>
        </w:rPr>
        <w:t xml:space="preserve">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6C013A" w:rsidRDefault="00EF538C" w:rsidP="006D0B16">
      <w:pPr>
        <w:pStyle w:val="Style4"/>
        <w:widowControl/>
        <w:numPr>
          <w:ilvl w:val="1"/>
          <w:numId w:val="45"/>
        </w:numPr>
        <w:tabs>
          <w:tab w:val="left" w:pos="426"/>
          <w:tab w:val="left" w:pos="854"/>
        </w:tabs>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E86ABA">
          <w:rPr>
            <w:rStyle w:val="FontStyle15"/>
            <w:u w:val="single"/>
          </w:rPr>
          <w:t xml:space="preserve"> </w:t>
        </w:r>
        <w:r w:rsidRPr="00E86ABA">
          <w:rPr>
            <w:rStyle w:val="FontStyle15"/>
            <w:u w:val="single"/>
            <w:lang w:val="en-US"/>
          </w:rPr>
          <w:t>www.roseltorg.ru.</w:t>
        </w:r>
      </w:hyperlink>
    </w:p>
    <w:p w:rsidR="006D0B16" w:rsidRPr="00E86ABA" w:rsidRDefault="006D0B16" w:rsidP="003A1373">
      <w:pPr>
        <w:pStyle w:val="Style4"/>
        <w:widowControl/>
        <w:tabs>
          <w:tab w:val="left" w:pos="426"/>
          <w:tab w:val="left" w:pos="854"/>
        </w:tabs>
        <w:ind w:firstLine="0"/>
        <w:rPr>
          <w:b/>
          <w:bCs/>
          <w:vanish/>
          <w:sz w:val="22"/>
          <w:szCs w:val="22"/>
        </w:rPr>
      </w:pPr>
    </w:p>
    <w:p w:rsidR="00E86ABA" w:rsidRPr="00E86ABA" w:rsidRDefault="00E86ABA" w:rsidP="003A1373">
      <w:pPr>
        <w:pStyle w:val="Style4"/>
        <w:widowControl/>
        <w:tabs>
          <w:tab w:val="left" w:pos="426"/>
          <w:tab w:val="left" w:pos="854"/>
        </w:tabs>
        <w:ind w:firstLine="0"/>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D0B16" w:rsidRPr="00295DBC" w:rsidRDefault="006D0B16"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3A1373" w:rsidRPr="00F12277" w:rsidRDefault="006C013A" w:rsidP="006D0B16">
      <w:pPr>
        <w:pStyle w:val="Style9"/>
        <w:widowControl/>
        <w:numPr>
          <w:ilvl w:val="1"/>
          <w:numId w:val="45"/>
        </w:numPr>
        <w:tabs>
          <w:tab w:val="left" w:pos="854"/>
        </w:tabs>
        <w:rPr>
          <w:rStyle w:val="FontStyle15"/>
          <w:b/>
        </w:rPr>
      </w:pPr>
      <w:r>
        <w:rPr>
          <w:rStyle w:val="FontStyle14"/>
        </w:rPr>
        <w:t xml:space="preserve">Начальная цена продажи </w:t>
      </w:r>
      <w:r w:rsidR="006820BE">
        <w:rPr>
          <w:rStyle w:val="FontStyle15"/>
        </w:rPr>
        <w:t xml:space="preserve">составляет </w:t>
      </w:r>
      <w:r w:rsidR="003A1373">
        <w:rPr>
          <w:rStyle w:val="FontStyle15"/>
        </w:rPr>
        <w:t>139 200</w:t>
      </w:r>
      <w:r w:rsidR="003A1373" w:rsidRPr="004007FF">
        <w:rPr>
          <w:rStyle w:val="FontStyle15"/>
        </w:rPr>
        <w:t>,00</w:t>
      </w:r>
      <w:r w:rsidR="003A1373" w:rsidRPr="00264B2C">
        <w:rPr>
          <w:rStyle w:val="HTML0"/>
        </w:rPr>
        <w:t xml:space="preserve"> </w:t>
      </w:r>
      <w:r w:rsidR="003A1373" w:rsidRPr="00264B2C">
        <w:rPr>
          <w:rStyle w:val="FontStyle15"/>
        </w:rPr>
        <w:t xml:space="preserve">( </w:t>
      </w:r>
      <w:r w:rsidR="003A1373">
        <w:rPr>
          <w:rStyle w:val="FontStyle15"/>
        </w:rPr>
        <w:t>сто тридцать девять тысяч двести</w:t>
      </w:r>
      <w:r w:rsidR="003A1373" w:rsidRPr="00264B2C">
        <w:rPr>
          <w:rStyle w:val="FontStyle15"/>
        </w:rPr>
        <w:t xml:space="preserve">  рубл</w:t>
      </w:r>
      <w:r w:rsidR="003A1373">
        <w:rPr>
          <w:rStyle w:val="FontStyle15"/>
        </w:rPr>
        <w:t>ей</w:t>
      </w:r>
      <w:r w:rsidR="003A1373" w:rsidRPr="00264B2C">
        <w:rPr>
          <w:rStyle w:val="FontStyle15"/>
        </w:rPr>
        <w:t xml:space="preserve"> 00 копеек) ( с учетом НДС)</w:t>
      </w:r>
      <w:r w:rsidR="003A1373">
        <w:rPr>
          <w:rStyle w:val="FontStyle15"/>
        </w:rPr>
        <w:t>, в том числе :</w:t>
      </w:r>
    </w:p>
    <w:p w:rsidR="003A1373" w:rsidRPr="00264B2C" w:rsidRDefault="003A1373" w:rsidP="006D0B16">
      <w:pPr>
        <w:ind w:left="360"/>
        <w:jc w:val="both"/>
        <w:rPr>
          <w:rStyle w:val="FontStyle15"/>
        </w:rPr>
      </w:pPr>
      <w:r>
        <w:rPr>
          <w:rStyle w:val="FontStyle15"/>
        </w:rPr>
        <w:t xml:space="preserve">здание  </w:t>
      </w:r>
      <w:r w:rsidRPr="00264B2C">
        <w:rPr>
          <w:rStyle w:val="FontStyle15"/>
        </w:rPr>
        <w:t xml:space="preserve"> – </w:t>
      </w:r>
      <w:r w:rsidRPr="002D06DA">
        <w:rPr>
          <w:rStyle w:val="FontStyle15"/>
        </w:rPr>
        <w:t>124</w:t>
      </w:r>
      <w:r>
        <w:rPr>
          <w:rStyle w:val="FontStyle15"/>
        </w:rPr>
        <w:t xml:space="preserve"> </w:t>
      </w:r>
      <w:r w:rsidRPr="002D06DA">
        <w:rPr>
          <w:rStyle w:val="FontStyle15"/>
        </w:rPr>
        <w:t>100</w:t>
      </w:r>
      <w:r w:rsidRPr="00264B2C">
        <w:rPr>
          <w:rStyle w:val="FontStyle15"/>
        </w:rPr>
        <w:t>,00 (</w:t>
      </w:r>
      <w:r>
        <w:rPr>
          <w:rStyle w:val="FontStyle15"/>
        </w:rPr>
        <w:t>сто двадцать четыре тысяч сто</w:t>
      </w:r>
      <w:r w:rsidRPr="00264B2C">
        <w:rPr>
          <w:rStyle w:val="FontStyle15"/>
        </w:rPr>
        <w:t xml:space="preserve"> </w:t>
      </w:r>
      <w:r>
        <w:rPr>
          <w:rStyle w:val="FontStyle15"/>
        </w:rPr>
        <w:t xml:space="preserve">) </w:t>
      </w:r>
      <w:r w:rsidRPr="00264B2C">
        <w:rPr>
          <w:rStyle w:val="FontStyle15"/>
        </w:rPr>
        <w:t>рублей ;</w:t>
      </w:r>
    </w:p>
    <w:p w:rsidR="000329B9" w:rsidRPr="006D0B16" w:rsidRDefault="003A1373" w:rsidP="006D0B16">
      <w:pPr>
        <w:ind w:left="360"/>
        <w:jc w:val="both"/>
        <w:rPr>
          <w:rStyle w:val="FontStyle14"/>
          <w:b w:val="0"/>
          <w:bCs w:val="0"/>
        </w:rPr>
      </w:pPr>
      <w:r>
        <w:rPr>
          <w:rStyle w:val="FontStyle15"/>
        </w:rPr>
        <w:t xml:space="preserve">стоимость </w:t>
      </w:r>
      <w:r w:rsidRPr="00264B2C">
        <w:rPr>
          <w:rStyle w:val="FontStyle15"/>
        </w:rPr>
        <w:t>земельн</w:t>
      </w:r>
      <w:r>
        <w:rPr>
          <w:rStyle w:val="FontStyle15"/>
        </w:rPr>
        <w:t>ого</w:t>
      </w:r>
      <w:r w:rsidRPr="00264B2C">
        <w:rPr>
          <w:rStyle w:val="FontStyle15"/>
        </w:rPr>
        <w:t xml:space="preserve"> участк</w:t>
      </w:r>
      <w:r>
        <w:rPr>
          <w:rStyle w:val="FontStyle15"/>
        </w:rPr>
        <w:t>а</w:t>
      </w:r>
      <w:r w:rsidRPr="00264B2C">
        <w:rPr>
          <w:rStyle w:val="FontStyle15"/>
        </w:rPr>
        <w:t xml:space="preserve"> – </w:t>
      </w:r>
      <w:r>
        <w:rPr>
          <w:rStyle w:val="FontStyle15"/>
        </w:rPr>
        <w:t>15 100</w:t>
      </w:r>
      <w:r w:rsidRPr="00264B2C">
        <w:rPr>
          <w:rStyle w:val="FontStyle15"/>
        </w:rPr>
        <w:t xml:space="preserve">,00 </w:t>
      </w:r>
      <w:r>
        <w:rPr>
          <w:rStyle w:val="FontStyle15"/>
        </w:rPr>
        <w:t xml:space="preserve">( пятнадцать </w:t>
      </w:r>
      <w:r w:rsidRPr="00264B2C">
        <w:rPr>
          <w:rStyle w:val="FontStyle15"/>
        </w:rPr>
        <w:t xml:space="preserve">тысяч </w:t>
      </w:r>
      <w:r>
        <w:rPr>
          <w:rStyle w:val="FontStyle15"/>
        </w:rPr>
        <w:t>сто)</w:t>
      </w:r>
      <w:r w:rsidRPr="00264B2C">
        <w:rPr>
          <w:rStyle w:val="FontStyle15"/>
        </w:rPr>
        <w:t xml:space="preserve"> рублей .</w:t>
      </w:r>
    </w:p>
    <w:p w:rsidR="003A1373" w:rsidRPr="00C977B6" w:rsidRDefault="006C013A" w:rsidP="006D0B16">
      <w:pPr>
        <w:pStyle w:val="Style9"/>
        <w:widowControl/>
        <w:numPr>
          <w:ilvl w:val="1"/>
          <w:numId w:val="45"/>
        </w:numPr>
        <w:tabs>
          <w:tab w:val="left" w:pos="854"/>
        </w:tabs>
        <w:rPr>
          <w:rStyle w:val="FontStyle15"/>
          <w:b/>
        </w:rPr>
      </w:pPr>
      <w:r>
        <w:rPr>
          <w:rStyle w:val="FontStyle14"/>
        </w:rPr>
        <w:t xml:space="preserve">Размер задатка </w:t>
      </w:r>
      <w:r w:rsidR="00EA08DD">
        <w:rPr>
          <w:rStyle w:val="FontStyle15"/>
        </w:rPr>
        <w:t xml:space="preserve">составляет </w:t>
      </w:r>
      <w:r w:rsidR="003A1373" w:rsidRPr="002D06DA">
        <w:rPr>
          <w:rStyle w:val="FontStyle14"/>
        </w:rPr>
        <w:t>13</w:t>
      </w:r>
      <w:r w:rsidR="003A1373">
        <w:rPr>
          <w:rStyle w:val="FontStyle14"/>
        </w:rPr>
        <w:t xml:space="preserve"> </w:t>
      </w:r>
      <w:r w:rsidR="003A1373" w:rsidRPr="002D06DA">
        <w:rPr>
          <w:rStyle w:val="FontStyle14"/>
        </w:rPr>
        <w:t xml:space="preserve">920 </w:t>
      </w:r>
      <w:r w:rsidR="003A1373">
        <w:rPr>
          <w:rStyle w:val="FontStyle15"/>
        </w:rPr>
        <w:t xml:space="preserve">(тринадцать тысяч девятьсот двадцать ) </w:t>
      </w:r>
      <w:r w:rsidR="003A1373" w:rsidRPr="00C977B6">
        <w:rPr>
          <w:rStyle w:val="FontStyle14"/>
          <w:b w:val="0"/>
        </w:rPr>
        <w:t>рубл</w:t>
      </w:r>
      <w:r w:rsidR="003A1373">
        <w:rPr>
          <w:rStyle w:val="FontStyle14"/>
          <w:b w:val="0"/>
        </w:rPr>
        <w:t>ей 00 копеек</w:t>
      </w:r>
      <w:r w:rsidR="003A1373" w:rsidRPr="00C977B6">
        <w:rPr>
          <w:rStyle w:val="FontStyle14"/>
          <w:b w:val="0"/>
        </w:rPr>
        <w:t>.</w:t>
      </w:r>
    </w:p>
    <w:p w:rsidR="006C013A" w:rsidRDefault="006C013A" w:rsidP="006D0B16">
      <w:pPr>
        <w:pStyle w:val="Style9"/>
        <w:widowControl/>
        <w:numPr>
          <w:ilvl w:val="1"/>
          <w:numId w:val="45"/>
        </w:numPr>
        <w:tabs>
          <w:tab w:val="left" w:pos="854"/>
        </w:tabs>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6C013A" w:rsidRDefault="006C013A" w:rsidP="003A1373">
      <w:pPr>
        <w:widowControl/>
        <w:rPr>
          <w:sz w:val="2"/>
          <w:szCs w:val="2"/>
        </w:rPr>
      </w:pPr>
    </w:p>
    <w:p w:rsidR="00580DEE" w:rsidRDefault="00580DEE" w:rsidP="003A1373">
      <w:pPr>
        <w:widowControl/>
        <w:rPr>
          <w:sz w:val="2"/>
          <w:szCs w:val="2"/>
        </w:rPr>
      </w:pPr>
    </w:p>
    <w:p w:rsidR="006D0B16" w:rsidRDefault="00EF538C" w:rsidP="006D0B16">
      <w:pPr>
        <w:pStyle w:val="Style8"/>
        <w:widowControl/>
        <w:numPr>
          <w:ilvl w:val="1"/>
          <w:numId w:val="45"/>
        </w:numPr>
        <w:tabs>
          <w:tab w:val="left" w:pos="730"/>
          <w:tab w:val="left" w:pos="993"/>
        </w:tabs>
        <w:spacing w:line="274" w:lineRule="exact"/>
        <w:jc w:val="both"/>
        <w:rPr>
          <w:rStyle w:val="FontStyle15"/>
        </w:rPr>
      </w:pPr>
      <w:r w:rsidRPr="000A056B">
        <w:rPr>
          <w:rStyle w:val="FontStyle14"/>
        </w:rPr>
        <w:t xml:space="preserve">Величина снижения цены («шаг понижения») </w:t>
      </w:r>
      <w:r w:rsidR="006D0B16">
        <w:rPr>
          <w:rStyle w:val="FontStyle15"/>
        </w:rPr>
        <w:t xml:space="preserve">составляет </w:t>
      </w:r>
      <w:r w:rsidR="006D0B16" w:rsidRPr="006D0B16">
        <w:rPr>
          <w:rStyle w:val="FontStyle15"/>
          <w:b/>
        </w:rPr>
        <w:t>13</w:t>
      </w:r>
      <w:r w:rsidR="006D0B16">
        <w:rPr>
          <w:rStyle w:val="FontStyle15"/>
          <w:b/>
        </w:rPr>
        <w:t xml:space="preserve"> </w:t>
      </w:r>
      <w:r w:rsidR="006D0B16" w:rsidRPr="006D0B16">
        <w:rPr>
          <w:rStyle w:val="FontStyle15"/>
          <w:b/>
        </w:rPr>
        <w:t>920</w:t>
      </w:r>
      <w:r w:rsidR="006D0B16">
        <w:rPr>
          <w:rStyle w:val="FontStyle15"/>
          <w:b/>
        </w:rPr>
        <w:t>,00</w:t>
      </w:r>
      <w:r w:rsidR="006D0B16" w:rsidRPr="006D0B16">
        <w:rPr>
          <w:rStyle w:val="FontStyle15"/>
          <w:b/>
        </w:rPr>
        <w:t xml:space="preserve"> </w:t>
      </w:r>
      <w:r w:rsidR="006D0B16">
        <w:rPr>
          <w:rStyle w:val="FontStyle15"/>
        </w:rPr>
        <w:t xml:space="preserve">(тринадцать тысяч девятьсот двадцать ) </w:t>
      </w:r>
      <w:r w:rsidR="006D0B16" w:rsidRPr="00264B2C">
        <w:rPr>
          <w:rStyle w:val="FontStyle14"/>
          <w:b w:val="0"/>
        </w:rPr>
        <w:t>рубл</w:t>
      </w:r>
      <w:r w:rsidR="006D0B16">
        <w:rPr>
          <w:rStyle w:val="FontStyle14"/>
          <w:b w:val="0"/>
        </w:rPr>
        <w:t>ей 00 копеек</w:t>
      </w:r>
      <w:r w:rsidR="006D0B16" w:rsidRPr="00264B2C">
        <w:rPr>
          <w:rStyle w:val="FontStyle14"/>
          <w:b w:val="0"/>
        </w:rPr>
        <w:t xml:space="preserve"> </w:t>
      </w:r>
      <w:r w:rsidR="006D0B16">
        <w:rPr>
          <w:rStyle w:val="FontStyle14"/>
        </w:rPr>
        <w:t>.</w:t>
      </w:r>
    </w:p>
    <w:p w:rsidR="00D91BB5" w:rsidRPr="00295DBC" w:rsidRDefault="00D91BB5" w:rsidP="003A1373">
      <w:pPr>
        <w:pStyle w:val="Style9"/>
        <w:widowControl/>
        <w:tabs>
          <w:tab w:val="left" w:pos="854"/>
        </w:tabs>
        <w:ind w:firstLine="0"/>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295DBC" w:rsidRDefault="00886324" w:rsidP="006D0B16">
      <w:pPr>
        <w:pStyle w:val="Style8"/>
        <w:widowControl/>
        <w:numPr>
          <w:ilvl w:val="1"/>
          <w:numId w:val="45"/>
        </w:numPr>
        <w:tabs>
          <w:tab w:val="left" w:pos="730"/>
          <w:tab w:val="left" w:pos="993"/>
        </w:tabs>
        <w:spacing w:line="274" w:lineRule="exact"/>
        <w:jc w:val="both"/>
        <w:rPr>
          <w:rStyle w:val="FontStyle15"/>
        </w:rPr>
      </w:pPr>
      <w:r>
        <w:rPr>
          <w:rStyle w:val="FontStyle14"/>
        </w:rPr>
        <w:t xml:space="preserve">Величина повышения цены («шаг аукциона») </w:t>
      </w:r>
      <w:r w:rsidR="00EA08DD">
        <w:rPr>
          <w:rStyle w:val="FontStyle15"/>
        </w:rPr>
        <w:t xml:space="preserve">составляет </w:t>
      </w:r>
      <w:r w:rsidR="006D0B16" w:rsidRPr="006D0B16">
        <w:rPr>
          <w:rStyle w:val="FontStyle15"/>
          <w:b/>
        </w:rPr>
        <w:t>6</w:t>
      </w:r>
      <w:r w:rsidR="006D0B16">
        <w:rPr>
          <w:rStyle w:val="FontStyle15"/>
          <w:b/>
        </w:rPr>
        <w:t xml:space="preserve"> </w:t>
      </w:r>
      <w:r w:rsidR="006D0B16" w:rsidRPr="006D0B16">
        <w:rPr>
          <w:rStyle w:val="FontStyle15"/>
          <w:b/>
        </w:rPr>
        <w:t>960</w:t>
      </w:r>
      <w:r w:rsidR="006D0B16">
        <w:rPr>
          <w:rStyle w:val="FontStyle15"/>
          <w:b/>
        </w:rPr>
        <w:t>,00</w:t>
      </w:r>
      <w:r w:rsidR="006D0B16" w:rsidRPr="006D0B16">
        <w:rPr>
          <w:rStyle w:val="FontStyle15"/>
          <w:b/>
        </w:rPr>
        <w:t xml:space="preserve"> </w:t>
      </w:r>
      <w:r w:rsidR="00295DBC">
        <w:rPr>
          <w:rStyle w:val="FontStyle15"/>
        </w:rPr>
        <w:t>(</w:t>
      </w:r>
      <w:r w:rsidR="006D0B16">
        <w:rPr>
          <w:rStyle w:val="FontStyle15"/>
        </w:rPr>
        <w:t xml:space="preserve">шесть </w:t>
      </w:r>
      <w:r w:rsidR="00295DBC">
        <w:rPr>
          <w:rStyle w:val="FontStyle15"/>
        </w:rPr>
        <w:t xml:space="preserve">тысяч </w:t>
      </w:r>
      <w:r w:rsidR="006D0B16">
        <w:rPr>
          <w:rStyle w:val="FontStyle15"/>
        </w:rPr>
        <w:t>девятьсот шестьдесят</w:t>
      </w:r>
      <w:r w:rsidR="00295DBC">
        <w:rPr>
          <w:rStyle w:val="FontStyle15"/>
        </w:rPr>
        <w:t xml:space="preserve"> ) </w:t>
      </w:r>
      <w:r w:rsidR="00295DBC" w:rsidRPr="00264B2C">
        <w:rPr>
          <w:rStyle w:val="FontStyle14"/>
          <w:b w:val="0"/>
        </w:rPr>
        <w:t>рубл</w:t>
      </w:r>
      <w:r w:rsidR="00295DBC">
        <w:rPr>
          <w:rStyle w:val="FontStyle14"/>
          <w:b w:val="0"/>
        </w:rPr>
        <w:t>ей 00 копеек</w:t>
      </w:r>
      <w:r w:rsidR="00295DBC" w:rsidRPr="00264B2C">
        <w:rPr>
          <w:rStyle w:val="FontStyle14"/>
          <w:b w:val="0"/>
        </w:rPr>
        <w:t xml:space="preserve"> </w:t>
      </w:r>
      <w:r w:rsidR="00295DBC">
        <w:rPr>
          <w:rStyle w:val="FontStyle14"/>
        </w:rPr>
        <w:t>.</w:t>
      </w:r>
    </w:p>
    <w:p w:rsidR="001A46D1" w:rsidRPr="00295DBC" w:rsidRDefault="001A46D1" w:rsidP="003A1373">
      <w:pPr>
        <w:pStyle w:val="Style8"/>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0329B9" w:rsidRDefault="00EF538C" w:rsidP="006D0B16">
      <w:pPr>
        <w:pStyle w:val="Style8"/>
        <w:widowControl/>
        <w:numPr>
          <w:ilvl w:val="1"/>
          <w:numId w:val="45"/>
        </w:numPr>
        <w:tabs>
          <w:tab w:val="left" w:pos="730"/>
          <w:tab w:val="left" w:pos="1134"/>
        </w:tabs>
        <w:spacing w:line="274" w:lineRule="exact"/>
        <w:jc w:val="both"/>
        <w:rPr>
          <w:rStyle w:val="FontStyle15"/>
        </w:rPr>
      </w:pPr>
      <w:r>
        <w:rPr>
          <w:rStyle w:val="FontStyle14"/>
        </w:rPr>
        <w:t xml:space="preserve">Минимальная цена предложения («цена отсечения») </w:t>
      </w:r>
      <w:r w:rsidR="000329B9">
        <w:rPr>
          <w:rStyle w:val="FontStyle15"/>
        </w:rPr>
        <w:t xml:space="preserve">составляет </w:t>
      </w:r>
      <w:r w:rsidR="006D0B16" w:rsidRPr="006D0B16">
        <w:rPr>
          <w:rStyle w:val="FontStyle15"/>
          <w:b/>
        </w:rPr>
        <w:t>69</w:t>
      </w:r>
      <w:r w:rsidR="006D0B16">
        <w:rPr>
          <w:rStyle w:val="FontStyle15"/>
          <w:b/>
        </w:rPr>
        <w:t xml:space="preserve"> </w:t>
      </w:r>
      <w:r w:rsidR="006D0B16" w:rsidRPr="006D0B16">
        <w:rPr>
          <w:rStyle w:val="FontStyle15"/>
          <w:b/>
        </w:rPr>
        <w:t>600</w:t>
      </w:r>
      <w:r w:rsidR="000329B9">
        <w:rPr>
          <w:rStyle w:val="FontStyle15"/>
          <w:b/>
        </w:rPr>
        <w:t>,00</w:t>
      </w:r>
      <w:r w:rsidR="000329B9" w:rsidRPr="004633C8">
        <w:rPr>
          <w:rStyle w:val="FontStyle15"/>
          <w:b/>
        </w:rPr>
        <w:t xml:space="preserve"> </w:t>
      </w:r>
      <w:r w:rsidR="000329B9">
        <w:rPr>
          <w:rStyle w:val="FontStyle15"/>
        </w:rPr>
        <w:t>(</w:t>
      </w:r>
      <w:r w:rsidR="006D0B16">
        <w:rPr>
          <w:rStyle w:val="FontStyle15"/>
        </w:rPr>
        <w:t>шестьдесят девять</w:t>
      </w:r>
      <w:r w:rsidR="000329B9">
        <w:rPr>
          <w:rStyle w:val="FontStyle15"/>
        </w:rPr>
        <w:t xml:space="preserve"> тысяч  </w:t>
      </w:r>
      <w:r w:rsidR="006D0B16">
        <w:rPr>
          <w:rStyle w:val="FontStyle15"/>
        </w:rPr>
        <w:t>шестьсот</w:t>
      </w:r>
      <w:r w:rsidR="000329B9">
        <w:rPr>
          <w:rStyle w:val="FontStyle15"/>
        </w:rPr>
        <w:t xml:space="preserve"> ) </w:t>
      </w:r>
      <w:r w:rsidR="000329B9" w:rsidRPr="00264B2C">
        <w:rPr>
          <w:rStyle w:val="FontStyle14"/>
          <w:b w:val="0"/>
        </w:rPr>
        <w:t>рубл</w:t>
      </w:r>
      <w:r w:rsidR="000329B9">
        <w:rPr>
          <w:rStyle w:val="FontStyle14"/>
          <w:b w:val="0"/>
        </w:rPr>
        <w:t>ей 00 копеек</w:t>
      </w:r>
      <w:r w:rsidR="000329B9" w:rsidRPr="00264B2C">
        <w:rPr>
          <w:rStyle w:val="FontStyle14"/>
          <w:b w:val="0"/>
        </w:rPr>
        <w:t xml:space="preserve"> </w:t>
      </w:r>
      <w:r w:rsidR="000329B9">
        <w:rPr>
          <w:rStyle w:val="FontStyle14"/>
        </w:rPr>
        <w:t>.</w:t>
      </w:r>
    </w:p>
    <w:p w:rsidR="00EF538C" w:rsidRDefault="00EF538C" w:rsidP="006D0B16">
      <w:pPr>
        <w:pStyle w:val="Style5"/>
        <w:widowControl/>
        <w:numPr>
          <w:ilvl w:val="1"/>
          <w:numId w:val="45"/>
        </w:numPr>
        <w:tabs>
          <w:tab w:val="left" w:pos="730"/>
          <w:tab w:val="left" w:pos="993"/>
        </w:tabs>
        <w:spacing w:before="5"/>
        <w:rPr>
          <w:rStyle w:val="FontStyle15"/>
        </w:rPr>
      </w:pPr>
      <w:r>
        <w:rPr>
          <w:rStyle w:val="FontStyle14"/>
        </w:rPr>
        <w:t xml:space="preserve">Дата и время начала приёма заявок на участие в продаже </w:t>
      </w:r>
      <w:r w:rsidR="00E90368">
        <w:rPr>
          <w:rStyle w:val="FontStyle15"/>
        </w:rPr>
        <w:t>–</w:t>
      </w:r>
      <w:r>
        <w:rPr>
          <w:rStyle w:val="FontStyle15"/>
        </w:rPr>
        <w:t xml:space="preserve"> </w:t>
      </w:r>
      <w:r w:rsidR="00D91BB5">
        <w:rPr>
          <w:rStyle w:val="FontStyle15"/>
        </w:rPr>
        <w:t>4</w:t>
      </w:r>
      <w:r w:rsidR="006C013A">
        <w:rPr>
          <w:rStyle w:val="FontStyle15"/>
        </w:rPr>
        <w:t xml:space="preserve"> </w:t>
      </w:r>
      <w:r w:rsidR="00295DBC">
        <w:rPr>
          <w:rStyle w:val="FontStyle15"/>
        </w:rPr>
        <w:t>июня</w:t>
      </w:r>
      <w:r w:rsidR="00667D50">
        <w:rPr>
          <w:rStyle w:val="FontStyle15"/>
        </w:rPr>
        <w:t xml:space="preserve"> </w:t>
      </w:r>
      <w:r w:rsidR="00E90368">
        <w:rPr>
          <w:rStyle w:val="FontStyle15"/>
        </w:rPr>
        <w:t>202</w:t>
      </w:r>
      <w:r w:rsidR="00E86ABA">
        <w:rPr>
          <w:rStyle w:val="FontStyle15"/>
        </w:rPr>
        <w:t>5</w:t>
      </w:r>
      <w:r>
        <w:rPr>
          <w:rStyle w:val="FontStyle15"/>
        </w:rPr>
        <w:t xml:space="preserve"> года в 00 часов 00 минут.</w:t>
      </w:r>
    </w:p>
    <w:p w:rsidR="00EF538C" w:rsidRDefault="00EF538C" w:rsidP="006D0B16">
      <w:pPr>
        <w:pStyle w:val="Style5"/>
        <w:widowControl/>
        <w:numPr>
          <w:ilvl w:val="1"/>
          <w:numId w:val="45"/>
        </w:numPr>
        <w:tabs>
          <w:tab w:val="left" w:pos="993"/>
        </w:tabs>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91BB5">
        <w:rPr>
          <w:rStyle w:val="FontStyle15"/>
        </w:rPr>
        <w:t xml:space="preserve">4 </w:t>
      </w:r>
      <w:r w:rsidR="00295DBC">
        <w:rPr>
          <w:rStyle w:val="FontStyle15"/>
        </w:rPr>
        <w:t>июля</w:t>
      </w:r>
      <w:r>
        <w:rPr>
          <w:rStyle w:val="FontStyle15"/>
        </w:rPr>
        <w:t xml:space="preserve"> 20</w:t>
      </w:r>
      <w:r w:rsidR="00EA5AE3">
        <w:rPr>
          <w:rStyle w:val="FontStyle15"/>
        </w:rPr>
        <w:t>2</w:t>
      </w:r>
      <w:r w:rsidR="00E86ABA">
        <w:rPr>
          <w:rStyle w:val="FontStyle15"/>
        </w:rPr>
        <w:t>5</w:t>
      </w:r>
      <w:r>
        <w:rPr>
          <w:rStyle w:val="FontStyle15"/>
        </w:rPr>
        <w:t xml:space="preserve"> года в 16 часов 00 минут.</w:t>
      </w:r>
    </w:p>
    <w:p w:rsidR="00EF538C" w:rsidRDefault="00EF538C" w:rsidP="006D0B16">
      <w:pPr>
        <w:pStyle w:val="Style4"/>
        <w:widowControl/>
        <w:numPr>
          <w:ilvl w:val="1"/>
          <w:numId w:val="45"/>
        </w:numPr>
        <w:tabs>
          <w:tab w:val="left" w:pos="993"/>
          <w:tab w:val="right" w:pos="9601"/>
        </w:tabs>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r w:rsidR="003A1373">
        <w:tab/>
      </w:r>
    </w:p>
    <w:p w:rsidR="00EF538C" w:rsidRDefault="00EF538C" w:rsidP="006D0B16">
      <w:pPr>
        <w:pStyle w:val="Style5"/>
        <w:widowControl/>
        <w:numPr>
          <w:ilvl w:val="1"/>
          <w:numId w:val="45"/>
        </w:numPr>
        <w:tabs>
          <w:tab w:val="left" w:pos="993"/>
        </w:tabs>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295DBC">
        <w:rPr>
          <w:rStyle w:val="FontStyle15"/>
        </w:rPr>
        <w:t>7</w:t>
      </w:r>
      <w:r w:rsidR="00D91BB5">
        <w:rPr>
          <w:rStyle w:val="FontStyle15"/>
        </w:rPr>
        <w:t xml:space="preserve"> </w:t>
      </w:r>
      <w:r w:rsidR="00295DBC">
        <w:rPr>
          <w:rStyle w:val="FontStyle15"/>
        </w:rPr>
        <w:t>июля</w:t>
      </w:r>
      <w:r w:rsidR="004004B5">
        <w:rPr>
          <w:rStyle w:val="FontStyle15"/>
        </w:rPr>
        <w:t xml:space="preserve"> </w:t>
      </w:r>
      <w:r>
        <w:rPr>
          <w:rStyle w:val="FontStyle15"/>
        </w:rPr>
        <w:t>20</w:t>
      </w:r>
      <w:r w:rsidR="00B3035C">
        <w:rPr>
          <w:rStyle w:val="FontStyle15"/>
        </w:rPr>
        <w:t>2</w:t>
      </w:r>
      <w:r w:rsidR="00E86ABA">
        <w:rPr>
          <w:rStyle w:val="FontStyle15"/>
        </w:rPr>
        <w:t>5</w:t>
      </w:r>
      <w:r>
        <w:rPr>
          <w:rStyle w:val="FontStyle15"/>
        </w:rPr>
        <w:t xml:space="preserve"> года.</w:t>
      </w:r>
    </w:p>
    <w:p w:rsidR="00EF538C" w:rsidRDefault="00EF538C" w:rsidP="006D0B16">
      <w:pPr>
        <w:pStyle w:val="Style4"/>
        <w:widowControl/>
        <w:numPr>
          <w:ilvl w:val="1"/>
          <w:numId w:val="45"/>
        </w:numPr>
        <w:tabs>
          <w:tab w:val="left" w:pos="993"/>
        </w:tabs>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6D0B16">
      <w:pPr>
        <w:pStyle w:val="Style7"/>
        <w:widowControl/>
        <w:numPr>
          <w:ilvl w:val="1"/>
          <w:numId w:val="45"/>
        </w:numPr>
        <w:tabs>
          <w:tab w:val="left" w:pos="993"/>
        </w:tabs>
        <w:spacing w:before="5" w:line="274" w:lineRule="exact"/>
        <w:rPr>
          <w:rStyle w:val="FontStyle15"/>
        </w:rPr>
      </w:pPr>
      <w:r>
        <w:rPr>
          <w:rStyle w:val="FontStyle14"/>
        </w:rPr>
        <w:t>Дата, время и место проведения продажи имущества посредством публичного предложения в электронной форме</w:t>
      </w:r>
      <w:r w:rsidR="00E86ABA">
        <w:rPr>
          <w:rStyle w:val="FontStyle14"/>
        </w:rPr>
        <w:t xml:space="preserve"> </w:t>
      </w:r>
      <w:r w:rsidR="00D91BB5">
        <w:rPr>
          <w:rStyle w:val="FontStyle14"/>
        </w:rPr>
        <w:t>–</w:t>
      </w:r>
      <w:r>
        <w:rPr>
          <w:rStyle w:val="FontStyle14"/>
        </w:rPr>
        <w:t xml:space="preserve"> </w:t>
      </w:r>
      <w:r w:rsidR="00295DBC">
        <w:rPr>
          <w:rStyle w:val="FontStyle14"/>
        </w:rPr>
        <w:t>8</w:t>
      </w:r>
      <w:r w:rsidR="00D91BB5">
        <w:rPr>
          <w:rStyle w:val="FontStyle14"/>
        </w:rPr>
        <w:t xml:space="preserve"> </w:t>
      </w:r>
      <w:r w:rsidR="00295DBC">
        <w:rPr>
          <w:rStyle w:val="FontStyle14"/>
        </w:rPr>
        <w:t>июля</w:t>
      </w:r>
      <w:r>
        <w:rPr>
          <w:rStyle w:val="FontStyle15"/>
        </w:rPr>
        <w:t xml:space="preserve"> </w:t>
      </w:r>
      <w:r w:rsidRPr="00394E8B">
        <w:rPr>
          <w:rStyle w:val="FontStyle15"/>
          <w:b/>
        </w:rPr>
        <w:t>20</w:t>
      </w:r>
      <w:r w:rsidR="00B3035C" w:rsidRPr="00394E8B">
        <w:rPr>
          <w:rStyle w:val="FontStyle15"/>
          <w:b/>
        </w:rPr>
        <w:t>2</w:t>
      </w:r>
      <w:r w:rsidR="00E86ABA">
        <w:rPr>
          <w:rStyle w:val="FontStyle15"/>
          <w:b/>
        </w:rPr>
        <w:t>5</w:t>
      </w:r>
      <w:r w:rsidRPr="00394E8B">
        <w:rPr>
          <w:rStyle w:val="FontStyle15"/>
          <w:b/>
        </w:rPr>
        <w:t xml:space="preserve"> года</w:t>
      </w:r>
      <w:r>
        <w:rPr>
          <w:rStyle w:val="FontStyle15"/>
        </w:rPr>
        <w:t xml:space="preserve"> в </w:t>
      </w:r>
      <w:r w:rsidR="00165DD8">
        <w:rPr>
          <w:rStyle w:val="FontStyle15"/>
        </w:rPr>
        <w:t>10</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6D0B16">
      <w:pPr>
        <w:pStyle w:val="Style7"/>
        <w:widowControl/>
        <w:numPr>
          <w:ilvl w:val="1"/>
          <w:numId w:val="45"/>
        </w:numPr>
        <w:tabs>
          <w:tab w:val="left" w:pos="993"/>
        </w:tabs>
        <w:spacing w:line="274" w:lineRule="exact"/>
        <w:rPr>
          <w:rStyle w:val="FontStyle15"/>
        </w:rPr>
      </w:pPr>
      <w:r>
        <w:rPr>
          <w:rStyle w:val="FontStyle15"/>
        </w:rPr>
        <w:t xml:space="preserve">Дата и место подведения итогов продажи имущества </w:t>
      </w:r>
      <w:r w:rsidR="00165DD8">
        <w:rPr>
          <w:rStyle w:val="FontStyle15"/>
        </w:rPr>
        <w:t>округа</w:t>
      </w:r>
      <w:r>
        <w:rPr>
          <w:rStyle w:val="FontStyle15"/>
        </w:rPr>
        <w:t xml:space="preserve"> </w:t>
      </w:r>
      <w:r w:rsidR="00D6640B">
        <w:rPr>
          <w:rStyle w:val="FontStyle15"/>
        </w:rPr>
        <w:t>–</w:t>
      </w:r>
      <w:r w:rsidR="00E86ABA">
        <w:rPr>
          <w:rStyle w:val="FontStyle15"/>
        </w:rPr>
        <w:t xml:space="preserve"> </w:t>
      </w:r>
      <w:r w:rsidR="00295DBC" w:rsidRPr="006D0B16">
        <w:rPr>
          <w:rStyle w:val="FontStyle15"/>
          <w:b/>
        </w:rPr>
        <w:t>8</w:t>
      </w:r>
      <w:r w:rsidR="00D91BB5" w:rsidRPr="006D0B16">
        <w:rPr>
          <w:rStyle w:val="FontStyle15"/>
          <w:b/>
        </w:rPr>
        <w:t xml:space="preserve"> </w:t>
      </w:r>
      <w:r w:rsidR="00295DBC" w:rsidRPr="006D0B16">
        <w:rPr>
          <w:rStyle w:val="FontStyle15"/>
          <w:b/>
        </w:rPr>
        <w:t>июля</w:t>
      </w:r>
      <w:r w:rsidR="00D90EB6" w:rsidRPr="006D0B16">
        <w:rPr>
          <w:rStyle w:val="FontStyle15"/>
          <w:b/>
        </w:rPr>
        <w:t xml:space="preserve"> </w:t>
      </w:r>
      <w:r w:rsidRPr="006D0B16">
        <w:rPr>
          <w:rStyle w:val="FontStyle15"/>
          <w:b/>
        </w:rPr>
        <w:t>20</w:t>
      </w:r>
      <w:r w:rsidR="00B3035C" w:rsidRPr="006D0B16">
        <w:rPr>
          <w:rStyle w:val="FontStyle15"/>
          <w:b/>
        </w:rPr>
        <w:t>2</w:t>
      </w:r>
      <w:r w:rsidR="00E86ABA" w:rsidRPr="006D0B16">
        <w:rPr>
          <w:rStyle w:val="FontStyle15"/>
          <w:b/>
        </w:rPr>
        <w:t>5</w:t>
      </w:r>
      <w:r w:rsidRPr="006D0B16">
        <w:rPr>
          <w:rStyle w:val="FontStyle15"/>
          <w:b/>
        </w:rPr>
        <w:t xml:space="preserve"> года</w:t>
      </w:r>
      <w:r>
        <w:rPr>
          <w:rStyle w:val="FontStyle15"/>
        </w:rPr>
        <w:t xml:space="preserve">,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BD00B9" w:rsidRPr="00BD00B9" w:rsidRDefault="00BD00B9" w:rsidP="00BD00B9">
      <w:pPr>
        <w:pStyle w:val="a5"/>
        <w:numPr>
          <w:ilvl w:val="0"/>
          <w:numId w:val="28"/>
        </w:numPr>
        <w:shd w:val="clear" w:color="auto" w:fill="FFFFFF"/>
        <w:ind w:right="43"/>
        <w:jc w:val="both"/>
        <w:rPr>
          <w:rStyle w:val="FontStyle15"/>
          <w:vanish/>
        </w:rPr>
      </w:pPr>
    </w:p>
    <w:p w:rsidR="00BD00B9" w:rsidRPr="00BD00B9" w:rsidRDefault="00BD00B9" w:rsidP="00BD00B9">
      <w:pPr>
        <w:pStyle w:val="a5"/>
        <w:numPr>
          <w:ilvl w:val="0"/>
          <w:numId w:val="28"/>
        </w:numPr>
        <w:shd w:val="clear" w:color="auto" w:fill="FFFFFF"/>
        <w:ind w:right="43"/>
        <w:jc w:val="both"/>
        <w:rPr>
          <w:rStyle w:val="FontStyle15"/>
          <w:vanish/>
        </w:rPr>
      </w:pPr>
    </w:p>
    <w:p w:rsidR="005B73B5" w:rsidRPr="005B73B5" w:rsidRDefault="005B73B5" w:rsidP="005B73B5">
      <w:pPr>
        <w:pStyle w:val="a5"/>
        <w:numPr>
          <w:ilvl w:val="0"/>
          <w:numId w:val="42"/>
        </w:numPr>
        <w:shd w:val="clear" w:color="auto" w:fill="FFFFFF"/>
        <w:ind w:right="43"/>
        <w:jc w:val="both"/>
        <w:rPr>
          <w:rStyle w:val="FontStyle15"/>
          <w:vanish/>
        </w:rPr>
      </w:pPr>
    </w:p>
    <w:p w:rsidR="005B73B5" w:rsidRPr="005B73B5" w:rsidRDefault="005B73B5" w:rsidP="005B73B5">
      <w:pPr>
        <w:pStyle w:val="a5"/>
        <w:numPr>
          <w:ilvl w:val="0"/>
          <w:numId w:val="42"/>
        </w:numPr>
        <w:shd w:val="clear" w:color="auto" w:fill="FFFFFF"/>
        <w:ind w:right="43"/>
        <w:jc w:val="both"/>
        <w:rPr>
          <w:rStyle w:val="FontStyle15"/>
          <w:vanish/>
        </w:rPr>
      </w:pPr>
    </w:p>
    <w:p w:rsidR="00D83E2C" w:rsidRDefault="004004B5" w:rsidP="005B73B5">
      <w:pPr>
        <w:pStyle w:val="a5"/>
        <w:numPr>
          <w:ilvl w:val="1"/>
          <w:numId w:val="42"/>
        </w:numPr>
        <w:shd w:val="clear" w:color="auto" w:fill="FFFFFF"/>
        <w:ind w:right="43"/>
        <w:jc w:val="both"/>
        <w:rPr>
          <w:rStyle w:val="FontStyle15"/>
        </w:rPr>
      </w:pPr>
      <w:r>
        <w:rPr>
          <w:rStyle w:val="FontStyle15"/>
        </w:rPr>
        <w:t>Наименование имущества и его характеристика</w:t>
      </w:r>
      <w:r w:rsidR="005B73B5">
        <w:rPr>
          <w:rStyle w:val="FontStyle15"/>
        </w:rPr>
        <w:t>:</w:t>
      </w:r>
      <w:r w:rsidR="005B73B5" w:rsidRPr="00EE22A4">
        <w:rPr>
          <w:rStyle w:val="FontStyle15"/>
        </w:rPr>
        <w:t xml:space="preserve"> </w:t>
      </w:r>
      <w:r w:rsidR="00D83E2C" w:rsidRPr="002D06DA">
        <w:rPr>
          <w:rStyle w:val="FontStyle15"/>
        </w:rPr>
        <w:t xml:space="preserve">земельный участок с кадастровым номером 35:08:0302013:82, общей площадью 1887 кв.м., категория земель – земли населенных </w:t>
      </w:r>
      <w:r w:rsidR="00D83E2C" w:rsidRPr="002D06DA">
        <w:rPr>
          <w:rStyle w:val="FontStyle15"/>
        </w:rPr>
        <w:lastRenderedPageBreak/>
        <w:t xml:space="preserve">пунктов, вид разрешенного использования – под объектом дошкольного образовательного учреждения, с расположенным на нем зданием (здание детского сада) общей площадью 348,7 кв.м., 1960 года постройки, кадастровый номер 35:08:0302013:271,местоположение: Вологодская область, Тарногский район, с/с Илезский, п.Айга, ул. Центральная, д.23 </w:t>
      </w:r>
      <w:r w:rsidR="00D83E2C" w:rsidRPr="00FA1B76">
        <w:rPr>
          <w:rStyle w:val="FontStyle15"/>
        </w:rPr>
        <w:t>(далее – имущество)</w:t>
      </w:r>
      <w:r w:rsidR="00D83E2C">
        <w:rPr>
          <w:rStyle w:val="FontStyle15"/>
        </w:rPr>
        <w:t>.</w:t>
      </w:r>
    </w:p>
    <w:p w:rsidR="005B73B5" w:rsidRDefault="005B73B5" w:rsidP="005B73B5">
      <w:pPr>
        <w:pStyle w:val="a5"/>
        <w:numPr>
          <w:ilvl w:val="1"/>
          <w:numId w:val="42"/>
        </w:numPr>
        <w:shd w:val="clear" w:color="auto" w:fill="FFFFFF"/>
        <w:ind w:right="43"/>
        <w:jc w:val="both"/>
        <w:rPr>
          <w:rStyle w:val="FontStyle15"/>
        </w:rPr>
      </w:pPr>
      <w:r>
        <w:rPr>
          <w:rStyle w:val="FontStyle15"/>
        </w:rPr>
        <w:t xml:space="preserve">Информация о предыдущих торгах по продаже имущества: </w:t>
      </w:r>
      <w:r w:rsidR="002A2F7F">
        <w:rPr>
          <w:rStyle w:val="FontStyle15"/>
        </w:rPr>
        <w:t>15</w:t>
      </w:r>
      <w:r>
        <w:rPr>
          <w:rStyle w:val="FontStyle15"/>
        </w:rPr>
        <w:t>.0</w:t>
      </w:r>
      <w:r w:rsidR="002A2F7F">
        <w:rPr>
          <w:rStyle w:val="FontStyle15"/>
        </w:rPr>
        <w:t>5</w:t>
      </w:r>
      <w:r>
        <w:rPr>
          <w:rStyle w:val="FontStyle15"/>
        </w:rPr>
        <w:t>.202</w:t>
      </w:r>
      <w:r w:rsidR="002A2F7F">
        <w:rPr>
          <w:rStyle w:val="FontStyle15"/>
        </w:rPr>
        <w:t>5</w:t>
      </w:r>
      <w:r>
        <w:rPr>
          <w:rStyle w:val="FontStyle15"/>
        </w:rPr>
        <w:t xml:space="preserve"> </w:t>
      </w:r>
      <w:r w:rsidRPr="00B12074">
        <w:rPr>
          <w:rStyle w:val="FontStyle15"/>
        </w:rPr>
        <w:t xml:space="preserve">аукцион </w:t>
      </w:r>
      <w:r>
        <w:rPr>
          <w:rStyle w:val="FontStyle15"/>
        </w:rPr>
        <w:t xml:space="preserve">признан </w:t>
      </w:r>
      <w:r w:rsidRPr="00B12074">
        <w:rPr>
          <w:rStyle w:val="FontStyle15"/>
        </w:rPr>
        <w:t>несостоявш</w:t>
      </w:r>
      <w:r>
        <w:rPr>
          <w:rStyle w:val="FontStyle15"/>
        </w:rPr>
        <w:t xml:space="preserve">имся </w:t>
      </w:r>
      <w:r w:rsidRPr="00B12074">
        <w:rPr>
          <w:rStyle w:val="FontStyle15"/>
        </w:rPr>
        <w:t>в связи с тем, что не было подано ни одной заявки на участие</w:t>
      </w:r>
      <w:r>
        <w:rPr>
          <w:rStyle w:val="FontStyle15"/>
        </w:rPr>
        <w:t>.</w:t>
      </w:r>
    </w:p>
    <w:p w:rsidR="00EF538C" w:rsidRPr="00BD00B9" w:rsidRDefault="00EF538C" w:rsidP="005B73B5">
      <w:pPr>
        <w:pStyle w:val="a5"/>
        <w:widowControl/>
        <w:numPr>
          <w:ilvl w:val="1"/>
          <w:numId w:val="42"/>
        </w:numPr>
        <w:shd w:val="clear" w:color="auto" w:fill="FFFFFF"/>
        <w:autoSpaceDE/>
        <w:autoSpaceDN/>
        <w:adjustRightInd/>
        <w:ind w:right="43"/>
        <w:jc w:val="both"/>
        <w:rPr>
          <w:rStyle w:val="FontStyle15"/>
        </w:rPr>
      </w:pPr>
      <w:r w:rsidRPr="00BD00B9">
        <w:rPr>
          <w:rStyle w:val="FontStyle15"/>
        </w:rPr>
        <w:t>Порядок ознакомления покупателей с иной информацией, условиями договора купли-продажи:</w:t>
      </w:r>
    </w:p>
    <w:p w:rsidR="00EF538C" w:rsidRPr="000D2C8E" w:rsidRDefault="00BD00B9" w:rsidP="005B73B5">
      <w:pPr>
        <w:pStyle w:val="Style6"/>
        <w:widowControl/>
        <w:ind w:left="709" w:firstLine="0"/>
        <w:rPr>
          <w:rStyle w:val="FontStyle15"/>
          <w:u w:val="single"/>
        </w:rPr>
      </w:pPr>
      <w:r>
        <w:rPr>
          <w:rStyle w:val="FontStyle15"/>
        </w:rPr>
        <w:t>С</w:t>
      </w:r>
      <w:r w:rsidR="00EF538C">
        <w:rPr>
          <w:rStyle w:val="FontStyle15"/>
        </w:rPr>
        <w:t xml:space="preserve">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sidR="00EF538C">
        <w:rPr>
          <w:rStyle w:val="FontStyle15"/>
        </w:rPr>
        <w:t xml:space="preserve"> или по адресу: Волог</w:t>
      </w:r>
      <w:r w:rsidR="006A07EB">
        <w:rPr>
          <w:rStyle w:val="FontStyle15"/>
        </w:rPr>
        <w:t>о</w:t>
      </w:r>
      <w:r w:rsidR="00EF538C">
        <w:rPr>
          <w:rStyle w:val="FontStyle15"/>
        </w:rPr>
        <w:t>д</w:t>
      </w:r>
      <w:r w:rsidR="006A07EB">
        <w:rPr>
          <w:rStyle w:val="FontStyle15"/>
        </w:rPr>
        <w:t>ская область</w:t>
      </w:r>
      <w:r w:rsidR="00EF538C">
        <w:rPr>
          <w:rStyle w:val="FontStyle15"/>
        </w:rPr>
        <w:t>,</w:t>
      </w:r>
      <w:r w:rsidR="006A07EB">
        <w:rPr>
          <w:rStyle w:val="FontStyle15"/>
        </w:rPr>
        <w:t xml:space="preserve"> с.Тарногский Городок</w:t>
      </w:r>
      <w:r w:rsidR="00EF538C">
        <w:rPr>
          <w:rStyle w:val="FontStyle15"/>
        </w:rPr>
        <w:t xml:space="preserve"> ул. </w:t>
      </w:r>
      <w:r w:rsidR="006A07EB">
        <w:rPr>
          <w:rStyle w:val="FontStyle15"/>
        </w:rPr>
        <w:t>Советская</w:t>
      </w:r>
      <w:r w:rsidR="00EF538C">
        <w:rPr>
          <w:rStyle w:val="FontStyle15"/>
        </w:rPr>
        <w:t xml:space="preserve">, д. </w:t>
      </w:r>
      <w:r w:rsidR="006661FB">
        <w:rPr>
          <w:rStyle w:val="FontStyle15"/>
        </w:rPr>
        <w:t>27</w:t>
      </w:r>
      <w:r w:rsidR="00EF538C">
        <w:rPr>
          <w:rStyle w:val="FontStyle15"/>
        </w:rPr>
        <w:t>, каб. 1</w:t>
      </w:r>
      <w:r w:rsidR="006661FB">
        <w:rPr>
          <w:rStyle w:val="FontStyle15"/>
        </w:rPr>
        <w:t>2</w:t>
      </w:r>
      <w:r w:rsidR="00EF538C">
        <w:rPr>
          <w:rStyle w:val="FontStyle15"/>
        </w:rPr>
        <w:t>, по рабочим дням с 09:00 до 16:00 перерыв с 1</w:t>
      </w:r>
      <w:r w:rsidR="006A07EB">
        <w:rPr>
          <w:rStyle w:val="FontStyle15"/>
        </w:rPr>
        <w:t>3</w:t>
      </w:r>
      <w:r w:rsidR="00EF538C">
        <w:rPr>
          <w:rStyle w:val="FontStyle15"/>
        </w:rPr>
        <w:t>:</w:t>
      </w:r>
      <w:r w:rsidR="006A07EB">
        <w:rPr>
          <w:rStyle w:val="FontStyle15"/>
        </w:rPr>
        <w:t>0</w:t>
      </w:r>
      <w:r w:rsidR="00EF538C">
        <w:rPr>
          <w:rStyle w:val="FontStyle15"/>
        </w:rPr>
        <w:t>0 до 1</w:t>
      </w:r>
      <w:r w:rsidR="006A07EB">
        <w:rPr>
          <w:rStyle w:val="FontStyle15"/>
        </w:rPr>
        <w:t>4</w:t>
      </w:r>
      <w:r w:rsidR="00EF538C">
        <w:rPr>
          <w:rStyle w:val="FontStyle15"/>
        </w:rPr>
        <w:t>:</w:t>
      </w:r>
      <w:r w:rsidR="006A07EB">
        <w:rPr>
          <w:rStyle w:val="FontStyle15"/>
        </w:rPr>
        <w:t>0</w:t>
      </w:r>
      <w:r w:rsidR="00EF538C">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sidR="00EF538C">
        <w:rPr>
          <w:rStyle w:val="FontStyle15"/>
        </w:rPr>
        <w:t xml:space="preserve"> - </w:t>
      </w:r>
      <w:r w:rsidR="006661FB" w:rsidRPr="006661FB">
        <w:rPr>
          <w:rStyle w:val="FontStyle15"/>
        </w:rPr>
        <w:t>https://35tarnogskij.gosuslugi.ru/</w:t>
      </w:r>
      <w:r w:rsidR="006A07EB">
        <w:rPr>
          <w:rStyle w:val="FontStyle15"/>
        </w:rPr>
        <w:t xml:space="preserve">, </w:t>
      </w:r>
      <w:r w:rsidR="00EF538C">
        <w:rPr>
          <w:rStyle w:val="FontStyle15"/>
        </w:rPr>
        <w:t xml:space="preserve">на </w:t>
      </w:r>
      <w:hyperlink r:id="rId11" w:history="1">
        <w:r w:rsidR="00EF538C">
          <w:rPr>
            <w:rStyle w:val="FontStyle15"/>
            <w:u w:val="single"/>
          </w:rPr>
          <w:t xml:space="preserve">официальном сайте </w:t>
        </w:r>
      </w:hyperlink>
      <w:r w:rsidR="00EF538C">
        <w:rPr>
          <w:rStyle w:val="FontStyle15"/>
        </w:rPr>
        <w:t xml:space="preserve">Российской Федерации в сети «Интернет» </w:t>
      </w:r>
      <w:hyperlink r:id="rId12" w:history="1">
        <w:r w:rsidR="00EF538C">
          <w:rPr>
            <w:rStyle w:val="FontStyle15"/>
            <w:u w:val="single"/>
            <w:lang w:val="en-US"/>
          </w:rPr>
          <w:t>www</w:t>
        </w:r>
      </w:hyperlink>
      <w:hyperlink r:id="rId13" w:history="1">
        <w:r w:rsidR="00EF538C" w:rsidRPr="000D2C8E">
          <w:rPr>
            <w:rStyle w:val="FontStyle15"/>
            <w:u w:val="single"/>
          </w:rPr>
          <w:t>.</w:t>
        </w:r>
        <w:r w:rsidR="00EF538C">
          <w:rPr>
            <w:rStyle w:val="FontStyle15"/>
            <w:u w:val="single"/>
            <w:lang w:val="en-US"/>
          </w:rPr>
          <w:t>torgi</w:t>
        </w:r>
        <w:r w:rsidR="00EF538C" w:rsidRPr="000D2C8E">
          <w:rPr>
            <w:rStyle w:val="FontStyle15"/>
            <w:u w:val="single"/>
          </w:rPr>
          <w:t>.</w:t>
        </w:r>
        <w:r w:rsidR="00EF538C">
          <w:rPr>
            <w:rStyle w:val="FontStyle15"/>
            <w:u w:val="single"/>
            <w:lang w:val="en-US"/>
          </w:rPr>
          <w:t>gov</w:t>
        </w:r>
        <w:r w:rsidR="00EF538C" w:rsidRPr="000D2C8E">
          <w:rPr>
            <w:rStyle w:val="FontStyle15"/>
            <w:u w:val="single"/>
          </w:rPr>
          <w:t>.</w:t>
        </w:r>
        <w:r w:rsidR="00EF538C">
          <w:rPr>
            <w:rStyle w:val="FontStyle15"/>
            <w:u w:val="single"/>
            <w:lang w:val="en-US"/>
          </w:rPr>
          <w:t>ru</w:t>
        </w:r>
        <w:r w:rsidR="00EF538C"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rsidP="00BD00B9">
      <w:pPr>
        <w:pStyle w:val="Style6"/>
        <w:widowControl/>
        <w:spacing w:before="24" w:line="283" w:lineRule="exact"/>
        <w:ind w:firstLine="709"/>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rsidP="00BD00B9">
      <w:pPr>
        <w:pStyle w:val="Style6"/>
        <w:widowControl/>
        <w:ind w:firstLine="709"/>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rsidP="00BD00B9">
      <w:pPr>
        <w:pStyle w:val="Style6"/>
        <w:widowControl/>
        <w:ind w:firstLine="709"/>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rsidP="00BD00B9">
      <w:pPr>
        <w:pStyle w:val="Style6"/>
        <w:widowControl/>
        <w:ind w:firstLine="709"/>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w:t>
      </w:r>
      <w:r>
        <w:rPr>
          <w:rStyle w:val="FontStyle15"/>
        </w:rPr>
        <w:lastRenderedPageBreak/>
        <w:t>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 xml:space="preserve">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w:t>
      </w:r>
      <w:r>
        <w:rPr>
          <w:rStyle w:val="FontStyle15"/>
        </w:rPr>
        <w:lastRenderedPageBreak/>
        <w:t>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r w:rsidR="00BD00B9">
        <w:rPr>
          <w:rStyle w:val="FontStyle15"/>
        </w:rPr>
        <w:t>: «Участие в продаже посредством публичного предложения в отношении имущества Тарногского муниципального округа»</w:t>
      </w:r>
      <w:r>
        <w:rPr>
          <w:rStyle w:val="FontStyle15"/>
        </w:rPr>
        <w:t>.</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w:t>
      </w:r>
      <w:r>
        <w:rPr>
          <w:rStyle w:val="FontStyle14"/>
        </w:rPr>
        <w:lastRenderedPageBreak/>
        <w:t xml:space="preserve">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 претенденты представляют электронные образы следующих документов (документов на бумажном носителе, преобразованных в электронно</w:t>
      </w:r>
      <w:r w:rsidR="00170EB0">
        <w:rPr>
          <w:rStyle w:val="FontStyle15"/>
        </w:rPr>
        <w:t>-</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lastRenderedPageBreak/>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 xml:space="preserve">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w:t>
      </w:r>
      <w:r>
        <w:rPr>
          <w:rStyle w:val="FontStyle15"/>
        </w:rPr>
        <w:lastRenderedPageBreak/>
        <w:t>(наименования)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 xml:space="preserve">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w:t>
      </w:r>
      <w:r>
        <w:rPr>
          <w:rStyle w:val="FontStyle15"/>
        </w:rPr>
        <w:lastRenderedPageBreak/>
        <w:t>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5D6988" w:rsidRPr="00E67760" w:rsidRDefault="00EF538C" w:rsidP="005D6988">
      <w:pPr>
        <w:pStyle w:val="Style5"/>
        <w:widowControl/>
        <w:ind w:firstLine="701"/>
        <w:rPr>
          <w:rStyle w:val="FontStyle15"/>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5D6988" w:rsidRPr="00E67760">
        <w:rPr>
          <w:rStyle w:val="FontStyle15"/>
        </w:rPr>
        <w:t>Финансовое управление (Комитет имуществ</w:t>
      </w:r>
      <w:r w:rsidR="002A2F7F">
        <w:rPr>
          <w:rStyle w:val="FontStyle15"/>
        </w:rPr>
        <w:t>енных отношений и градостроительной деятельности</w:t>
      </w:r>
      <w:r w:rsidR="005D6988" w:rsidRPr="00E67760">
        <w:rPr>
          <w:rStyle w:val="FontStyle15"/>
        </w:rPr>
        <w:t xml:space="preserve"> администрации Тарногского муниципального округа Вологодской области 152.30.104.1) ИНН 3517000563, КПП 351701001, счет банка получателя  40102810445370000022, БИК 011909101, счет получателя 03232643195420003000 в Отделение Вологда Банка России//УФК по Вологодской области г. Вологда, ОКТМО 19542000, КБК 0</w:t>
      </w:r>
      <w:r w:rsidR="005D6988">
        <w:rPr>
          <w:rStyle w:val="FontStyle15"/>
        </w:rPr>
        <w:t>.</w:t>
      </w:r>
    </w:p>
    <w:p w:rsidR="00EF538C" w:rsidRDefault="00EF538C" w:rsidP="005D6988">
      <w:pPr>
        <w:pStyle w:val="Style5"/>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5D6988" w:rsidRPr="00E67760" w:rsidRDefault="00EF538C" w:rsidP="005D6988">
      <w:pPr>
        <w:pStyle w:val="Style5"/>
        <w:widowControl/>
        <w:ind w:firstLine="701"/>
        <w:rPr>
          <w:rStyle w:val="FontStyle15"/>
        </w:rPr>
      </w:pPr>
      <w:r>
        <w:rPr>
          <w:rStyle w:val="FontStyle15"/>
        </w:rPr>
        <w:t>Физические лица производят оплату за имущество</w:t>
      </w:r>
      <w:r w:rsidR="005D6988">
        <w:rPr>
          <w:rStyle w:val="FontStyle15"/>
        </w:rPr>
        <w:t xml:space="preserve"> по реквизитам:</w:t>
      </w:r>
      <w:r>
        <w:rPr>
          <w:rStyle w:val="FontStyle15"/>
        </w:rPr>
        <w:t xml:space="preserve"> </w:t>
      </w:r>
      <w:r w:rsidR="005D6988" w:rsidRPr="00E67760">
        <w:rPr>
          <w:rStyle w:val="FontStyle15"/>
        </w:rPr>
        <w:t>Финансовое управление (Комитет имуществ</w:t>
      </w:r>
      <w:r w:rsidR="002A2F7F">
        <w:rPr>
          <w:rStyle w:val="FontStyle15"/>
        </w:rPr>
        <w:t xml:space="preserve">енных отношений и градостроительной деятельности </w:t>
      </w:r>
      <w:r w:rsidR="005D6988" w:rsidRPr="00E67760">
        <w:rPr>
          <w:rStyle w:val="FontStyle15"/>
        </w:rPr>
        <w:t xml:space="preserve"> администрации Тарногского муниципального округа Вологодской области 152.30.104.1) ИНН 3517000563, КПП 351701001, счет банка получателя  40102810445370000022, БИК 011909101, счет получателя 03232643195420003000 в Отделение Вологда Банка России//УФК по Вологодской области г. Вологда, ОКТМО 19542000, КБК 0</w:t>
      </w:r>
      <w:r w:rsidR="005D6988">
        <w:rPr>
          <w:rStyle w:val="FontStyle15"/>
        </w:rPr>
        <w:t>.</w:t>
      </w:r>
    </w:p>
    <w:p w:rsidR="00EF538C" w:rsidRDefault="00EF538C" w:rsidP="005D6988">
      <w:pPr>
        <w:pStyle w:val="Style5"/>
        <w:widowControl/>
        <w:ind w:firstLine="701"/>
        <w:rPr>
          <w:rStyle w:val="FontStyle15"/>
        </w:rPr>
      </w:pPr>
      <w:r>
        <w:rPr>
          <w:rStyle w:val="FontStyle15"/>
        </w:rPr>
        <w:lastRenderedPageBreak/>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EF538C" w:rsidRDefault="00B3035C">
      <w:pPr>
        <w:pStyle w:val="Style6"/>
        <w:widowControl/>
        <w:spacing w:before="24" w:line="240" w:lineRule="auto"/>
        <w:ind w:left="710" w:firstLine="0"/>
        <w:jc w:val="left"/>
        <w:rPr>
          <w:rStyle w:val="FontStyle15"/>
        </w:rPr>
      </w:pPr>
      <w:r>
        <w:rPr>
          <w:rStyle w:val="FontStyle15"/>
        </w:rPr>
        <w:t>Приложение  :</w:t>
      </w:r>
      <w:r w:rsidRPr="00B3035C">
        <w:rPr>
          <w:rStyle w:val="FontStyle15"/>
        </w:rPr>
        <w:t xml:space="preserve"> </w:t>
      </w:r>
      <w:r w:rsidR="00EF538C">
        <w:rPr>
          <w:rStyle w:val="FontStyle15"/>
        </w:rPr>
        <w:t xml:space="preserve"> Формы описи и заявки на участие в продаже имущества.</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5CA" w:rsidRDefault="003515CA">
      <w:r>
        <w:separator/>
      </w:r>
    </w:p>
  </w:endnote>
  <w:endnote w:type="continuationSeparator" w:id="1">
    <w:p w:rsidR="003515CA" w:rsidRDefault="003515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5CA" w:rsidRDefault="003515CA">
      <w:r>
        <w:separator/>
      </w:r>
    </w:p>
  </w:footnote>
  <w:footnote w:type="continuationSeparator" w:id="1">
    <w:p w:rsidR="003515CA" w:rsidRDefault="003515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E74B2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E3681E"/>
    <w:multiLevelType w:val="multilevel"/>
    <w:tmpl w:val="D04EBD22"/>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6">
    <w:nsid w:val="0B864F98"/>
    <w:multiLevelType w:val="multilevel"/>
    <w:tmpl w:val="933009C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9">
    <w:nsid w:val="10401131"/>
    <w:multiLevelType w:val="singleLevel"/>
    <w:tmpl w:val="6F8815B4"/>
    <w:lvl w:ilvl="0">
      <w:start w:val="6"/>
      <w:numFmt w:val="decimal"/>
      <w:lvlText w:val="%1."/>
      <w:legacy w:legacy="1" w:legacySpace="0" w:legacyIndent="422"/>
      <w:lvlJc w:val="left"/>
      <w:rPr>
        <w:rFonts w:ascii="Times New Roman" w:hAnsi="Times New Roman" w:cs="Times New Roman" w:hint="default"/>
        <w:b w:val="0"/>
      </w:rPr>
    </w:lvl>
  </w:abstractNum>
  <w:abstractNum w:abstractNumId="10">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11">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12">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801543"/>
    <w:multiLevelType w:val="singleLevel"/>
    <w:tmpl w:val="B29454F2"/>
    <w:lvl w:ilvl="0">
      <w:start w:val="5"/>
      <w:numFmt w:val="decimal"/>
      <w:lvlText w:val="%1."/>
      <w:lvlJc w:val="left"/>
      <w:pPr>
        <w:ind w:left="426" w:firstLine="0"/>
      </w:pPr>
      <w:rPr>
        <w:rFonts w:ascii="Times New Roman" w:hAnsi="Times New Roman" w:cs="Times New Roman" w:hint="default"/>
      </w:rPr>
    </w:lvl>
  </w:abstractNum>
  <w:abstractNum w:abstractNumId="14">
    <w:nsid w:val="21061A5F"/>
    <w:multiLevelType w:val="multilevel"/>
    <w:tmpl w:val="934C506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296017D"/>
    <w:multiLevelType w:val="multilevel"/>
    <w:tmpl w:val="CB262C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0A31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3F510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20">
    <w:nsid w:val="32A2292C"/>
    <w:multiLevelType w:val="multilevel"/>
    <w:tmpl w:val="9E3E572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23">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855E7B"/>
    <w:multiLevelType w:val="multilevel"/>
    <w:tmpl w:val="5A48D87A"/>
    <w:lvl w:ilvl="0">
      <w:start w:val="1"/>
      <w:numFmt w:val="decimal"/>
      <w:lvlText w:val="%1."/>
      <w:lvlJc w:val="left"/>
      <w:pPr>
        <w:ind w:left="360" w:hanging="360"/>
      </w:pPr>
      <w:rPr>
        <w:rFonts w:hint="default"/>
      </w:rPr>
    </w:lvl>
    <w:lvl w:ilvl="1">
      <w:start w:val="11"/>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1093D2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64D94"/>
    <w:multiLevelType w:val="multilevel"/>
    <w:tmpl w:val="8F5E8D4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8B210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D212888"/>
    <w:multiLevelType w:val="multilevel"/>
    <w:tmpl w:val="3266ED8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F05486B"/>
    <w:multiLevelType w:val="multilevel"/>
    <w:tmpl w:val="6FACB648"/>
    <w:lvl w:ilvl="0">
      <w:start w:val="1"/>
      <w:numFmt w:val="decimal"/>
      <w:lvlText w:val="%1."/>
      <w:lvlJc w:val="left"/>
      <w:pPr>
        <w:ind w:left="360" w:hanging="360"/>
      </w:pPr>
      <w:rPr>
        <w:rFonts w:hint="default"/>
      </w:rPr>
    </w:lvl>
    <w:lvl w:ilvl="1">
      <w:start w:val="12"/>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00D4BB8"/>
    <w:multiLevelType w:val="multilevel"/>
    <w:tmpl w:val="E886EBE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34">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35">
    <w:nsid w:val="51880AF2"/>
    <w:multiLevelType w:val="hybridMultilevel"/>
    <w:tmpl w:val="CAA6B60E"/>
    <w:lvl w:ilvl="0" w:tplc="A6DAAAEC">
      <w:start w:val="1"/>
      <w:numFmt w:val="decimal"/>
      <w:lvlText w:val="%1."/>
      <w:lvlJc w:val="center"/>
      <w:pPr>
        <w:ind w:left="720" w:hanging="360"/>
      </w:pPr>
      <w:rPr>
        <w:rFonts w:ascii="Times New Roman" w:hAnsi="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37">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nsid w:val="6AFF7B61"/>
    <w:multiLevelType w:val="hybridMultilevel"/>
    <w:tmpl w:val="AE489C86"/>
    <w:lvl w:ilvl="0" w:tplc="CAF47826">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302C60"/>
    <w:multiLevelType w:val="multilevel"/>
    <w:tmpl w:val="316A24AA"/>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FE918B1"/>
    <w:multiLevelType w:val="multilevel"/>
    <w:tmpl w:val="EF8EC7F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0FB2CEA"/>
    <w:multiLevelType w:val="hybridMultilevel"/>
    <w:tmpl w:val="A10826B2"/>
    <w:lvl w:ilvl="0" w:tplc="91169EF4">
      <w:start w:val="1"/>
      <w:numFmt w:val="decimal"/>
      <w:lvlText w:val="%1."/>
      <w:lvlJc w:val="center"/>
      <w:pPr>
        <w:ind w:left="1713" w:hanging="360"/>
      </w:pPr>
      <w:rPr>
        <w:rFonts w:ascii="Times New Roman" w:hAnsi="Times New Roman" w:hint="default"/>
        <w:sz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2">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abstractNum w:abstractNumId="43">
    <w:nsid w:val="7EE60AE9"/>
    <w:multiLevelType w:val="multilevel"/>
    <w:tmpl w:val="F0D2567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11"/>
  </w:num>
  <w:num w:numId="3">
    <w:abstractNumId w:val="5"/>
  </w:num>
  <w:num w:numId="4">
    <w:abstractNumId w:val="8"/>
  </w:num>
  <w:num w:numId="5">
    <w:abstractNumId w:val="36"/>
  </w:num>
  <w:num w:numId="6">
    <w:abstractNumId w:val="34"/>
  </w:num>
  <w:num w:numId="7">
    <w:abstractNumId w:val="22"/>
  </w:num>
  <w:num w:numId="8">
    <w:abstractNumId w:val="10"/>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13"/>
  </w:num>
  <w:num w:numId="14">
    <w:abstractNumId w:val="9"/>
  </w:num>
  <w:num w:numId="15">
    <w:abstractNumId w:val="17"/>
  </w:num>
  <w:num w:numId="16">
    <w:abstractNumId w:val="7"/>
  </w:num>
  <w:num w:numId="17">
    <w:abstractNumId w:val="19"/>
  </w:num>
  <w:num w:numId="18">
    <w:abstractNumId w:val="29"/>
  </w:num>
  <w:num w:numId="19">
    <w:abstractNumId w:val="2"/>
  </w:num>
  <w:num w:numId="20">
    <w:abstractNumId w:val="12"/>
  </w:num>
  <w:num w:numId="21">
    <w:abstractNumId w:val="21"/>
  </w:num>
  <w:num w:numId="22">
    <w:abstractNumId w:val="23"/>
  </w:num>
  <w:num w:numId="23">
    <w:abstractNumId w:val="26"/>
  </w:num>
  <w:num w:numId="24">
    <w:abstractNumId w:val="1"/>
  </w:num>
  <w:num w:numId="25">
    <w:abstractNumId w:val="38"/>
  </w:num>
  <w:num w:numId="26">
    <w:abstractNumId w:val="41"/>
  </w:num>
  <w:num w:numId="27">
    <w:abstractNumId w:val="20"/>
  </w:num>
  <w:num w:numId="28">
    <w:abstractNumId w:val="28"/>
  </w:num>
  <w:num w:numId="29">
    <w:abstractNumId w:val="43"/>
  </w:num>
  <w:num w:numId="30">
    <w:abstractNumId w:val="18"/>
  </w:num>
  <w:num w:numId="31">
    <w:abstractNumId w:val="35"/>
  </w:num>
  <w:num w:numId="32">
    <w:abstractNumId w:val="32"/>
  </w:num>
  <w:num w:numId="33">
    <w:abstractNumId w:val="15"/>
  </w:num>
  <w:num w:numId="34">
    <w:abstractNumId w:val="39"/>
  </w:num>
  <w:num w:numId="35">
    <w:abstractNumId w:val="14"/>
  </w:num>
  <w:num w:numId="36">
    <w:abstractNumId w:val="4"/>
  </w:num>
  <w:num w:numId="37">
    <w:abstractNumId w:val="31"/>
  </w:num>
  <w:num w:numId="38">
    <w:abstractNumId w:val="24"/>
  </w:num>
  <w:num w:numId="39">
    <w:abstractNumId w:val="27"/>
  </w:num>
  <w:num w:numId="40">
    <w:abstractNumId w:val="16"/>
  </w:num>
  <w:num w:numId="41">
    <w:abstractNumId w:val="30"/>
  </w:num>
  <w:num w:numId="42">
    <w:abstractNumId w:val="25"/>
  </w:num>
  <w:num w:numId="43">
    <w:abstractNumId w:val="40"/>
  </w:num>
  <w:num w:numId="44">
    <w:abstractNumId w:val="6"/>
  </w:num>
  <w:num w:numId="4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11EB5"/>
    <w:rsid w:val="00015CA3"/>
    <w:rsid w:val="00023AB6"/>
    <w:rsid w:val="000329B9"/>
    <w:rsid w:val="00063238"/>
    <w:rsid w:val="00067BB7"/>
    <w:rsid w:val="00084E07"/>
    <w:rsid w:val="00094991"/>
    <w:rsid w:val="000A056B"/>
    <w:rsid w:val="000B52F3"/>
    <w:rsid w:val="000D2C8E"/>
    <w:rsid w:val="000E3B45"/>
    <w:rsid w:val="00137EF4"/>
    <w:rsid w:val="00165DD8"/>
    <w:rsid w:val="00170DA5"/>
    <w:rsid w:val="00170EB0"/>
    <w:rsid w:val="00186935"/>
    <w:rsid w:val="00190930"/>
    <w:rsid w:val="001A12EC"/>
    <w:rsid w:val="001A43CA"/>
    <w:rsid w:val="001A46D1"/>
    <w:rsid w:val="001A7F3A"/>
    <w:rsid w:val="001B73DE"/>
    <w:rsid w:val="001C7DDC"/>
    <w:rsid w:val="001F7AC5"/>
    <w:rsid w:val="0022725F"/>
    <w:rsid w:val="002704B8"/>
    <w:rsid w:val="0028204A"/>
    <w:rsid w:val="00295DBC"/>
    <w:rsid w:val="002A2F7F"/>
    <w:rsid w:val="002B0657"/>
    <w:rsid w:val="002C6A1A"/>
    <w:rsid w:val="00303DE9"/>
    <w:rsid w:val="00334E72"/>
    <w:rsid w:val="003432AD"/>
    <w:rsid w:val="003515CA"/>
    <w:rsid w:val="0036709E"/>
    <w:rsid w:val="00394E8B"/>
    <w:rsid w:val="003967DF"/>
    <w:rsid w:val="003A1373"/>
    <w:rsid w:val="003B0106"/>
    <w:rsid w:val="003B2E5A"/>
    <w:rsid w:val="003F2B87"/>
    <w:rsid w:val="004004B5"/>
    <w:rsid w:val="00433844"/>
    <w:rsid w:val="004437B5"/>
    <w:rsid w:val="00466182"/>
    <w:rsid w:val="00486610"/>
    <w:rsid w:val="004A4E1D"/>
    <w:rsid w:val="004A60E1"/>
    <w:rsid w:val="004D341B"/>
    <w:rsid w:val="004E3AA9"/>
    <w:rsid w:val="00504CBA"/>
    <w:rsid w:val="00516337"/>
    <w:rsid w:val="00563547"/>
    <w:rsid w:val="0057183B"/>
    <w:rsid w:val="00580DEE"/>
    <w:rsid w:val="00587F59"/>
    <w:rsid w:val="00597634"/>
    <w:rsid w:val="005B73B5"/>
    <w:rsid w:val="005D0EC9"/>
    <w:rsid w:val="005D6988"/>
    <w:rsid w:val="005F36B5"/>
    <w:rsid w:val="005F5879"/>
    <w:rsid w:val="00601532"/>
    <w:rsid w:val="00634E68"/>
    <w:rsid w:val="006441D1"/>
    <w:rsid w:val="006516ED"/>
    <w:rsid w:val="006661FB"/>
    <w:rsid w:val="006664BB"/>
    <w:rsid w:val="00667D50"/>
    <w:rsid w:val="006820BE"/>
    <w:rsid w:val="006A07EB"/>
    <w:rsid w:val="006C013A"/>
    <w:rsid w:val="006C3CEC"/>
    <w:rsid w:val="006C4F6D"/>
    <w:rsid w:val="006D0B16"/>
    <w:rsid w:val="006D11BA"/>
    <w:rsid w:val="00717706"/>
    <w:rsid w:val="007211C9"/>
    <w:rsid w:val="00782BE2"/>
    <w:rsid w:val="007A2E58"/>
    <w:rsid w:val="007E5ABA"/>
    <w:rsid w:val="00813CE2"/>
    <w:rsid w:val="008372F6"/>
    <w:rsid w:val="00845CAD"/>
    <w:rsid w:val="00856486"/>
    <w:rsid w:val="008728A6"/>
    <w:rsid w:val="00886324"/>
    <w:rsid w:val="00891B87"/>
    <w:rsid w:val="008A7453"/>
    <w:rsid w:val="008C2E41"/>
    <w:rsid w:val="008D3E86"/>
    <w:rsid w:val="008E653E"/>
    <w:rsid w:val="0095287E"/>
    <w:rsid w:val="00974DD4"/>
    <w:rsid w:val="009855E1"/>
    <w:rsid w:val="009C68B9"/>
    <w:rsid w:val="009D2BF3"/>
    <w:rsid w:val="009D770E"/>
    <w:rsid w:val="00A31BB6"/>
    <w:rsid w:val="00A4183D"/>
    <w:rsid w:val="00A5073B"/>
    <w:rsid w:val="00AB2C00"/>
    <w:rsid w:val="00AB4071"/>
    <w:rsid w:val="00AB6DBF"/>
    <w:rsid w:val="00AE262F"/>
    <w:rsid w:val="00AF204E"/>
    <w:rsid w:val="00B1454B"/>
    <w:rsid w:val="00B22429"/>
    <w:rsid w:val="00B3035C"/>
    <w:rsid w:val="00B700D7"/>
    <w:rsid w:val="00B95094"/>
    <w:rsid w:val="00BA4194"/>
    <w:rsid w:val="00BB24D4"/>
    <w:rsid w:val="00BB62CB"/>
    <w:rsid w:val="00BD00B9"/>
    <w:rsid w:val="00BD3AF6"/>
    <w:rsid w:val="00BE5CDF"/>
    <w:rsid w:val="00C251D7"/>
    <w:rsid w:val="00C27F08"/>
    <w:rsid w:val="00C358AB"/>
    <w:rsid w:val="00C638E2"/>
    <w:rsid w:val="00CA048D"/>
    <w:rsid w:val="00CB6AE3"/>
    <w:rsid w:val="00D118B6"/>
    <w:rsid w:val="00D323E2"/>
    <w:rsid w:val="00D341C7"/>
    <w:rsid w:val="00D34C9E"/>
    <w:rsid w:val="00D43ABC"/>
    <w:rsid w:val="00D6640B"/>
    <w:rsid w:val="00D83E2C"/>
    <w:rsid w:val="00D90EB6"/>
    <w:rsid w:val="00D91BB5"/>
    <w:rsid w:val="00DD0EF2"/>
    <w:rsid w:val="00E63186"/>
    <w:rsid w:val="00E67855"/>
    <w:rsid w:val="00E72744"/>
    <w:rsid w:val="00E83582"/>
    <w:rsid w:val="00E86ABA"/>
    <w:rsid w:val="00E9022C"/>
    <w:rsid w:val="00E90368"/>
    <w:rsid w:val="00E967B3"/>
    <w:rsid w:val="00EA08DD"/>
    <w:rsid w:val="00EA5AE3"/>
    <w:rsid w:val="00EC0502"/>
    <w:rsid w:val="00EF51A3"/>
    <w:rsid w:val="00EF538C"/>
    <w:rsid w:val="00F07087"/>
    <w:rsid w:val="00F4334E"/>
    <w:rsid w:val="00F847AE"/>
    <w:rsid w:val="00F92237"/>
    <w:rsid w:val="00FB1894"/>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5053</Words>
  <Characters>28807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2025-06-02T09:21:00Z</cp:lastPrinted>
  <dcterms:created xsi:type="dcterms:W3CDTF">2025-06-02T09:22:00Z</dcterms:created>
  <dcterms:modified xsi:type="dcterms:W3CDTF">2025-06-02T09:22:00Z</dcterms:modified>
</cp:coreProperties>
</file>