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C06" w:rsidRDefault="00504C06" w:rsidP="00504C06">
      <w:pPr>
        <w:autoSpaceDE w:val="0"/>
        <w:autoSpaceDN w:val="0"/>
        <w:adjustRightInd w:val="0"/>
        <w:ind w:left="4500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проект договора купли-продажи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ДОГОВОР КУПЛИ-ПРОДАЖИ 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ИМУЩЕСТВА ОКРУГА№ ____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с.Тарногский Городок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«___»______________ года </w:t>
      </w:r>
    </w:p>
    <w:p w:rsidR="00504C06" w:rsidRDefault="00504C06" w:rsidP="00504C06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504C06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Комитет имущественных отношений и градостроительной деятельности администрации Тарногского муниципального округа Вологодской области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именуемая в дальнейшем </w:t>
      </w:r>
      <w:r>
        <w:rPr>
          <w:rFonts w:ascii="Times New Roman" w:hAnsi="Times New Roman" w:cs="Times New Roman"/>
          <w:b/>
          <w:sz w:val="26"/>
          <w:szCs w:val="26"/>
        </w:rPr>
        <w:t>«Продавец»</w:t>
      </w:r>
      <w:r>
        <w:rPr>
          <w:rFonts w:ascii="Times New Roman" w:hAnsi="Times New Roman" w:cs="Times New Roman"/>
          <w:sz w:val="26"/>
          <w:szCs w:val="26"/>
        </w:rPr>
        <w:t>, в лице _________________, с одной стороны и ______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 именуемый в дальнейшем </w:t>
      </w:r>
      <w:r>
        <w:rPr>
          <w:rFonts w:ascii="Times New Roman" w:hAnsi="Times New Roman" w:cs="Times New Roman"/>
          <w:b/>
          <w:sz w:val="26"/>
          <w:szCs w:val="26"/>
        </w:rPr>
        <w:t>«Покупатель»</w:t>
      </w:r>
      <w:r>
        <w:rPr>
          <w:rFonts w:ascii="Times New Roman" w:hAnsi="Times New Roman" w:cs="Times New Roman"/>
          <w:sz w:val="26"/>
          <w:szCs w:val="26"/>
        </w:rPr>
        <w:t xml:space="preserve">, с другой стороны, совместно именуемые в дальнейшем «Стороны», руководствуясь Федеральным законом от 21 декабря </w:t>
      </w:r>
      <w:r>
        <w:rPr>
          <w:rFonts w:ascii="Times New Roman" w:hAnsi="Times New Roman" w:cs="Times New Roman"/>
          <w:sz w:val="26"/>
          <w:szCs w:val="26"/>
        </w:rPr>
        <w:br/>
        <w:t xml:space="preserve">2001 года № 178-ФЗ «О приватизации государственного и муниципального имущества»,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________________________________заключили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настоящий договор (далее – Договор) о нижеследующем:</w:t>
      </w:r>
    </w:p>
    <w:p w:rsidR="00504C06" w:rsidRDefault="00504C06" w:rsidP="00504C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Предмет Договора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По настоящему Договору Продавец обязуется передать в собственность Покупателя, а Покупатель принять и оплатить находящееся в собственности Тарногского муниципального округа  (далее – Имущество): ________________________________________________________________________.</w:t>
      </w:r>
    </w:p>
    <w:p w:rsidR="00504C06" w:rsidRPr="00D131B0" w:rsidRDefault="00504C06" w:rsidP="00504C0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1.2. Имущество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>ранее эксплуатировалось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, с видимыми дефектами и повреждениями, возможны скрытые повреждения. </w:t>
      </w:r>
    </w:p>
    <w:p w:rsidR="00504C06" w:rsidRDefault="00504C06" w:rsidP="00504C0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D131B0">
        <w:rPr>
          <w:rFonts w:ascii="TimesNewRomanPSMT" w:hAnsi="TimesNewRomanPSMT" w:cs="TimesNewRomanPSMT"/>
          <w:b/>
          <w:bCs/>
          <w:sz w:val="26"/>
          <w:szCs w:val="26"/>
        </w:rPr>
        <w:t xml:space="preserve">Имущество продается в том виде, в каком оно есть, </w:t>
      </w:r>
      <w:r>
        <w:rPr>
          <w:rFonts w:ascii="TimesNewRomanPSMT" w:hAnsi="TimesNewRomanPSMT" w:cs="TimesNewRomanPSMT"/>
          <w:b/>
          <w:bCs/>
          <w:sz w:val="26"/>
          <w:szCs w:val="26"/>
        </w:rPr>
        <w:t>претензии по качеству имущества не принимаются</w:t>
      </w:r>
      <w:r w:rsidRPr="00D131B0">
        <w:rPr>
          <w:rFonts w:ascii="TimesNewRomanPSMT" w:hAnsi="TimesNewRomanPSMT" w:cs="TimesNewRomanPSMT"/>
          <w:b/>
          <w:bCs/>
          <w:sz w:val="26"/>
          <w:szCs w:val="26"/>
        </w:rPr>
        <w:t>.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131B0">
        <w:rPr>
          <w:rFonts w:ascii="TimesNewRomanPSMT" w:hAnsi="TimesNewRomanPSMT" w:cs="TimesNewRomanPSMT"/>
          <w:sz w:val="26"/>
          <w:szCs w:val="26"/>
        </w:rPr>
        <w:t>Продавец не несет ответственност</w:t>
      </w:r>
      <w:r>
        <w:rPr>
          <w:rFonts w:ascii="TimesNewRomanPSMT" w:hAnsi="TimesNewRomanPSMT" w:cs="TimesNewRomanPSMT"/>
          <w:sz w:val="26"/>
          <w:szCs w:val="26"/>
        </w:rPr>
        <w:t>и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за качество продаваемого имущества</w:t>
      </w:r>
      <w:r>
        <w:rPr>
          <w:rFonts w:ascii="TimesNewRomanPSMT" w:hAnsi="TimesNewRomanPSMT" w:cs="TimesNewRomanPSMT"/>
          <w:sz w:val="26"/>
          <w:szCs w:val="26"/>
        </w:rPr>
        <w:t>.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Продавец гарантирует, что третьи лица не имеют преимущественного права покупки Имущества, право собственности на него не оспаривается, Имущество под арестом и другими запрещениями и ограничениями не находится, Продавцу ничего не известно о возможности его изъятия для государственных и иных нужд.</w:t>
      </w:r>
    </w:p>
    <w:p w:rsidR="00504C06" w:rsidRPr="004B35C0" w:rsidRDefault="00504C06" w:rsidP="00504C0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B35C0">
        <w:rPr>
          <w:b/>
          <w:sz w:val="26"/>
          <w:szCs w:val="26"/>
        </w:rPr>
        <w:t>2. Цена Договора и порядок расчетов</w:t>
      </w:r>
    </w:p>
    <w:p w:rsidR="00504C06" w:rsidRPr="004B35C0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 xml:space="preserve">2.1. </w:t>
      </w:r>
      <w:r>
        <w:rPr>
          <w:sz w:val="26"/>
          <w:szCs w:val="26"/>
        </w:rPr>
        <w:t>Минимально допустимая цена  продажи Имущества</w:t>
      </w:r>
      <w:r w:rsidRPr="004B35C0">
        <w:rPr>
          <w:sz w:val="26"/>
          <w:szCs w:val="26"/>
        </w:rPr>
        <w:t>: __________</w:t>
      </w:r>
      <w:r>
        <w:rPr>
          <w:sz w:val="26"/>
          <w:szCs w:val="26"/>
        </w:rPr>
        <w:t>____</w:t>
      </w:r>
      <w:r w:rsidRPr="004B35C0">
        <w:rPr>
          <w:sz w:val="26"/>
          <w:szCs w:val="26"/>
        </w:rPr>
        <w:t>____</w:t>
      </w:r>
      <w:r w:rsidRPr="004B35C0">
        <w:t>.</w:t>
      </w:r>
    </w:p>
    <w:p w:rsidR="00504C06" w:rsidRPr="004B35C0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 xml:space="preserve">2.2. Стоимость (цена) Имущества по итогам </w:t>
      </w:r>
      <w:r>
        <w:rPr>
          <w:sz w:val="26"/>
          <w:szCs w:val="26"/>
        </w:rPr>
        <w:t>продажи</w:t>
      </w:r>
      <w:r w:rsidRPr="004B35C0">
        <w:rPr>
          <w:sz w:val="26"/>
          <w:szCs w:val="26"/>
        </w:rPr>
        <w:t xml:space="preserve"> составляет: ___________________________________________________________________.</w:t>
      </w:r>
    </w:p>
    <w:p w:rsidR="00504C06" w:rsidRPr="004B35C0" w:rsidRDefault="00504C06" w:rsidP="00504C06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>2.3. Покупатель уплачивает в бюджет города стоимость Имущества __________________________________________________________________________</w:t>
      </w:r>
    </w:p>
    <w:p w:rsidR="00504C06" w:rsidRPr="004B35C0" w:rsidRDefault="00504C06" w:rsidP="00504C06">
      <w:pPr>
        <w:ind w:firstLine="720"/>
        <w:jc w:val="both"/>
        <w:rPr>
          <w:color w:val="0000FF"/>
          <w:sz w:val="26"/>
          <w:szCs w:val="26"/>
        </w:rPr>
      </w:pPr>
      <w:r w:rsidRPr="004B35C0">
        <w:rPr>
          <w:sz w:val="26"/>
          <w:szCs w:val="26"/>
        </w:rPr>
        <w:t xml:space="preserve">2.4. Задаток, уплаченный Покупателем по условиям </w:t>
      </w:r>
      <w:r>
        <w:rPr>
          <w:sz w:val="26"/>
          <w:szCs w:val="26"/>
        </w:rPr>
        <w:t>продажи</w:t>
      </w:r>
      <w:r w:rsidRPr="004B35C0">
        <w:rPr>
          <w:sz w:val="26"/>
          <w:szCs w:val="26"/>
        </w:rPr>
        <w:t xml:space="preserve"> в сумме        </w:t>
      </w:r>
      <w:proofErr w:type="spellStart"/>
      <w:r w:rsidRPr="004B35C0">
        <w:rPr>
          <w:color w:val="000000"/>
          <w:sz w:val="26"/>
          <w:szCs w:val="26"/>
        </w:rPr>
        <w:t>____________________________________рублей</w:t>
      </w:r>
      <w:proofErr w:type="spellEnd"/>
      <w:r w:rsidRPr="004B35C0">
        <w:rPr>
          <w:sz w:val="26"/>
          <w:szCs w:val="26"/>
        </w:rPr>
        <w:t xml:space="preserve">, </w:t>
      </w:r>
      <w:r w:rsidRPr="004B35C0">
        <w:rPr>
          <w:color w:val="000000"/>
          <w:sz w:val="26"/>
          <w:szCs w:val="26"/>
        </w:rPr>
        <w:t>засчитывается в счет оплаты приобретаемого Имущества.</w:t>
      </w:r>
    </w:p>
    <w:p w:rsidR="00504C06" w:rsidRPr="004B35C0" w:rsidRDefault="00504C06" w:rsidP="00504C06">
      <w:pPr>
        <w:ind w:firstLine="709"/>
        <w:jc w:val="both"/>
        <w:rPr>
          <w:spacing w:val="-2"/>
          <w:sz w:val="26"/>
          <w:szCs w:val="26"/>
        </w:rPr>
      </w:pPr>
      <w:r>
        <w:rPr>
          <w:color w:val="000000"/>
          <w:sz w:val="26"/>
          <w:szCs w:val="26"/>
        </w:rPr>
        <w:t>2.5. О</w:t>
      </w:r>
      <w:r w:rsidRPr="004B35C0">
        <w:rPr>
          <w:color w:val="000000"/>
          <w:sz w:val="26"/>
          <w:szCs w:val="26"/>
        </w:rPr>
        <w:t>плата «Покупателем» указанной  в пункте 2.3 Договора суммы производится в течение десяти дне</w:t>
      </w:r>
      <w:r>
        <w:rPr>
          <w:color w:val="000000"/>
          <w:sz w:val="26"/>
          <w:szCs w:val="26"/>
        </w:rPr>
        <w:t>й со дня подписания настоящего Д</w:t>
      </w:r>
      <w:r w:rsidRPr="004B35C0">
        <w:rPr>
          <w:color w:val="000000"/>
          <w:sz w:val="26"/>
          <w:szCs w:val="26"/>
        </w:rPr>
        <w:t xml:space="preserve">оговора в бюджет </w:t>
      </w:r>
      <w:r>
        <w:rPr>
          <w:color w:val="000000"/>
          <w:sz w:val="26"/>
          <w:szCs w:val="26"/>
        </w:rPr>
        <w:t>Тарногского муниципального округа</w:t>
      </w:r>
      <w:r w:rsidRPr="004B35C0">
        <w:rPr>
          <w:color w:val="000000"/>
          <w:sz w:val="26"/>
          <w:szCs w:val="26"/>
        </w:rPr>
        <w:t xml:space="preserve"> по следующим реквизитам:</w:t>
      </w:r>
      <w:r w:rsidRPr="004B35C0">
        <w:rPr>
          <w:spacing w:val="-2"/>
          <w:sz w:val="26"/>
          <w:szCs w:val="26"/>
        </w:rPr>
        <w:t xml:space="preserve"> ___________________________.</w:t>
      </w:r>
    </w:p>
    <w:p w:rsidR="00504C06" w:rsidRPr="004B35C0" w:rsidRDefault="00504C06" w:rsidP="00504C06">
      <w:pPr>
        <w:ind w:firstLine="709"/>
        <w:jc w:val="both"/>
        <w:rPr>
          <w:color w:val="000000"/>
          <w:sz w:val="26"/>
          <w:szCs w:val="26"/>
        </w:rPr>
      </w:pPr>
      <w:r w:rsidRPr="004B35C0">
        <w:rPr>
          <w:color w:val="000000"/>
          <w:sz w:val="26"/>
          <w:szCs w:val="26"/>
        </w:rPr>
        <w:lastRenderedPageBreak/>
        <w:t>Датой оплаты считается дата поступления денежных сре</w:t>
      </w:r>
      <w:proofErr w:type="gramStart"/>
      <w:r w:rsidRPr="004B35C0">
        <w:rPr>
          <w:color w:val="000000"/>
          <w:sz w:val="26"/>
          <w:szCs w:val="26"/>
        </w:rPr>
        <w:t>дств в б</w:t>
      </w:r>
      <w:proofErr w:type="gramEnd"/>
      <w:r w:rsidRPr="004B35C0">
        <w:rPr>
          <w:color w:val="000000"/>
          <w:sz w:val="26"/>
          <w:szCs w:val="26"/>
        </w:rPr>
        <w:t xml:space="preserve">юджет </w:t>
      </w:r>
      <w:r>
        <w:rPr>
          <w:color w:val="000000"/>
          <w:sz w:val="26"/>
          <w:szCs w:val="26"/>
        </w:rPr>
        <w:t>Тарногского муниципального округа</w:t>
      </w:r>
      <w:r w:rsidRPr="004B35C0">
        <w:rPr>
          <w:color w:val="000000"/>
          <w:sz w:val="26"/>
          <w:szCs w:val="26"/>
        </w:rPr>
        <w:t xml:space="preserve"> по указанным реквизитам.</w:t>
      </w:r>
    </w:p>
    <w:p w:rsidR="00504C06" w:rsidRPr="00CF081C" w:rsidRDefault="00504C06" w:rsidP="00504C06">
      <w:pPr>
        <w:ind w:left="1" w:firstLine="708"/>
        <w:jc w:val="center"/>
        <w:rPr>
          <w:b/>
          <w:bCs/>
          <w:sz w:val="26"/>
          <w:szCs w:val="26"/>
        </w:rPr>
      </w:pPr>
      <w:r w:rsidRPr="00CF081C">
        <w:rPr>
          <w:b/>
          <w:color w:val="000000"/>
          <w:sz w:val="26"/>
          <w:szCs w:val="26"/>
        </w:rPr>
        <w:t xml:space="preserve">3. </w:t>
      </w:r>
      <w:r w:rsidRPr="00A97869">
        <w:rPr>
          <w:b/>
          <w:bCs/>
          <w:sz w:val="26"/>
          <w:szCs w:val="26"/>
        </w:rPr>
        <w:t xml:space="preserve">Передача </w:t>
      </w:r>
      <w:r>
        <w:rPr>
          <w:b/>
          <w:sz w:val="26"/>
          <w:szCs w:val="26"/>
        </w:rPr>
        <w:t>Имущества</w:t>
      </w:r>
      <w:r w:rsidRPr="00A97869">
        <w:rPr>
          <w:b/>
          <w:bCs/>
          <w:sz w:val="26"/>
          <w:szCs w:val="26"/>
        </w:rPr>
        <w:t xml:space="preserve"> и переход</w:t>
      </w:r>
      <w:r w:rsidRPr="00CF081C">
        <w:rPr>
          <w:b/>
          <w:bCs/>
          <w:sz w:val="26"/>
          <w:szCs w:val="26"/>
        </w:rPr>
        <w:t xml:space="preserve"> права собственности</w:t>
      </w:r>
    </w:p>
    <w:p w:rsidR="00504C06" w:rsidRDefault="00504C06" w:rsidP="00504C06">
      <w:pPr>
        <w:widowControl w:val="0"/>
        <w:shd w:val="clear" w:color="auto" w:fill="FFFFFF"/>
        <w:ind w:firstLine="709"/>
        <w:jc w:val="both"/>
        <w:rPr>
          <w:spacing w:val="6"/>
          <w:sz w:val="26"/>
          <w:szCs w:val="26"/>
        </w:rPr>
      </w:pPr>
      <w:r w:rsidRPr="0099196E">
        <w:rPr>
          <w:color w:val="000000"/>
          <w:sz w:val="26"/>
          <w:szCs w:val="26"/>
        </w:rPr>
        <w:t>3.1</w:t>
      </w:r>
      <w:r>
        <w:rPr>
          <w:color w:val="000000"/>
          <w:sz w:val="26"/>
          <w:szCs w:val="26"/>
        </w:rPr>
        <w:t>.</w:t>
      </w:r>
      <w:r w:rsidRPr="0099196E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Имущество</w:t>
      </w:r>
      <w:r>
        <w:rPr>
          <w:color w:val="000000"/>
          <w:sz w:val="26"/>
          <w:szCs w:val="26"/>
        </w:rPr>
        <w:t xml:space="preserve"> осмотрено, претензий к </w:t>
      </w:r>
      <w:r>
        <w:rPr>
          <w:sz w:val="26"/>
          <w:szCs w:val="26"/>
        </w:rPr>
        <w:t>Имуществу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6"/>
          <w:sz w:val="26"/>
          <w:szCs w:val="26"/>
        </w:rPr>
        <w:t xml:space="preserve">у Покупателя не имеется. </w:t>
      </w:r>
      <w:r>
        <w:rPr>
          <w:sz w:val="26"/>
          <w:szCs w:val="26"/>
        </w:rPr>
        <w:t>Имущество</w:t>
      </w:r>
      <w:r w:rsidRPr="0099196E">
        <w:rPr>
          <w:spacing w:val="6"/>
          <w:sz w:val="26"/>
          <w:szCs w:val="26"/>
        </w:rPr>
        <w:t xml:space="preserve"> передается </w:t>
      </w:r>
      <w:proofErr w:type="gramStart"/>
      <w:r w:rsidRPr="0099196E">
        <w:rPr>
          <w:spacing w:val="6"/>
          <w:sz w:val="26"/>
          <w:szCs w:val="26"/>
        </w:rPr>
        <w:t xml:space="preserve">по </w:t>
      </w:r>
      <w:r>
        <w:rPr>
          <w:spacing w:val="6"/>
          <w:sz w:val="26"/>
          <w:szCs w:val="26"/>
        </w:rPr>
        <w:t xml:space="preserve">акту </w:t>
      </w:r>
      <w:proofErr w:type="spellStart"/>
      <w:r>
        <w:rPr>
          <w:spacing w:val="6"/>
          <w:sz w:val="26"/>
          <w:szCs w:val="26"/>
        </w:rPr>
        <w:t>приема</w:t>
      </w:r>
      <w:r>
        <w:rPr>
          <w:spacing w:val="6"/>
          <w:sz w:val="26"/>
          <w:szCs w:val="26"/>
        </w:rPr>
        <w:noBreakHyphen/>
      </w:r>
      <w:r w:rsidRPr="0099196E">
        <w:rPr>
          <w:spacing w:val="6"/>
          <w:sz w:val="26"/>
          <w:szCs w:val="26"/>
        </w:rPr>
        <w:t>передачи</w:t>
      </w:r>
      <w:proofErr w:type="spellEnd"/>
      <w:r w:rsidRPr="0099196E">
        <w:rPr>
          <w:spacing w:val="6"/>
          <w:sz w:val="26"/>
          <w:szCs w:val="26"/>
        </w:rPr>
        <w:t xml:space="preserve"> в </w:t>
      </w:r>
      <w:r>
        <w:rPr>
          <w:spacing w:val="6"/>
          <w:sz w:val="26"/>
          <w:szCs w:val="26"/>
        </w:rPr>
        <w:t>семи</w:t>
      </w:r>
      <w:r w:rsidRPr="0099196E">
        <w:rPr>
          <w:spacing w:val="6"/>
          <w:sz w:val="26"/>
          <w:szCs w:val="26"/>
        </w:rPr>
        <w:t xml:space="preserve">дневный срок с момента </w:t>
      </w:r>
      <w:r>
        <w:rPr>
          <w:spacing w:val="6"/>
          <w:sz w:val="26"/>
          <w:szCs w:val="26"/>
        </w:rPr>
        <w:t xml:space="preserve">его </w:t>
      </w:r>
      <w:r w:rsidRPr="0099196E">
        <w:rPr>
          <w:spacing w:val="6"/>
          <w:sz w:val="26"/>
          <w:szCs w:val="26"/>
        </w:rPr>
        <w:t>оплаты</w:t>
      </w:r>
      <w:r>
        <w:rPr>
          <w:spacing w:val="6"/>
          <w:sz w:val="26"/>
          <w:szCs w:val="26"/>
        </w:rPr>
        <w:t xml:space="preserve"> в соответствии с условиями</w:t>
      </w:r>
      <w:proofErr w:type="gramEnd"/>
      <w:r>
        <w:rPr>
          <w:spacing w:val="6"/>
          <w:sz w:val="26"/>
          <w:szCs w:val="26"/>
        </w:rPr>
        <w:t xml:space="preserve"> Договора</w:t>
      </w:r>
      <w:r w:rsidRPr="0099196E">
        <w:rPr>
          <w:spacing w:val="6"/>
          <w:sz w:val="26"/>
          <w:szCs w:val="26"/>
        </w:rPr>
        <w:t>.</w:t>
      </w:r>
    </w:p>
    <w:p w:rsidR="00504C06" w:rsidRDefault="00504C06" w:rsidP="00504C06">
      <w:pPr>
        <w:pStyle w:val="consnormal"/>
        <w:spacing w:before="0" w:after="0"/>
        <w:ind w:left="0" w:right="0" w:firstLine="709"/>
        <w:jc w:val="both"/>
        <w:rPr>
          <w:color w:val="000000"/>
          <w:sz w:val="26"/>
          <w:szCs w:val="26"/>
        </w:rPr>
      </w:pPr>
      <w:r w:rsidRPr="0099196E">
        <w:rPr>
          <w:color w:val="000000"/>
          <w:sz w:val="26"/>
          <w:szCs w:val="26"/>
        </w:rPr>
        <w:t>3.2</w:t>
      </w:r>
      <w:r>
        <w:rPr>
          <w:color w:val="000000"/>
          <w:sz w:val="26"/>
          <w:szCs w:val="26"/>
        </w:rPr>
        <w:t>.</w:t>
      </w:r>
      <w:r w:rsidRPr="0099196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Право собственности на </w:t>
      </w:r>
      <w:r>
        <w:rPr>
          <w:sz w:val="26"/>
          <w:szCs w:val="26"/>
        </w:rPr>
        <w:t>Имущество</w:t>
      </w:r>
      <w:r>
        <w:rPr>
          <w:color w:val="000000"/>
          <w:sz w:val="26"/>
          <w:szCs w:val="26"/>
        </w:rPr>
        <w:t xml:space="preserve"> </w:t>
      </w:r>
      <w:r w:rsidRPr="0099196E">
        <w:rPr>
          <w:color w:val="000000"/>
          <w:sz w:val="26"/>
          <w:szCs w:val="26"/>
        </w:rPr>
        <w:t>от Продавца к Покупателю</w:t>
      </w:r>
      <w:r>
        <w:rPr>
          <w:color w:val="000000"/>
          <w:sz w:val="26"/>
          <w:szCs w:val="26"/>
        </w:rPr>
        <w:t xml:space="preserve"> переходит с момента его передачи по акту приема-передачи</w:t>
      </w:r>
      <w:r w:rsidRPr="0099196E">
        <w:rPr>
          <w:color w:val="000000"/>
          <w:sz w:val="26"/>
          <w:szCs w:val="26"/>
        </w:rPr>
        <w:t>.</w:t>
      </w:r>
    </w:p>
    <w:p w:rsidR="00504C06" w:rsidRPr="00CF081C" w:rsidRDefault="00504C06" w:rsidP="00504C06">
      <w:pPr>
        <w:jc w:val="center"/>
        <w:rPr>
          <w:b/>
          <w:color w:val="000000"/>
          <w:sz w:val="26"/>
          <w:szCs w:val="26"/>
        </w:rPr>
      </w:pPr>
      <w:r w:rsidRPr="00CF081C">
        <w:rPr>
          <w:b/>
          <w:color w:val="000000"/>
          <w:sz w:val="26"/>
          <w:szCs w:val="26"/>
        </w:rPr>
        <w:t>4. Ответственность сторон</w:t>
      </w:r>
    </w:p>
    <w:p w:rsidR="00504C06" w:rsidRPr="0099196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Pr="00894C4F">
        <w:rPr>
          <w:rFonts w:ascii="Times New Roman" w:hAnsi="Times New Roman" w:cs="Times New Roman"/>
          <w:sz w:val="26"/>
          <w:szCs w:val="26"/>
        </w:rPr>
        <w:t xml:space="preserve">. </w:t>
      </w:r>
      <w:r w:rsidRPr="0099196E">
        <w:rPr>
          <w:rFonts w:ascii="Times New Roman" w:hAnsi="Times New Roman" w:cs="Times New Roman"/>
          <w:sz w:val="26"/>
          <w:szCs w:val="26"/>
        </w:rPr>
        <w:t>В случае наруш</w:t>
      </w:r>
      <w:r>
        <w:rPr>
          <w:rFonts w:ascii="Times New Roman" w:hAnsi="Times New Roman" w:cs="Times New Roman"/>
          <w:sz w:val="26"/>
          <w:szCs w:val="26"/>
        </w:rPr>
        <w:t>ения установленного пунктом 2.5</w:t>
      </w:r>
      <w:r w:rsidRPr="009919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99196E">
        <w:rPr>
          <w:rFonts w:ascii="Times New Roman" w:hAnsi="Times New Roman" w:cs="Times New Roman"/>
          <w:sz w:val="26"/>
          <w:szCs w:val="26"/>
        </w:rPr>
        <w:t xml:space="preserve">оговора порядка оплаты </w:t>
      </w:r>
      <w:r w:rsidRPr="00A97869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Pr="00105483">
        <w:rPr>
          <w:rFonts w:ascii="Times New Roman" w:hAnsi="Times New Roman" w:cs="Times New Roman"/>
          <w:sz w:val="26"/>
          <w:szCs w:val="26"/>
        </w:rPr>
        <w:t>Имущества</w:t>
      </w:r>
      <w:r w:rsidRPr="00A97869">
        <w:rPr>
          <w:rFonts w:ascii="Times New Roman" w:hAnsi="Times New Roman" w:cs="Times New Roman"/>
          <w:sz w:val="26"/>
          <w:szCs w:val="26"/>
        </w:rPr>
        <w:t xml:space="preserve"> Покупатель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99196E">
        <w:rPr>
          <w:rFonts w:ascii="Times New Roman" w:hAnsi="Times New Roman" w:cs="Times New Roman"/>
          <w:sz w:val="26"/>
          <w:szCs w:val="26"/>
        </w:rPr>
        <w:t>плачивает Продавцу неустойку,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504C06" w:rsidRPr="0002467D" w:rsidRDefault="00504C06" w:rsidP="00504C06">
      <w:pPr>
        <w:ind w:firstLine="709"/>
        <w:jc w:val="both"/>
        <w:rPr>
          <w:sz w:val="26"/>
          <w:szCs w:val="26"/>
        </w:rPr>
      </w:pPr>
      <w:r w:rsidRPr="0002467D">
        <w:rPr>
          <w:sz w:val="26"/>
          <w:szCs w:val="26"/>
        </w:rPr>
        <w:t>4.2. Если Покупатель уклоняется или отказывается от заключения в установленный срок договора купли-продажи Имущества, результаты продажи по минимально допустимой цене аннулируются Продавцом, а Покупатель оплачивает в течение 10 календарных дней со дня истечения срока для заключения договора купли-продажи Продавцу штраф в размере минимальной цены имущества за вычетом суммы задатка</w:t>
      </w:r>
      <w:r>
        <w:rPr>
          <w:sz w:val="26"/>
          <w:szCs w:val="26"/>
        </w:rPr>
        <w:t xml:space="preserve">. </w:t>
      </w:r>
      <w:r w:rsidRPr="0002467D">
        <w:rPr>
          <w:sz w:val="26"/>
          <w:szCs w:val="26"/>
        </w:rPr>
        <w:t xml:space="preserve">В таком случае Покупатель утрачивает право на заключение указанного договора и задаток ему не возвращается. </w:t>
      </w:r>
    </w:p>
    <w:p w:rsidR="00504C06" w:rsidRPr="0099196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196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99196E">
        <w:rPr>
          <w:rFonts w:ascii="Times New Roman" w:hAnsi="Times New Roman" w:cs="Times New Roman"/>
          <w:sz w:val="26"/>
          <w:szCs w:val="26"/>
        </w:rPr>
        <w:t xml:space="preserve"> При отказе, уклонении Покупателя от </w:t>
      </w:r>
      <w:r w:rsidRPr="00A97869">
        <w:rPr>
          <w:rFonts w:ascii="Times New Roman" w:hAnsi="Times New Roman" w:cs="Times New Roman"/>
          <w:sz w:val="26"/>
          <w:szCs w:val="26"/>
        </w:rPr>
        <w:t xml:space="preserve">оплаты </w:t>
      </w:r>
      <w:r w:rsidRPr="00105483">
        <w:rPr>
          <w:rFonts w:ascii="Times New Roman" w:hAnsi="Times New Roman" w:cs="Times New Roman"/>
          <w:sz w:val="26"/>
          <w:szCs w:val="26"/>
        </w:rPr>
        <w:t>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196E">
        <w:rPr>
          <w:rFonts w:ascii="Times New Roman" w:hAnsi="Times New Roman" w:cs="Times New Roman"/>
          <w:sz w:val="26"/>
          <w:szCs w:val="26"/>
        </w:rPr>
        <w:t>задаток не возвращается.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Если Покупатель в нарушение Договора отказывается принять и (или) оплатить Имущество, Продавец вправе по своему выбору потребовать оплаты </w:t>
      </w:r>
      <w:r w:rsidRPr="00CF081C">
        <w:rPr>
          <w:sz w:val="26"/>
          <w:szCs w:val="26"/>
        </w:rPr>
        <w:t xml:space="preserve">(приема) </w:t>
      </w:r>
      <w:proofErr w:type="gramStart"/>
      <w:r w:rsidRPr="00105483">
        <w:rPr>
          <w:sz w:val="26"/>
          <w:szCs w:val="26"/>
        </w:rPr>
        <w:t>Имущества</w:t>
      </w:r>
      <w:proofErr w:type="gramEnd"/>
      <w:r>
        <w:rPr>
          <w:sz w:val="26"/>
          <w:szCs w:val="26"/>
        </w:rPr>
        <w:t xml:space="preserve"> </w:t>
      </w:r>
      <w:r w:rsidRPr="00CF081C">
        <w:rPr>
          <w:sz w:val="26"/>
          <w:szCs w:val="26"/>
        </w:rPr>
        <w:t xml:space="preserve">либо </w:t>
      </w:r>
      <w:r>
        <w:rPr>
          <w:sz w:val="26"/>
          <w:szCs w:val="26"/>
        </w:rPr>
        <w:t xml:space="preserve">по истечении 10 дней с момента нарушения установленного пунктом 2.5 Договора срока оплаты </w:t>
      </w:r>
      <w:r w:rsidRPr="00105483">
        <w:rPr>
          <w:sz w:val="26"/>
          <w:szCs w:val="26"/>
        </w:rPr>
        <w:t>Имущества</w:t>
      </w:r>
      <w:r>
        <w:rPr>
          <w:sz w:val="26"/>
          <w:szCs w:val="26"/>
        </w:rPr>
        <w:t xml:space="preserve"> отказаться от исполнения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уведомления.</w:t>
      </w:r>
    </w:p>
    <w:p w:rsidR="00504C06" w:rsidRPr="001713CE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pacing w:val="-8"/>
          <w:sz w:val="26"/>
          <w:szCs w:val="26"/>
        </w:rPr>
      </w:pPr>
      <w:r w:rsidRPr="001713CE">
        <w:rPr>
          <w:sz w:val="26"/>
          <w:szCs w:val="26"/>
        </w:rPr>
        <w:t>4.</w:t>
      </w:r>
      <w:r>
        <w:rPr>
          <w:sz w:val="26"/>
          <w:szCs w:val="26"/>
        </w:rPr>
        <w:t>5.</w:t>
      </w:r>
      <w:r w:rsidRPr="001713CE">
        <w:rPr>
          <w:sz w:val="26"/>
          <w:szCs w:val="26"/>
        </w:rPr>
        <w:t xml:space="preserve"> </w:t>
      </w:r>
      <w:r>
        <w:rPr>
          <w:color w:val="000000"/>
          <w:spacing w:val="7"/>
          <w:sz w:val="26"/>
          <w:szCs w:val="26"/>
        </w:rPr>
        <w:t>Расторжение Д</w:t>
      </w:r>
      <w:r w:rsidRPr="001713CE">
        <w:rPr>
          <w:color w:val="000000"/>
          <w:spacing w:val="7"/>
          <w:sz w:val="26"/>
          <w:szCs w:val="26"/>
        </w:rPr>
        <w:t xml:space="preserve">оговора </w:t>
      </w:r>
      <w:r>
        <w:rPr>
          <w:color w:val="000000"/>
          <w:spacing w:val="7"/>
          <w:sz w:val="26"/>
          <w:szCs w:val="26"/>
        </w:rPr>
        <w:t xml:space="preserve">по иным основаниям </w:t>
      </w:r>
      <w:r w:rsidRPr="001713CE">
        <w:rPr>
          <w:color w:val="000000"/>
          <w:spacing w:val="7"/>
          <w:sz w:val="26"/>
          <w:szCs w:val="26"/>
        </w:rPr>
        <w:t xml:space="preserve">допускается исключительно по соглашению сторон или </w:t>
      </w:r>
      <w:r w:rsidRPr="001713CE">
        <w:rPr>
          <w:color w:val="000000"/>
          <w:sz w:val="26"/>
          <w:szCs w:val="26"/>
        </w:rPr>
        <w:t>решению суда по основаниям, предусмотренным гражданским законодательством.</w:t>
      </w:r>
    </w:p>
    <w:p w:rsidR="00504C06" w:rsidRPr="001713C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4.6.  </w:t>
      </w:r>
      <w:r w:rsidRPr="001713CE">
        <w:rPr>
          <w:rFonts w:ascii="Times New Roman" w:hAnsi="Times New Roman" w:cs="Times New Roman"/>
          <w:sz w:val="26"/>
          <w:szCs w:val="26"/>
        </w:rPr>
        <w:t>Расторжение Договор</w:t>
      </w:r>
      <w:r>
        <w:rPr>
          <w:rFonts w:ascii="Times New Roman" w:hAnsi="Times New Roman" w:cs="Times New Roman"/>
          <w:sz w:val="26"/>
          <w:szCs w:val="26"/>
        </w:rPr>
        <w:t>а не освобождает Покупателя от о</w:t>
      </w:r>
      <w:r w:rsidRPr="001713CE">
        <w:rPr>
          <w:rFonts w:ascii="Times New Roman" w:hAnsi="Times New Roman" w:cs="Times New Roman"/>
          <w:sz w:val="26"/>
          <w:szCs w:val="26"/>
        </w:rPr>
        <w:t>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504C06" w:rsidRPr="001713C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13C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1713CE">
        <w:rPr>
          <w:rFonts w:ascii="Times New Roman" w:hAnsi="Times New Roman" w:cs="Times New Roman"/>
          <w:sz w:val="26"/>
          <w:szCs w:val="26"/>
        </w:rPr>
        <w:t>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04C06" w:rsidRDefault="00504C06" w:rsidP="00504C06">
      <w:pPr>
        <w:pStyle w:val="consnormal"/>
        <w:spacing w:before="0" w:after="0"/>
        <w:ind w:left="0" w:right="0" w:firstLine="709"/>
        <w:jc w:val="both"/>
        <w:rPr>
          <w:color w:val="000000"/>
          <w:sz w:val="26"/>
          <w:szCs w:val="26"/>
        </w:rPr>
      </w:pPr>
      <w:r w:rsidRPr="001713CE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 xml:space="preserve">8. </w:t>
      </w:r>
      <w:r w:rsidRPr="001713C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случае расторжения Д</w:t>
      </w:r>
      <w:r w:rsidRPr="001713CE">
        <w:rPr>
          <w:color w:val="000000"/>
          <w:sz w:val="26"/>
          <w:szCs w:val="26"/>
        </w:rPr>
        <w:t xml:space="preserve">оговора по вине Покупателя средства, внесенные Покупателем </w:t>
      </w:r>
      <w:r>
        <w:rPr>
          <w:color w:val="000000"/>
          <w:sz w:val="26"/>
          <w:szCs w:val="26"/>
        </w:rPr>
        <w:t xml:space="preserve">на счет Продавца, </w:t>
      </w:r>
      <w:r w:rsidRPr="001713CE">
        <w:rPr>
          <w:color w:val="000000"/>
          <w:sz w:val="26"/>
          <w:szCs w:val="26"/>
        </w:rPr>
        <w:t>не возвращаются.</w:t>
      </w:r>
    </w:p>
    <w:p w:rsidR="00504C06" w:rsidRDefault="00504C06" w:rsidP="00504C06">
      <w:pPr>
        <w:pStyle w:val="consnormal"/>
        <w:spacing w:before="0" w:after="0"/>
        <w:ind w:left="0" w:right="0" w:firstLine="0"/>
        <w:jc w:val="center"/>
        <w:rPr>
          <w:b/>
          <w:color w:val="000000"/>
          <w:sz w:val="26"/>
          <w:szCs w:val="26"/>
        </w:rPr>
      </w:pPr>
      <w:r w:rsidRPr="0099196E">
        <w:rPr>
          <w:b/>
          <w:color w:val="000000"/>
          <w:sz w:val="26"/>
          <w:szCs w:val="26"/>
        </w:rPr>
        <w:t>5. Заключительные положения</w:t>
      </w:r>
    </w:p>
    <w:p w:rsidR="00504C06" w:rsidRPr="0099196E" w:rsidRDefault="00504C06" w:rsidP="00504C06">
      <w:pPr>
        <w:shd w:val="clear" w:color="auto" w:fill="FFFFFF"/>
        <w:ind w:firstLine="709"/>
        <w:jc w:val="both"/>
        <w:rPr>
          <w:sz w:val="26"/>
          <w:szCs w:val="26"/>
        </w:rPr>
      </w:pPr>
      <w:r w:rsidRPr="0099196E">
        <w:rPr>
          <w:bCs/>
          <w:color w:val="000000"/>
          <w:spacing w:val="3"/>
          <w:sz w:val="26"/>
          <w:szCs w:val="26"/>
        </w:rPr>
        <w:t>5.1</w:t>
      </w:r>
      <w:r>
        <w:rPr>
          <w:bCs/>
          <w:color w:val="000000"/>
          <w:spacing w:val="3"/>
          <w:sz w:val="26"/>
          <w:szCs w:val="26"/>
        </w:rPr>
        <w:t>.</w:t>
      </w:r>
      <w:r w:rsidRPr="0099196E">
        <w:rPr>
          <w:b/>
          <w:bCs/>
          <w:color w:val="000000"/>
          <w:spacing w:val="3"/>
          <w:sz w:val="26"/>
          <w:szCs w:val="26"/>
        </w:rPr>
        <w:t xml:space="preserve"> </w:t>
      </w:r>
      <w:r w:rsidRPr="0099196E">
        <w:rPr>
          <w:color w:val="000000"/>
          <w:spacing w:val="3"/>
          <w:sz w:val="26"/>
          <w:szCs w:val="26"/>
        </w:rPr>
        <w:t>Все споры и разногласия</w:t>
      </w:r>
      <w:r>
        <w:rPr>
          <w:color w:val="000000"/>
          <w:spacing w:val="3"/>
          <w:sz w:val="26"/>
          <w:szCs w:val="26"/>
        </w:rPr>
        <w:t xml:space="preserve"> С</w:t>
      </w:r>
      <w:r w:rsidRPr="0099196E">
        <w:rPr>
          <w:color w:val="000000"/>
          <w:spacing w:val="3"/>
          <w:sz w:val="26"/>
          <w:szCs w:val="26"/>
        </w:rPr>
        <w:t xml:space="preserve">тороны будут стремиться урегулировать путем </w:t>
      </w:r>
      <w:r w:rsidRPr="0099196E">
        <w:rPr>
          <w:color w:val="000000"/>
          <w:sz w:val="26"/>
          <w:szCs w:val="26"/>
        </w:rPr>
        <w:t>переговоров, а если такое урегулирование становится невозможным, то спор подлежит разрешению в суде</w:t>
      </w:r>
      <w:r>
        <w:rPr>
          <w:color w:val="000000"/>
          <w:sz w:val="26"/>
          <w:szCs w:val="26"/>
        </w:rPr>
        <w:t xml:space="preserve"> по месту нахождения Продавца</w:t>
      </w:r>
      <w:r w:rsidRPr="0099196E">
        <w:rPr>
          <w:color w:val="000000"/>
          <w:sz w:val="26"/>
          <w:szCs w:val="26"/>
        </w:rPr>
        <w:t>.</w:t>
      </w:r>
    </w:p>
    <w:p w:rsidR="00504C06" w:rsidRPr="0099196E" w:rsidRDefault="00504C06" w:rsidP="00504C06">
      <w:pPr>
        <w:shd w:val="clear" w:color="auto" w:fill="FFFFFF"/>
        <w:tabs>
          <w:tab w:val="left" w:pos="1267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5.2.</w:t>
      </w:r>
      <w:r w:rsidRPr="0099196E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 </w:t>
      </w:r>
      <w:r w:rsidRPr="0099196E">
        <w:rPr>
          <w:bCs/>
          <w:color w:val="000000"/>
          <w:sz w:val="26"/>
          <w:szCs w:val="26"/>
        </w:rPr>
        <w:t xml:space="preserve">Настоящий </w:t>
      </w:r>
      <w:r>
        <w:rPr>
          <w:bCs/>
          <w:color w:val="000000"/>
          <w:sz w:val="26"/>
          <w:szCs w:val="26"/>
        </w:rPr>
        <w:t>Д</w:t>
      </w:r>
      <w:r w:rsidRPr="0099196E">
        <w:rPr>
          <w:bCs/>
          <w:color w:val="000000"/>
          <w:sz w:val="26"/>
          <w:szCs w:val="26"/>
        </w:rPr>
        <w:t>оговор вступает в силу с момента заключения и д</w:t>
      </w:r>
      <w:r>
        <w:rPr>
          <w:bCs/>
          <w:color w:val="000000"/>
          <w:sz w:val="26"/>
          <w:szCs w:val="26"/>
        </w:rPr>
        <w:t>ействует до полного исполнения С</w:t>
      </w:r>
      <w:r w:rsidRPr="0099196E">
        <w:rPr>
          <w:bCs/>
          <w:color w:val="000000"/>
          <w:sz w:val="26"/>
          <w:szCs w:val="26"/>
        </w:rPr>
        <w:t xml:space="preserve">торонами всех </w:t>
      </w:r>
      <w:r>
        <w:rPr>
          <w:bCs/>
          <w:color w:val="000000"/>
          <w:sz w:val="26"/>
          <w:szCs w:val="26"/>
        </w:rPr>
        <w:t xml:space="preserve">предусмотренных </w:t>
      </w:r>
      <w:r w:rsidRPr="0099196E">
        <w:rPr>
          <w:bCs/>
          <w:color w:val="000000"/>
          <w:sz w:val="26"/>
          <w:szCs w:val="26"/>
        </w:rPr>
        <w:t>об</w:t>
      </w:r>
      <w:r>
        <w:rPr>
          <w:bCs/>
          <w:color w:val="000000"/>
          <w:sz w:val="26"/>
          <w:szCs w:val="26"/>
        </w:rPr>
        <w:t>язательств</w:t>
      </w:r>
      <w:r w:rsidRPr="0099196E">
        <w:rPr>
          <w:bCs/>
          <w:color w:val="000000"/>
          <w:sz w:val="26"/>
          <w:szCs w:val="26"/>
        </w:rPr>
        <w:t>.</w:t>
      </w:r>
    </w:p>
    <w:p w:rsidR="00504C06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 xml:space="preserve">5.3. </w:t>
      </w:r>
      <w:r w:rsidRPr="001713CE">
        <w:rPr>
          <w:color w:val="000000"/>
          <w:spacing w:val="5"/>
          <w:sz w:val="26"/>
          <w:szCs w:val="26"/>
        </w:rPr>
        <w:t>В</w:t>
      </w:r>
      <w:r>
        <w:rPr>
          <w:color w:val="000000"/>
          <w:spacing w:val="5"/>
          <w:sz w:val="26"/>
          <w:szCs w:val="26"/>
        </w:rPr>
        <w:t xml:space="preserve"> случае расторжения Д</w:t>
      </w:r>
      <w:r w:rsidRPr="001713CE">
        <w:rPr>
          <w:color w:val="000000"/>
          <w:spacing w:val="5"/>
          <w:sz w:val="26"/>
          <w:szCs w:val="26"/>
        </w:rPr>
        <w:t xml:space="preserve">оговора </w:t>
      </w:r>
      <w:r>
        <w:rPr>
          <w:color w:val="000000"/>
          <w:spacing w:val="5"/>
          <w:sz w:val="26"/>
          <w:szCs w:val="26"/>
        </w:rPr>
        <w:t xml:space="preserve">по основаниям, указанным в пункте 4.4. Договора,  Договор прекращает свое действие с момента получения </w:t>
      </w:r>
      <w:r>
        <w:rPr>
          <w:color w:val="000000"/>
          <w:spacing w:val="5"/>
          <w:sz w:val="26"/>
          <w:szCs w:val="26"/>
        </w:rPr>
        <w:lastRenderedPageBreak/>
        <w:t>уведомления.</w:t>
      </w:r>
    </w:p>
    <w:p w:rsidR="00504C06" w:rsidRPr="0099196E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5.4. В случае расторжения Договора по соглашению С</w:t>
      </w:r>
      <w:r w:rsidRPr="0099196E">
        <w:rPr>
          <w:color w:val="000000"/>
          <w:spacing w:val="5"/>
          <w:sz w:val="26"/>
          <w:szCs w:val="26"/>
        </w:rPr>
        <w:t xml:space="preserve">торон </w:t>
      </w:r>
      <w:r>
        <w:rPr>
          <w:color w:val="000000"/>
          <w:spacing w:val="5"/>
          <w:sz w:val="26"/>
          <w:szCs w:val="26"/>
        </w:rPr>
        <w:t>он</w:t>
      </w:r>
      <w:r w:rsidRPr="0099196E">
        <w:rPr>
          <w:color w:val="000000"/>
          <w:spacing w:val="5"/>
          <w:sz w:val="26"/>
          <w:szCs w:val="26"/>
        </w:rPr>
        <w:t xml:space="preserve"> </w:t>
      </w:r>
      <w:r w:rsidRPr="0099196E">
        <w:rPr>
          <w:color w:val="000000"/>
          <w:spacing w:val="8"/>
          <w:sz w:val="26"/>
          <w:szCs w:val="26"/>
        </w:rPr>
        <w:t>прекраща</w:t>
      </w:r>
      <w:r>
        <w:rPr>
          <w:color w:val="000000"/>
          <w:spacing w:val="8"/>
          <w:sz w:val="26"/>
          <w:szCs w:val="26"/>
        </w:rPr>
        <w:t>ет свое действие со дня, когда С</w:t>
      </w:r>
      <w:r w:rsidRPr="0099196E">
        <w:rPr>
          <w:color w:val="000000"/>
          <w:spacing w:val="8"/>
          <w:sz w:val="26"/>
          <w:szCs w:val="26"/>
        </w:rPr>
        <w:t xml:space="preserve">тороны достигли соглашения о расторжении </w:t>
      </w:r>
      <w:r w:rsidRPr="0099196E">
        <w:rPr>
          <w:color w:val="000000"/>
          <w:sz w:val="26"/>
          <w:szCs w:val="26"/>
        </w:rPr>
        <w:t>заключенного между ними</w:t>
      </w:r>
      <w:r>
        <w:rPr>
          <w:color w:val="000000"/>
          <w:sz w:val="26"/>
          <w:szCs w:val="26"/>
        </w:rPr>
        <w:t xml:space="preserve"> договора</w:t>
      </w:r>
      <w:r w:rsidRPr="0099196E">
        <w:rPr>
          <w:color w:val="000000"/>
          <w:sz w:val="26"/>
          <w:szCs w:val="26"/>
        </w:rPr>
        <w:t>.</w:t>
      </w:r>
    </w:p>
    <w:p w:rsidR="00504C06" w:rsidRPr="0099196E" w:rsidRDefault="00504C06" w:rsidP="00504C06">
      <w:pPr>
        <w:shd w:val="clear" w:color="auto" w:fill="FFFFFF"/>
        <w:tabs>
          <w:tab w:val="left" w:pos="1267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5.5</w:t>
      </w:r>
      <w:r w:rsidRPr="0099196E">
        <w:rPr>
          <w:color w:val="000000"/>
          <w:spacing w:val="-7"/>
          <w:sz w:val="26"/>
          <w:szCs w:val="26"/>
        </w:rPr>
        <w:t>.</w:t>
      </w:r>
      <w:r>
        <w:rPr>
          <w:color w:val="000000"/>
          <w:spacing w:val="-7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Последствия  расторжения Договора </w:t>
      </w:r>
      <w:r w:rsidRPr="0099196E">
        <w:rPr>
          <w:color w:val="000000"/>
          <w:sz w:val="26"/>
          <w:szCs w:val="26"/>
        </w:rPr>
        <w:t>определяются</w:t>
      </w:r>
      <w:r>
        <w:rPr>
          <w:color w:val="000000"/>
          <w:sz w:val="26"/>
          <w:szCs w:val="26"/>
        </w:rPr>
        <w:t xml:space="preserve"> взаимным соглашением С</w:t>
      </w:r>
      <w:r w:rsidRPr="0099196E">
        <w:rPr>
          <w:color w:val="000000"/>
          <w:sz w:val="26"/>
          <w:szCs w:val="26"/>
        </w:rPr>
        <w:t>торон ил</w:t>
      </w:r>
      <w:r>
        <w:rPr>
          <w:color w:val="000000"/>
          <w:sz w:val="26"/>
          <w:szCs w:val="26"/>
        </w:rPr>
        <w:t>и судом по требованию любой из С</w:t>
      </w:r>
      <w:r w:rsidRPr="0099196E">
        <w:rPr>
          <w:color w:val="000000"/>
          <w:sz w:val="26"/>
          <w:szCs w:val="26"/>
        </w:rPr>
        <w:t>торон.</w:t>
      </w:r>
    </w:p>
    <w:p w:rsidR="00504C06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196E">
        <w:rPr>
          <w:rFonts w:ascii="Times New Roman" w:hAnsi="Times New Roman" w:cs="Times New Roman"/>
          <w:bCs/>
          <w:color w:val="000000"/>
          <w:sz w:val="26"/>
          <w:szCs w:val="26"/>
        </w:rPr>
        <w:t>5.6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99196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9196E">
        <w:rPr>
          <w:rFonts w:ascii="Times New Roman" w:hAnsi="Times New Roman" w:cs="Times New Roman"/>
          <w:sz w:val="26"/>
          <w:szCs w:val="26"/>
        </w:rPr>
        <w:t xml:space="preserve">Настоящий Договор </w:t>
      </w:r>
      <w:r>
        <w:rPr>
          <w:rFonts w:ascii="Times New Roman" w:hAnsi="Times New Roman" w:cs="Times New Roman"/>
          <w:sz w:val="26"/>
          <w:szCs w:val="26"/>
        </w:rPr>
        <w:t>заключен в форме электронного документа</w:t>
      </w:r>
      <w:r w:rsidRPr="0099196E">
        <w:rPr>
          <w:rFonts w:ascii="Times New Roman" w:hAnsi="Times New Roman" w:cs="Times New Roman"/>
          <w:sz w:val="26"/>
          <w:szCs w:val="26"/>
        </w:rPr>
        <w:t>.</w:t>
      </w:r>
    </w:p>
    <w:p w:rsidR="00504C06" w:rsidRDefault="00504C06" w:rsidP="00504C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Pr="00CF081C">
        <w:rPr>
          <w:b/>
          <w:bCs/>
          <w:sz w:val="26"/>
          <w:szCs w:val="26"/>
        </w:rPr>
        <w:t>. Адреса и банковские реквизиты сторон</w:t>
      </w:r>
    </w:p>
    <w:p w:rsidR="00504C06" w:rsidRDefault="00504C06" w:rsidP="00504C06">
      <w:pPr>
        <w:pStyle w:val="ConsPlusNonformat"/>
        <w:ind w:firstLine="539"/>
        <w:rPr>
          <w:rFonts w:ascii="Times New Roman" w:hAnsi="Times New Roman" w:cs="Times New Roman"/>
          <w:sz w:val="26"/>
          <w:szCs w:val="26"/>
        </w:rPr>
      </w:pPr>
      <w:r>
        <w:pict>
          <v:rect id="_x0000_s1027" style="position:absolute;left:0;text-align:left;margin-left:251.8pt;margin-top:3.95pt;width:219.75pt;height:165.3pt;z-index:251661312" strokecolor="white">
            <v:textbox style="mso-next-textbox:#_x0000_s1027" inset="0,0,0,0">
              <w:txbxContent>
                <w:p w:rsidR="00504C06" w:rsidRDefault="00504C06" w:rsidP="00504C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«Покупатель»</w:t>
                  </w:r>
                </w:p>
              </w:txbxContent>
            </v:textbox>
          </v:rect>
        </w:pict>
      </w:r>
      <w:r>
        <w:pict>
          <v:rect id="_x0000_s1026" style="position:absolute;left:0;text-align:left;margin-left:-5.65pt;margin-top:3.95pt;width:245.5pt;height:250.8pt;z-index:251660288" strokecolor="white">
            <v:textbox style="mso-next-textbox:#_x0000_s1026" inset="0,0,0,0">
              <w:txbxContent>
                <w:p w:rsidR="00504C06" w:rsidRDefault="00504C06" w:rsidP="00504C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«Продавец»                                                                                 </w:t>
                  </w: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16"/>
                      <w:szCs w:val="16"/>
                    </w:rPr>
                  </w:pPr>
                </w:p>
                <w:p w:rsidR="00504C06" w:rsidRDefault="00504C06" w:rsidP="00504C06">
                  <w:pPr>
                    <w:rPr>
                      <w:sz w:val="16"/>
                      <w:szCs w:val="1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504C06" w:rsidRDefault="00504C06" w:rsidP="00504C06">
      <w:pPr>
        <w:widowControl w:val="0"/>
        <w:ind w:firstLine="539"/>
        <w:rPr>
          <w:sz w:val="26"/>
          <w:szCs w:val="26"/>
        </w:rPr>
      </w:pPr>
    </w:p>
    <w:p w:rsidR="00504C06" w:rsidRDefault="00504C06" w:rsidP="00504C06">
      <w:pPr>
        <w:widowControl w:val="0"/>
        <w:rPr>
          <w:sz w:val="26"/>
          <w:szCs w:val="26"/>
        </w:rPr>
      </w:pPr>
    </w:p>
    <w:p w:rsidR="00504C06" w:rsidRDefault="00504C06" w:rsidP="00504C06">
      <w:pPr>
        <w:rPr>
          <w:sz w:val="26"/>
          <w:szCs w:val="26"/>
        </w:rPr>
      </w:pPr>
    </w:p>
    <w:p w:rsidR="00504C06" w:rsidRPr="00E80965" w:rsidRDefault="00504C06" w:rsidP="00504C06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  <w:r w:rsidRPr="00E80965">
        <w:rPr>
          <w:b/>
          <w:i/>
          <w:sz w:val="22"/>
          <w:szCs w:val="22"/>
        </w:rPr>
        <w:t xml:space="preserve">Приложение № </w:t>
      </w:r>
      <w:r>
        <w:rPr>
          <w:b/>
          <w:i/>
          <w:sz w:val="22"/>
          <w:szCs w:val="22"/>
        </w:rPr>
        <w:t>3</w:t>
      </w:r>
      <w:r w:rsidRPr="00E80965">
        <w:rPr>
          <w:b/>
          <w:i/>
          <w:sz w:val="22"/>
          <w:szCs w:val="22"/>
        </w:rPr>
        <w:t xml:space="preserve"> – </w:t>
      </w:r>
    </w:p>
    <w:p w:rsidR="004C5B10" w:rsidRDefault="004C5B10"/>
    <w:sectPr w:rsidR="004C5B10" w:rsidSect="004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4C06"/>
    <w:rsid w:val="004C5B10"/>
    <w:rsid w:val="004E59E7"/>
    <w:rsid w:val="0050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04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504C06"/>
    <w:pPr>
      <w:spacing w:before="15" w:after="15"/>
      <w:ind w:left="15" w:right="15" w:firstLine="225"/>
    </w:pPr>
  </w:style>
  <w:style w:type="paragraph" w:customStyle="1" w:styleId="ConsPlusNonformat">
    <w:name w:val="ConsPlusNonformat"/>
    <w:rsid w:val="00504C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1</cp:revision>
  <dcterms:created xsi:type="dcterms:W3CDTF">2025-06-06T06:54:00Z</dcterms:created>
  <dcterms:modified xsi:type="dcterms:W3CDTF">2025-06-06T06:54:00Z</dcterms:modified>
</cp:coreProperties>
</file>