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</w:t>
      </w:r>
      <w:r w:rsidR="00FF40D8">
        <w:rPr>
          <w:rStyle w:val="FontStyle13"/>
        </w:rPr>
        <w:t>имущественных отношений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C92F98">
        <w:rPr>
          <w:rStyle w:val="FontStyle13"/>
        </w:rPr>
        <w:t>26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C92F98">
        <w:rPr>
          <w:rStyle w:val="FontStyle13"/>
        </w:rPr>
        <w:t>5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137123">
        <w:rPr>
          <w:rStyle w:val="FontStyle13"/>
        </w:rPr>
        <w:t>313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4633C8">
        <w:rPr>
          <w:rStyle w:val="FontStyle15"/>
        </w:rPr>
        <w:t>06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4633C8">
        <w:rPr>
          <w:rStyle w:val="FontStyle15"/>
        </w:rPr>
        <w:t>3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1F35C2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4633C8">
        <w:rPr>
          <w:rStyle w:val="FontStyle15"/>
        </w:rPr>
        <w:t>98</w:t>
      </w:r>
      <w:r w:rsidR="006F28CB" w:rsidRPr="006C02AB">
        <w:rPr>
          <w:rStyle w:val="FontStyle15"/>
        </w:rPr>
        <w:t xml:space="preserve"> «Об условиях приватизации», распоряжение Комитета имуществ</w:t>
      </w:r>
      <w:r w:rsidR="00FF40D8">
        <w:rPr>
          <w:rStyle w:val="FontStyle15"/>
        </w:rPr>
        <w:t>енных отношений</w:t>
      </w:r>
      <w:r w:rsidR="006F28CB" w:rsidRPr="006C02AB">
        <w:rPr>
          <w:rStyle w:val="FontStyle15"/>
        </w:rPr>
        <w:t xml:space="preserve"> </w:t>
      </w:r>
      <w:r w:rsidR="00FF40D8">
        <w:rPr>
          <w:rStyle w:val="FontStyle15"/>
        </w:rPr>
        <w:t xml:space="preserve">и градостроительной деятельности администрации Тарногского муниципального округа Вологодской области </w:t>
      </w:r>
      <w:r w:rsidR="006F28CB" w:rsidRPr="006C02AB">
        <w:rPr>
          <w:rStyle w:val="FontStyle15"/>
        </w:rPr>
        <w:t xml:space="preserve">от </w:t>
      </w:r>
      <w:r w:rsidR="00C92F98">
        <w:rPr>
          <w:rStyle w:val="FontStyle15"/>
        </w:rPr>
        <w:t>26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C92F98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91517D">
        <w:rPr>
          <w:rStyle w:val="FontStyle15"/>
        </w:rPr>
        <w:t>313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B05080">
        <w:rPr>
          <w:rStyle w:val="FontStyle15"/>
        </w:rPr>
        <w:t>округа</w:t>
      </w:r>
      <w:r w:rsidR="00C977B6">
        <w:rPr>
          <w:rStyle w:val="FontStyle15"/>
        </w:rPr>
        <w:t xml:space="preserve"> </w:t>
      </w:r>
      <w:r w:rsidR="004007FF">
        <w:rPr>
          <w:rStyle w:val="FontStyle15"/>
        </w:rPr>
        <w:t>(</w:t>
      </w:r>
      <w:r w:rsidR="004633C8">
        <w:rPr>
          <w:rStyle w:val="FontStyle15"/>
        </w:rPr>
        <w:t>нежилое помещение с кадастровым номером 35:08:0101003:840</w:t>
      </w:r>
      <w:r w:rsidR="004007FF">
        <w:rPr>
          <w:rStyle w:val="FontStyle15"/>
        </w:rPr>
        <w:t>)</w:t>
      </w:r>
      <w:r w:rsidR="006F28CB" w:rsidRPr="006C02AB">
        <w:rPr>
          <w:rStyle w:val="FontStyle15"/>
        </w:rPr>
        <w:t>».</w:t>
      </w:r>
    </w:p>
    <w:p w:rsidR="00C46022" w:rsidRDefault="00C46022" w:rsidP="00D3081E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firstLine="426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>– Комитет имуществ</w:t>
      </w:r>
      <w:r w:rsidR="00C92F98">
        <w:rPr>
          <w:rStyle w:val="FontStyle15"/>
        </w:rPr>
        <w:t xml:space="preserve">енных отношений и градостроительной деятельности </w:t>
      </w:r>
      <w:r w:rsidR="0019785C">
        <w:rPr>
          <w:rStyle w:val="FontStyle15"/>
        </w:rPr>
        <w:t xml:space="preserve">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</w:t>
      </w:r>
      <w:r w:rsidR="00FF40D8">
        <w:rPr>
          <w:rStyle w:val="FontStyle15"/>
        </w:rPr>
        <w:t>–</w:t>
      </w:r>
      <w:r>
        <w:rPr>
          <w:rStyle w:val="FontStyle15"/>
        </w:rPr>
        <w:t xml:space="preserve"> </w:t>
      </w:r>
      <w:r w:rsidR="00FF40D8">
        <w:rPr>
          <w:rStyle w:val="FontStyle15"/>
        </w:rPr>
        <w:t xml:space="preserve">Комитет имущественных отношений, </w:t>
      </w:r>
      <w:r>
        <w:rPr>
          <w:rStyle w:val="FontStyle15"/>
        </w:rPr>
        <w:t>Продавец).</w:t>
      </w:r>
    </w:p>
    <w:p w:rsidR="00264B2C" w:rsidRPr="00264B2C" w:rsidRDefault="00C46022" w:rsidP="00FB715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F12277" w:rsidRDefault="00C46022" w:rsidP="004633C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4633C8">
        <w:rPr>
          <w:rStyle w:val="FontStyle15"/>
        </w:rPr>
        <w:t>608 800</w:t>
      </w:r>
      <w:r w:rsidR="00D3081E" w:rsidRPr="00D3081E">
        <w:rPr>
          <w:rStyle w:val="FontStyle15"/>
        </w:rPr>
        <w:t>,00</w:t>
      </w:r>
      <w:r w:rsidR="00D3081E" w:rsidRPr="00264B2C">
        <w:rPr>
          <w:rStyle w:val="HTML0"/>
        </w:rPr>
        <w:t xml:space="preserve"> </w:t>
      </w:r>
      <w:r w:rsidR="00264B2C" w:rsidRPr="00264B2C">
        <w:rPr>
          <w:rStyle w:val="FontStyle15"/>
        </w:rPr>
        <w:t xml:space="preserve">( </w:t>
      </w:r>
      <w:r w:rsidR="004633C8">
        <w:rPr>
          <w:rStyle w:val="FontStyle15"/>
        </w:rPr>
        <w:t>шестьсот восемь</w:t>
      </w:r>
      <w:r w:rsidR="00D3081E">
        <w:rPr>
          <w:rStyle w:val="FontStyle15"/>
        </w:rPr>
        <w:t xml:space="preserve"> </w:t>
      </w:r>
      <w:r w:rsidR="00B05080">
        <w:rPr>
          <w:rStyle w:val="FontStyle15"/>
        </w:rPr>
        <w:t>тысяч</w:t>
      </w:r>
      <w:r w:rsidR="004007FF">
        <w:rPr>
          <w:rStyle w:val="FontStyle15"/>
        </w:rPr>
        <w:t xml:space="preserve"> </w:t>
      </w:r>
      <w:r w:rsidR="004633C8">
        <w:rPr>
          <w:rStyle w:val="FontStyle15"/>
        </w:rPr>
        <w:t>восемьсот</w:t>
      </w:r>
      <w:r w:rsidR="00264B2C" w:rsidRPr="00264B2C">
        <w:rPr>
          <w:rStyle w:val="FontStyle15"/>
        </w:rPr>
        <w:t xml:space="preserve">  рубл</w:t>
      </w:r>
      <w:r w:rsidR="004633C8">
        <w:rPr>
          <w:rStyle w:val="FontStyle15"/>
        </w:rPr>
        <w:t>ей</w:t>
      </w:r>
      <w:r w:rsidR="00F12277">
        <w:rPr>
          <w:rStyle w:val="FontStyle15"/>
        </w:rPr>
        <w:t xml:space="preserve"> 00 копеек) ( с учетом НДС) , в том числе :</w:t>
      </w:r>
    </w:p>
    <w:p w:rsidR="00F12277" w:rsidRPr="00264B2C" w:rsidRDefault="00F12277" w:rsidP="00F12277">
      <w:pPr>
        <w:ind w:left="720"/>
        <w:jc w:val="both"/>
        <w:rPr>
          <w:rStyle w:val="FontStyle15"/>
        </w:rPr>
      </w:pPr>
      <w:r>
        <w:rPr>
          <w:rStyle w:val="FontStyle15"/>
        </w:rPr>
        <w:t xml:space="preserve">помещение </w:t>
      </w:r>
      <w:r w:rsidRPr="00264B2C">
        <w:rPr>
          <w:rStyle w:val="FontStyle15"/>
        </w:rPr>
        <w:t xml:space="preserve"> – </w:t>
      </w:r>
      <w:r>
        <w:rPr>
          <w:rStyle w:val="FontStyle15"/>
        </w:rPr>
        <w:t>540 100</w:t>
      </w:r>
      <w:r w:rsidRPr="00264B2C">
        <w:rPr>
          <w:rStyle w:val="FontStyle15"/>
        </w:rPr>
        <w:t>,00 (</w:t>
      </w:r>
      <w:r>
        <w:rPr>
          <w:rStyle w:val="FontStyle15"/>
        </w:rPr>
        <w:t>пятьсот сорок тысяч сто</w:t>
      </w:r>
      <w:r w:rsidRPr="00264B2C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5"/>
        </w:rPr>
        <w:t>рублей ;</w:t>
      </w:r>
    </w:p>
    <w:p w:rsidR="00F12277" w:rsidRPr="00264B2C" w:rsidRDefault="00F12277" w:rsidP="00F12277">
      <w:pPr>
        <w:ind w:left="720"/>
        <w:jc w:val="both"/>
        <w:rPr>
          <w:rStyle w:val="FontStyle15"/>
        </w:rPr>
      </w:pPr>
      <w:r>
        <w:rPr>
          <w:rStyle w:val="FontStyle15"/>
        </w:rPr>
        <w:t xml:space="preserve">стоимость </w:t>
      </w:r>
      <w:r w:rsidRPr="00264B2C">
        <w:rPr>
          <w:rStyle w:val="FontStyle15"/>
        </w:rPr>
        <w:t>земельн</w:t>
      </w:r>
      <w:r>
        <w:rPr>
          <w:rStyle w:val="FontStyle15"/>
        </w:rPr>
        <w:t>ого</w:t>
      </w:r>
      <w:r w:rsidRPr="00264B2C">
        <w:rPr>
          <w:rStyle w:val="FontStyle15"/>
        </w:rPr>
        <w:t xml:space="preserve"> участк</w:t>
      </w:r>
      <w:r>
        <w:rPr>
          <w:rStyle w:val="FontStyle15"/>
        </w:rPr>
        <w:t>а</w:t>
      </w:r>
      <w:r w:rsidRPr="00264B2C">
        <w:rPr>
          <w:rStyle w:val="FontStyle15"/>
        </w:rPr>
        <w:t xml:space="preserve"> – </w:t>
      </w:r>
      <w:r>
        <w:rPr>
          <w:rStyle w:val="FontStyle15"/>
        </w:rPr>
        <w:t>69 700</w:t>
      </w:r>
      <w:r w:rsidRPr="00264B2C">
        <w:rPr>
          <w:rStyle w:val="FontStyle15"/>
        </w:rPr>
        <w:t xml:space="preserve">,00 </w:t>
      </w:r>
      <w:r>
        <w:rPr>
          <w:rStyle w:val="FontStyle15"/>
        </w:rPr>
        <w:t xml:space="preserve">( шестьдесят девять </w:t>
      </w:r>
      <w:r w:rsidRPr="00264B2C">
        <w:rPr>
          <w:rStyle w:val="FontStyle15"/>
        </w:rPr>
        <w:t xml:space="preserve">тысяч </w:t>
      </w:r>
      <w:r>
        <w:rPr>
          <w:rStyle w:val="FontStyle15"/>
        </w:rPr>
        <w:t>семьсот)</w:t>
      </w:r>
      <w:r w:rsidRPr="00264B2C">
        <w:rPr>
          <w:rStyle w:val="FontStyle15"/>
        </w:rPr>
        <w:t xml:space="preserve"> рублей .</w:t>
      </w:r>
    </w:p>
    <w:p w:rsidR="00C46022" w:rsidRPr="00C977B6" w:rsidRDefault="00C46022" w:rsidP="004633C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4633C8">
        <w:rPr>
          <w:rStyle w:val="FontStyle14"/>
        </w:rPr>
        <w:t>60 880</w:t>
      </w:r>
      <w:r w:rsidR="004007FF" w:rsidRPr="004007FF">
        <w:rPr>
          <w:rStyle w:val="FontStyle14"/>
        </w:rPr>
        <w:t xml:space="preserve"> </w:t>
      </w:r>
      <w:r>
        <w:rPr>
          <w:rStyle w:val="FontStyle15"/>
        </w:rPr>
        <w:t>(</w:t>
      </w:r>
      <w:r w:rsidR="004633C8">
        <w:rPr>
          <w:rStyle w:val="FontStyle15"/>
        </w:rPr>
        <w:t>шестьдесят</w:t>
      </w:r>
      <w:r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4633C8">
        <w:rPr>
          <w:rStyle w:val="FontStyle15"/>
        </w:rPr>
        <w:t>восемьсот восемьдесят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</w:t>
      </w:r>
      <w:r w:rsidR="004633C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4633C8">
        <w:rPr>
          <w:rStyle w:val="FontStyle14"/>
          <w:b w:val="0"/>
        </w:rPr>
        <w:t>0</w:t>
      </w:r>
      <w:r w:rsidR="004007FF">
        <w:rPr>
          <w:rStyle w:val="FontStyle14"/>
          <w:b w:val="0"/>
        </w:rPr>
        <w:t>0 копеек</w:t>
      </w:r>
      <w:r w:rsidRPr="00C977B6">
        <w:rPr>
          <w:rStyle w:val="FontStyle14"/>
          <w:b w:val="0"/>
        </w:rPr>
        <w:t>.</w:t>
      </w:r>
    </w:p>
    <w:p w:rsidR="00C46022" w:rsidRDefault="00C46022" w:rsidP="004633C8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426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 w:rsidP="004633C8">
      <w:pPr>
        <w:widowControl/>
        <w:ind w:firstLine="426"/>
        <w:rPr>
          <w:sz w:val="2"/>
          <w:szCs w:val="2"/>
        </w:rPr>
      </w:pPr>
    </w:p>
    <w:p w:rsidR="00C46022" w:rsidRDefault="00C46022" w:rsidP="004633C8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4633C8" w:rsidRPr="004633C8">
        <w:rPr>
          <w:rStyle w:val="FontStyle15"/>
          <w:b/>
        </w:rPr>
        <w:t>30</w:t>
      </w:r>
      <w:r w:rsidR="004633C8">
        <w:rPr>
          <w:rStyle w:val="FontStyle15"/>
          <w:b/>
        </w:rPr>
        <w:t xml:space="preserve"> </w:t>
      </w:r>
      <w:r w:rsidR="004633C8" w:rsidRPr="004633C8">
        <w:rPr>
          <w:rStyle w:val="FontStyle15"/>
          <w:b/>
        </w:rPr>
        <w:t>440</w:t>
      </w:r>
      <w:r w:rsidR="004633C8">
        <w:rPr>
          <w:rStyle w:val="FontStyle15"/>
          <w:b/>
        </w:rPr>
        <w:t>,00</w:t>
      </w:r>
      <w:r w:rsidR="004633C8" w:rsidRPr="004633C8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4633C8">
        <w:rPr>
          <w:rStyle w:val="FontStyle15"/>
        </w:rPr>
        <w:t xml:space="preserve">тридцать </w:t>
      </w:r>
      <w:r w:rsidR="00646096">
        <w:rPr>
          <w:rStyle w:val="FontStyle15"/>
        </w:rPr>
        <w:t>тысяч</w:t>
      </w:r>
      <w:r w:rsidR="00024C48">
        <w:rPr>
          <w:rStyle w:val="FontStyle15"/>
        </w:rPr>
        <w:t xml:space="preserve"> </w:t>
      </w:r>
      <w:r w:rsidR="004633C8">
        <w:rPr>
          <w:rStyle w:val="FontStyle15"/>
        </w:rPr>
        <w:t>четыреста сорок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4633C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4633C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D36644">
        <w:rPr>
          <w:rStyle w:val="FontStyle15"/>
        </w:rPr>
        <w:t xml:space="preserve">01 июня </w:t>
      </w:r>
      <w:r w:rsidR="00C92F98">
        <w:rPr>
          <w:rStyle w:val="FontStyle15"/>
        </w:rPr>
        <w:t xml:space="preserve"> </w:t>
      </w:r>
      <w:r>
        <w:rPr>
          <w:rStyle w:val="FontStyle15"/>
        </w:rPr>
        <w:t>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C92F98">
        <w:rPr>
          <w:rStyle w:val="FontStyle15"/>
        </w:rPr>
        <w:t>29 июня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C92F98">
        <w:rPr>
          <w:rStyle w:val="FontStyle15"/>
        </w:rPr>
        <w:t>30</w:t>
      </w:r>
      <w:r w:rsidR="001E531E">
        <w:rPr>
          <w:rStyle w:val="FontStyle15"/>
        </w:rPr>
        <w:t xml:space="preserve"> </w:t>
      </w:r>
      <w:r w:rsidR="00C92F98">
        <w:rPr>
          <w:rStyle w:val="FontStyle15"/>
        </w:rPr>
        <w:t>июня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C92F98">
        <w:rPr>
          <w:rStyle w:val="FontStyle15"/>
        </w:rPr>
        <w:t>1 июля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C92F98">
        <w:rPr>
          <w:rStyle w:val="FontStyle15"/>
        </w:rPr>
        <w:t>1 июля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FA1B76">
      <w:pPr>
        <w:pStyle w:val="a3"/>
        <w:numPr>
          <w:ilvl w:val="1"/>
          <w:numId w:val="6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090BB5" w:rsidRPr="00090BB5">
        <w:rPr>
          <w:rStyle w:val="FontStyle15"/>
        </w:rPr>
        <w:t>нежилое помещение, с кадастровым номером 35:08:0101003:840, общей площадью 66,9 кв.м. с земельным участком, кадастровый номер 35:08:0101003:46, общей площадью 758 кв.м., категория земель – земли населенных пунктов, вид разрешенного использования под объектами производственного назначения. Местоположение Российская Федерация, Вологодская  область,  Тарногский  округ, село Тарногский Городок, ул. Гагарина, д 53</w:t>
      </w:r>
      <w:r w:rsidR="00090BB5" w:rsidRPr="00FA1B76">
        <w:rPr>
          <w:rStyle w:val="HTML0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B12074">
      <w:pPr>
        <w:ind w:firstLine="709"/>
        <w:jc w:val="both"/>
        <w:rPr>
          <w:rStyle w:val="FontStyle15"/>
        </w:rPr>
      </w:pPr>
      <w:r>
        <w:rPr>
          <w:rStyle w:val="FontStyle15"/>
        </w:rPr>
        <w:t>Информация о предыдущих торгах по продаже имущества:</w:t>
      </w:r>
      <w:r w:rsidR="00090BB5">
        <w:rPr>
          <w:rStyle w:val="FontStyle15"/>
        </w:rPr>
        <w:t xml:space="preserve"> </w:t>
      </w:r>
      <w:r w:rsidR="00FF40D8">
        <w:rPr>
          <w:rStyle w:val="FontStyle15"/>
        </w:rPr>
        <w:t xml:space="preserve">11.04.2025 г. аукцион признан  </w:t>
      </w:r>
      <w:r w:rsidR="00FF40D8" w:rsidRPr="00B93DB3">
        <w:rPr>
          <w:bCs/>
        </w:rPr>
        <w:lastRenderedPageBreak/>
        <w:t>несостоявш</w:t>
      </w:r>
      <w:r w:rsidR="00FF40D8">
        <w:rPr>
          <w:bCs/>
        </w:rPr>
        <w:t>им</w:t>
      </w:r>
      <w:r w:rsidR="00FF40D8" w:rsidRPr="00B93DB3">
        <w:rPr>
          <w:bCs/>
        </w:rPr>
        <w:t>ся в связи с тем, что не было подано ни одной заявки на участие.</w:t>
      </w:r>
    </w:p>
    <w:p w:rsidR="00C46022" w:rsidRDefault="00C46022" w:rsidP="00FA1B76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>, по рабочим дням с 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 xml:space="preserve"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</w:t>
      </w:r>
      <w:r>
        <w:rPr>
          <w:rStyle w:val="FontStyle15"/>
        </w:rPr>
        <w:lastRenderedPageBreak/>
        <w:t>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lastRenderedPageBreak/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</w:t>
      </w:r>
      <w:r w:rsidR="006F28CB">
        <w:rPr>
          <w:rStyle w:val="FontStyle15"/>
        </w:rPr>
        <w:t>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>Финансовое управление (Комитет имуществ</w:t>
      </w:r>
      <w:r w:rsidR="00FF40D8">
        <w:rPr>
          <w:rStyle w:val="FontStyle15"/>
        </w:rPr>
        <w:t>енных отношений и градостроительной деятельности</w:t>
      </w:r>
      <w:r w:rsidR="003C57DE" w:rsidRPr="00E67760">
        <w:rPr>
          <w:rStyle w:val="FontStyle15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E25" w:rsidRDefault="00477E25">
      <w:r>
        <w:separator/>
      </w:r>
    </w:p>
  </w:endnote>
  <w:endnote w:type="continuationSeparator" w:id="1">
    <w:p w:rsidR="00477E25" w:rsidRDefault="00477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E25" w:rsidRDefault="00477E25">
      <w:r>
        <w:separator/>
      </w:r>
    </w:p>
  </w:footnote>
  <w:footnote w:type="continuationSeparator" w:id="1">
    <w:p w:rsidR="00477E25" w:rsidRDefault="00477E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36780"/>
    <w:rsid w:val="00056E81"/>
    <w:rsid w:val="00075656"/>
    <w:rsid w:val="00075CF7"/>
    <w:rsid w:val="00076116"/>
    <w:rsid w:val="00090BB5"/>
    <w:rsid w:val="000D52B4"/>
    <w:rsid w:val="000D6758"/>
    <w:rsid w:val="00104B45"/>
    <w:rsid w:val="00117BAD"/>
    <w:rsid w:val="00127D9A"/>
    <w:rsid w:val="00132350"/>
    <w:rsid w:val="00132656"/>
    <w:rsid w:val="00137123"/>
    <w:rsid w:val="00145123"/>
    <w:rsid w:val="0016627A"/>
    <w:rsid w:val="0019785C"/>
    <w:rsid w:val="001E531E"/>
    <w:rsid w:val="001F35C2"/>
    <w:rsid w:val="0020070A"/>
    <w:rsid w:val="00207AC8"/>
    <w:rsid w:val="00264B2C"/>
    <w:rsid w:val="002D239A"/>
    <w:rsid w:val="002E7842"/>
    <w:rsid w:val="002F56DD"/>
    <w:rsid w:val="00307974"/>
    <w:rsid w:val="0032490D"/>
    <w:rsid w:val="00350467"/>
    <w:rsid w:val="00360DF7"/>
    <w:rsid w:val="003A1E4A"/>
    <w:rsid w:val="003C3990"/>
    <w:rsid w:val="003C57DE"/>
    <w:rsid w:val="004007FF"/>
    <w:rsid w:val="00403694"/>
    <w:rsid w:val="00412FDA"/>
    <w:rsid w:val="004373AB"/>
    <w:rsid w:val="00441945"/>
    <w:rsid w:val="00441B51"/>
    <w:rsid w:val="004633C8"/>
    <w:rsid w:val="00467F52"/>
    <w:rsid w:val="0047333C"/>
    <w:rsid w:val="00477E25"/>
    <w:rsid w:val="004F4451"/>
    <w:rsid w:val="00502A7D"/>
    <w:rsid w:val="00517E1E"/>
    <w:rsid w:val="00532F67"/>
    <w:rsid w:val="005406E7"/>
    <w:rsid w:val="00554AF3"/>
    <w:rsid w:val="00582B74"/>
    <w:rsid w:val="00596876"/>
    <w:rsid w:val="005C760F"/>
    <w:rsid w:val="00600F30"/>
    <w:rsid w:val="00602083"/>
    <w:rsid w:val="00646096"/>
    <w:rsid w:val="00661AE8"/>
    <w:rsid w:val="006655BA"/>
    <w:rsid w:val="00666FD3"/>
    <w:rsid w:val="00683C1B"/>
    <w:rsid w:val="006855A9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91916"/>
    <w:rsid w:val="007D57F8"/>
    <w:rsid w:val="008314C2"/>
    <w:rsid w:val="00855767"/>
    <w:rsid w:val="0088218A"/>
    <w:rsid w:val="00890F47"/>
    <w:rsid w:val="008979E3"/>
    <w:rsid w:val="008A57DC"/>
    <w:rsid w:val="008F4A82"/>
    <w:rsid w:val="00905B3F"/>
    <w:rsid w:val="0091517D"/>
    <w:rsid w:val="00931731"/>
    <w:rsid w:val="00987B44"/>
    <w:rsid w:val="009B04AE"/>
    <w:rsid w:val="009D3171"/>
    <w:rsid w:val="00A0097D"/>
    <w:rsid w:val="00A24F37"/>
    <w:rsid w:val="00A34E44"/>
    <w:rsid w:val="00A5539C"/>
    <w:rsid w:val="00A72033"/>
    <w:rsid w:val="00A73563"/>
    <w:rsid w:val="00A81BC6"/>
    <w:rsid w:val="00A86066"/>
    <w:rsid w:val="00A873B2"/>
    <w:rsid w:val="00A91B45"/>
    <w:rsid w:val="00AA2C1E"/>
    <w:rsid w:val="00AA71CA"/>
    <w:rsid w:val="00AB0E8A"/>
    <w:rsid w:val="00AC63A8"/>
    <w:rsid w:val="00AD4235"/>
    <w:rsid w:val="00B05080"/>
    <w:rsid w:val="00B12074"/>
    <w:rsid w:val="00B21095"/>
    <w:rsid w:val="00B274C4"/>
    <w:rsid w:val="00B76228"/>
    <w:rsid w:val="00B769E5"/>
    <w:rsid w:val="00BB5395"/>
    <w:rsid w:val="00BB68FF"/>
    <w:rsid w:val="00BD1CB8"/>
    <w:rsid w:val="00BF00F3"/>
    <w:rsid w:val="00C0463C"/>
    <w:rsid w:val="00C049B8"/>
    <w:rsid w:val="00C40259"/>
    <w:rsid w:val="00C46022"/>
    <w:rsid w:val="00C4660A"/>
    <w:rsid w:val="00C92F98"/>
    <w:rsid w:val="00C977B6"/>
    <w:rsid w:val="00CA1F66"/>
    <w:rsid w:val="00CC1675"/>
    <w:rsid w:val="00CE198D"/>
    <w:rsid w:val="00CF698E"/>
    <w:rsid w:val="00D1138B"/>
    <w:rsid w:val="00D27EE4"/>
    <w:rsid w:val="00D3081E"/>
    <w:rsid w:val="00D36644"/>
    <w:rsid w:val="00D43F3B"/>
    <w:rsid w:val="00D731CE"/>
    <w:rsid w:val="00DB121F"/>
    <w:rsid w:val="00DB2D90"/>
    <w:rsid w:val="00DD0591"/>
    <w:rsid w:val="00E23F38"/>
    <w:rsid w:val="00E33071"/>
    <w:rsid w:val="00E9611A"/>
    <w:rsid w:val="00EA523B"/>
    <w:rsid w:val="00EE22A4"/>
    <w:rsid w:val="00EE43C1"/>
    <w:rsid w:val="00F12277"/>
    <w:rsid w:val="00F13562"/>
    <w:rsid w:val="00F2631C"/>
    <w:rsid w:val="00F32099"/>
    <w:rsid w:val="00F65B3E"/>
    <w:rsid w:val="00F72289"/>
    <w:rsid w:val="00F8359E"/>
    <w:rsid w:val="00FA1B76"/>
    <w:rsid w:val="00FA309A"/>
    <w:rsid w:val="00FB7158"/>
    <w:rsid w:val="00FC0AD3"/>
    <w:rsid w:val="00FC3361"/>
    <w:rsid w:val="00FD41C0"/>
    <w:rsid w:val="00FF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4597</Words>
  <Characters>26205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30741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2025-01-23T12:20:00Z</cp:lastPrinted>
  <dcterms:created xsi:type="dcterms:W3CDTF">2025-05-30T11:20:00Z</dcterms:created>
  <dcterms:modified xsi:type="dcterms:W3CDTF">2025-05-30T11:20:00Z</dcterms:modified>
</cp:coreProperties>
</file>