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A50" w:rsidRPr="00B90CD5" w:rsidRDefault="008C1A50" w:rsidP="008C1A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Проект  </w:t>
      </w:r>
    </w:p>
    <w:p w:rsidR="008C1A50" w:rsidRPr="00303BB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8C1A50" w:rsidRPr="004F47DC" w:rsidRDefault="008C1A50" w:rsidP="008C1A50">
      <w:pPr>
        <w:pStyle w:val="a5"/>
        <w:spacing w:line="240" w:lineRule="auto"/>
        <w:jc w:val="center"/>
        <w:rPr>
          <w:b/>
          <w:szCs w:val="28"/>
        </w:rPr>
      </w:pPr>
    </w:p>
    <w:p w:rsidR="008C1A50" w:rsidRDefault="008C1A50" w:rsidP="008C1A50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</w:t>
      </w:r>
      <w:r w:rsidR="00264EB1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8C1A50" w:rsidRPr="004F47DC" w:rsidRDefault="008C1A50" w:rsidP="008C1A50">
      <w:pPr>
        <w:rPr>
          <w:sz w:val="28"/>
          <w:szCs w:val="28"/>
        </w:rPr>
      </w:pPr>
    </w:p>
    <w:p w:rsidR="008C1A50" w:rsidRPr="0008195F" w:rsidRDefault="008C1A50" w:rsidP="008C1A50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Pr="000E7707">
        <w:rPr>
          <w:rFonts w:ascii="Times New Roman CYR" w:hAnsi="Times New Roman CYR" w:cs="Times New Roman CYR"/>
          <w:sz w:val="28"/>
          <w:szCs w:val="28"/>
        </w:rPr>
        <w:t xml:space="preserve">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22.12.2022 г. № </w:t>
      </w:r>
      <w:r w:rsidRPr="006E2B94">
        <w:rPr>
          <w:sz w:val="28"/>
          <w:szCs w:val="28"/>
        </w:rPr>
        <w:t xml:space="preserve">90,  </w:t>
      </w:r>
      <w:r w:rsidR="006E2B94" w:rsidRPr="006E2B94">
        <w:rPr>
          <w:sz w:val="28"/>
          <w:szCs w:val="28"/>
        </w:rPr>
        <w:t xml:space="preserve">постановления администрации Тарногского муниципального округа  от </w:t>
      </w:r>
      <w:r w:rsidR="00BD72A6">
        <w:rPr>
          <w:sz w:val="28"/>
          <w:szCs w:val="28"/>
        </w:rPr>
        <w:t>18</w:t>
      </w:r>
      <w:r w:rsidR="006E2B94" w:rsidRPr="006E2B94">
        <w:rPr>
          <w:sz w:val="28"/>
          <w:szCs w:val="28"/>
        </w:rPr>
        <w:t>.0</w:t>
      </w:r>
      <w:r w:rsidR="00BD72A6">
        <w:rPr>
          <w:sz w:val="28"/>
          <w:szCs w:val="28"/>
        </w:rPr>
        <w:t>3</w:t>
      </w:r>
      <w:r w:rsidR="006E2B94" w:rsidRPr="006E2B94">
        <w:rPr>
          <w:sz w:val="28"/>
          <w:szCs w:val="28"/>
        </w:rPr>
        <w:t>.202</w:t>
      </w:r>
      <w:r w:rsidR="00BD72A6">
        <w:rPr>
          <w:sz w:val="28"/>
          <w:szCs w:val="28"/>
        </w:rPr>
        <w:t>5</w:t>
      </w:r>
      <w:r w:rsidR="006E2B94" w:rsidRPr="006E2B94">
        <w:rPr>
          <w:sz w:val="28"/>
          <w:szCs w:val="28"/>
        </w:rPr>
        <w:t xml:space="preserve"> № </w:t>
      </w:r>
      <w:r w:rsidR="00BD72A6">
        <w:rPr>
          <w:sz w:val="28"/>
          <w:szCs w:val="28"/>
        </w:rPr>
        <w:t>133</w:t>
      </w:r>
      <w:r w:rsidR="006E2B94" w:rsidRPr="006E2B94">
        <w:rPr>
          <w:sz w:val="28"/>
          <w:szCs w:val="28"/>
        </w:rPr>
        <w:t xml:space="preserve"> «Об имуществе округа , подлежащем приватизации без включения в прогнозный план ( программу) приватизации»,  от 2</w:t>
      </w:r>
      <w:r w:rsidR="00BD72A6">
        <w:rPr>
          <w:sz w:val="28"/>
          <w:szCs w:val="28"/>
        </w:rPr>
        <w:t>0</w:t>
      </w:r>
      <w:r w:rsidR="006E2B94" w:rsidRPr="006E2B94">
        <w:rPr>
          <w:sz w:val="28"/>
          <w:szCs w:val="28"/>
        </w:rPr>
        <w:t>.</w:t>
      </w:r>
      <w:r w:rsidR="00BD72A6">
        <w:rPr>
          <w:sz w:val="28"/>
          <w:szCs w:val="28"/>
        </w:rPr>
        <w:t>03</w:t>
      </w:r>
      <w:r w:rsidR="006E2B94" w:rsidRPr="006E2B94">
        <w:rPr>
          <w:sz w:val="28"/>
          <w:szCs w:val="28"/>
        </w:rPr>
        <w:t>.202</w:t>
      </w:r>
      <w:r w:rsidR="00BD72A6">
        <w:rPr>
          <w:sz w:val="28"/>
          <w:szCs w:val="28"/>
        </w:rPr>
        <w:t>5</w:t>
      </w:r>
      <w:r w:rsidR="006E2B94" w:rsidRPr="006E2B94">
        <w:rPr>
          <w:sz w:val="28"/>
          <w:szCs w:val="28"/>
        </w:rPr>
        <w:t xml:space="preserve"> № </w:t>
      </w:r>
      <w:r w:rsidR="00BD72A6">
        <w:rPr>
          <w:sz w:val="28"/>
          <w:szCs w:val="28"/>
        </w:rPr>
        <w:t>136</w:t>
      </w:r>
      <w:r w:rsidR="006E2B94" w:rsidRPr="006E2B94">
        <w:rPr>
          <w:sz w:val="28"/>
          <w:szCs w:val="28"/>
        </w:rPr>
        <w:t xml:space="preserve">  «Об условиях приватизации», распоряжение Комитета по управлению имуществом администрации Тарногского муниципального округа Вологодской области от 2</w:t>
      </w:r>
      <w:r w:rsidR="00BD72A6">
        <w:rPr>
          <w:sz w:val="28"/>
          <w:szCs w:val="28"/>
        </w:rPr>
        <w:t>4</w:t>
      </w:r>
      <w:r w:rsidR="006E2B94" w:rsidRPr="006E2B94">
        <w:rPr>
          <w:sz w:val="28"/>
          <w:szCs w:val="28"/>
        </w:rPr>
        <w:t>.</w:t>
      </w:r>
      <w:r w:rsidR="00BD72A6">
        <w:rPr>
          <w:sz w:val="28"/>
          <w:szCs w:val="28"/>
        </w:rPr>
        <w:t>04</w:t>
      </w:r>
      <w:r w:rsidR="006E2B94" w:rsidRPr="006E2B94">
        <w:rPr>
          <w:sz w:val="28"/>
          <w:szCs w:val="28"/>
        </w:rPr>
        <w:t>.202</w:t>
      </w:r>
      <w:r w:rsidR="00BD72A6">
        <w:rPr>
          <w:sz w:val="28"/>
          <w:szCs w:val="28"/>
        </w:rPr>
        <w:t>5</w:t>
      </w:r>
      <w:r w:rsidR="006E2B94" w:rsidRPr="006E2B94">
        <w:rPr>
          <w:sz w:val="28"/>
          <w:szCs w:val="28"/>
        </w:rPr>
        <w:t xml:space="preserve"> № </w:t>
      </w:r>
      <w:r w:rsidR="00BD72A6">
        <w:rPr>
          <w:sz w:val="28"/>
          <w:szCs w:val="28"/>
        </w:rPr>
        <w:t>190</w:t>
      </w:r>
      <w:r w:rsidR="006E2B94" w:rsidRPr="006E2B94">
        <w:rPr>
          <w:sz w:val="28"/>
          <w:szCs w:val="28"/>
        </w:rPr>
        <w:t xml:space="preserve"> «Об условиях приватизации имущества округа(ЮМЗ-6 АЛ)»</w:t>
      </w:r>
      <w:r w:rsidRPr="006E2B94">
        <w:rPr>
          <w:sz w:val="28"/>
          <w:szCs w:val="28"/>
        </w:rPr>
        <w:t>,  на основании протокола от «___»_______</w:t>
      </w:r>
      <w:r w:rsidRPr="00247B0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BD72A6">
        <w:rPr>
          <w:sz w:val="28"/>
          <w:szCs w:val="28"/>
        </w:rPr>
        <w:t>5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8C1A50" w:rsidRPr="001B32C4" w:rsidRDefault="008C1A50" w:rsidP="008C1A50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8C1A50" w:rsidRDefault="008C1A50" w:rsidP="00D03E0E">
      <w:pPr>
        <w:spacing w:line="276" w:lineRule="auto"/>
        <w:ind w:firstLine="851"/>
        <w:jc w:val="both"/>
        <w:rPr>
          <w:sz w:val="28"/>
          <w:szCs w:val="28"/>
        </w:rPr>
      </w:pPr>
      <w:r w:rsidRPr="00D03E0E">
        <w:rPr>
          <w:sz w:val="28"/>
          <w:szCs w:val="28"/>
        </w:rPr>
        <w:t xml:space="preserve">1.1.Продавец обязуется передать в собственность, а Покупатель принять и оплатить по цене и на условиях </w:t>
      </w:r>
      <w:r w:rsidR="006E2B94">
        <w:rPr>
          <w:sz w:val="28"/>
          <w:szCs w:val="28"/>
        </w:rPr>
        <w:t>т</w:t>
      </w:r>
      <w:r w:rsidR="006E2B94" w:rsidRPr="006E2B94">
        <w:rPr>
          <w:sz w:val="28"/>
          <w:szCs w:val="28"/>
        </w:rPr>
        <w:t xml:space="preserve">рактор колесный «Беларусь» ЮМЗ-6АЛ, 1985 год выпуска, заводской № машины (рама) 396523, двигатель №5А4193, основной ведущий мост (мосты) № 784151, цвет- многоцветный.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8C1A50" w:rsidRPr="006E2B94" w:rsidRDefault="008C1A50" w:rsidP="008C1A50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D03E0E">
        <w:rPr>
          <w:sz w:val="28"/>
          <w:szCs w:val="28"/>
        </w:rPr>
        <w:t>округа</w:t>
      </w:r>
      <w:r w:rsidRPr="006E2B94">
        <w:rPr>
          <w:sz w:val="28"/>
          <w:szCs w:val="28"/>
        </w:rPr>
        <w:t> .</w:t>
      </w:r>
    </w:p>
    <w:p w:rsidR="008C1A50" w:rsidRPr="002B624F" w:rsidRDefault="008C1A50" w:rsidP="008C1A50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C1A50" w:rsidRPr="001B32C4" w:rsidRDefault="008C1A50" w:rsidP="008C1A50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8C1A50" w:rsidRPr="00467662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C1A50" w:rsidRPr="00966CF0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lastRenderedPageBreak/>
        <w:t>Покупатель уплачивает Продавцу цену продажи имущества в порядке, установленном в п. 2.2 Договора.</w:t>
      </w:r>
    </w:p>
    <w:p w:rsidR="008C1A50" w:rsidRPr="00F557A1" w:rsidRDefault="008C1A50" w:rsidP="008C1A50">
      <w:pPr>
        <w:pStyle w:val="a5"/>
        <w:spacing w:line="1" w:lineRule="atLeast"/>
        <w:ind w:firstLine="709"/>
        <w:rPr>
          <w:color w:val="000000"/>
          <w:spacing w:val="2"/>
          <w:szCs w:val="28"/>
        </w:rPr>
      </w:pPr>
      <w:r w:rsidRPr="00B53AD0">
        <w:rPr>
          <w:spacing w:val="2"/>
          <w:szCs w:val="28"/>
        </w:rPr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</w:t>
      </w:r>
      <w:r w:rsidR="006E2B94">
        <w:rPr>
          <w:b/>
          <w:color w:val="000000"/>
          <w:spacing w:val="2"/>
          <w:szCs w:val="28"/>
        </w:rPr>
        <w:t>10400</w:t>
      </w:r>
      <w:r w:rsidR="00053896" w:rsidRPr="00053896">
        <w:rPr>
          <w:b/>
          <w:color w:val="000000"/>
          <w:spacing w:val="2"/>
          <w:szCs w:val="28"/>
        </w:rPr>
        <w:t>,00</w:t>
      </w:r>
      <w:r w:rsidR="00053896" w:rsidRPr="00053896">
        <w:rPr>
          <w:color w:val="000000"/>
          <w:spacing w:val="2"/>
          <w:szCs w:val="28"/>
        </w:rPr>
        <w:t xml:space="preserve"> (д</w:t>
      </w:r>
      <w:r w:rsidR="006E2B94">
        <w:rPr>
          <w:color w:val="000000"/>
          <w:spacing w:val="2"/>
          <w:szCs w:val="28"/>
        </w:rPr>
        <w:t>есять</w:t>
      </w:r>
      <w:r w:rsidR="00053896" w:rsidRPr="00053896">
        <w:rPr>
          <w:color w:val="000000"/>
          <w:spacing w:val="2"/>
          <w:szCs w:val="28"/>
        </w:rPr>
        <w:t xml:space="preserve"> тысяч </w:t>
      </w:r>
      <w:r w:rsidR="006E2B94">
        <w:rPr>
          <w:color w:val="000000"/>
          <w:spacing w:val="2"/>
          <w:szCs w:val="28"/>
        </w:rPr>
        <w:t>четыреста</w:t>
      </w:r>
      <w:r w:rsidR="00053896" w:rsidRPr="00053896">
        <w:rPr>
          <w:color w:val="000000"/>
          <w:spacing w:val="2"/>
          <w:szCs w:val="28"/>
        </w:rPr>
        <w:t xml:space="preserve"> ) рублей</w:t>
      </w:r>
      <w:r w:rsidRPr="00F557A1">
        <w:rPr>
          <w:color w:val="000000"/>
          <w:spacing w:val="2"/>
          <w:szCs w:val="28"/>
        </w:rPr>
        <w:t>, 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F557A1">
        <w:rPr>
          <w:color w:val="000000"/>
          <w:spacing w:val="2"/>
          <w:szCs w:val="28"/>
        </w:rPr>
        <w:t xml:space="preserve">имущества на момент заключения Договора. </w:t>
      </w:r>
    </w:p>
    <w:p w:rsidR="008C1A50" w:rsidRPr="005D2284" w:rsidRDefault="008C1A50" w:rsidP="008C1A50">
      <w:pPr>
        <w:pStyle w:val="a5"/>
        <w:spacing w:line="240" w:lineRule="auto"/>
        <w:ind w:firstLine="709"/>
        <w:rPr>
          <w:color w:val="000000"/>
          <w:spacing w:val="-5"/>
          <w:szCs w:val="28"/>
        </w:rPr>
      </w:pPr>
      <w:r w:rsidRPr="00303BB4">
        <w:rPr>
          <w:color w:val="000000"/>
          <w:szCs w:val="28"/>
        </w:rPr>
        <w:t>За вычетом суммы задатка Покупа</w:t>
      </w:r>
      <w:r w:rsidRPr="00303BB4">
        <w:rPr>
          <w:color w:val="000000"/>
          <w:spacing w:val="1"/>
          <w:szCs w:val="28"/>
        </w:rPr>
        <w:t>тель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обязан уплатить за движимое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E80431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движимого имущества (за исключением НДС) по реквизитам:</w:t>
      </w:r>
      <w:r w:rsidRPr="00B57DDD">
        <w:rPr>
          <w:spacing w:val="2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57DDD" w:rsidRDefault="008C1A50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12051" w:rsidRDefault="008C1A50" w:rsidP="0052543E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8C1A50" w:rsidRPr="00B12051" w:rsidRDefault="008C1A50" w:rsidP="008C1A50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C1A50" w:rsidRDefault="008C1A50" w:rsidP="008C1A50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C1A50" w:rsidRDefault="008C1A50" w:rsidP="008C1A50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C1A50" w:rsidRPr="00B12051" w:rsidRDefault="008C1A50" w:rsidP="008C1A50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lastRenderedPageBreak/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C1A50" w:rsidRPr="00A639E5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C1A50" w:rsidRPr="00B12051" w:rsidRDefault="008C1A50" w:rsidP="008C1A50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C1A50" w:rsidRPr="00B12051" w:rsidRDefault="008C1A50" w:rsidP="008C1A50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C1A50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8C1A50" w:rsidRDefault="008C1A50" w:rsidP="008C1A50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C1A50" w:rsidRPr="00B12051" w:rsidRDefault="008C1A50" w:rsidP="008C1A50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C1A50" w:rsidRPr="00B12051" w:rsidTr="00E95BAF">
        <w:trPr>
          <w:trHeight w:val="1182"/>
        </w:trPr>
        <w:tc>
          <w:tcPr>
            <w:tcW w:w="5329" w:type="dxa"/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C1A50" w:rsidRPr="00B12051" w:rsidRDefault="008C1A50" w:rsidP="00E95BAF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Комитет по управлению имуществом 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8C1A50" w:rsidRPr="00B12051" w:rsidRDefault="008C1A50" w:rsidP="00E95B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C1A50" w:rsidRPr="00B12051" w:rsidRDefault="008C1A50" w:rsidP="00E95BA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C1A50" w:rsidRPr="00B12051" w:rsidRDefault="008C1A50" w:rsidP="00E95BAF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C1A50" w:rsidRDefault="008C1A50" w:rsidP="008C1A50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C1A50" w:rsidRDefault="008C1A50" w:rsidP="008C1A5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C1A50" w:rsidRDefault="008C1A50" w:rsidP="008C1A50">
      <w:pPr>
        <w:rPr>
          <w:sz w:val="22"/>
          <w:szCs w:val="22"/>
          <w:lang w:val="en-US"/>
        </w:rPr>
      </w:pPr>
    </w:p>
    <w:p w:rsidR="008C1A50" w:rsidRDefault="008C1A50" w:rsidP="008C1A50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53896" w:rsidRDefault="00053896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53896" w:rsidRDefault="00053896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>АКТ</w:t>
      </w:r>
    </w:p>
    <w:p w:rsidR="008C1A50" w:rsidRPr="00547545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Pr="00734019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8C1A50" w:rsidRPr="00C81554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</w:p>
    <w:p w:rsidR="008C1A50" w:rsidRPr="00441755" w:rsidRDefault="008C1A50" w:rsidP="008C1A50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8C1A50" w:rsidRDefault="008C1A50" w:rsidP="0022742A">
      <w:pPr>
        <w:ind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 w:rsidR="0052543E" w:rsidRPr="0052543E">
        <w:rPr>
          <w:sz w:val="26"/>
          <w:szCs w:val="26"/>
        </w:rPr>
        <w:t xml:space="preserve">округа Вологодской области 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 w:rsidR="006E2B94">
        <w:rPr>
          <w:sz w:val="26"/>
          <w:szCs w:val="26"/>
        </w:rPr>
        <w:t>т</w:t>
      </w:r>
      <w:r w:rsidR="006E2B94" w:rsidRPr="006E2B94">
        <w:rPr>
          <w:sz w:val="26"/>
          <w:szCs w:val="26"/>
        </w:rPr>
        <w:t xml:space="preserve">рактор колесный «Беларусь» ЮМЗ-6АЛ, 1985 год выпуска, заводской № машины (рама) 396523, двигатель №5А4193, основной ведущий мост (мосты) № 784151, цвет- многоцветный. </w:t>
      </w:r>
      <w:r w:rsidRPr="00B558B4">
        <w:rPr>
          <w:sz w:val="26"/>
          <w:szCs w:val="26"/>
        </w:rPr>
        <w:t>(далее – движимое имущество, имущество)</w:t>
      </w:r>
      <w:r>
        <w:rPr>
          <w:sz w:val="26"/>
          <w:szCs w:val="26"/>
        </w:rPr>
        <w:t>,</w:t>
      </w:r>
    </w:p>
    <w:p w:rsidR="008C1A50" w:rsidRPr="00C26C5B" w:rsidRDefault="008C1A50" w:rsidP="008C1A50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 w:rsidR="00E80431">
        <w:rPr>
          <w:sz w:val="26"/>
          <w:szCs w:val="26"/>
        </w:rPr>
        <w:t>не</w:t>
      </w:r>
      <w:r>
        <w:rPr>
          <w:sz w:val="26"/>
          <w:szCs w:val="26"/>
        </w:rPr>
        <w:t>рабочее</w:t>
      </w:r>
      <w:r w:rsidR="00E80431">
        <w:rPr>
          <w:sz w:val="26"/>
          <w:szCs w:val="26"/>
        </w:rPr>
        <w:t xml:space="preserve"> ( длительное неиспользование, уличное хранение)</w:t>
      </w:r>
      <w:r>
        <w:rPr>
          <w:sz w:val="26"/>
          <w:szCs w:val="26"/>
        </w:rPr>
        <w:t>.</w:t>
      </w:r>
    </w:p>
    <w:p w:rsidR="008C1A50" w:rsidRPr="00C7754B" w:rsidRDefault="008C1A50" w:rsidP="008C1A50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8C1A50" w:rsidRPr="006D19DA" w:rsidRDefault="008C1A50" w:rsidP="008C1A50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8C1A50" w:rsidRPr="00C81554" w:rsidRDefault="008C1A50" w:rsidP="008C1A50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>Комитете по управлению имуществом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8C1A50" w:rsidRPr="00C81554" w:rsidRDefault="008C1A50" w:rsidP="008C1A50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8C1A50" w:rsidRPr="00C81554" w:rsidTr="00E95BAF">
        <w:tc>
          <w:tcPr>
            <w:tcW w:w="5140" w:type="dxa"/>
          </w:tcPr>
          <w:p w:rsidR="008C1A50" w:rsidRPr="00C81554" w:rsidRDefault="008C1A50" w:rsidP="00E95BAF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8C1A50" w:rsidRPr="00C81554" w:rsidRDefault="008C1A50" w:rsidP="00E95BAF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sectPr w:rsidR="008C1A50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B6C" w:rsidRDefault="00E87B6C">
      <w:r>
        <w:separator/>
      </w:r>
    </w:p>
  </w:endnote>
  <w:endnote w:type="continuationSeparator" w:id="1">
    <w:p w:rsidR="00E87B6C" w:rsidRDefault="00E87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C62E58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4523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5231" w:rsidRDefault="00A4523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A45231" w:rsidP="00563D4F">
    <w:pPr>
      <w:pStyle w:val="a9"/>
      <w:framePr w:wrap="around" w:vAnchor="text" w:hAnchor="margin" w:xAlign="center" w:y="1"/>
      <w:rPr>
        <w:rStyle w:val="aa"/>
      </w:rPr>
    </w:pPr>
  </w:p>
  <w:p w:rsidR="00A45231" w:rsidRDefault="00A452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B6C" w:rsidRDefault="00E87B6C">
      <w:r>
        <w:separator/>
      </w:r>
    </w:p>
  </w:footnote>
  <w:footnote w:type="continuationSeparator" w:id="1">
    <w:p w:rsidR="00E87B6C" w:rsidRDefault="00E87B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89A09B2"/>
    <w:multiLevelType w:val="hybridMultilevel"/>
    <w:tmpl w:val="9610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6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9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0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3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5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3"/>
  </w:num>
  <w:num w:numId="5">
    <w:abstractNumId w:val="13"/>
  </w:num>
  <w:num w:numId="6">
    <w:abstractNumId w:val="8"/>
  </w:num>
  <w:num w:numId="7">
    <w:abstractNumId w:val="5"/>
  </w:num>
  <w:num w:numId="8">
    <w:abstractNumId w:val="25"/>
  </w:num>
  <w:num w:numId="9">
    <w:abstractNumId w:val="6"/>
  </w:num>
  <w:num w:numId="10">
    <w:abstractNumId w:val="19"/>
  </w:num>
  <w:num w:numId="11">
    <w:abstractNumId w:val="10"/>
  </w:num>
  <w:num w:numId="12">
    <w:abstractNumId w:val="24"/>
  </w:num>
  <w:num w:numId="13">
    <w:abstractNumId w:val="20"/>
  </w:num>
  <w:num w:numId="14">
    <w:abstractNumId w:val="9"/>
  </w:num>
  <w:num w:numId="15">
    <w:abstractNumId w:val="4"/>
  </w:num>
  <w:num w:numId="16">
    <w:abstractNumId w:val="18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22"/>
    <w:lvlOverride w:ilvl="0">
      <w:startOverride w:val="3"/>
    </w:lvlOverride>
  </w:num>
  <w:num w:numId="25">
    <w:abstractNumId w:val="2"/>
  </w:num>
  <w:num w:numId="26">
    <w:abstractNumId w:val="11"/>
  </w:num>
  <w:num w:numId="27">
    <w:abstractNumId w:val="17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4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40E8"/>
    <w:rsid w:val="000406BF"/>
    <w:rsid w:val="00042951"/>
    <w:rsid w:val="00047048"/>
    <w:rsid w:val="00052720"/>
    <w:rsid w:val="00053247"/>
    <w:rsid w:val="00053896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3793"/>
    <w:rsid w:val="00095977"/>
    <w:rsid w:val="0009636F"/>
    <w:rsid w:val="00097A91"/>
    <w:rsid w:val="000A0D3B"/>
    <w:rsid w:val="000A3FB5"/>
    <w:rsid w:val="000A7E24"/>
    <w:rsid w:val="000B06D2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E4186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32C4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42A"/>
    <w:rsid w:val="00227738"/>
    <w:rsid w:val="00230CB5"/>
    <w:rsid w:val="002374B1"/>
    <w:rsid w:val="00247B0A"/>
    <w:rsid w:val="002511AC"/>
    <w:rsid w:val="00251779"/>
    <w:rsid w:val="00257FEE"/>
    <w:rsid w:val="00264EB1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1213"/>
    <w:rsid w:val="002E2162"/>
    <w:rsid w:val="002E501C"/>
    <w:rsid w:val="002E76DF"/>
    <w:rsid w:val="002F17C6"/>
    <w:rsid w:val="002F2D2D"/>
    <w:rsid w:val="002F3249"/>
    <w:rsid w:val="0030023C"/>
    <w:rsid w:val="003066FF"/>
    <w:rsid w:val="00310D0C"/>
    <w:rsid w:val="0031668B"/>
    <w:rsid w:val="00317C35"/>
    <w:rsid w:val="00320F8C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489"/>
    <w:rsid w:val="003D05A7"/>
    <w:rsid w:val="003D15B8"/>
    <w:rsid w:val="003D6141"/>
    <w:rsid w:val="003D6DDA"/>
    <w:rsid w:val="003E2D78"/>
    <w:rsid w:val="003E300A"/>
    <w:rsid w:val="003E3A23"/>
    <w:rsid w:val="003F1596"/>
    <w:rsid w:val="003F3D69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1695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51FA"/>
    <w:rsid w:val="00456936"/>
    <w:rsid w:val="00461005"/>
    <w:rsid w:val="0046216C"/>
    <w:rsid w:val="00472274"/>
    <w:rsid w:val="00473105"/>
    <w:rsid w:val="00473EA9"/>
    <w:rsid w:val="004748A4"/>
    <w:rsid w:val="00480053"/>
    <w:rsid w:val="004829FC"/>
    <w:rsid w:val="00483EFF"/>
    <w:rsid w:val="0048536E"/>
    <w:rsid w:val="0048769F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1514"/>
    <w:rsid w:val="00504245"/>
    <w:rsid w:val="00507912"/>
    <w:rsid w:val="00522C9A"/>
    <w:rsid w:val="00522D38"/>
    <w:rsid w:val="005232A7"/>
    <w:rsid w:val="0052543E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5206F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4040"/>
    <w:rsid w:val="005A5778"/>
    <w:rsid w:val="005A5975"/>
    <w:rsid w:val="005A72CF"/>
    <w:rsid w:val="005B1E9C"/>
    <w:rsid w:val="005B3AA8"/>
    <w:rsid w:val="005B4104"/>
    <w:rsid w:val="005B45CB"/>
    <w:rsid w:val="005B6514"/>
    <w:rsid w:val="005B730A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2B94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589"/>
    <w:rsid w:val="00702664"/>
    <w:rsid w:val="007041B8"/>
    <w:rsid w:val="00704553"/>
    <w:rsid w:val="00705648"/>
    <w:rsid w:val="007071F5"/>
    <w:rsid w:val="00707652"/>
    <w:rsid w:val="0071033F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18F9"/>
    <w:rsid w:val="00776F39"/>
    <w:rsid w:val="007812F2"/>
    <w:rsid w:val="007826DA"/>
    <w:rsid w:val="00784715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40A2"/>
    <w:rsid w:val="008173DE"/>
    <w:rsid w:val="00817D5F"/>
    <w:rsid w:val="0083525D"/>
    <w:rsid w:val="0084141D"/>
    <w:rsid w:val="008415D0"/>
    <w:rsid w:val="0084194D"/>
    <w:rsid w:val="008419D7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361C"/>
    <w:rsid w:val="00874744"/>
    <w:rsid w:val="008747CB"/>
    <w:rsid w:val="00875E61"/>
    <w:rsid w:val="00877D6C"/>
    <w:rsid w:val="00877E7C"/>
    <w:rsid w:val="00883C9D"/>
    <w:rsid w:val="00883F27"/>
    <w:rsid w:val="008905B4"/>
    <w:rsid w:val="008921CA"/>
    <w:rsid w:val="00893F30"/>
    <w:rsid w:val="0089426A"/>
    <w:rsid w:val="00894C4F"/>
    <w:rsid w:val="00895E1B"/>
    <w:rsid w:val="008A07A8"/>
    <w:rsid w:val="008A29EC"/>
    <w:rsid w:val="008A3D3A"/>
    <w:rsid w:val="008A4222"/>
    <w:rsid w:val="008A45CD"/>
    <w:rsid w:val="008A517A"/>
    <w:rsid w:val="008B102E"/>
    <w:rsid w:val="008B62CB"/>
    <w:rsid w:val="008C1A50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3C5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1B1A"/>
    <w:rsid w:val="009C5D55"/>
    <w:rsid w:val="009D0A86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0E07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0B73"/>
    <w:rsid w:val="00A4120E"/>
    <w:rsid w:val="00A417EF"/>
    <w:rsid w:val="00A45231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24F7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D72A6"/>
    <w:rsid w:val="00BE0C28"/>
    <w:rsid w:val="00BE5506"/>
    <w:rsid w:val="00BF6177"/>
    <w:rsid w:val="00BF7F43"/>
    <w:rsid w:val="00C04300"/>
    <w:rsid w:val="00C05475"/>
    <w:rsid w:val="00C06099"/>
    <w:rsid w:val="00C1514F"/>
    <w:rsid w:val="00C21B7B"/>
    <w:rsid w:val="00C26C5B"/>
    <w:rsid w:val="00C27F91"/>
    <w:rsid w:val="00C33E6A"/>
    <w:rsid w:val="00C34116"/>
    <w:rsid w:val="00C34D3B"/>
    <w:rsid w:val="00C37163"/>
    <w:rsid w:val="00C37B7E"/>
    <w:rsid w:val="00C4599A"/>
    <w:rsid w:val="00C50242"/>
    <w:rsid w:val="00C5094C"/>
    <w:rsid w:val="00C50ED8"/>
    <w:rsid w:val="00C51495"/>
    <w:rsid w:val="00C51609"/>
    <w:rsid w:val="00C55C67"/>
    <w:rsid w:val="00C56106"/>
    <w:rsid w:val="00C61D81"/>
    <w:rsid w:val="00C61F67"/>
    <w:rsid w:val="00C62E58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2117"/>
    <w:rsid w:val="00CA2371"/>
    <w:rsid w:val="00CA795C"/>
    <w:rsid w:val="00CB154A"/>
    <w:rsid w:val="00CB60D0"/>
    <w:rsid w:val="00CC0E6F"/>
    <w:rsid w:val="00CC0F84"/>
    <w:rsid w:val="00CD4D49"/>
    <w:rsid w:val="00CD666D"/>
    <w:rsid w:val="00CE7390"/>
    <w:rsid w:val="00CF191C"/>
    <w:rsid w:val="00CF2B6B"/>
    <w:rsid w:val="00CF4E3E"/>
    <w:rsid w:val="00CF597C"/>
    <w:rsid w:val="00CF69A6"/>
    <w:rsid w:val="00D00CB2"/>
    <w:rsid w:val="00D01EC1"/>
    <w:rsid w:val="00D03E0E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4122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306F"/>
    <w:rsid w:val="00E079A8"/>
    <w:rsid w:val="00E12F46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0431"/>
    <w:rsid w:val="00E83F20"/>
    <w:rsid w:val="00E87B6C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3353"/>
    <w:rsid w:val="00F84C8E"/>
    <w:rsid w:val="00F86E30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1D91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4551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E12F4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2022-06-15T09:39:00Z</cp:lastPrinted>
  <dcterms:created xsi:type="dcterms:W3CDTF">2025-03-25T06:45:00Z</dcterms:created>
  <dcterms:modified xsi:type="dcterms:W3CDTF">2025-03-25T06:45:00Z</dcterms:modified>
</cp:coreProperties>
</file>