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0F" w:rsidRDefault="00FA2EAE" w:rsidP="002A580F">
      <w:pPr>
        <w:spacing w:after="0" w:line="240" w:lineRule="auto"/>
        <w:jc w:val="center"/>
        <w:rPr>
          <w:rFonts w:ascii="Times New Roman" w:eastAsia="Times New Roman" w:hAnsi="Times New Roman"/>
          <w:sz w:val="33"/>
          <w:szCs w:val="33"/>
          <w:lang w:eastAsia="ru-RU"/>
        </w:rPr>
      </w:pPr>
      <w:r w:rsidRPr="00FA2EAE">
        <w:rPr>
          <w:rFonts w:ascii="Times New Roman" w:eastAsia="Times New Roman" w:hAnsi="Times New Roman"/>
          <w:sz w:val="33"/>
          <w:szCs w:val="33"/>
          <w:lang w:eastAsia="ru-RU"/>
        </w:rPr>
        <w:t xml:space="preserve">Информация о продаже имущества </w:t>
      </w:r>
      <w:r w:rsidR="008F25F5">
        <w:rPr>
          <w:rFonts w:ascii="Times New Roman" w:eastAsia="Times New Roman" w:hAnsi="Times New Roman"/>
          <w:sz w:val="33"/>
          <w:szCs w:val="33"/>
          <w:lang w:eastAsia="ru-RU"/>
        </w:rPr>
        <w:t>округа</w:t>
      </w:r>
      <w:r w:rsidR="002A580F">
        <w:rPr>
          <w:rFonts w:ascii="Times New Roman" w:eastAsia="Times New Roman" w:hAnsi="Times New Roman"/>
          <w:sz w:val="33"/>
          <w:szCs w:val="33"/>
          <w:lang w:eastAsia="ru-RU"/>
        </w:rPr>
        <w:t xml:space="preserve">  </w:t>
      </w:r>
    </w:p>
    <w:p w:rsidR="00FA2EAE" w:rsidRPr="00FA2EAE" w:rsidRDefault="002A580F" w:rsidP="002A58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3"/>
          <w:szCs w:val="33"/>
          <w:lang w:eastAsia="ru-RU"/>
        </w:rPr>
        <w:t xml:space="preserve">на аукционе </w:t>
      </w:r>
      <w:r w:rsidR="00FA2EAE" w:rsidRPr="00FA2EAE">
        <w:rPr>
          <w:rFonts w:ascii="Times New Roman" w:eastAsia="Times New Roman" w:hAnsi="Times New Roman"/>
          <w:sz w:val="33"/>
          <w:szCs w:val="33"/>
          <w:lang w:eastAsia="ru-RU"/>
        </w:rPr>
        <w:t xml:space="preserve">в электронной форме </w:t>
      </w:r>
    </w:p>
    <w:p w:rsidR="00D60117" w:rsidRDefault="00FA2EAE" w:rsidP="00995E49">
      <w:pPr>
        <w:shd w:val="clear" w:color="auto" w:fill="FFFFFF"/>
        <w:spacing w:after="0" w:line="240" w:lineRule="auto"/>
        <w:ind w:right="43" w:firstLine="851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Комитет по управлению имуществом администрации Тарногского муниципального </w:t>
      </w:r>
      <w:r w:rsidR="008F25F5">
        <w:rPr>
          <w:rFonts w:ascii="Times New Roman" w:eastAsia="Times New Roman" w:hAnsi="Times New Roman"/>
          <w:sz w:val="21"/>
          <w:szCs w:val="21"/>
          <w:lang w:eastAsia="ru-RU"/>
        </w:rPr>
        <w:t>округа Вологодской области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 осуществляет </w:t>
      </w:r>
      <w:r w:rsidRPr="00FA2EAE">
        <w:rPr>
          <w:rFonts w:ascii="Times New Roman" w:eastAsia="Times New Roman" w:hAnsi="Times New Roman"/>
          <w:b/>
          <w:sz w:val="21"/>
          <w:szCs w:val="21"/>
          <w:lang w:eastAsia="ru-RU"/>
        </w:rPr>
        <w:t>продажу</w:t>
      </w:r>
      <w:r w:rsidR="001D774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66749E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на аукционе в электронной форме </w:t>
      </w:r>
      <w:r w:rsidR="005D253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следующее </w:t>
      </w:r>
      <w:r w:rsidR="00D60117">
        <w:rPr>
          <w:rFonts w:ascii="Times New Roman" w:eastAsia="Times New Roman" w:hAnsi="Times New Roman"/>
          <w:b/>
          <w:sz w:val="21"/>
          <w:szCs w:val="21"/>
          <w:lang w:eastAsia="ru-RU"/>
        </w:rPr>
        <w:t>имуществ</w:t>
      </w:r>
      <w:r w:rsidR="005D2535">
        <w:rPr>
          <w:rFonts w:ascii="Times New Roman" w:eastAsia="Times New Roman" w:hAnsi="Times New Roman"/>
          <w:b/>
          <w:sz w:val="21"/>
          <w:szCs w:val="21"/>
          <w:lang w:eastAsia="ru-RU"/>
        </w:rPr>
        <w:t>о</w:t>
      </w:r>
      <w:r w:rsidR="00D60117">
        <w:rPr>
          <w:rFonts w:ascii="Times New Roman" w:eastAsia="Times New Roman" w:hAnsi="Times New Roman"/>
          <w:b/>
          <w:sz w:val="21"/>
          <w:szCs w:val="21"/>
          <w:lang w:eastAsia="ru-RU"/>
        </w:rPr>
        <w:t>:</w:t>
      </w:r>
    </w:p>
    <w:tbl>
      <w:tblPr>
        <w:tblStyle w:val="a6"/>
        <w:tblW w:w="9532" w:type="dxa"/>
        <w:tblLook w:val="04A0"/>
      </w:tblPr>
      <w:tblGrid>
        <w:gridCol w:w="675"/>
        <w:gridCol w:w="4536"/>
        <w:gridCol w:w="1418"/>
        <w:gridCol w:w="1310"/>
        <w:gridCol w:w="1593"/>
      </w:tblGrid>
      <w:tr w:rsidR="009D116D" w:rsidRPr="009D116D" w:rsidTr="009D116D">
        <w:trPr>
          <w:trHeight w:val="1415"/>
        </w:trPr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№</w:t>
            </w:r>
          </w:p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лота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Наименование и характеристики имущества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rStyle w:val="FontStyle14"/>
                <w:sz w:val="21"/>
                <w:szCs w:val="21"/>
              </w:rPr>
              <w:t xml:space="preserve">Начальная цена продажи  </w:t>
            </w:r>
            <w:r w:rsidRPr="009D116D">
              <w:rPr>
                <w:sz w:val="21"/>
                <w:szCs w:val="21"/>
              </w:rPr>
              <w:t>с учетом НДС, руб.</w:t>
            </w:r>
          </w:p>
        </w:tc>
        <w:tc>
          <w:tcPr>
            <w:tcW w:w="1310" w:type="dxa"/>
          </w:tcPr>
          <w:p w:rsidR="009D116D" w:rsidRPr="009D116D" w:rsidRDefault="009D116D" w:rsidP="009D116D">
            <w:pPr>
              <w:jc w:val="center"/>
              <w:rPr>
                <w:sz w:val="21"/>
                <w:szCs w:val="21"/>
              </w:rPr>
            </w:pPr>
            <w:r w:rsidRPr="009D116D">
              <w:rPr>
                <w:rStyle w:val="FontStyle14"/>
                <w:sz w:val="21"/>
                <w:szCs w:val="21"/>
              </w:rPr>
              <w:t>Размер задатка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rStyle w:val="FontStyle14"/>
                <w:sz w:val="21"/>
                <w:szCs w:val="21"/>
              </w:rPr>
              <w:t>Величина повышения цены («шаг аукциона»)</w:t>
            </w:r>
          </w:p>
        </w:tc>
      </w:tr>
      <w:tr w:rsidR="009D116D" w:rsidRPr="009D116D" w:rsidTr="009D116D">
        <w:trPr>
          <w:trHeight w:val="972"/>
        </w:trPr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1.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 xml:space="preserve">Машина шлифовальная ленточная </w:t>
            </w:r>
            <w:r w:rsidRPr="009D116D">
              <w:rPr>
                <w:sz w:val="21"/>
                <w:szCs w:val="21"/>
                <w:lang w:val="en-US"/>
              </w:rPr>
              <w:t>STURM</w:t>
            </w:r>
            <w:r w:rsidRPr="009D116D">
              <w:rPr>
                <w:sz w:val="21"/>
                <w:szCs w:val="21"/>
              </w:rPr>
              <w:t xml:space="preserve"> бытовая</w:t>
            </w:r>
            <w:proofErr w:type="gramStart"/>
            <w:r w:rsidRPr="009D116D">
              <w:rPr>
                <w:sz w:val="21"/>
                <w:szCs w:val="21"/>
              </w:rPr>
              <w:t xml:space="preserve"> ,</w:t>
            </w:r>
            <w:proofErr w:type="gramEnd"/>
            <w:r w:rsidRPr="009D116D">
              <w:rPr>
                <w:sz w:val="21"/>
                <w:szCs w:val="21"/>
              </w:rPr>
              <w:t xml:space="preserve"> инвентарный номер 10106100265, 2007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50,00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Станок винторезный, инвентарный номер 10104100318, 1984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1500,00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Станок винторезный, инвентарный номер 10104100320, 1972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1500,00</w:t>
            </w:r>
          </w:p>
        </w:tc>
      </w:tr>
      <w:tr w:rsidR="009D116D" w:rsidRPr="009D116D" w:rsidTr="009D116D">
        <w:trPr>
          <w:trHeight w:val="655"/>
        </w:trPr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Станок сверлильный бытовой, инвентарный номер 10106100149, 2007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100,00</w:t>
            </w:r>
          </w:p>
        </w:tc>
        <w:tc>
          <w:tcPr>
            <w:tcW w:w="1593" w:type="dxa"/>
          </w:tcPr>
          <w:p w:rsidR="009D116D" w:rsidRPr="009D116D" w:rsidRDefault="009D116D" w:rsidP="009D116D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50,00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Станок СТД-120, инвентарный номер 10104100313, 1995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7000,00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700,00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350,00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Станок винторезный, инвентарный номер 10134400437, 2015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1500,00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Станок токарный по металлу, инвентарный номер 10134000426, 2015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3000,00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1500,00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9D116D" w:rsidRPr="009D116D" w:rsidRDefault="009D116D" w:rsidP="009D116D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Станок фрезерный, инвентарный номер 10104100316, 1972 год принятия к учету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25000,00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2500,00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1250,00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9D116D" w:rsidRPr="009D116D" w:rsidRDefault="009D116D" w:rsidP="009D116D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Культиватор КОН-2,8 , инвентарный номер 01510017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7000,00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700,00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350,00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9D116D" w:rsidRPr="009D116D" w:rsidRDefault="009D116D" w:rsidP="009D116D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ГАЗ-31105, легковой, идентификационный номер (</w:t>
            </w:r>
            <w:r w:rsidRPr="009D116D">
              <w:rPr>
                <w:sz w:val="21"/>
                <w:szCs w:val="21"/>
                <w:lang w:val="en-US"/>
              </w:rPr>
              <w:t>VIN</w:t>
            </w:r>
            <w:r w:rsidRPr="009D116D">
              <w:rPr>
                <w:sz w:val="21"/>
                <w:szCs w:val="21"/>
              </w:rPr>
              <w:t xml:space="preserve">) </w:t>
            </w:r>
            <w:r w:rsidRPr="009D116D">
              <w:rPr>
                <w:sz w:val="21"/>
                <w:szCs w:val="21"/>
                <w:lang w:val="en-US"/>
              </w:rPr>
              <w:t>X</w:t>
            </w:r>
            <w:r w:rsidRPr="009D116D">
              <w:rPr>
                <w:sz w:val="21"/>
                <w:szCs w:val="21"/>
              </w:rPr>
              <w:t>9631105071368246 категория В, год изготовления ТС 2007, модель, № двигателя 2.4</w:t>
            </w:r>
            <w:r w:rsidRPr="009D116D">
              <w:rPr>
                <w:sz w:val="21"/>
                <w:szCs w:val="21"/>
                <w:lang w:val="en-US"/>
              </w:rPr>
              <w:t>L</w:t>
            </w:r>
            <w:r w:rsidRPr="009D116D">
              <w:rPr>
                <w:sz w:val="21"/>
                <w:szCs w:val="21"/>
              </w:rPr>
              <w:t>-</w:t>
            </w:r>
            <w:r w:rsidRPr="009D116D">
              <w:rPr>
                <w:sz w:val="21"/>
                <w:szCs w:val="21"/>
                <w:lang w:val="en-US"/>
              </w:rPr>
              <w:t>DON</w:t>
            </w:r>
            <w:r w:rsidRPr="009D116D">
              <w:rPr>
                <w:sz w:val="21"/>
                <w:szCs w:val="21"/>
              </w:rPr>
              <w:t>*268610550, шасси, рама отсутствует, кузов № 31105070143636, цвет кузова буран, мощность двигателя</w:t>
            </w:r>
            <w:proofErr w:type="gramStart"/>
            <w:r w:rsidRPr="009D116D">
              <w:rPr>
                <w:sz w:val="21"/>
                <w:szCs w:val="21"/>
              </w:rPr>
              <w:t xml:space="preserve"> ,</w:t>
            </w:r>
            <w:proofErr w:type="gramEnd"/>
            <w:r w:rsidRPr="009D116D">
              <w:rPr>
                <w:sz w:val="21"/>
                <w:szCs w:val="21"/>
              </w:rPr>
              <w:t xml:space="preserve"> л.с.137, тип двигателя бензиновый, экологический класс второй.( паспорт 52ММ522361, гос № А009НЕ35)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57000,00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5700,00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2850,00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УАЗ 31514,легковой универсал, идентификационный номер (</w:t>
            </w:r>
            <w:r w:rsidRPr="009D116D">
              <w:rPr>
                <w:sz w:val="21"/>
                <w:szCs w:val="21"/>
                <w:lang w:val="en-US"/>
              </w:rPr>
              <w:t>VIN</w:t>
            </w:r>
            <w:r w:rsidRPr="009D116D">
              <w:rPr>
                <w:sz w:val="21"/>
                <w:szCs w:val="21"/>
              </w:rPr>
              <w:t xml:space="preserve">) </w:t>
            </w:r>
            <w:r w:rsidRPr="009D116D">
              <w:rPr>
                <w:sz w:val="21"/>
                <w:szCs w:val="21"/>
                <w:lang w:val="en-US"/>
              </w:rPr>
              <w:t>XTT</w:t>
            </w:r>
            <w:r w:rsidRPr="009D116D">
              <w:rPr>
                <w:sz w:val="21"/>
                <w:szCs w:val="21"/>
              </w:rPr>
              <w:t>31514010018712 категория В/</w:t>
            </w:r>
            <w:r w:rsidRPr="009D116D">
              <w:rPr>
                <w:sz w:val="21"/>
                <w:szCs w:val="21"/>
                <w:lang w:val="en-US"/>
              </w:rPr>
              <w:t>M</w:t>
            </w:r>
            <w:r w:rsidRPr="009D116D">
              <w:rPr>
                <w:sz w:val="21"/>
                <w:szCs w:val="21"/>
              </w:rPr>
              <w:t>1</w:t>
            </w:r>
            <w:r w:rsidRPr="009D116D">
              <w:rPr>
                <w:sz w:val="21"/>
                <w:szCs w:val="21"/>
                <w:lang w:val="en-US"/>
              </w:rPr>
              <w:t>G</w:t>
            </w:r>
            <w:r w:rsidRPr="009D116D">
              <w:rPr>
                <w:sz w:val="21"/>
                <w:szCs w:val="21"/>
              </w:rPr>
              <w:t>, год изготовления ТС 2001, модель, № двигателя 40210</w:t>
            </w:r>
            <w:r w:rsidRPr="009D116D">
              <w:rPr>
                <w:sz w:val="21"/>
                <w:szCs w:val="21"/>
                <w:lang w:val="en-US"/>
              </w:rPr>
              <w:t>L</w:t>
            </w:r>
            <w:r w:rsidRPr="009D116D">
              <w:rPr>
                <w:sz w:val="21"/>
                <w:szCs w:val="21"/>
              </w:rPr>
              <w:t xml:space="preserve"> 10059122, шасси, рама 31510010018366, </w:t>
            </w:r>
            <w:r w:rsidRPr="009D116D">
              <w:rPr>
                <w:sz w:val="21"/>
                <w:szCs w:val="21"/>
              </w:rPr>
              <w:lastRenderedPageBreak/>
              <w:t>кузов № 31514010018712, цвет кузова защитный, мощность двигателя</w:t>
            </w:r>
            <w:proofErr w:type="gramStart"/>
            <w:r w:rsidRPr="009D116D">
              <w:rPr>
                <w:sz w:val="21"/>
                <w:szCs w:val="21"/>
              </w:rPr>
              <w:t xml:space="preserve"> ,</w:t>
            </w:r>
            <w:proofErr w:type="gramEnd"/>
            <w:r w:rsidRPr="009D116D">
              <w:rPr>
                <w:sz w:val="21"/>
                <w:szCs w:val="21"/>
              </w:rPr>
              <w:t xml:space="preserve"> л.с.74, тип двигателя бензиновый, экологический класс не установлен.( паспорт 77УХ 814703, снят с учета)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lastRenderedPageBreak/>
              <w:t>69000,00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6900,00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3450,00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4536" w:type="dxa"/>
          </w:tcPr>
          <w:p w:rsidR="009D116D" w:rsidRPr="009D116D" w:rsidRDefault="009D116D" w:rsidP="009D116D">
            <w:pPr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УАЗ 31514-032, универсал, идентификационный номер (</w:t>
            </w:r>
            <w:r w:rsidRPr="009D116D">
              <w:rPr>
                <w:sz w:val="21"/>
                <w:szCs w:val="21"/>
                <w:lang w:val="en-US"/>
              </w:rPr>
              <w:t>VIN</w:t>
            </w:r>
            <w:r w:rsidRPr="009D116D">
              <w:rPr>
                <w:sz w:val="21"/>
                <w:szCs w:val="21"/>
              </w:rPr>
              <w:t xml:space="preserve">) </w:t>
            </w:r>
            <w:r w:rsidRPr="009D116D">
              <w:rPr>
                <w:sz w:val="21"/>
                <w:szCs w:val="21"/>
                <w:lang w:val="en-US"/>
              </w:rPr>
              <w:t>XTT</w:t>
            </w:r>
            <w:r w:rsidRPr="009D116D">
              <w:rPr>
                <w:sz w:val="21"/>
                <w:szCs w:val="21"/>
              </w:rPr>
              <w:t>315140</w:t>
            </w:r>
            <w:r w:rsidRPr="009D116D">
              <w:rPr>
                <w:sz w:val="21"/>
                <w:szCs w:val="21"/>
                <w:lang w:val="en-US"/>
              </w:rPr>
              <w:t>V</w:t>
            </w:r>
            <w:r w:rsidRPr="009D116D">
              <w:rPr>
                <w:sz w:val="21"/>
                <w:szCs w:val="21"/>
              </w:rPr>
              <w:t>0016311 категория В, год изготовления ТС 1997, модель, № двигателя 417800 0505005, шасси, рама 0613699, кузов № 0016311, цвет кузова белая ночь, мощность двигателя</w:t>
            </w:r>
            <w:proofErr w:type="gramStart"/>
            <w:r w:rsidRPr="009D116D">
              <w:rPr>
                <w:sz w:val="21"/>
                <w:szCs w:val="21"/>
              </w:rPr>
              <w:t xml:space="preserve"> ,</w:t>
            </w:r>
            <w:proofErr w:type="gramEnd"/>
            <w:r w:rsidRPr="009D116D">
              <w:rPr>
                <w:sz w:val="21"/>
                <w:szCs w:val="21"/>
              </w:rPr>
              <w:t xml:space="preserve"> л.с.76, тип двигателя карбюратор, экологический класс не установлен.( паспорт 35КС995132, снят с учета)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98000,00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9800,00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4900,00</w:t>
            </w:r>
          </w:p>
        </w:tc>
      </w:tr>
      <w:tr w:rsidR="009D116D" w:rsidRPr="009D116D" w:rsidTr="0062014E">
        <w:tc>
          <w:tcPr>
            <w:tcW w:w="675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9D116D" w:rsidRPr="009D116D" w:rsidRDefault="009D116D" w:rsidP="0062014E">
            <w:pPr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УАЗ 315192,легковой универсал, идентификационный номер (</w:t>
            </w:r>
            <w:r w:rsidRPr="009D116D">
              <w:rPr>
                <w:sz w:val="21"/>
                <w:szCs w:val="21"/>
                <w:lang w:val="en-US"/>
              </w:rPr>
              <w:t>VIN</w:t>
            </w:r>
            <w:r w:rsidRPr="009D116D">
              <w:rPr>
                <w:sz w:val="21"/>
                <w:szCs w:val="21"/>
              </w:rPr>
              <w:t xml:space="preserve">) </w:t>
            </w:r>
            <w:r w:rsidRPr="009D116D">
              <w:rPr>
                <w:sz w:val="21"/>
                <w:szCs w:val="21"/>
                <w:lang w:val="en-US"/>
              </w:rPr>
              <w:t>XTT</w:t>
            </w:r>
            <w:r w:rsidRPr="009D116D">
              <w:rPr>
                <w:sz w:val="21"/>
                <w:szCs w:val="21"/>
              </w:rPr>
              <w:t>31519230546664 категория В/</w:t>
            </w:r>
            <w:r w:rsidRPr="009D116D">
              <w:rPr>
                <w:sz w:val="21"/>
                <w:szCs w:val="21"/>
                <w:lang w:val="en-US"/>
              </w:rPr>
              <w:t>M</w:t>
            </w:r>
            <w:r w:rsidRPr="009D116D">
              <w:rPr>
                <w:sz w:val="21"/>
                <w:szCs w:val="21"/>
              </w:rPr>
              <w:t>1</w:t>
            </w:r>
            <w:r w:rsidRPr="009D116D">
              <w:rPr>
                <w:sz w:val="21"/>
                <w:szCs w:val="21"/>
                <w:lang w:val="en-US"/>
              </w:rPr>
              <w:t>G</w:t>
            </w:r>
            <w:r w:rsidRPr="009D116D">
              <w:rPr>
                <w:sz w:val="21"/>
                <w:szCs w:val="21"/>
              </w:rPr>
              <w:t>, год изготовления ТС 2003, модель, № двигателя 41040В 30034017, шасси, рама 31510030562587, кузов № 31514030014038, цвет кузова синяя полночь, мощность двигателя</w:t>
            </w:r>
            <w:proofErr w:type="gramStart"/>
            <w:r w:rsidRPr="009D116D">
              <w:rPr>
                <w:sz w:val="21"/>
                <w:szCs w:val="21"/>
              </w:rPr>
              <w:t xml:space="preserve"> ,</w:t>
            </w:r>
            <w:proofErr w:type="gramEnd"/>
            <w:r w:rsidRPr="009D116D">
              <w:rPr>
                <w:sz w:val="21"/>
                <w:szCs w:val="21"/>
              </w:rPr>
              <w:t xml:space="preserve"> л.с.85, тип двигателя бензиновый.( паспорт 78УХ 815127, снят с учета)</w:t>
            </w:r>
          </w:p>
        </w:tc>
        <w:tc>
          <w:tcPr>
            <w:tcW w:w="1418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82000,00</w:t>
            </w:r>
          </w:p>
        </w:tc>
        <w:tc>
          <w:tcPr>
            <w:tcW w:w="1310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8200,00</w:t>
            </w:r>
          </w:p>
        </w:tc>
        <w:tc>
          <w:tcPr>
            <w:tcW w:w="1593" w:type="dxa"/>
          </w:tcPr>
          <w:p w:rsidR="009D116D" w:rsidRPr="009D116D" w:rsidRDefault="009D116D" w:rsidP="0062014E">
            <w:pPr>
              <w:jc w:val="center"/>
              <w:rPr>
                <w:sz w:val="21"/>
                <w:szCs w:val="21"/>
              </w:rPr>
            </w:pPr>
            <w:r w:rsidRPr="009D116D">
              <w:rPr>
                <w:sz w:val="21"/>
                <w:szCs w:val="21"/>
              </w:rPr>
              <w:t>4100,00</w:t>
            </w:r>
          </w:p>
        </w:tc>
      </w:tr>
    </w:tbl>
    <w:p w:rsidR="00D0701E" w:rsidRPr="00235D60" w:rsidRDefault="00D0701E" w:rsidP="00D60117">
      <w:pPr>
        <w:shd w:val="clear" w:color="auto" w:fill="FFFFFF"/>
        <w:tabs>
          <w:tab w:val="left" w:pos="851"/>
        </w:tabs>
        <w:spacing w:after="0" w:line="240" w:lineRule="auto"/>
        <w:ind w:left="720" w:right="43"/>
        <w:jc w:val="both"/>
        <w:rPr>
          <w:rFonts w:eastAsia="Times New Roman"/>
          <w:sz w:val="21"/>
          <w:szCs w:val="21"/>
          <w:lang w:eastAsia="ru-RU"/>
        </w:rPr>
      </w:pPr>
    </w:p>
    <w:p w:rsidR="009B453E" w:rsidRDefault="00FA2EAE" w:rsidP="009B453E">
      <w:pPr>
        <w:spacing w:after="0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Прием заявок осуществляется с </w:t>
      </w:r>
      <w:r w:rsidR="008F25F5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9D116D">
        <w:rPr>
          <w:rFonts w:ascii="Times New Roman" w:eastAsia="Times New Roman" w:hAnsi="Times New Roman"/>
          <w:sz w:val="21"/>
          <w:szCs w:val="21"/>
          <w:lang w:eastAsia="ru-RU"/>
        </w:rPr>
        <w:t>8</w:t>
      </w:r>
      <w:r w:rsidR="00D16A7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235D60">
        <w:rPr>
          <w:rFonts w:ascii="Times New Roman" w:eastAsia="Times New Roman" w:hAnsi="Times New Roman"/>
          <w:sz w:val="21"/>
          <w:szCs w:val="21"/>
          <w:lang w:eastAsia="ru-RU"/>
        </w:rPr>
        <w:t>июня по 2</w:t>
      </w:r>
      <w:r w:rsidR="009D116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="00235D60">
        <w:rPr>
          <w:rFonts w:ascii="Times New Roman" w:eastAsia="Times New Roman" w:hAnsi="Times New Roman"/>
          <w:sz w:val="21"/>
          <w:szCs w:val="21"/>
          <w:lang w:eastAsia="ru-RU"/>
        </w:rPr>
        <w:t xml:space="preserve"> июля </w:t>
      </w:r>
      <w:r w:rsidR="00D16A7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>20</w:t>
      </w:r>
      <w:r w:rsidR="009711FB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BB7597"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 года, по адресу: </w:t>
      </w:r>
      <w:hyperlink r:id="rId5" w:history="1">
        <w:r w:rsidRPr="00FA2EAE">
          <w:rPr>
            <w:rFonts w:ascii="Times New Roman" w:eastAsia="Times New Roman" w:hAnsi="Times New Roman"/>
            <w:color w:val="0000FF"/>
            <w:sz w:val="21"/>
            <w:u w:val="single"/>
            <w:lang w:eastAsia="ru-RU"/>
          </w:rPr>
          <w:t>www.roseltorg.ru</w:t>
        </w:r>
      </w:hyperlink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:rsidR="009B453E" w:rsidRDefault="00C37731" w:rsidP="009B453E">
      <w:pPr>
        <w:spacing w:after="0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Приглашаем принять участие на аукционе</w:t>
      </w:r>
      <w:r w:rsidR="00FA2EAE"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 в электронной форме</w:t>
      </w:r>
      <w:r w:rsidR="00E94BBB">
        <w:rPr>
          <w:rFonts w:ascii="Times New Roman" w:eastAsia="Times New Roman" w:hAnsi="Times New Roman"/>
          <w:sz w:val="21"/>
          <w:szCs w:val="21"/>
          <w:lang w:eastAsia="ru-RU"/>
        </w:rPr>
        <w:t xml:space="preserve"> – </w:t>
      </w:r>
      <w:r w:rsidR="004B2643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9D116D">
        <w:rPr>
          <w:rFonts w:ascii="Times New Roman" w:eastAsia="Times New Roman" w:hAnsi="Times New Roman"/>
          <w:sz w:val="21"/>
          <w:szCs w:val="21"/>
          <w:lang w:eastAsia="ru-RU"/>
        </w:rPr>
        <w:t>8</w:t>
      </w:r>
      <w:r w:rsidR="004B264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D16A77">
        <w:rPr>
          <w:rFonts w:ascii="Times New Roman" w:eastAsia="Times New Roman" w:hAnsi="Times New Roman"/>
          <w:sz w:val="21"/>
          <w:szCs w:val="21"/>
          <w:lang w:eastAsia="ru-RU"/>
        </w:rPr>
        <w:t>ию</w:t>
      </w:r>
      <w:r w:rsidR="00235D60">
        <w:rPr>
          <w:rFonts w:ascii="Times New Roman" w:eastAsia="Times New Roman" w:hAnsi="Times New Roman"/>
          <w:sz w:val="21"/>
          <w:szCs w:val="21"/>
          <w:lang w:eastAsia="ru-RU"/>
        </w:rPr>
        <w:t>л</w:t>
      </w:r>
      <w:r w:rsidR="00D16A77">
        <w:rPr>
          <w:rFonts w:ascii="Times New Roman" w:eastAsia="Times New Roman" w:hAnsi="Times New Roman"/>
          <w:sz w:val="21"/>
          <w:szCs w:val="21"/>
          <w:lang w:eastAsia="ru-RU"/>
        </w:rPr>
        <w:t>я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E94BBB">
        <w:rPr>
          <w:rFonts w:ascii="Times New Roman" w:eastAsia="Times New Roman" w:hAnsi="Times New Roman"/>
          <w:sz w:val="21"/>
          <w:szCs w:val="21"/>
          <w:lang w:eastAsia="ru-RU"/>
        </w:rPr>
        <w:t xml:space="preserve"> 20</w:t>
      </w:r>
      <w:r w:rsidR="009711FB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BB7597"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="004B2643">
        <w:rPr>
          <w:rFonts w:ascii="Times New Roman" w:eastAsia="Times New Roman" w:hAnsi="Times New Roman"/>
          <w:sz w:val="21"/>
          <w:szCs w:val="21"/>
          <w:lang w:eastAsia="ru-RU"/>
        </w:rPr>
        <w:t xml:space="preserve"> года</w:t>
      </w:r>
      <w:r w:rsidR="00FA2EAE" w:rsidRPr="00FA2EAE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995E49" w:rsidRPr="00FA2EAE" w:rsidRDefault="009B453E" w:rsidP="009B453E">
      <w:pPr>
        <w:spacing w:after="0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FA2EAE" w:rsidRPr="00FA2EAE">
        <w:rPr>
          <w:rFonts w:ascii="Times New Roman" w:eastAsia="Times New Roman" w:hAnsi="Times New Roman"/>
          <w:sz w:val="21"/>
          <w:szCs w:val="21"/>
          <w:lang w:eastAsia="ru-RU"/>
        </w:rPr>
        <w:t> </w:t>
      </w:r>
      <w:r w:rsidR="00995E49">
        <w:rPr>
          <w:rFonts w:eastAsia="Times New Roman"/>
          <w:sz w:val="21"/>
          <w:szCs w:val="21"/>
        </w:rPr>
        <w:t xml:space="preserve">С </w:t>
      </w:r>
      <w:r w:rsidR="00FA2EAE"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дополнительной информацией о продаже имущества можно ознакомиться на </w:t>
      </w:r>
      <w:r w:rsidR="00995E49">
        <w:rPr>
          <w:rStyle w:val="FontStyle15"/>
        </w:rPr>
        <w:t xml:space="preserve">а официальном сайте Администрации Тарногского муниципального </w:t>
      </w:r>
      <w:r w:rsidR="00BB7597">
        <w:rPr>
          <w:rStyle w:val="FontStyle15"/>
        </w:rPr>
        <w:t>округа</w:t>
      </w:r>
      <w:r w:rsidR="00995E49">
        <w:rPr>
          <w:rStyle w:val="FontStyle15"/>
        </w:rPr>
        <w:t xml:space="preserve"> - </w:t>
      </w:r>
      <w:r w:rsidR="00BB7597" w:rsidRPr="00BB7597">
        <w:rPr>
          <w:rStyle w:val="FontStyle15"/>
        </w:rPr>
        <w:t>https://35tarnogskij.gosuslugi.ru/</w:t>
      </w:r>
      <w:r w:rsidR="00995E49">
        <w:rPr>
          <w:rStyle w:val="FontStyle15"/>
        </w:rPr>
        <w:t xml:space="preserve">, на </w:t>
      </w:r>
      <w:hyperlink r:id="rId6" w:history="1">
        <w:r w:rsidR="00995E49">
          <w:rPr>
            <w:rStyle w:val="FontStyle15"/>
            <w:u w:val="single"/>
          </w:rPr>
          <w:t xml:space="preserve">официальном сайте </w:t>
        </w:r>
      </w:hyperlink>
      <w:r w:rsidR="00995E49">
        <w:rPr>
          <w:rStyle w:val="FontStyle15"/>
        </w:rPr>
        <w:t xml:space="preserve">Российской Федерации в сети «Интернет» </w:t>
      </w:r>
      <w:r w:rsidR="00995E49"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для размещения информации о проведении торгов - </w:t>
      </w:r>
      <w:hyperlink r:id="rId7" w:history="1">
        <w:r w:rsidR="00995E49" w:rsidRPr="00FA2EAE">
          <w:rPr>
            <w:rFonts w:ascii="Times New Roman" w:eastAsia="Times New Roman" w:hAnsi="Times New Roman"/>
            <w:color w:val="0000FF"/>
            <w:sz w:val="21"/>
            <w:u w:val="single"/>
            <w:lang w:eastAsia="ru-RU"/>
          </w:rPr>
          <w:t>www.torgi.gov.ru</w:t>
        </w:r>
      </w:hyperlink>
      <w:r w:rsidR="00995E49"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:rsidR="00BD6471" w:rsidRDefault="0028251A" w:rsidP="0066749E">
      <w:pPr>
        <w:spacing w:before="240" w:after="0"/>
        <w:jc w:val="both"/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</w:t>
      </w:r>
    </w:p>
    <w:sectPr w:rsidR="00BD6471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5F4"/>
    <w:multiLevelType w:val="hybridMultilevel"/>
    <w:tmpl w:val="BBF8B23C"/>
    <w:lvl w:ilvl="0" w:tplc="C570D1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01131"/>
    <w:multiLevelType w:val="singleLevel"/>
    <w:tmpl w:val="7B140D42"/>
    <w:lvl w:ilvl="0">
      <w:start w:val="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0484AE1"/>
    <w:multiLevelType w:val="hybridMultilevel"/>
    <w:tmpl w:val="E10C2A96"/>
    <w:lvl w:ilvl="0" w:tplc="5B3C7952">
      <w:start w:val="1"/>
      <w:numFmt w:val="decimal"/>
      <w:lvlText w:val="%1."/>
      <w:lvlJc w:val="left"/>
      <w:pPr>
        <w:ind w:left="2006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801543"/>
    <w:multiLevelType w:val="singleLevel"/>
    <w:tmpl w:val="5F8ACB9E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6EA2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4678BB"/>
    <w:multiLevelType w:val="singleLevel"/>
    <w:tmpl w:val="41061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6546B0"/>
    <w:multiLevelType w:val="hybridMultilevel"/>
    <w:tmpl w:val="78189C9A"/>
    <w:lvl w:ilvl="0" w:tplc="5BD4547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0C645B"/>
    <w:multiLevelType w:val="hybridMultilevel"/>
    <w:tmpl w:val="82DEE2FA"/>
    <w:lvl w:ilvl="0" w:tplc="EE1C5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DA0759"/>
    <w:multiLevelType w:val="singleLevel"/>
    <w:tmpl w:val="479EF43A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EAE"/>
    <w:rsid w:val="00026C33"/>
    <w:rsid w:val="00080946"/>
    <w:rsid w:val="000866AF"/>
    <w:rsid w:val="00190615"/>
    <w:rsid w:val="001D7742"/>
    <w:rsid w:val="00235D60"/>
    <w:rsid w:val="00245B10"/>
    <w:rsid w:val="0028251A"/>
    <w:rsid w:val="002A580F"/>
    <w:rsid w:val="004B2643"/>
    <w:rsid w:val="004F7818"/>
    <w:rsid w:val="0056002C"/>
    <w:rsid w:val="005D2535"/>
    <w:rsid w:val="0066749E"/>
    <w:rsid w:val="00704C05"/>
    <w:rsid w:val="008C0880"/>
    <w:rsid w:val="008F25F5"/>
    <w:rsid w:val="009711FB"/>
    <w:rsid w:val="00995E49"/>
    <w:rsid w:val="009B453E"/>
    <w:rsid w:val="009D116D"/>
    <w:rsid w:val="00A4053E"/>
    <w:rsid w:val="00A4585C"/>
    <w:rsid w:val="00BB7597"/>
    <w:rsid w:val="00BC17AF"/>
    <w:rsid w:val="00BD6471"/>
    <w:rsid w:val="00BF0CD6"/>
    <w:rsid w:val="00C37731"/>
    <w:rsid w:val="00D0701E"/>
    <w:rsid w:val="00D16A77"/>
    <w:rsid w:val="00D60117"/>
    <w:rsid w:val="00E0480A"/>
    <w:rsid w:val="00E94BBB"/>
    <w:rsid w:val="00FA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EAE"/>
    <w:rPr>
      <w:color w:val="0000FF"/>
      <w:u w:val="single"/>
    </w:rPr>
  </w:style>
  <w:style w:type="paragraph" w:customStyle="1" w:styleId="Style6">
    <w:name w:val="Style6"/>
    <w:basedOn w:val="a"/>
    <w:uiPriority w:val="99"/>
    <w:rsid w:val="00995E49"/>
    <w:pPr>
      <w:widowControl w:val="0"/>
      <w:autoSpaceDE w:val="0"/>
      <w:autoSpaceDN w:val="0"/>
      <w:adjustRightInd w:val="0"/>
      <w:spacing w:after="0" w:line="27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95E4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235D60"/>
    <w:pPr>
      <w:ind w:left="720"/>
      <w:contextualSpacing/>
    </w:pPr>
  </w:style>
  <w:style w:type="paragraph" w:customStyle="1" w:styleId="Style8">
    <w:name w:val="Style8"/>
    <w:basedOn w:val="a"/>
    <w:uiPriority w:val="99"/>
    <w:rsid w:val="00235D60"/>
    <w:pPr>
      <w:widowControl w:val="0"/>
      <w:autoSpaceDE w:val="0"/>
      <w:autoSpaceDN w:val="0"/>
      <w:adjustRightInd w:val="0"/>
      <w:spacing w:after="0" w:line="278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5D60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35D60"/>
    <w:rPr>
      <w:rFonts w:ascii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rsid w:val="009D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7FFF2B31724645A29DDECED6830E26B4DBA721B89A3C9694AEDE3B54B0124DDB81ADYCMEM" TargetMode="Externa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consultantplus://offline/ref=937FFF2B31724645A29DDECED6830E26B4DBA721B89A3C9694AEDE3B54B0124DDB81ADYCMEM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2019-11-13T12:35:00Z</cp:lastPrinted>
  <dcterms:created xsi:type="dcterms:W3CDTF">2023-06-27T12:36:00Z</dcterms:created>
  <dcterms:modified xsi:type="dcterms:W3CDTF">2023-06-27T12:36:00Z</dcterms:modified>
</cp:coreProperties>
</file>