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по управлению имуществом округа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 </w:t>
      </w:r>
      <w:r w:rsidR="00B5629A">
        <w:rPr>
          <w:rStyle w:val="FontStyle13"/>
        </w:rPr>
        <w:t>05</w:t>
      </w:r>
      <w:r>
        <w:rPr>
          <w:rStyle w:val="FontStyle13"/>
        </w:rPr>
        <w:t>.</w:t>
      </w:r>
      <w:r w:rsidR="00B5629A">
        <w:rPr>
          <w:rStyle w:val="FontStyle13"/>
        </w:rPr>
        <w:t>11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024C48">
        <w:rPr>
          <w:rStyle w:val="FontStyle13"/>
        </w:rPr>
        <w:t>4</w:t>
      </w:r>
      <w:r>
        <w:rPr>
          <w:rStyle w:val="FontStyle13"/>
        </w:rPr>
        <w:t xml:space="preserve"> № </w:t>
      </w:r>
      <w:r w:rsidR="00B5629A">
        <w:rPr>
          <w:rStyle w:val="FontStyle13"/>
        </w:rPr>
        <w:t>540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B5629A">
      <w:pPr>
        <w:pStyle w:val="Style8"/>
        <w:widowControl/>
        <w:numPr>
          <w:ilvl w:val="0"/>
          <w:numId w:val="11"/>
        </w:numPr>
        <w:tabs>
          <w:tab w:val="left" w:pos="398"/>
        </w:tabs>
        <w:spacing w:before="38" w:line="274" w:lineRule="exact"/>
        <w:ind w:left="0" w:firstLine="567"/>
        <w:rPr>
          <w:rStyle w:val="FontStyle15"/>
        </w:rPr>
      </w:pP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65101D">
        <w:rPr>
          <w:rStyle w:val="FontStyle15"/>
        </w:rPr>
        <w:t>31</w:t>
      </w:r>
      <w:r w:rsidR="006F28CB" w:rsidRPr="006C02AB">
        <w:rPr>
          <w:rStyle w:val="FontStyle15"/>
        </w:rPr>
        <w:t>.</w:t>
      </w:r>
      <w:r w:rsidR="0065101D">
        <w:rPr>
          <w:rStyle w:val="FontStyle15"/>
        </w:rPr>
        <w:t>10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65101D">
        <w:rPr>
          <w:rStyle w:val="FontStyle15"/>
        </w:rPr>
        <w:t>820</w:t>
      </w:r>
      <w:r w:rsidR="006F28CB" w:rsidRPr="006C02AB">
        <w:rPr>
          <w:rStyle w:val="FontStyle15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B5629A">
        <w:rPr>
          <w:rStyle w:val="FontStyle15"/>
        </w:rPr>
        <w:t>0</w:t>
      </w:r>
      <w:r w:rsidR="00C825FF">
        <w:rPr>
          <w:rStyle w:val="FontStyle15"/>
        </w:rPr>
        <w:t>5</w:t>
      </w:r>
      <w:r w:rsidR="006F28CB" w:rsidRPr="006C02AB">
        <w:rPr>
          <w:rStyle w:val="FontStyle15"/>
        </w:rPr>
        <w:t>.</w:t>
      </w:r>
      <w:r w:rsidR="00B5629A">
        <w:rPr>
          <w:rStyle w:val="FontStyle15"/>
        </w:rPr>
        <w:t>11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B5629A">
        <w:rPr>
          <w:rStyle w:val="FontStyle15"/>
        </w:rPr>
        <w:t>540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B05080">
        <w:rPr>
          <w:rStyle w:val="FontStyle15"/>
        </w:rPr>
        <w:t>округа</w:t>
      </w:r>
      <w:r w:rsidR="00B5629A">
        <w:rPr>
          <w:rStyle w:val="FontStyle15"/>
        </w:rPr>
        <w:t xml:space="preserve"> (МТЗ-82</w:t>
      </w:r>
      <w:r w:rsidR="0065101D">
        <w:rPr>
          <w:rStyle w:val="FontStyle15"/>
        </w:rPr>
        <w:t>.</w:t>
      </w:r>
      <w:r w:rsidR="00B5629A">
        <w:rPr>
          <w:rStyle w:val="FontStyle15"/>
        </w:rPr>
        <w:t>1)</w:t>
      </w:r>
      <w:r w:rsidR="006F28CB" w:rsidRPr="006C02AB">
        <w:rPr>
          <w:rStyle w:val="FontStyle15"/>
        </w:rPr>
        <w:t>».</w:t>
      </w:r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854"/>
        </w:tabs>
        <w:spacing w:line="274" w:lineRule="exact"/>
        <w:ind w:left="0" w:firstLine="567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spacing w:before="5"/>
        <w:ind w:left="0" w:firstLine="567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по управлению имуществом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ind w:left="0"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B5629A" w:rsidRPr="00B5629A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ind w:left="0" w:firstLine="567"/>
        <w:rPr>
          <w:rStyle w:val="FontStyle15"/>
          <w:b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B5629A" w:rsidRPr="00C14ED7">
        <w:rPr>
          <w:rStyle w:val="FontStyle15"/>
          <w:b/>
        </w:rPr>
        <w:t>218 000,00</w:t>
      </w:r>
      <w:r w:rsidR="00B5629A" w:rsidRPr="00B5629A">
        <w:rPr>
          <w:rStyle w:val="FontStyle15"/>
        </w:rPr>
        <w:t xml:space="preserve"> (двести восемнадцать тысяч   рублей 00 копеек) (с учетом НДС)</w:t>
      </w:r>
      <w:r w:rsidR="00264B2C" w:rsidRPr="00264B2C">
        <w:rPr>
          <w:rStyle w:val="FontStyle15"/>
        </w:rPr>
        <w:t>.</w:t>
      </w:r>
    </w:p>
    <w:p w:rsidR="00C46022" w:rsidRPr="00B5629A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ind w:left="0" w:firstLine="567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C825FF" w:rsidRPr="00C825FF">
        <w:rPr>
          <w:rStyle w:val="FontStyle14"/>
        </w:rPr>
        <w:t>21</w:t>
      </w:r>
      <w:r w:rsidR="00C825FF">
        <w:rPr>
          <w:rStyle w:val="FontStyle14"/>
        </w:rPr>
        <w:t xml:space="preserve"> </w:t>
      </w:r>
      <w:r w:rsidR="00A17969">
        <w:rPr>
          <w:rStyle w:val="FontStyle14"/>
        </w:rPr>
        <w:t>80</w:t>
      </w:r>
      <w:r w:rsidR="00C825FF" w:rsidRPr="00C825FF">
        <w:rPr>
          <w:rStyle w:val="FontStyle14"/>
        </w:rPr>
        <w:t>0</w:t>
      </w:r>
      <w:r w:rsidR="00C825FF">
        <w:rPr>
          <w:rStyle w:val="FontStyle14"/>
        </w:rPr>
        <w:t>,00</w:t>
      </w:r>
      <w:r w:rsidR="00C825FF" w:rsidRPr="00C825FF">
        <w:rPr>
          <w:rStyle w:val="FontStyle14"/>
        </w:rPr>
        <w:t xml:space="preserve"> </w:t>
      </w:r>
      <w:r>
        <w:rPr>
          <w:rStyle w:val="FontStyle15"/>
        </w:rPr>
        <w:t>(</w:t>
      </w:r>
      <w:r w:rsidR="00C825FF">
        <w:rPr>
          <w:rStyle w:val="FontStyle15"/>
        </w:rPr>
        <w:t>двадцать одна</w:t>
      </w:r>
      <w:r>
        <w:rPr>
          <w:rStyle w:val="FontStyle15"/>
        </w:rPr>
        <w:t xml:space="preserve"> тысяч</w:t>
      </w:r>
      <w:r w:rsidR="00C825FF">
        <w:rPr>
          <w:rStyle w:val="FontStyle15"/>
        </w:rPr>
        <w:t>а</w:t>
      </w:r>
      <w:r w:rsidR="00024C48">
        <w:rPr>
          <w:rStyle w:val="FontStyle15"/>
        </w:rPr>
        <w:t xml:space="preserve"> </w:t>
      </w:r>
      <w:r w:rsidR="00A17969">
        <w:rPr>
          <w:rStyle w:val="FontStyle15"/>
        </w:rPr>
        <w:t>восемьсот</w:t>
      </w:r>
      <w:r w:rsidR="00B05080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B5629A">
        <w:rPr>
          <w:rStyle w:val="FontStyle14"/>
          <w:b w:val="0"/>
        </w:rPr>
        <w:t>рублей.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ind w:left="0" w:firstLine="567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 w:rsidP="00B5629A">
      <w:pPr>
        <w:widowControl/>
        <w:ind w:firstLine="567"/>
        <w:rPr>
          <w:sz w:val="2"/>
          <w:szCs w:val="2"/>
        </w:rPr>
      </w:pPr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730"/>
        </w:tabs>
        <w:spacing w:line="274" w:lineRule="exact"/>
        <w:ind w:left="0" w:firstLine="567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C825FF" w:rsidRPr="00C825FF">
        <w:rPr>
          <w:rStyle w:val="FontStyle15"/>
          <w:b/>
        </w:rPr>
        <w:t>10</w:t>
      </w:r>
      <w:r w:rsidR="00C825FF">
        <w:rPr>
          <w:rStyle w:val="FontStyle15"/>
          <w:b/>
        </w:rPr>
        <w:t xml:space="preserve"> </w:t>
      </w:r>
      <w:r w:rsidR="00A17969">
        <w:rPr>
          <w:rStyle w:val="FontStyle15"/>
          <w:b/>
        </w:rPr>
        <w:t>90</w:t>
      </w:r>
      <w:r w:rsidR="00C825FF" w:rsidRPr="00C825FF">
        <w:rPr>
          <w:rStyle w:val="FontStyle15"/>
          <w:b/>
        </w:rPr>
        <w:t>0</w:t>
      </w:r>
      <w:r w:rsidR="00E9611A">
        <w:rPr>
          <w:rStyle w:val="FontStyle15"/>
          <w:b/>
        </w:rPr>
        <w:t>,00</w:t>
      </w:r>
      <w:r w:rsidR="00E9611A" w:rsidRPr="00E9611A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C825FF">
        <w:rPr>
          <w:rStyle w:val="FontStyle15"/>
        </w:rPr>
        <w:t>десять</w:t>
      </w:r>
      <w:r w:rsidR="00646096"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A17969">
        <w:rPr>
          <w:rStyle w:val="FontStyle15"/>
        </w:rPr>
        <w:t>девятьсот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730"/>
        </w:tabs>
        <w:spacing w:line="274" w:lineRule="exact"/>
        <w:ind w:left="0" w:firstLine="567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C825FF">
        <w:rPr>
          <w:rStyle w:val="FontStyle15"/>
        </w:rPr>
        <w:t>8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 w:rsidR="00A17969">
        <w:rPr>
          <w:rStyle w:val="FontStyle15"/>
        </w:rPr>
        <w:t>ноября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A17969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835"/>
        </w:tabs>
        <w:spacing w:line="274" w:lineRule="exact"/>
        <w:ind w:left="0" w:firstLine="567"/>
        <w:rPr>
          <w:rStyle w:val="FontStyle15"/>
        </w:rPr>
      </w:pP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A17969">
        <w:rPr>
          <w:rStyle w:val="FontStyle15"/>
        </w:rPr>
        <w:t>4</w:t>
      </w:r>
      <w:r w:rsidR="007657FE">
        <w:rPr>
          <w:rStyle w:val="FontStyle15"/>
        </w:rPr>
        <w:t xml:space="preserve"> </w:t>
      </w:r>
      <w:r w:rsidR="00A17969">
        <w:rPr>
          <w:rStyle w:val="FontStyle15"/>
        </w:rPr>
        <w:t>декабря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16 часов 00 минут.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40"/>
        </w:tabs>
        <w:ind w:left="0" w:firstLine="567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840"/>
        </w:tabs>
        <w:spacing w:line="274" w:lineRule="exact"/>
        <w:ind w:left="0" w:firstLine="567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 w:rsidR="00A17969">
        <w:rPr>
          <w:rStyle w:val="FontStyle15"/>
        </w:rPr>
        <w:t xml:space="preserve">5 декабря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года.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40"/>
        </w:tabs>
        <w:ind w:left="0" w:firstLine="567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35"/>
        </w:tabs>
        <w:spacing w:before="5"/>
        <w:ind w:left="0" w:firstLine="567"/>
        <w:rPr>
          <w:rStyle w:val="FontStyle15"/>
          <w:u w:val="single"/>
        </w:rPr>
      </w:pP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A17969">
        <w:rPr>
          <w:rStyle w:val="FontStyle15"/>
        </w:rPr>
        <w:t>9 декабря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40"/>
        </w:tabs>
        <w:ind w:left="0" w:firstLine="567"/>
        <w:jc w:val="left"/>
        <w:rPr>
          <w:rStyle w:val="FontStyle15"/>
          <w:u w:val="single"/>
        </w:rPr>
      </w:pP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A17969">
        <w:rPr>
          <w:rStyle w:val="FontStyle15"/>
        </w:rPr>
        <w:t xml:space="preserve">9 декабря </w:t>
      </w:r>
      <w:r w:rsidR="00602083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024C48">
        <w:rPr>
          <w:rStyle w:val="FontStyle15"/>
        </w:rPr>
        <w:t>4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B5629A">
      <w:pPr>
        <w:pStyle w:val="Style6"/>
        <w:widowControl/>
        <w:spacing w:line="240" w:lineRule="exact"/>
        <w:ind w:firstLine="567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BF00F3" w:rsidRDefault="00C46022" w:rsidP="00FA1B76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65101D" w:rsidRPr="0065101D">
        <w:rPr>
          <w:rStyle w:val="FontStyle15"/>
        </w:rPr>
        <w:t>трактор колесный МТЗ-82.1, год выпуска 1998, двигатель №396859,№ коробки передач - отсутствует, основной ведущий мост (мосты) №223105/028622, цвет- многоцветный</w:t>
      </w:r>
      <w:r w:rsidR="0065101D" w:rsidRPr="00FA1B76">
        <w:rPr>
          <w:rStyle w:val="HTML0"/>
        </w:rPr>
        <w:t xml:space="preserve"> </w:t>
      </w:r>
      <w:r w:rsidR="00FA1B76" w:rsidRPr="00FA1B76">
        <w:rPr>
          <w:rStyle w:val="FontStyle15"/>
        </w:rPr>
        <w:t>(далее – имущество)</w:t>
      </w:r>
      <w:r w:rsidR="00BF00F3">
        <w:rPr>
          <w:rStyle w:val="FontStyle15"/>
        </w:rPr>
        <w:t>.</w:t>
      </w:r>
    </w:p>
    <w:p w:rsidR="00C46022" w:rsidRDefault="00C46022" w:rsidP="00FA1B76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имущества: </w:t>
      </w:r>
      <w:r w:rsidR="0019785C">
        <w:rPr>
          <w:rStyle w:val="FontStyle15"/>
        </w:rPr>
        <w:t>торги не проводились</w:t>
      </w:r>
      <w:r>
        <w:rPr>
          <w:rStyle w:val="FontStyle15"/>
        </w:rPr>
        <w:t>.</w:t>
      </w:r>
    </w:p>
    <w:p w:rsidR="00C46022" w:rsidRDefault="00C46022" w:rsidP="00FA1B76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>, по рабочим дням с 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lastRenderedPageBreak/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 xml:space="preserve"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площадки, а также указать назначение платежа: </w:t>
      </w:r>
      <w:r w:rsidR="00F40F85">
        <w:rPr>
          <w:rStyle w:val="FontStyle15"/>
        </w:rPr>
        <w:t xml:space="preserve">«участие в аукционе в отношении движимого имущества округа </w:t>
      </w:r>
      <w:r w:rsidR="00A17969">
        <w:rPr>
          <w:rStyle w:val="FontStyle15"/>
        </w:rPr>
        <w:t>МТЗ-82.1</w:t>
      </w:r>
      <w:r w:rsidR="006F28CB">
        <w:rPr>
          <w:rStyle w:val="FontStyle15"/>
        </w:rPr>
        <w:t>».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 xml:space="preserve">9. </w:t>
      </w:r>
      <w:r w:rsidR="00C825FF">
        <w:rPr>
          <w:rStyle w:val="FontStyle14"/>
        </w:rPr>
        <w:t>Определение участников аукциона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>следующих предложений об увеличенной на "шаг аукциона" 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104B45" w:rsidRPr="00EE0B1A" w:rsidRDefault="00C46022" w:rsidP="00104B45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54504D" w:rsidRPr="0054504D">
        <w:rPr>
          <w:rStyle w:val="FontStyle15"/>
        </w:rPr>
        <w:t xml:space="preserve">Финансовое управление (Комитет по управлению имуществом администрации Тарногского муниципального округа Вологодской области) </w:t>
      </w:r>
      <w:r w:rsidR="00104B45" w:rsidRPr="00EE0B1A">
        <w:rPr>
          <w:rStyle w:val="FontStyle15"/>
        </w:rPr>
        <w:t xml:space="preserve">ИНН </w:t>
      </w:r>
      <w:r w:rsidR="0054504D" w:rsidRPr="0054504D">
        <w:rPr>
          <w:rStyle w:val="FontStyle15"/>
        </w:rPr>
        <w:t>3517000563</w:t>
      </w:r>
      <w:r w:rsidR="00104B45" w:rsidRPr="00EE0B1A">
        <w:rPr>
          <w:rStyle w:val="FontStyle15"/>
        </w:rPr>
        <w:t xml:space="preserve">, КПП </w:t>
      </w:r>
      <w:r w:rsidR="0054504D" w:rsidRPr="0054504D">
        <w:rPr>
          <w:rStyle w:val="FontStyle15"/>
        </w:rPr>
        <w:t>351701001</w:t>
      </w:r>
      <w:r w:rsidR="00104B45" w:rsidRPr="00EE0B1A">
        <w:rPr>
          <w:rStyle w:val="FontStyle15"/>
        </w:rPr>
        <w:t xml:space="preserve">, счет банка получателя  </w:t>
      </w:r>
      <w:r w:rsidR="0054504D" w:rsidRPr="0054504D">
        <w:rPr>
          <w:rStyle w:val="FontStyle15"/>
        </w:rPr>
        <w:t>40102810445370000022</w:t>
      </w:r>
      <w:r w:rsidR="00104B45" w:rsidRPr="00EE0B1A">
        <w:rPr>
          <w:rStyle w:val="FontStyle15"/>
        </w:rPr>
        <w:t xml:space="preserve">, БИК 011909101, счет получателя </w:t>
      </w:r>
      <w:r w:rsidR="0054504D" w:rsidRPr="0054504D">
        <w:rPr>
          <w:rStyle w:val="FontStyle15"/>
        </w:rPr>
        <w:t>03232643195420003000</w:t>
      </w:r>
      <w:r w:rsidR="00104B45" w:rsidRPr="00EE0B1A">
        <w:rPr>
          <w:rStyle w:val="FontStyle15"/>
        </w:rPr>
        <w:t xml:space="preserve"> в Отделение Вологда Банка России//УФК по Вологодской области г. Вологда.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BBA" w:rsidRDefault="001E2BBA">
      <w:r>
        <w:separator/>
      </w:r>
    </w:p>
  </w:endnote>
  <w:endnote w:type="continuationSeparator" w:id="1">
    <w:p w:rsidR="001E2BBA" w:rsidRDefault="001E2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BBA" w:rsidRDefault="001E2BBA">
      <w:r>
        <w:separator/>
      </w:r>
    </w:p>
  </w:footnote>
  <w:footnote w:type="continuationSeparator" w:id="1">
    <w:p w:rsidR="001E2BBA" w:rsidRDefault="001E2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7C180D66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1880AF2"/>
    <w:multiLevelType w:val="hybridMultilevel"/>
    <w:tmpl w:val="CAA6B60E"/>
    <w:lvl w:ilvl="0" w:tplc="A6DAAAE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8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56E81"/>
    <w:rsid w:val="00075656"/>
    <w:rsid w:val="00075CF7"/>
    <w:rsid w:val="00076116"/>
    <w:rsid w:val="000D52B4"/>
    <w:rsid w:val="000D6758"/>
    <w:rsid w:val="000E2ECF"/>
    <w:rsid w:val="00104B45"/>
    <w:rsid w:val="00127D9A"/>
    <w:rsid w:val="00132350"/>
    <w:rsid w:val="00132656"/>
    <w:rsid w:val="00145123"/>
    <w:rsid w:val="0016627A"/>
    <w:rsid w:val="0019785C"/>
    <w:rsid w:val="001E2BBA"/>
    <w:rsid w:val="0020070A"/>
    <w:rsid w:val="00207AC8"/>
    <w:rsid w:val="00264B2C"/>
    <w:rsid w:val="002D239A"/>
    <w:rsid w:val="002E7842"/>
    <w:rsid w:val="002F56DD"/>
    <w:rsid w:val="00307974"/>
    <w:rsid w:val="00350467"/>
    <w:rsid w:val="00360DF7"/>
    <w:rsid w:val="003A1E4A"/>
    <w:rsid w:val="003C3990"/>
    <w:rsid w:val="00403694"/>
    <w:rsid w:val="00412FDA"/>
    <w:rsid w:val="004373AB"/>
    <w:rsid w:val="00441B51"/>
    <w:rsid w:val="0047333C"/>
    <w:rsid w:val="004F4451"/>
    <w:rsid w:val="00502A7D"/>
    <w:rsid w:val="00517E1E"/>
    <w:rsid w:val="005406E7"/>
    <w:rsid w:val="0054504D"/>
    <w:rsid w:val="00596876"/>
    <w:rsid w:val="005C760F"/>
    <w:rsid w:val="00602083"/>
    <w:rsid w:val="00646096"/>
    <w:rsid w:val="0065101D"/>
    <w:rsid w:val="00666FD3"/>
    <w:rsid w:val="00683C1B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D57F8"/>
    <w:rsid w:val="008314C2"/>
    <w:rsid w:val="00855767"/>
    <w:rsid w:val="0088218A"/>
    <w:rsid w:val="00890F47"/>
    <w:rsid w:val="008979E3"/>
    <w:rsid w:val="008A57DC"/>
    <w:rsid w:val="008F4A82"/>
    <w:rsid w:val="00905B3F"/>
    <w:rsid w:val="00980862"/>
    <w:rsid w:val="009B04AE"/>
    <w:rsid w:val="009D3171"/>
    <w:rsid w:val="00A0097D"/>
    <w:rsid w:val="00A17969"/>
    <w:rsid w:val="00A24F37"/>
    <w:rsid w:val="00A34E44"/>
    <w:rsid w:val="00A5539C"/>
    <w:rsid w:val="00A73563"/>
    <w:rsid w:val="00A81BC6"/>
    <w:rsid w:val="00A86066"/>
    <w:rsid w:val="00A91B45"/>
    <w:rsid w:val="00AA2C1E"/>
    <w:rsid w:val="00AB0E8A"/>
    <w:rsid w:val="00AD4235"/>
    <w:rsid w:val="00AF0ACE"/>
    <w:rsid w:val="00B05080"/>
    <w:rsid w:val="00B21095"/>
    <w:rsid w:val="00B274C4"/>
    <w:rsid w:val="00B5629A"/>
    <w:rsid w:val="00B76228"/>
    <w:rsid w:val="00BB5395"/>
    <w:rsid w:val="00BB68FF"/>
    <w:rsid w:val="00BD2A16"/>
    <w:rsid w:val="00BF00F3"/>
    <w:rsid w:val="00C0463C"/>
    <w:rsid w:val="00C049B8"/>
    <w:rsid w:val="00C14ED7"/>
    <w:rsid w:val="00C40259"/>
    <w:rsid w:val="00C46022"/>
    <w:rsid w:val="00C4660A"/>
    <w:rsid w:val="00C825FF"/>
    <w:rsid w:val="00CA1F66"/>
    <w:rsid w:val="00CC1675"/>
    <w:rsid w:val="00CF698E"/>
    <w:rsid w:val="00D1138B"/>
    <w:rsid w:val="00D245D0"/>
    <w:rsid w:val="00D27EE4"/>
    <w:rsid w:val="00D43F3B"/>
    <w:rsid w:val="00D731CE"/>
    <w:rsid w:val="00DB121F"/>
    <w:rsid w:val="00DD0591"/>
    <w:rsid w:val="00E23F38"/>
    <w:rsid w:val="00E9611A"/>
    <w:rsid w:val="00EA523B"/>
    <w:rsid w:val="00EE22A4"/>
    <w:rsid w:val="00EE43C1"/>
    <w:rsid w:val="00F13562"/>
    <w:rsid w:val="00F40F85"/>
    <w:rsid w:val="00F65B3E"/>
    <w:rsid w:val="00F72289"/>
    <w:rsid w:val="00FA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4500</Words>
  <Characters>25656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30096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4</cp:revision>
  <cp:lastPrinted>2019-11-15T05:47:00Z</cp:lastPrinted>
  <dcterms:created xsi:type="dcterms:W3CDTF">2024-11-06T11:26:00Z</dcterms:created>
  <dcterms:modified xsi:type="dcterms:W3CDTF">2024-11-06T11:38:00Z</dcterms:modified>
</cp:coreProperties>
</file>