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2"/>
        <w:gridCol w:w="140"/>
        <w:gridCol w:w="6749"/>
      </w:tblGrid>
      <w:tr w:rsidR="00BB7DD6" w:rsidRPr="00D70143" w:rsidTr="00BB7DD6">
        <w:trPr>
          <w:tblCellSpacing w:w="22" w:type="dxa"/>
          <w:jc w:val="center"/>
        </w:trPr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B7DD6" w:rsidRPr="00BB7DD6" w:rsidRDefault="00BB7DD6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70143" w:rsidRPr="00244DFA" w:rsidRDefault="00D70143" w:rsidP="00D7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Информация об итогах  продажи имущества </w:t>
            </w:r>
            <w:r w:rsidR="002B127E"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244D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  <w:p w:rsidR="00244DFA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>посредством публичного предложения</w:t>
            </w:r>
          </w:p>
          <w:p w:rsidR="00D70143" w:rsidRPr="00244DFA" w:rsidRDefault="00244DFA" w:rsidP="00244DFA">
            <w:pPr>
              <w:pStyle w:val="a3"/>
              <w:ind w:firstLine="709"/>
              <w:jc w:val="center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4DF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электронной форме</w:t>
            </w:r>
            <w:r w:rsidRPr="00244DFA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244DFA" w:rsidRDefault="00244DFA" w:rsidP="00244DFA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A" w:rsidRDefault="00BB7DD6" w:rsidP="00244DFA">
      <w:pPr>
        <w:shd w:val="clear" w:color="auto" w:fill="FFFFFF"/>
        <w:tabs>
          <w:tab w:val="left" w:pos="567"/>
        </w:tabs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по управлению имуществом администрации Тарногского муниципального </w:t>
      </w:r>
      <w:r w:rsidR="002B1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Вологодской области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</w:t>
      </w:r>
      <w:r w:rsidR="00244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щает, что согласно протоколу от 01.09.2023 </w:t>
      </w:r>
      <w:r w:rsidR="00E87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продажа 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признана несостоявшейся,</w:t>
      </w:r>
    </w:p>
    <w:p w:rsidR="00BC17AF" w:rsidRDefault="00244DFA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B7DD6"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отсутствием поданных заявок по следующим лотам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44DFA" w:rsidRDefault="00244DFA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1.</w:t>
      </w:r>
      <w:r w:rsidRPr="00244DFA">
        <w:rPr>
          <w:rFonts w:ascii="Times New Roman" w:hAnsi="Times New Roman" w:cs="Times New Roman"/>
          <w:sz w:val="28"/>
          <w:szCs w:val="28"/>
        </w:rPr>
        <w:t>Станок винторезный, инвентарный номер 10104100318, 1984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3.</w:t>
      </w:r>
      <w:r w:rsidRPr="00244DFA">
        <w:rPr>
          <w:rFonts w:ascii="Times New Roman" w:hAnsi="Times New Roman" w:cs="Times New Roman"/>
          <w:sz w:val="28"/>
          <w:szCs w:val="28"/>
        </w:rPr>
        <w:t>Станок СТД-120, инвентарный номер 10104100313, 1995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4.</w:t>
      </w:r>
      <w:r w:rsidRPr="00244DFA">
        <w:rPr>
          <w:rFonts w:ascii="Times New Roman" w:hAnsi="Times New Roman" w:cs="Times New Roman"/>
          <w:sz w:val="28"/>
          <w:szCs w:val="28"/>
        </w:rPr>
        <w:t>Станок винторезный, инвентарный номер 1013440</w:t>
      </w:r>
      <w:r>
        <w:rPr>
          <w:rFonts w:ascii="Times New Roman" w:hAnsi="Times New Roman" w:cs="Times New Roman"/>
          <w:sz w:val="28"/>
          <w:szCs w:val="28"/>
        </w:rPr>
        <w:t>0437, 2015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5.</w:t>
      </w:r>
      <w:r w:rsidRPr="00244DFA">
        <w:rPr>
          <w:rFonts w:ascii="Times New Roman" w:hAnsi="Times New Roman" w:cs="Times New Roman"/>
          <w:sz w:val="28"/>
          <w:szCs w:val="28"/>
        </w:rPr>
        <w:t>Станок токарный по металлу, инвентарный номер 10134000426, 2015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DFA" w:rsidRDefault="00244DFA" w:rsidP="00244DFA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0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 тем, что в продаже принял участие только один участник  по следующим лотам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44DFA" w:rsidRDefault="00244DFA" w:rsidP="00244DFA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2.</w:t>
      </w:r>
      <w:r w:rsidRPr="00244DFA">
        <w:rPr>
          <w:rFonts w:ascii="Times New Roman" w:hAnsi="Times New Roman" w:cs="Times New Roman"/>
          <w:sz w:val="28"/>
          <w:szCs w:val="28"/>
        </w:rPr>
        <w:t>Станок винторезный, инвентарный номер 10104100320, 1972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 № 6.</w:t>
      </w:r>
      <w:r w:rsidRPr="00244DFA">
        <w:rPr>
          <w:rFonts w:ascii="Times New Roman" w:hAnsi="Times New Roman" w:cs="Times New Roman"/>
          <w:sz w:val="28"/>
          <w:szCs w:val="28"/>
        </w:rPr>
        <w:t>Станок фрезерный, инвентарный номер 10104100316, 1972 год принятия к учету</w:t>
      </w:r>
      <w:proofErr w:type="gramStart"/>
      <w:r w:rsidRPr="00244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244DFA" w:rsidRDefault="00244DFA" w:rsidP="00244DFA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44DFA" w:rsidRPr="00A066EA" w:rsidRDefault="00244DFA" w:rsidP="002B127E">
      <w:pPr>
        <w:shd w:val="clear" w:color="auto" w:fill="FFFFFF"/>
        <w:tabs>
          <w:tab w:val="left" w:pos="567"/>
        </w:tabs>
        <w:spacing w:after="0" w:line="274" w:lineRule="exact"/>
        <w:ind w:right="43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6EA" w:rsidRDefault="00A066EA" w:rsidP="00A066E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066EA" w:rsidSect="00B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A09B2"/>
    <w:multiLevelType w:val="hybridMultilevel"/>
    <w:tmpl w:val="9610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DD6"/>
    <w:rsid w:val="00033CAC"/>
    <w:rsid w:val="0007294D"/>
    <w:rsid w:val="00080F6E"/>
    <w:rsid w:val="00244DFA"/>
    <w:rsid w:val="002B127E"/>
    <w:rsid w:val="002E65E6"/>
    <w:rsid w:val="002F7452"/>
    <w:rsid w:val="003062B5"/>
    <w:rsid w:val="00420295"/>
    <w:rsid w:val="0042108D"/>
    <w:rsid w:val="004304FF"/>
    <w:rsid w:val="0053434A"/>
    <w:rsid w:val="0056218A"/>
    <w:rsid w:val="00576ED3"/>
    <w:rsid w:val="0082411E"/>
    <w:rsid w:val="009E7197"/>
    <w:rsid w:val="00A066EA"/>
    <w:rsid w:val="00A31588"/>
    <w:rsid w:val="00B55B9F"/>
    <w:rsid w:val="00BB7DD6"/>
    <w:rsid w:val="00BC17AF"/>
    <w:rsid w:val="00BE4F25"/>
    <w:rsid w:val="00C75A78"/>
    <w:rsid w:val="00D70143"/>
    <w:rsid w:val="00E87566"/>
    <w:rsid w:val="00E87BC9"/>
    <w:rsid w:val="00F11FE9"/>
    <w:rsid w:val="00F5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te">
    <w:name w:val="date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adtext">
    <w:name w:val="lead_text"/>
    <w:basedOn w:val="a"/>
    <w:rsid w:val="00BB7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B7DD6"/>
    <w:rPr>
      <w:rFonts w:ascii="Times New Roman" w:hAnsi="Times New Roman" w:cs="Times New Roman"/>
      <w:sz w:val="22"/>
      <w:szCs w:val="22"/>
    </w:rPr>
  </w:style>
  <w:style w:type="paragraph" w:styleId="a3">
    <w:name w:val="Title"/>
    <w:link w:val="a4"/>
    <w:qFormat/>
    <w:rsid w:val="00244DFA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44DFA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244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Kom21-7</dc:creator>
  <cp:lastModifiedBy>Kom21-7</cp:lastModifiedBy>
  <cp:revision>3</cp:revision>
  <cp:lastPrinted>2021-03-01T08:42:00Z</cp:lastPrinted>
  <dcterms:created xsi:type="dcterms:W3CDTF">2023-09-01T11:27:00Z</dcterms:created>
  <dcterms:modified xsi:type="dcterms:W3CDTF">2023-09-01T11:38:00Z</dcterms:modified>
</cp:coreProperties>
</file>