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5" w:rsidRPr="004B09D5" w:rsidRDefault="004B09D5" w:rsidP="004B09D5">
      <w:pPr>
        <w:spacing w:after="0"/>
        <w:jc w:val="center"/>
        <w:rPr>
          <w:rFonts w:ascii="Times New Roman" w:hAnsi="Times New Roman" w:cs="Times New Roman"/>
        </w:rPr>
      </w:pPr>
      <w:r w:rsidRPr="004B09D5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AE37BE">
        <w:rPr>
          <w:rFonts w:ascii="Times New Roman" w:hAnsi="Times New Roman" w:cs="Times New Roman"/>
          <w:b/>
          <w:sz w:val="28"/>
          <w:szCs w:val="28"/>
        </w:rPr>
        <w:t>торгов</w:t>
      </w:r>
    </w:p>
    <w:p w:rsidR="00F204DD" w:rsidRDefault="007E4CE2" w:rsidP="00F204DD">
      <w:pPr>
        <w:pStyle w:val="Style8"/>
        <w:widowControl/>
        <w:tabs>
          <w:tab w:val="left" w:pos="955"/>
        </w:tabs>
      </w:pPr>
      <w:proofErr w:type="gramStart"/>
      <w:r>
        <w:t>Комитет по управлению имуществом администрации Тарногского района</w:t>
      </w:r>
      <w:r w:rsidR="007E0C79">
        <w:t xml:space="preserve"> сообщает, что согласно протоколу </w:t>
      </w:r>
      <w:r w:rsidR="00F204DD">
        <w:t xml:space="preserve">от </w:t>
      </w:r>
      <w:r w:rsidR="00A44D56">
        <w:t>1</w:t>
      </w:r>
      <w:r w:rsidR="000E4C5A">
        <w:t xml:space="preserve"> </w:t>
      </w:r>
      <w:r w:rsidR="00A44D56">
        <w:t>сентября</w:t>
      </w:r>
      <w:r w:rsidR="00A07F7B">
        <w:t xml:space="preserve"> </w:t>
      </w:r>
      <w:r w:rsidR="00F204DD">
        <w:t>202</w:t>
      </w:r>
      <w:r w:rsidR="000E4C5A">
        <w:t>3</w:t>
      </w:r>
      <w:r w:rsidR="00F204DD">
        <w:t xml:space="preserve"> года </w:t>
      </w:r>
      <w:r w:rsidR="007E0C79">
        <w:t>продаж</w:t>
      </w:r>
      <w:r w:rsidR="00F204DD">
        <w:t>а</w:t>
      </w:r>
      <w:r w:rsidR="007E0C79">
        <w:t xml:space="preserve"> </w:t>
      </w:r>
      <w:r w:rsidR="00D372E1">
        <w:t>не</w:t>
      </w:r>
      <w:r w:rsidR="007E0C79">
        <w:t>движимого имущества</w:t>
      </w:r>
      <w:r w:rsidR="00135E58" w:rsidRPr="00135E58">
        <w:t xml:space="preserve"> </w:t>
      </w:r>
      <w:r w:rsidR="00D372E1" w:rsidRPr="0005652A">
        <w:t>здание магазина, кадастровый номер 35:08:0301028:282, назначение: нежилое, общей площадью 143,9 кв.м., 1965 года постройки, с земельным участком, кадастровый номер 35:08:0301028:331, общей площадью 257 кв.м., категория земель – земли населенных пунктов, вид разрешенного использования: для</w:t>
      </w:r>
      <w:proofErr w:type="gramEnd"/>
      <w:r w:rsidR="00D372E1" w:rsidRPr="0005652A">
        <w:t xml:space="preserve"> размещения объектов торговли, расположенные по адресу: Российская Федерация, Вологодская область, Тарногский район, село Спасский Погост, дом 106 </w:t>
      </w:r>
      <w:r w:rsidR="000E4C5A" w:rsidRPr="00DB2F4B">
        <w:t xml:space="preserve"> </w:t>
      </w:r>
      <w:r w:rsidR="00F204DD">
        <w:t>(далее - имущество), без объявления цены в электронной форме состоялась.</w:t>
      </w:r>
    </w:p>
    <w:p w:rsidR="00F204DD" w:rsidRDefault="00F204DD" w:rsidP="00F204DD">
      <w:pPr>
        <w:pStyle w:val="Style8"/>
        <w:widowControl/>
        <w:tabs>
          <w:tab w:val="left" w:pos="955"/>
        </w:tabs>
      </w:pPr>
      <w:r>
        <w:t xml:space="preserve">Место подведения итогов продажи имущества без объявления цены: электронная торговая площадка АО «Единая электронная торговая площадка» </w:t>
      </w:r>
      <w:hyperlink r:id="rId5" w:history="1">
        <w:r w:rsidRPr="00FA2EAE">
          <w:rPr>
            <w:rFonts w:eastAsia="Times New Roman"/>
            <w:color w:val="0000FF"/>
            <w:sz w:val="21"/>
            <w:u w:val="single"/>
          </w:rPr>
          <w:t>www.roseltorg.ru</w:t>
        </w:r>
      </w:hyperlink>
      <w:r w:rsidRPr="00FA2EAE">
        <w:rPr>
          <w:rFonts w:eastAsia="Times New Roman"/>
          <w:sz w:val="21"/>
          <w:szCs w:val="21"/>
        </w:rPr>
        <w:t>.</w:t>
      </w:r>
    </w:p>
    <w:p w:rsidR="00F204DD" w:rsidRDefault="007E0C79" w:rsidP="00F204DD">
      <w:pPr>
        <w:pStyle w:val="Style8"/>
        <w:widowControl/>
        <w:tabs>
          <w:tab w:val="left" w:pos="955"/>
        </w:tabs>
      </w:pPr>
      <w:r w:rsidRPr="00172FE1">
        <w:t xml:space="preserve">В период с </w:t>
      </w:r>
      <w:r w:rsidR="00A44D56">
        <w:t>3 августа 202</w:t>
      </w:r>
      <w:r w:rsidR="000E4C5A">
        <w:t>3</w:t>
      </w:r>
      <w:r w:rsidR="00B96070">
        <w:t xml:space="preserve"> года</w:t>
      </w:r>
      <w:r w:rsidR="00135E58">
        <w:t xml:space="preserve"> </w:t>
      </w:r>
      <w:r w:rsidRPr="00172FE1">
        <w:t xml:space="preserve"> по </w:t>
      </w:r>
      <w:r w:rsidR="00A44D56">
        <w:t>30 августа</w:t>
      </w:r>
      <w:r w:rsidR="000E4C5A">
        <w:t xml:space="preserve"> </w:t>
      </w:r>
      <w:r w:rsidRPr="00172FE1">
        <w:t>20</w:t>
      </w:r>
      <w:r w:rsidR="00101ABC" w:rsidRPr="00172FE1">
        <w:t>2</w:t>
      </w:r>
      <w:r w:rsidR="000E4C5A">
        <w:t>3</w:t>
      </w:r>
      <w:r w:rsidRPr="00172FE1">
        <w:t xml:space="preserve"> года подано всего </w:t>
      </w:r>
      <w:r w:rsidR="00D372E1">
        <w:t xml:space="preserve">3 </w:t>
      </w:r>
      <w:r w:rsidRPr="00172FE1">
        <w:t>заявк</w:t>
      </w:r>
      <w:r w:rsidR="00D372E1">
        <w:t>и</w:t>
      </w:r>
      <w:r w:rsidRPr="00172FE1">
        <w:t>.</w:t>
      </w:r>
      <w:r w:rsidR="00404883" w:rsidRPr="00404883">
        <w:t xml:space="preserve"> </w:t>
      </w:r>
    </w:p>
    <w:p w:rsidR="00135E58" w:rsidRDefault="00404883" w:rsidP="00F204DD">
      <w:pPr>
        <w:pStyle w:val="Style8"/>
        <w:widowControl/>
        <w:tabs>
          <w:tab w:val="left" w:pos="955"/>
        </w:tabs>
      </w:pPr>
      <w:r w:rsidRPr="00172FE1">
        <w:t>Лица, признанные участниками</w:t>
      </w:r>
      <w:r w:rsidR="00F204DD">
        <w:t xml:space="preserve"> продажи:</w:t>
      </w:r>
    </w:p>
    <w:p w:rsidR="00D372E1" w:rsidRDefault="00D372E1" w:rsidP="00F204DD">
      <w:pPr>
        <w:pStyle w:val="Style8"/>
        <w:widowControl/>
        <w:tabs>
          <w:tab w:val="left" w:pos="955"/>
        </w:tabs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820"/>
        <w:gridCol w:w="1826"/>
        <w:gridCol w:w="5116"/>
      </w:tblGrid>
      <w:tr w:rsidR="00D372E1" w:rsidRPr="000366FE" w:rsidTr="009D1CAE">
        <w:tc>
          <w:tcPr>
            <w:tcW w:w="301" w:type="pct"/>
          </w:tcPr>
          <w:p w:rsidR="00D372E1" w:rsidRPr="000366FE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44" w:type="pct"/>
          </w:tcPr>
          <w:p w:rsidR="00D372E1" w:rsidRPr="000366FE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</w:p>
          <w:p w:rsidR="00D372E1" w:rsidRPr="000366FE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  <w:r w:rsidRPr="0003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D372E1" w:rsidRPr="000366FE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091" w:type="pct"/>
          </w:tcPr>
          <w:p w:rsidR="00D372E1" w:rsidRPr="000366FE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Ф.И.О. или именование  претендента</w:t>
            </w:r>
          </w:p>
        </w:tc>
      </w:tr>
      <w:tr w:rsidR="00D372E1" w:rsidRPr="00DC4E17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806207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>.2023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Волков Игорь Алексеевич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2E1" w:rsidRPr="00DC4E17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841224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Финогентов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2E1" w:rsidRPr="00DC4E17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993279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>.2023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1" w:rsidRPr="00DC4E17" w:rsidRDefault="00D372E1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Павел Юрьевич, действующий от и</w:t>
            </w:r>
            <w:r w:rsidRPr="00F113F3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 Сергея Олеговича</w:t>
            </w:r>
            <w:r w:rsidRPr="00F113F3">
              <w:rPr>
                <w:rFonts w:ascii="Times New Roman" w:hAnsi="Times New Roman" w:cs="Times New Roman"/>
                <w:sz w:val="24"/>
                <w:szCs w:val="24"/>
              </w:rPr>
              <w:t xml:space="preserve"> в силу полномочия, основанного на доверенности</w:t>
            </w:r>
            <w:r>
              <w:t xml:space="preserve"> </w:t>
            </w:r>
          </w:p>
        </w:tc>
      </w:tr>
    </w:tbl>
    <w:p w:rsidR="00D372E1" w:rsidRDefault="00D372E1" w:rsidP="00F204DD">
      <w:pPr>
        <w:pStyle w:val="Style8"/>
        <w:widowControl/>
        <w:tabs>
          <w:tab w:val="left" w:pos="955"/>
        </w:tabs>
      </w:pPr>
    </w:p>
    <w:p w:rsidR="008C2B14" w:rsidRDefault="00D372E1" w:rsidP="00B960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Победителем продажи имущества без объявления цены признается участник с зарегистрированным номером </w:t>
      </w:r>
      <w:r>
        <w:rPr>
          <w:rFonts w:ascii="Times New Roman" w:hAnsi="Times New Roman" w:cs="Times New Roman"/>
          <w:sz w:val="24"/>
          <w:szCs w:val="24"/>
        </w:rPr>
        <w:t>993279</w:t>
      </w:r>
      <w:r w:rsidRPr="00421B39">
        <w:rPr>
          <w:rFonts w:ascii="Times New Roman" w:hAnsi="Times New Roman" w:cs="Times New Roman"/>
          <w:sz w:val="24"/>
          <w:szCs w:val="24"/>
        </w:rPr>
        <w:t xml:space="preserve"> </w:t>
      </w:r>
      <w:r w:rsidRPr="00036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Мишин Павел Юрьевич, действующий от и</w:t>
      </w:r>
      <w:r w:rsidRPr="00F113F3">
        <w:rPr>
          <w:rFonts w:ascii="Times New Roman" w:hAnsi="Times New Roman" w:cs="Times New Roman"/>
          <w:sz w:val="24"/>
          <w:szCs w:val="24"/>
        </w:rPr>
        <w:t xml:space="preserve">мени </w:t>
      </w:r>
      <w:r>
        <w:rPr>
          <w:rFonts w:ascii="Times New Roman" w:hAnsi="Times New Roman" w:cs="Times New Roman"/>
          <w:sz w:val="24"/>
          <w:szCs w:val="24"/>
        </w:rPr>
        <w:t>Крылова Сергея Олеговича</w:t>
      </w:r>
      <w:r w:rsidRPr="00F113F3">
        <w:rPr>
          <w:rFonts w:ascii="Times New Roman" w:hAnsi="Times New Roman" w:cs="Times New Roman"/>
          <w:sz w:val="24"/>
          <w:szCs w:val="24"/>
        </w:rPr>
        <w:t xml:space="preserve"> в силу полномочия, основанного на доверенности</w:t>
      </w:r>
      <w:r w:rsidRPr="000366FE">
        <w:rPr>
          <w:rFonts w:ascii="Times New Roman" w:hAnsi="Times New Roman" w:cs="Times New Roman"/>
          <w:sz w:val="24"/>
          <w:szCs w:val="24"/>
        </w:rPr>
        <w:t>, предложивш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366FE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</w:t>
      </w:r>
      <w:r>
        <w:rPr>
          <w:rFonts w:ascii="Times New Roman" w:hAnsi="Times New Roman" w:cs="Times New Roman"/>
          <w:sz w:val="24"/>
          <w:szCs w:val="24"/>
        </w:rPr>
        <w:t xml:space="preserve"> 22777,77</w:t>
      </w:r>
      <w:r w:rsidRPr="000366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две</w:t>
      </w:r>
      <w:r w:rsidRPr="000366FE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6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семьсот семьдесят семь </w:t>
      </w:r>
      <w:r w:rsidRPr="000366FE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0366FE">
        <w:rPr>
          <w:rFonts w:ascii="Times New Roman" w:hAnsi="Times New Roman" w:cs="Times New Roman"/>
          <w:sz w:val="24"/>
          <w:szCs w:val="24"/>
        </w:rPr>
        <w:t xml:space="preserve"> копеек)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A49" w:rsidRPr="00172FE1" w:rsidRDefault="00A81A49" w:rsidP="00172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D37" w:rsidRDefault="002D4D37" w:rsidP="004F085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Default="00A81A49" w:rsidP="00A8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A81A49" w:rsidRDefault="00A81A49" w:rsidP="00A81A4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B5267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A49" w:rsidRPr="00172FE1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B7B"/>
    <w:multiLevelType w:val="singleLevel"/>
    <w:tmpl w:val="84C292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0C79"/>
    <w:rsid w:val="00044845"/>
    <w:rsid w:val="000502C3"/>
    <w:rsid w:val="000B317A"/>
    <w:rsid w:val="000E4C5A"/>
    <w:rsid w:val="00101ABC"/>
    <w:rsid w:val="00120B8E"/>
    <w:rsid w:val="001309F0"/>
    <w:rsid w:val="00135E58"/>
    <w:rsid w:val="00172FE1"/>
    <w:rsid w:val="002D4D37"/>
    <w:rsid w:val="003A0CCD"/>
    <w:rsid w:val="003B51AA"/>
    <w:rsid w:val="00404883"/>
    <w:rsid w:val="00461C95"/>
    <w:rsid w:val="00476D9A"/>
    <w:rsid w:val="004B09D5"/>
    <w:rsid w:val="004F085F"/>
    <w:rsid w:val="00642002"/>
    <w:rsid w:val="007E0C79"/>
    <w:rsid w:val="007E4CE2"/>
    <w:rsid w:val="008C2B14"/>
    <w:rsid w:val="008C7893"/>
    <w:rsid w:val="0091514C"/>
    <w:rsid w:val="0094144D"/>
    <w:rsid w:val="00A07F7B"/>
    <w:rsid w:val="00A07F95"/>
    <w:rsid w:val="00A44D56"/>
    <w:rsid w:val="00A81A49"/>
    <w:rsid w:val="00AE37BE"/>
    <w:rsid w:val="00B4071E"/>
    <w:rsid w:val="00B5267C"/>
    <w:rsid w:val="00B96070"/>
    <w:rsid w:val="00BC17AF"/>
    <w:rsid w:val="00BC2105"/>
    <w:rsid w:val="00BD0F5B"/>
    <w:rsid w:val="00C75A78"/>
    <w:rsid w:val="00CA692F"/>
    <w:rsid w:val="00D05380"/>
    <w:rsid w:val="00D372E1"/>
    <w:rsid w:val="00D464CA"/>
    <w:rsid w:val="00D6656E"/>
    <w:rsid w:val="00D72AED"/>
    <w:rsid w:val="00E6716A"/>
    <w:rsid w:val="00F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E4CE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E4CE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B09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B0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5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2020-09-14T11:48:00Z</cp:lastPrinted>
  <dcterms:created xsi:type="dcterms:W3CDTF">2023-09-01T11:18:00Z</dcterms:created>
  <dcterms:modified xsi:type="dcterms:W3CDTF">2023-09-01T11:18:00Z</dcterms:modified>
</cp:coreProperties>
</file>