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99" w:rsidRDefault="00367899" w:rsidP="00DC0602">
      <w:pPr>
        <w:tabs>
          <w:tab w:val="left" w:pos="4485"/>
        </w:tabs>
        <w:jc w:val="center"/>
      </w:pPr>
    </w:p>
    <w:tbl>
      <w:tblPr>
        <w:tblW w:w="9004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743"/>
        <w:gridCol w:w="4261"/>
      </w:tblGrid>
      <w:tr w:rsidR="00367899" w:rsidTr="00D82E9A">
        <w:tc>
          <w:tcPr>
            <w:tcW w:w="4743" w:type="dxa"/>
          </w:tcPr>
          <w:p w:rsidR="00367899" w:rsidRDefault="00367899" w:rsidP="00D82E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1" w:type="dxa"/>
            <w:hideMark/>
          </w:tcPr>
          <w:p w:rsidR="00367899" w:rsidRPr="004C2D5F" w:rsidRDefault="00367899" w:rsidP="00D82E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67899" w:rsidRPr="004C2D5F" w:rsidRDefault="00367899" w:rsidP="00D82E9A">
            <w:pPr>
              <w:rPr>
                <w:sz w:val="24"/>
                <w:szCs w:val="24"/>
                <w:lang w:eastAsia="en-US"/>
              </w:rPr>
            </w:pPr>
          </w:p>
          <w:p w:rsidR="00367899" w:rsidRPr="004C2D5F" w:rsidRDefault="00367899" w:rsidP="00D82E9A">
            <w:pPr>
              <w:spacing w:line="276" w:lineRule="auto"/>
              <w:ind w:right="-109" w:hanging="382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D5F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367899" w:rsidRDefault="00367899" w:rsidP="00367899">
      <w:pPr>
        <w:tabs>
          <w:tab w:val="left" w:pos="6900"/>
        </w:tabs>
      </w:pPr>
    </w:p>
    <w:p w:rsidR="00367899" w:rsidRDefault="00367899" w:rsidP="00367899">
      <w:pPr>
        <w:tabs>
          <w:tab w:val="left" w:pos="448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5A09388" wp14:editId="7C487330">
                <wp:simplePos x="0" y="0"/>
                <wp:positionH relativeFrom="column">
                  <wp:posOffset>-422910</wp:posOffset>
                </wp:positionH>
                <wp:positionV relativeFrom="page">
                  <wp:posOffset>342900</wp:posOffset>
                </wp:positionV>
                <wp:extent cx="2908300" cy="3054350"/>
                <wp:effectExtent l="0" t="0" r="2540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08300" cy="3054350"/>
                          <a:chOff x="0" y="0"/>
                          <a:chExt cx="4593" cy="487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53" cy="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899" w:rsidRDefault="00367899" w:rsidP="00367899">
                              <w:pPr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2EC2F4B" wp14:editId="79DF2BCE">
                                    <wp:extent cx="523875" cy="647700"/>
                                    <wp:effectExtent l="0" t="0" r="9525" b="0"/>
                                    <wp:docPr id="10" name="Рисунок 10" descr="Описание: Герб района со снопом c гербом области (схема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 descr="Описание: Герб района со снопом c гербом области (схема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67899" w:rsidRDefault="00367899" w:rsidP="0036789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367899" w:rsidRDefault="00367899" w:rsidP="0036789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АДМИНИСТРАЦИЯ</w:t>
                              </w:r>
                            </w:p>
                            <w:p w:rsidR="00367899" w:rsidRDefault="00367899" w:rsidP="0036789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ТАРНОГСКОГО</w:t>
                              </w:r>
                            </w:p>
                            <w:p w:rsidR="00367899" w:rsidRDefault="00367899" w:rsidP="0036789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МУНИЦИПАЛЬНОГО ОКРУГА</w:t>
                              </w:r>
                            </w:p>
                            <w:p w:rsidR="00367899" w:rsidRDefault="00367899" w:rsidP="0036789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ВОЛОГОДСКОЙ ОБЛАСТИ</w:t>
                              </w:r>
                            </w:p>
                            <w:p w:rsidR="00367899" w:rsidRDefault="00367899" w:rsidP="0036789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161560, с.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Тарногский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Городок,</w:t>
                              </w:r>
                            </w:p>
                            <w:p w:rsidR="00367899" w:rsidRDefault="00367899" w:rsidP="0036789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ул.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Советская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, 30, тел. 2-16-55,</w:t>
                              </w:r>
                            </w:p>
                            <w:p w:rsidR="00367899" w:rsidRDefault="00367899" w:rsidP="0036789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факс (817-48) 2-19-68</w:t>
                              </w:r>
                            </w:p>
                            <w:p w:rsidR="00367899" w:rsidRDefault="003E222A" w:rsidP="0036789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hyperlink r:id="rId6" w:history="1"/>
                              <w:r w:rsidR="00367899">
                                <w:rPr>
                                  <w:rStyle w:val="a3"/>
                                  <w:rFonts w:ascii="Arial" w:hAnsi="Arial" w:cs="Arial"/>
                                  <w:b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4470" w:type="dxa"/>
                                <w:tblInd w:w="108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21"/>
                                <w:gridCol w:w="1407"/>
                                <w:gridCol w:w="567"/>
                                <w:gridCol w:w="1701"/>
                                <w:gridCol w:w="74"/>
                              </w:tblGrid>
                              <w:tr w:rsidR="00367899">
                                <w:trPr>
                                  <w:gridAfter w:val="1"/>
                                  <w:wAfter w:w="74" w:type="dxa"/>
                                </w:trPr>
                                <w:tc>
                                  <w:tcPr>
                                    <w:tcW w:w="212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367899" w:rsidRDefault="00367899" w:rsidP="00E066D5">
                                    <w:pPr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</w:p>
                                  <w:p w:rsidR="00367899" w:rsidRDefault="00271C48" w:rsidP="00E066D5">
                                    <w:pPr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>26</w:t>
                                    </w:r>
                                    <w:r w:rsidR="00367899">
                                      <w:rPr>
                                        <w:sz w:val="20"/>
                                        <w:lang w:eastAsia="en-US"/>
                                      </w:rPr>
                                      <w:t>.12.2023г.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  <w:hideMark/>
                                  </w:tcPr>
                                  <w:p w:rsidR="00367899" w:rsidRDefault="00367899" w:rsidP="00E066D5">
                                    <w:pPr>
                                      <w:jc w:val="center"/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367899" w:rsidRDefault="00E066D5" w:rsidP="00E066D5">
                                    <w:pPr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>3798</w:t>
                                    </w:r>
                                  </w:p>
                                </w:tc>
                              </w:tr>
                              <w:tr w:rsidR="00367899"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367899" w:rsidRDefault="00367899" w:rsidP="00E066D5">
                                    <w:pPr>
                                      <w:spacing w:before="120"/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>На №</w:t>
                                    </w:r>
                                  </w:p>
                                </w:tc>
                                <w:tc>
                                  <w:tcPr>
                                    <w:tcW w:w="140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367899" w:rsidRDefault="00367899" w:rsidP="00E066D5">
                                    <w:pPr>
                                      <w:spacing w:before="120"/>
                                      <w:rPr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  <w:hideMark/>
                                  </w:tcPr>
                                  <w:p w:rsidR="00367899" w:rsidRDefault="00367899" w:rsidP="00E066D5">
                                    <w:pPr>
                                      <w:spacing w:before="120"/>
                                      <w:jc w:val="center"/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 xml:space="preserve"> от</w:t>
                                    </w:r>
                                  </w:p>
                                </w:tc>
                                <w:tc>
                                  <w:tcPr>
                                    <w:tcW w:w="1775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367899" w:rsidRDefault="00367899" w:rsidP="00E066D5">
                                    <w:pPr>
                                      <w:spacing w:before="120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 .</w:t>
                                    </w:r>
                                  </w:p>
                                </w:tc>
                              </w:tr>
                            </w:tbl>
                            <w:p w:rsidR="00367899" w:rsidRDefault="00367899" w:rsidP="0036789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273" y="4320"/>
                            <a:ext cx="4320" cy="180"/>
                            <a:chOff x="273" y="4320"/>
                            <a:chExt cx="4320" cy="180"/>
                          </a:xfrm>
                        </wpg:grpSpPr>
                        <wps:wsp>
                          <wps:cNvPr id="6" name="Line 5"/>
                          <wps:cNvCnPr/>
                          <wps:spPr bwMode="auto">
                            <a:xfrm>
                              <a:off x="273" y="432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"/>
                          <wps:cNvCnPr/>
                          <wps:spPr bwMode="auto">
                            <a:xfrm>
                              <a:off x="273" y="432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>
                              <a:off x="4353" y="432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>
                              <a:off x="4593" y="432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33.3pt;margin-top:27pt;width:229pt;height:240.5pt;z-index:251659264;mso-position-vertical-relative:page" coordsize="4593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4353;height:4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67899" w:rsidRDefault="00367899" w:rsidP="00367899">
                        <w:pPr>
                          <w:jc w:val="center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2EC2F4B" wp14:editId="79DF2BCE">
                              <wp:extent cx="523875" cy="647700"/>
                              <wp:effectExtent l="0" t="0" r="9525" b="0"/>
                              <wp:docPr id="10" name="Рисунок 10" descr="Описание: Герб района со снопом c гербом области (схема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Описание: Герб района со снопом c гербом области (схема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7899" w:rsidRDefault="00367899" w:rsidP="00367899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367899" w:rsidRDefault="00367899" w:rsidP="0036789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АДМИНИСТРАЦИЯ</w:t>
                        </w:r>
                      </w:p>
                      <w:p w:rsidR="00367899" w:rsidRDefault="00367899" w:rsidP="0036789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ТАРНОГСКОГО</w:t>
                        </w:r>
                      </w:p>
                      <w:p w:rsidR="00367899" w:rsidRDefault="00367899" w:rsidP="0036789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МУНИЦИПАЛЬНОГО ОКРУГА</w:t>
                        </w:r>
                      </w:p>
                      <w:p w:rsidR="00367899" w:rsidRDefault="00367899" w:rsidP="0036789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ВОЛОГОДСКОЙ ОБЛАСТИ</w:t>
                        </w:r>
                      </w:p>
                      <w:p w:rsidR="00367899" w:rsidRDefault="00367899" w:rsidP="0036789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161560, с.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Тарногский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Городок,</w:t>
                        </w:r>
                      </w:p>
                      <w:p w:rsidR="00367899" w:rsidRDefault="00367899" w:rsidP="0036789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ул.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Советская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, 30, тел. 2-16-55,</w:t>
                        </w:r>
                      </w:p>
                      <w:p w:rsidR="00367899" w:rsidRDefault="00367899" w:rsidP="0036789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факс (817-48) 2-19-68</w:t>
                        </w:r>
                      </w:p>
                      <w:p w:rsidR="00367899" w:rsidRDefault="003E222A" w:rsidP="0036789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hyperlink r:id="rId7" w:history="1"/>
                        <w:r w:rsidR="00367899">
                          <w:rPr>
                            <w:rStyle w:val="a3"/>
                            <w:rFonts w:ascii="Arial" w:hAnsi="Arial" w:cs="Arial"/>
                            <w:b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</w:p>
                      <w:tbl>
                        <w:tblPr>
                          <w:tblW w:w="4470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21"/>
                          <w:gridCol w:w="1407"/>
                          <w:gridCol w:w="567"/>
                          <w:gridCol w:w="1701"/>
                          <w:gridCol w:w="74"/>
                        </w:tblGrid>
                        <w:tr w:rsidR="00367899">
                          <w:trPr>
                            <w:gridAfter w:val="1"/>
                            <w:wAfter w:w="74" w:type="dxa"/>
                          </w:trPr>
                          <w:tc>
                            <w:tcPr>
                              <w:tcW w:w="212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367899" w:rsidRDefault="00367899" w:rsidP="00E066D5">
                              <w:pPr>
                                <w:rPr>
                                  <w:sz w:val="20"/>
                                  <w:lang w:eastAsia="en-US"/>
                                </w:rPr>
                              </w:pPr>
                            </w:p>
                            <w:p w:rsidR="00367899" w:rsidRDefault="00271C48" w:rsidP="00E066D5">
                              <w:pPr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26</w:t>
                              </w:r>
                              <w:r w:rsidR="00367899">
                                <w:rPr>
                                  <w:sz w:val="20"/>
                                  <w:lang w:eastAsia="en-US"/>
                                </w:rPr>
                                <w:t>.12.2023г.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  <w:hideMark/>
                            </w:tcPr>
                            <w:p w:rsidR="00367899" w:rsidRDefault="00367899" w:rsidP="00E066D5">
                              <w:pPr>
                                <w:jc w:val="center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367899" w:rsidRDefault="00E066D5" w:rsidP="00E066D5">
                              <w:pPr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3798</w:t>
                              </w:r>
                            </w:p>
                          </w:tc>
                        </w:tr>
                        <w:tr w:rsidR="00367899"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67899" w:rsidRDefault="00367899" w:rsidP="00E066D5">
                              <w:pPr>
                                <w:spacing w:before="120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На №</w:t>
                              </w:r>
                            </w:p>
                          </w:tc>
                          <w:tc>
                            <w:tcPr>
                              <w:tcW w:w="140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367899" w:rsidRDefault="00367899" w:rsidP="00E066D5">
                              <w:pPr>
                                <w:spacing w:before="120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  <w:hideMark/>
                            </w:tcPr>
                            <w:p w:rsidR="00367899" w:rsidRDefault="00367899" w:rsidP="00E066D5">
                              <w:pPr>
                                <w:spacing w:before="120"/>
                                <w:jc w:val="center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 xml:space="preserve"> от</w:t>
                              </w:r>
                            </w:p>
                          </w:tc>
                          <w:tc>
                            <w:tcPr>
                              <w:tcW w:w="1775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67899" w:rsidRDefault="00367899" w:rsidP="00E066D5">
                              <w:pPr>
                                <w:spacing w:before="120"/>
                                <w:jc w:val="center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.</w:t>
                              </w:r>
                            </w:p>
                          </w:tc>
                        </w:tr>
                      </w:tbl>
                      <w:p w:rsidR="00367899" w:rsidRDefault="00367899" w:rsidP="00367899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273;top:4320;width:4320;height:180" coordorigin="273,4320" coordsize="43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5" o:spid="_x0000_s1029" style="position:absolute;visibility:visible;mso-wrap-style:square" from="273,4320" to="273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6" o:spid="_x0000_s1030" style="position:absolute;visibility:visible;mso-wrap-style:square" from="273,4320" to="513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7" o:spid="_x0000_s1031" style="position:absolute;visibility:visible;mso-wrap-style:square" from="4353,4320" to="4593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8" o:spid="_x0000_s1032" style="position:absolute;visibility:visible;mso-wrap-style:square" from="4593,4320" to="4593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/v:group>
                <w10:wrap anchory="page"/>
                <w10:anchorlock/>
              </v:group>
            </w:pict>
          </mc:Fallback>
        </mc:AlternateContent>
      </w:r>
      <w:r w:rsidRPr="00190128">
        <w:tab/>
      </w:r>
      <w:r w:rsidRPr="00190128">
        <w:tab/>
      </w:r>
      <w:r w:rsidRPr="00190128">
        <w:tab/>
      </w:r>
      <w:r w:rsidRPr="00190128">
        <w:tab/>
      </w:r>
      <w:r w:rsidRPr="00190128">
        <w:tab/>
      </w:r>
      <w:r w:rsidRPr="00190128">
        <w:tab/>
      </w:r>
      <w:r w:rsidRPr="00190128">
        <w:tab/>
      </w:r>
      <w:r w:rsidRPr="00190128">
        <w:tab/>
      </w: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367899" w:rsidRDefault="00367899" w:rsidP="00DC0602">
      <w:pPr>
        <w:tabs>
          <w:tab w:val="left" w:pos="4485"/>
        </w:tabs>
        <w:jc w:val="center"/>
      </w:pPr>
    </w:p>
    <w:p w:rsidR="00271C48" w:rsidRDefault="00271C48" w:rsidP="00DC0602">
      <w:pPr>
        <w:tabs>
          <w:tab w:val="left" w:pos="4485"/>
        </w:tabs>
        <w:jc w:val="center"/>
      </w:pPr>
    </w:p>
    <w:p w:rsidR="006D4120" w:rsidRDefault="006D4120" w:rsidP="00DC0602">
      <w:pPr>
        <w:tabs>
          <w:tab w:val="left" w:pos="4485"/>
        </w:tabs>
        <w:jc w:val="center"/>
      </w:pPr>
      <w:r>
        <w:t>Информация</w:t>
      </w:r>
      <w:r w:rsidR="006B2D60">
        <w:t xml:space="preserve"> о </w:t>
      </w:r>
      <w:r w:rsidR="00C746AF">
        <w:t xml:space="preserve">финансовых </w:t>
      </w:r>
      <w:r w:rsidR="006B2D60">
        <w:t>затратах</w:t>
      </w:r>
      <w:r w:rsidR="00C746AF">
        <w:t xml:space="preserve"> при переименовании села </w:t>
      </w:r>
      <w:proofErr w:type="spellStart"/>
      <w:r w:rsidR="00C746AF">
        <w:t>Верхнекокшенгский</w:t>
      </w:r>
      <w:proofErr w:type="spellEnd"/>
      <w:r w:rsidR="00C746AF">
        <w:t xml:space="preserve"> Погост </w:t>
      </w:r>
      <w:proofErr w:type="spellStart"/>
      <w:r w:rsidR="00C746AF">
        <w:t>Тарногского</w:t>
      </w:r>
      <w:proofErr w:type="spellEnd"/>
      <w:r w:rsidR="00C746AF">
        <w:t xml:space="preserve"> района Вологодской области</w:t>
      </w:r>
      <w:r w:rsidR="00367899">
        <w:t>.</w:t>
      </w:r>
    </w:p>
    <w:p w:rsidR="00367899" w:rsidRDefault="00367899" w:rsidP="00DC0602">
      <w:pPr>
        <w:tabs>
          <w:tab w:val="left" w:pos="4485"/>
        </w:tabs>
        <w:jc w:val="center"/>
      </w:pPr>
    </w:p>
    <w:p w:rsidR="006D4120" w:rsidRDefault="00367899" w:rsidP="00367899">
      <w:pPr>
        <w:tabs>
          <w:tab w:val="left" w:pos="4485"/>
        </w:tabs>
        <w:jc w:val="both"/>
      </w:pPr>
      <w:r>
        <w:t xml:space="preserve">      </w:t>
      </w:r>
      <w:r w:rsidR="006D4120">
        <w:t xml:space="preserve">Администрация </w:t>
      </w:r>
      <w:proofErr w:type="spellStart"/>
      <w:r w:rsidR="006D4120">
        <w:t>Тарногского</w:t>
      </w:r>
      <w:proofErr w:type="spellEnd"/>
      <w:r w:rsidR="006D4120">
        <w:t xml:space="preserve"> муниципального округа сообщает, что </w:t>
      </w:r>
      <w:r>
        <w:t xml:space="preserve"> </w:t>
      </w:r>
      <w:r w:rsidR="006D4120">
        <w:t xml:space="preserve"> при переименовании села </w:t>
      </w:r>
      <w:proofErr w:type="spellStart"/>
      <w:r w:rsidR="006D4120">
        <w:t>Верхнекокшенгский</w:t>
      </w:r>
      <w:proofErr w:type="spellEnd"/>
      <w:r w:rsidR="006D4120">
        <w:t xml:space="preserve"> Погост </w:t>
      </w:r>
      <w:proofErr w:type="spellStart"/>
      <w:r w:rsidR="006D4120">
        <w:t>Тарногского</w:t>
      </w:r>
      <w:proofErr w:type="spellEnd"/>
      <w:r w:rsidR="006D4120">
        <w:t xml:space="preserve"> района Вологодской области</w:t>
      </w:r>
      <w:r>
        <w:t xml:space="preserve"> на село </w:t>
      </w:r>
      <w:proofErr w:type="spellStart"/>
      <w:r>
        <w:t>Верхнекокшеньгский</w:t>
      </w:r>
      <w:proofErr w:type="spellEnd"/>
      <w:r>
        <w:t xml:space="preserve"> Погост </w:t>
      </w:r>
      <w:proofErr w:type="spellStart"/>
      <w:r>
        <w:t>Тарногского</w:t>
      </w:r>
      <w:proofErr w:type="spellEnd"/>
      <w:r>
        <w:t xml:space="preserve"> района Вологодской области  дополнительные </w:t>
      </w:r>
      <w:r w:rsidR="006B2D60">
        <w:t xml:space="preserve">финансовые </w:t>
      </w:r>
      <w:r>
        <w:t>затраты не требуются.</w:t>
      </w:r>
    </w:p>
    <w:p w:rsidR="006D4120" w:rsidRDefault="006D4120" w:rsidP="00DC0602">
      <w:pPr>
        <w:tabs>
          <w:tab w:val="left" w:pos="4485"/>
        </w:tabs>
        <w:jc w:val="center"/>
      </w:pPr>
    </w:p>
    <w:p w:rsidR="00DC0602" w:rsidRDefault="00367899" w:rsidP="00DC0602">
      <w:pPr>
        <w:tabs>
          <w:tab w:val="left" w:pos="426"/>
          <w:tab w:val="left" w:pos="709"/>
          <w:tab w:val="left" w:pos="4485"/>
        </w:tabs>
        <w:jc w:val="both"/>
      </w:pPr>
      <w:r>
        <w:t xml:space="preserve"> </w:t>
      </w:r>
    </w:p>
    <w:p w:rsidR="00DC0602" w:rsidRDefault="00DC0602" w:rsidP="00DC0602">
      <w:pPr>
        <w:tabs>
          <w:tab w:val="left" w:pos="4485"/>
        </w:tabs>
        <w:jc w:val="both"/>
      </w:pPr>
      <w:r>
        <w:t xml:space="preserve"> </w:t>
      </w:r>
    </w:p>
    <w:p w:rsidR="00367899" w:rsidRDefault="00367899" w:rsidP="00367899">
      <w:pPr>
        <w:tabs>
          <w:tab w:val="left" w:pos="4485"/>
        </w:tabs>
        <w:jc w:val="both"/>
      </w:pPr>
      <w:r>
        <w:t xml:space="preserve">Глава округа                                                                                </w:t>
      </w:r>
      <w:r w:rsidR="00990520">
        <w:t xml:space="preserve">   </w:t>
      </w:r>
      <w:r>
        <w:t xml:space="preserve">  </w:t>
      </w:r>
      <w:proofErr w:type="spellStart"/>
      <w:r>
        <w:t>А.В.Кочкин</w:t>
      </w:r>
      <w:proofErr w:type="spellEnd"/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tabs>
          <w:tab w:val="left" w:pos="4485"/>
        </w:tabs>
        <w:jc w:val="both"/>
      </w:pPr>
    </w:p>
    <w:p w:rsidR="00367899" w:rsidRDefault="00367899" w:rsidP="00367899">
      <w:pPr>
        <w:jc w:val="both"/>
      </w:pPr>
    </w:p>
    <w:p w:rsidR="00367899" w:rsidRDefault="00367899" w:rsidP="00367899">
      <w:pPr>
        <w:jc w:val="both"/>
      </w:pPr>
    </w:p>
    <w:p w:rsidR="00367899" w:rsidRDefault="00367899" w:rsidP="00367899">
      <w:pPr>
        <w:jc w:val="both"/>
      </w:pPr>
    </w:p>
    <w:p w:rsidR="00367899" w:rsidRDefault="00271C48" w:rsidP="0036789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367899">
        <w:rPr>
          <w:sz w:val="16"/>
          <w:szCs w:val="16"/>
        </w:rPr>
        <w:t>Рамбургер</w:t>
      </w:r>
      <w:proofErr w:type="spellEnd"/>
      <w:r w:rsidR="00367899">
        <w:rPr>
          <w:sz w:val="16"/>
          <w:szCs w:val="16"/>
        </w:rPr>
        <w:t xml:space="preserve"> И.Л.</w:t>
      </w:r>
    </w:p>
    <w:p w:rsidR="0088571E" w:rsidRDefault="00367899" w:rsidP="003E222A">
      <w:pPr>
        <w:jc w:val="both"/>
      </w:pPr>
      <w:r>
        <w:rPr>
          <w:sz w:val="16"/>
          <w:szCs w:val="16"/>
        </w:rPr>
        <w:t xml:space="preserve"> (81748) 2-</w:t>
      </w:r>
      <w:r w:rsidR="003E222A">
        <w:rPr>
          <w:sz w:val="16"/>
          <w:szCs w:val="16"/>
        </w:rPr>
        <w:t>11</w:t>
      </w:r>
      <w:r>
        <w:rPr>
          <w:sz w:val="16"/>
          <w:szCs w:val="16"/>
        </w:rPr>
        <w:t>-</w:t>
      </w:r>
      <w:r w:rsidR="003E222A">
        <w:rPr>
          <w:sz w:val="16"/>
          <w:szCs w:val="16"/>
        </w:rPr>
        <w:t>10</w:t>
      </w:r>
      <w:bookmarkStart w:id="0" w:name="_GoBack"/>
      <w:bookmarkEnd w:id="0"/>
    </w:p>
    <w:sectPr w:rsidR="0088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92"/>
    <w:rsid w:val="00271C48"/>
    <w:rsid w:val="00367899"/>
    <w:rsid w:val="003E222A"/>
    <w:rsid w:val="00553F92"/>
    <w:rsid w:val="006B2D60"/>
    <w:rsid w:val="006D4120"/>
    <w:rsid w:val="0088571E"/>
    <w:rsid w:val="00990520"/>
    <w:rsid w:val="00C746AF"/>
    <w:rsid w:val="00DC0602"/>
    <w:rsid w:val="00E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8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7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8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7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.admta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admta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2023-12-26T12:00:00Z</cp:lastPrinted>
  <dcterms:created xsi:type="dcterms:W3CDTF">2023-12-18T09:58:00Z</dcterms:created>
  <dcterms:modified xsi:type="dcterms:W3CDTF">2024-01-16T07:12:00Z</dcterms:modified>
</cp:coreProperties>
</file>