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A7" w:rsidRPr="007118A7" w:rsidRDefault="007118A7" w:rsidP="007118A7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7118A7">
        <w:rPr>
          <w:color w:val="333333"/>
          <w:sz w:val="28"/>
          <w:szCs w:val="28"/>
        </w:rPr>
        <w:t>Органы власти, предоставляющие услуги в сфере градостроительства</w:t>
      </w:r>
    </w:p>
    <w:p w:rsidR="007118A7" w:rsidRPr="007118A7" w:rsidRDefault="007118A7" w:rsidP="007118A7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7118A7">
        <w:rPr>
          <w:color w:val="333333"/>
          <w:sz w:val="28"/>
          <w:szCs w:val="28"/>
        </w:rPr>
        <w:t xml:space="preserve">Полномочия по предоставлению услуг в сфере градостроительства </w:t>
      </w:r>
      <w:r>
        <w:rPr>
          <w:color w:val="333333"/>
          <w:sz w:val="28"/>
          <w:szCs w:val="28"/>
        </w:rPr>
        <w:t>на территории Тарногского округа</w:t>
      </w:r>
      <w:r w:rsidRPr="007118A7">
        <w:rPr>
          <w:color w:val="333333"/>
          <w:sz w:val="28"/>
          <w:szCs w:val="28"/>
        </w:rPr>
        <w:t xml:space="preserve"> осуществляется структурным подразделением администрации Тарногского района - Отделом а</w:t>
      </w:r>
      <w:r>
        <w:rPr>
          <w:color w:val="333333"/>
          <w:sz w:val="28"/>
          <w:szCs w:val="28"/>
        </w:rPr>
        <w:t>рхитектуры.</w:t>
      </w:r>
    </w:p>
    <w:p w:rsidR="007118A7" w:rsidRPr="007118A7" w:rsidRDefault="007118A7" w:rsidP="007118A7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7118A7">
        <w:rPr>
          <w:color w:val="333333"/>
          <w:sz w:val="28"/>
          <w:szCs w:val="28"/>
        </w:rPr>
        <w:t xml:space="preserve">Структура </w:t>
      </w:r>
      <w:r>
        <w:rPr>
          <w:color w:val="333333"/>
          <w:sz w:val="28"/>
          <w:szCs w:val="28"/>
        </w:rPr>
        <w:t>отдела архитектуры администрации Тарногского округа</w:t>
      </w:r>
      <w:r w:rsidRPr="007118A7">
        <w:rPr>
          <w:color w:val="333333"/>
          <w:sz w:val="28"/>
          <w:szCs w:val="28"/>
        </w:rPr>
        <w:t>:</w:t>
      </w:r>
    </w:p>
    <w:p w:rsidR="007118A7" w:rsidRPr="007118A7" w:rsidRDefault="007118A7" w:rsidP="007118A7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Вячеславова</w:t>
      </w:r>
      <w:proofErr w:type="spellEnd"/>
      <w:r>
        <w:rPr>
          <w:color w:val="333333"/>
          <w:sz w:val="28"/>
          <w:szCs w:val="28"/>
        </w:rPr>
        <w:t xml:space="preserve"> Татьяна Анатольевна – начальник отдела</w:t>
      </w:r>
      <w:r w:rsidRPr="007118A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архитектуры</w:t>
      </w:r>
    </w:p>
    <w:p w:rsidR="007118A7" w:rsidRPr="007118A7" w:rsidRDefault="007118A7" w:rsidP="007118A7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proofErr w:type="spellStart"/>
      <w:r w:rsidRPr="007118A7">
        <w:rPr>
          <w:color w:val="333333"/>
          <w:sz w:val="28"/>
          <w:szCs w:val="28"/>
        </w:rPr>
        <w:t>Дедюко</w:t>
      </w:r>
      <w:r>
        <w:rPr>
          <w:color w:val="333333"/>
          <w:sz w:val="28"/>
          <w:szCs w:val="28"/>
        </w:rPr>
        <w:t>ва</w:t>
      </w:r>
      <w:proofErr w:type="spellEnd"/>
      <w:r>
        <w:rPr>
          <w:color w:val="333333"/>
          <w:sz w:val="28"/>
          <w:szCs w:val="28"/>
        </w:rPr>
        <w:t xml:space="preserve"> Ольга Геннадьевна – главный специалист </w:t>
      </w:r>
      <w:r w:rsidRPr="007118A7">
        <w:rPr>
          <w:color w:val="333333"/>
          <w:sz w:val="28"/>
          <w:szCs w:val="28"/>
        </w:rPr>
        <w:t xml:space="preserve">отдела </w:t>
      </w:r>
      <w:r>
        <w:rPr>
          <w:color w:val="333333"/>
          <w:sz w:val="28"/>
          <w:szCs w:val="28"/>
        </w:rPr>
        <w:t xml:space="preserve">архитектуры </w:t>
      </w:r>
    </w:p>
    <w:p w:rsidR="007118A7" w:rsidRPr="007118A7" w:rsidRDefault="007118A7" w:rsidP="007118A7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Рамбургер</w:t>
      </w:r>
      <w:proofErr w:type="spellEnd"/>
      <w:r>
        <w:rPr>
          <w:color w:val="333333"/>
          <w:sz w:val="28"/>
          <w:szCs w:val="28"/>
        </w:rPr>
        <w:t xml:space="preserve"> Ирина Львовна – специалист </w:t>
      </w:r>
      <w:r w:rsidRPr="007118A7">
        <w:rPr>
          <w:color w:val="333333"/>
          <w:sz w:val="28"/>
          <w:szCs w:val="28"/>
        </w:rPr>
        <w:t xml:space="preserve">отдела </w:t>
      </w:r>
      <w:r>
        <w:rPr>
          <w:color w:val="333333"/>
          <w:sz w:val="28"/>
          <w:szCs w:val="28"/>
        </w:rPr>
        <w:t xml:space="preserve">архитектуры </w:t>
      </w:r>
    </w:p>
    <w:p w:rsidR="007118A7" w:rsidRPr="007118A7" w:rsidRDefault="007118A7" w:rsidP="007118A7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7118A7">
        <w:rPr>
          <w:color w:val="333333"/>
          <w:sz w:val="28"/>
          <w:szCs w:val="28"/>
        </w:rPr>
        <w:t xml:space="preserve">График работы (приема граждан) отдела </w:t>
      </w:r>
      <w:r>
        <w:rPr>
          <w:color w:val="333333"/>
          <w:sz w:val="28"/>
          <w:szCs w:val="28"/>
        </w:rPr>
        <w:t>архитектуры</w:t>
      </w:r>
      <w:r w:rsidRPr="007118A7">
        <w:rPr>
          <w:color w:val="333333"/>
          <w:sz w:val="28"/>
          <w:szCs w:val="28"/>
        </w:rPr>
        <w:t>:</w:t>
      </w:r>
    </w:p>
    <w:p w:rsidR="007118A7" w:rsidRPr="007118A7" w:rsidRDefault="007118A7" w:rsidP="007118A7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7118A7">
        <w:rPr>
          <w:color w:val="333333"/>
          <w:sz w:val="28"/>
          <w:szCs w:val="28"/>
        </w:rPr>
        <w:t>П</w:t>
      </w:r>
      <w:r>
        <w:rPr>
          <w:color w:val="333333"/>
          <w:sz w:val="28"/>
          <w:szCs w:val="28"/>
        </w:rPr>
        <w:t>онедельник - приемный день 8</w:t>
      </w:r>
      <w:bookmarkStart w:id="0" w:name="_GoBack"/>
      <w:bookmarkEnd w:id="0"/>
      <w:r>
        <w:rPr>
          <w:color w:val="333333"/>
          <w:sz w:val="28"/>
          <w:szCs w:val="28"/>
        </w:rPr>
        <w:t>:45</w:t>
      </w:r>
      <w:r w:rsidRPr="007118A7">
        <w:rPr>
          <w:color w:val="333333"/>
          <w:sz w:val="28"/>
          <w:szCs w:val="28"/>
        </w:rPr>
        <w:t xml:space="preserve"> - 17:00</w:t>
      </w:r>
    </w:p>
    <w:p w:rsidR="007118A7" w:rsidRPr="007118A7" w:rsidRDefault="007118A7" w:rsidP="007118A7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7118A7">
        <w:rPr>
          <w:color w:val="333333"/>
          <w:sz w:val="28"/>
          <w:szCs w:val="28"/>
        </w:rPr>
        <w:t>Вторник - приемный день 8:45 - 17:00</w:t>
      </w:r>
    </w:p>
    <w:p w:rsidR="007118A7" w:rsidRPr="007118A7" w:rsidRDefault="007118A7" w:rsidP="007118A7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7118A7">
        <w:rPr>
          <w:color w:val="333333"/>
          <w:sz w:val="28"/>
          <w:szCs w:val="28"/>
        </w:rPr>
        <w:t xml:space="preserve">Среда - </w:t>
      </w:r>
      <w:proofErr w:type="spellStart"/>
      <w:r w:rsidRPr="007118A7">
        <w:rPr>
          <w:color w:val="333333"/>
          <w:sz w:val="28"/>
          <w:szCs w:val="28"/>
        </w:rPr>
        <w:t>неприемный</w:t>
      </w:r>
      <w:proofErr w:type="spellEnd"/>
      <w:r w:rsidRPr="007118A7">
        <w:rPr>
          <w:color w:val="333333"/>
          <w:sz w:val="28"/>
          <w:szCs w:val="28"/>
        </w:rPr>
        <w:t xml:space="preserve"> день</w:t>
      </w:r>
    </w:p>
    <w:p w:rsidR="007118A7" w:rsidRPr="007118A7" w:rsidRDefault="007118A7" w:rsidP="007118A7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7118A7">
        <w:rPr>
          <w:color w:val="333333"/>
          <w:sz w:val="28"/>
          <w:szCs w:val="28"/>
        </w:rPr>
        <w:t>Четверг - приемный день 8:45 - 17:00</w:t>
      </w:r>
    </w:p>
    <w:p w:rsidR="007118A7" w:rsidRPr="007118A7" w:rsidRDefault="007118A7" w:rsidP="007118A7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7118A7">
        <w:rPr>
          <w:color w:val="333333"/>
          <w:sz w:val="28"/>
          <w:szCs w:val="28"/>
        </w:rPr>
        <w:t xml:space="preserve">Пятница - </w:t>
      </w:r>
      <w:proofErr w:type="spellStart"/>
      <w:r w:rsidRPr="007118A7">
        <w:rPr>
          <w:color w:val="333333"/>
          <w:sz w:val="28"/>
          <w:szCs w:val="28"/>
        </w:rPr>
        <w:t>неприемный</w:t>
      </w:r>
      <w:proofErr w:type="spellEnd"/>
      <w:r w:rsidRPr="007118A7">
        <w:rPr>
          <w:color w:val="333333"/>
          <w:sz w:val="28"/>
          <w:szCs w:val="28"/>
        </w:rPr>
        <w:t xml:space="preserve"> день</w:t>
      </w:r>
    </w:p>
    <w:p w:rsidR="007118A7" w:rsidRPr="007118A7" w:rsidRDefault="007118A7" w:rsidP="007118A7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7118A7">
        <w:rPr>
          <w:color w:val="333333"/>
          <w:sz w:val="28"/>
          <w:szCs w:val="28"/>
        </w:rPr>
        <w:t>Суббота, воскресение - выходной день</w:t>
      </w:r>
    </w:p>
    <w:p w:rsidR="007118A7" w:rsidRPr="007118A7" w:rsidRDefault="007118A7" w:rsidP="007118A7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7118A7">
        <w:rPr>
          <w:color w:val="333333"/>
          <w:sz w:val="28"/>
          <w:szCs w:val="28"/>
        </w:rPr>
        <w:t>Обед: 13:00 до 14:00</w:t>
      </w:r>
    </w:p>
    <w:p w:rsidR="001F1B24" w:rsidRPr="007118A7" w:rsidRDefault="001F1B24">
      <w:pPr>
        <w:rPr>
          <w:rFonts w:ascii="Times New Roman" w:hAnsi="Times New Roman" w:cs="Times New Roman"/>
          <w:sz w:val="28"/>
          <w:szCs w:val="28"/>
        </w:rPr>
      </w:pPr>
    </w:p>
    <w:sectPr w:rsidR="001F1B24" w:rsidRPr="007118A7" w:rsidSect="005B1A9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A7"/>
    <w:rsid w:val="001F1B24"/>
    <w:rsid w:val="0032153F"/>
    <w:rsid w:val="005B1A90"/>
    <w:rsid w:val="00603266"/>
    <w:rsid w:val="0071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2023-04-04T13:43:00Z</dcterms:created>
  <dcterms:modified xsi:type="dcterms:W3CDTF">2023-04-04T13:51:00Z</dcterms:modified>
</cp:coreProperties>
</file>