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A4" w:rsidRDefault="00D231A4" w:rsidP="00D231A4">
      <w:pPr>
        <w:tabs>
          <w:tab w:val="left" w:pos="7290"/>
        </w:tabs>
      </w:pPr>
      <w:r w:rsidRPr="00D231A4">
        <w:tab/>
      </w:r>
    </w:p>
    <w:p w:rsidR="00D231A4" w:rsidRDefault="00D231A4" w:rsidP="00D231A4">
      <w:pPr>
        <w:tabs>
          <w:tab w:val="left" w:pos="7290"/>
        </w:tabs>
      </w:pPr>
    </w:p>
    <w:p w:rsidR="00D231A4" w:rsidRPr="00D231A4" w:rsidRDefault="00D231A4" w:rsidP="00D231A4">
      <w:pPr>
        <w:tabs>
          <w:tab w:val="left" w:pos="7290"/>
        </w:tabs>
        <w:rPr>
          <w:sz w:val="28"/>
          <w:szCs w:val="28"/>
        </w:rPr>
      </w:pPr>
      <w:r w:rsidRPr="00D231A4">
        <w:tab/>
      </w:r>
      <w:r w:rsidRPr="00D231A4">
        <w:tab/>
      </w:r>
      <w:r w:rsidRPr="00D231A4">
        <w:tab/>
      </w:r>
    </w:p>
    <w:p w:rsidR="00CD7E2A" w:rsidRDefault="00CD7E2A" w:rsidP="00D231A4">
      <w:pPr>
        <w:jc w:val="center"/>
        <w:rPr>
          <w:b/>
          <w:sz w:val="28"/>
          <w:szCs w:val="28"/>
        </w:rPr>
      </w:pPr>
    </w:p>
    <w:p w:rsidR="00D231A4" w:rsidRPr="00D231A4" w:rsidRDefault="00D231A4" w:rsidP="00D231A4">
      <w:pPr>
        <w:jc w:val="center"/>
        <w:rPr>
          <w:b/>
          <w:sz w:val="28"/>
          <w:szCs w:val="28"/>
        </w:rPr>
      </w:pPr>
      <w:r w:rsidRPr="00D231A4">
        <w:rPr>
          <w:b/>
          <w:sz w:val="28"/>
          <w:szCs w:val="28"/>
        </w:rPr>
        <w:t xml:space="preserve">АДМИНИСТРАЦИЯ ТАРНОГСКОГО МУНИЦИПАЛЬНОГО </w:t>
      </w:r>
      <w:r w:rsidR="000265B0">
        <w:rPr>
          <w:b/>
          <w:sz w:val="28"/>
          <w:szCs w:val="28"/>
        </w:rPr>
        <w:t>ОКРУГА</w:t>
      </w:r>
    </w:p>
    <w:p w:rsidR="00D231A4" w:rsidRPr="00D231A4" w:rsidRDefault="00D231A4" w:rsidP="00D231A4">
      <w:pPr>
        <w:jc w:val="center"/>
      </w:pPr>
    </w:p>
    <w:p w:rsidR="00D231A4" w:rsidRPr="00D231A4" w:rsidRDefault="00D231A4" w:rsidP="00D231A4">
      <w:pPr>
        <w:tabs>
          <w:tab w:val="left" w:pos="4678"/>
        </w:tabs>
        <w:jc w:val="center"/>
        <w:rPr>
          <w:b/>
          <w:sz w:val="44"/>
          <w:szCs w:val="44"/>
        </w:rPr>
      </w:pPr>
      <w:r w:rsidRPr="00D231A4">
        <w:rPr>
          <w:noProof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2586990</wp:posOffset>
            </wp:positionH>
            <wp:positionV relativeFrom="page">
              <wp:posOffset>523875</wp:posOffset>
            </wp:positionV>
            <wp:extent cx="600075" cy="723900"/>
            <wp:effectExtent l="19050" t="0" r="9525" b="0"/>
            <wp:wrapNone/>
            <wp:docPr id="2" name="Рисунок 9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65B0">
        <w:rPr>
          <w:b/>
          <w:noProof/>
          <w:sz w:val="44"/>
          <w:szCs w:val="44"/>
        </w:rPr>
        <w:t>ПОСТАНОВЛЕНИЕ</w:t>
      </w:r>
    </w:p>
    <w:p w:rsidR="00D231A4" w:rsidRPr="00CD7E2A" w:rsidRDefault="00D231A4" w:rsidP="00D231A4">
      <w:pPr>
        <w:jc w:val="center"/>
        <w:rPr>
          <w:sz w:val="32"/>
          <w:szCs w:val="32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D231A4" w:rsidRPr="00D231A4" w:rsidTr="00D231A4">
        <w:tc>
          <w:tcPr>
            <w:tcW w:w="588" w:type="dxa"/>
            <w:hideMark/>
          </w:tcPr>
          <w:p w:rsidR="00D231A4" w:rsidRPr="00D231A4" w:rsidRDefault="00D231A4" w:rsidP="00D231A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D231A4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231A4" w:rsidRPr="00D231A4" w:rsidRDefault="00CD7E2A" w:rsidP="00CD7E2A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0265B0">
              <w:rPr>
                <w:sz w:val="28"/>
                <w:szCs w:val="28"/>
              </w:rPr>
              <w:t>03</w:t>
            </w:r>
            <w:r w:rsidR="005057BF">
              <w:rPr>
                <w:sz w:val="28"/>
                <w:szCs w:val="28"/>
              </w:rPr>
              <w:t>.</w:t>
            </w:r>
            <w:r w:rsidR="000265B0">
              <w:rPr>
                <w:sz w:val="28"/>
                <w:szCs w:val="28"/>
              </w:rPr>
              <w:t>2023</w:t>
            </w:r>
            <w:r w:rsidR="00D231A4" w:rsidRPr="00D231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4" w:type="dxa"/>
            <w:hideMark/>
          </w:tcPr>
          <w:p w:rsidR="00D231A4" w:rsidRPr="00D231A4" w:rsidRDefault="00D231A4" w:rsidP="00D231A4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D231A4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1A4" w:rsidRPr="00D231A4" w:rsidRDefault="00CD7E2A" w:rsidP="00CD7E2A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</w:tr>
    </w:tbl>
    <w:p w:rsidR="00D231A4" w:rsidRPr="00CD7E2A" w:rsidRDefault="00D231A4" w:rsidP="00D231A4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1320"/>
        <w:gridCol w:w="2791"/>
        <w:gridCol w:w="142"/>
        <w:gridCol w:w="5103"/>
      </w:tblGrid>
      <w:tr w:rsidR="00D231A4" w:rsidRPr="00D231A4" w:rsidTr="00CD7E2A">
        <w:trPr>
          <w:gridBefore w:val="1"/>
          <w:gridAfter w:val="1"/>
          <w:wBefore w:w="1320" w:type="dxa"/>
          <w:wAfter w:w="5103" w:type="dxa"/>
          <w:trHeight w:val="533"/>
        </w:trPr>
        <w:tc>
          <w:tcPr>
            <w:tcW w:w="2933" w:type="dxa"/>
            <w:gridSpan w:val="2"/>
            <w:hideMark/>
          </w:tcPr>
          <w:p w:rsidR="00D231A4" w:rsidRPr="00D231A4" w:rsidRDefault="00D231A4" w:rsidP="00D231A4">
            <w:pPr>
              <w:jc w:val="center"/>
            </w:pPr>
            <w:r w:rsidRPr="00D231A4">
              <w:t>с. Тарногский Городок</w:t>
            </w:r>
          </w:p>
          <w:p w:rsidR="00D231A4" w:rsidRPr="00D231A4" w:rsidRDefault="00D231A4" w:rsidP="00D231A4">
            <w:pPr>
              <w:jc w:val="center"/>
            </w:pPr>
            <w:r w:rsidRPr="00D231A4">
              <w:t>Вологодская область</w:t>
            </w:r>
          </w:p>
        </w:tc>
      </w:tr>
      <w:tr w:rsidR="00A5444E" w:rsidRPr="00D231A4" w:rsidTr="00D541AA">
        <w:trPr>
          <w:gridBefore w:val="1"/>
          <w:gridAfter w:val="1"/>
          <w:wBefore w:w="1320" w:type="dxa"/>
          <w:wAfter w:w="5103" w:type="dxa"/>
          <w:trHeight w:val="347"/>
        </w:trPr>
        <w:tc>
          <w:tcPr>
            <w:tcW w:w="2933" w:type="dxa"/>
            <w:gridSpan w:val="2"/>
            <w:hideMark/>
          </w:tcPr>
          <w:p w:rsidR="00A5444E" w:rsidRPr="00D231A4" w:rsidRDefault="00A5444E" w:rsidP="00D231A4">
            <w:pPr>
              <w:jc w:val="center"/>
            </w:pPr>
          </w:p>
        </w:tc>
      </w:tr>
      <w:tr w:rsidR="00D231A4" w:rsidRPr="00D231A4" w:rsidTr="00CD7E2A">
        <w:tc>
          <w:tcPr>
            <w:tcW w:w="4111" w:type="dxa"/>
            <w:gridSpan w:val="2"/>
          </w:tcPr>
          <w:p w:rsidR="00D231A4" w:rsidRPr="00D231A4" w:rsidRDefault="00961AAA" w:rsidP="00EF450E">
            <w:pPr>
              <w:ind w:left="-108"/>
              <w:jc w:val="both"/>
              <w:rPr>
                <w:sz w:val="28"/>
                <w:szCs w:val="28"/>
              </w:rPr>
            </w:pPr>
            <w:r w:rsidRPr="00D231A4">
              <w:rPr>
                <w:sz w:val="28"/>
                <w:szCs w:val="28"/>
              </w:rPr>
              <w:t>О внесени</w:t>
            </w:r>
            <w:r w:rsidR="00EF450E">
              <w:rPr>
                <w:sz w:val="28"/>
                <w:szCs w:val="28"/>
              </w:rPr>
              <w:t>и</w:t>
            </w:r>
            <w:r w:rsidRPr="00D231A4">
              <w:rPr>
                <w:sz w:val="28"/>
                <w:szCs w:val="28"/>
              </w:rPr>
              <w:t xml:space="preserve"> изменений в </w:t>
            </w:r>
            <w:r w:rsidR="000265B0">
              <w:rPr>
                <w:sz w:val="28"/>
                <w:szCs w:val="28"/>
              </w:rPr>
              <w:t>постановление</w:t>
            </w:r>
            <w:r w:rsidRPr="00D231A4">
              <w:rPr>
                <w:sz w:val="28"/>
                <w:szCs w:val="28"/>
              </w:rPr>
              <w:t xml:space="preserve"> администрации Тарногского муниципального </w:t>
            </w:r>
            <w:r w:rsidR="000265B0">
              <w:rPr>
                <w:sz w:val="28"/>
                <w:szCs w:val="28"/>
              </w:rPr>
              <w:t>округа</w:t>
            </w:r>
            <w:r w:rsidRPr="00D231A4">
              <w:rPr>
                <w:sz w:val="28"/>
                <w:szCs w:val="28"/>
              </w:rPr>
              <w:t xml:space="preserve"> от </w:t>
            </w:r>
            <w:r w:rsidR="000265B0">
              <w:rPr>
                <w:sz w:val="28"/>
                <w:szCs w:val="28"/>
              </w:rPr>
              <w:t>07.03.2023</w:t>
            </w:r>
            <w:r w:rsidR="003A70C6">
              <w:rPr>
                <w:sz w:val="28"/>
                <w:szCs w:val="28"/>
              </w:rPr>
              <w:t xml:space="preserve"> г</w:t>
            </w:r>
            <w:r w:rsidR="00D44A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№ </w:t>
            </w:r>
            <w:r w:rsidR="000265B0">
              <w:rPr>
                <w:sz w:val="28"/>
                <w:szCs w:val="28"/>
              </w:rPr>
              <w:t>191</w:t>
            </w:r>
          </w:p>
        </w:tc>
        <w:tc>
          <w:tcPr>
            <w:tcW w:w="5245" w:type="dxa"/>
            <w:gridSpan w:val="2"/>
            <w:hideMark/>
          </w:tcPr>
          <w:p w:rsidR="00D231A4" w:rsidRPr="00D231A4" w:rsidRDefault="00D231A4" w:rsidP="00D231A4">
            <w:pPr>
              <w:rPr>
                <w:sz w:val="28"/>
                <w:szCs w:val="28"/>
              </w:rPr>
            </w:pPr>
          </w:p>
        </w:tc>
      </w:tr>
    </w:tbl>
    <w:p w:rsidR="00D231A4" w:rsidRDefault="00D231A4" w:rsidP="00D231A4"/>
    <w:p w:rsidR="00B15F5C" w:rsidRPr="00D231A4" w:rsidRDefault="00B15F5C" w:rsidP="00D231A4"/>
    <w:p w:rsidR="00D231A4" w:rsidRDefault="005057BF" w:rsidP="00D231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231A4" w:rsidRPr="00D231A4">
        <w:rPr>
          <w:sz w:val="28"/>
          <w:szCs w:val="28"/>
        </w:rPr>
        <w:t xml:space="preserve">уководствуясь </w:t>
      </w:r>
      <w:r w:rsidR="000265B0" w:rsidRPr="00BC0DB2">
        <w:rPr>
          <w:sz w:val="28"/>
          <w:szCs w:val="28"/>
        </w:rPr>
        <w:t xml:space="preserve">статьей 23, главой </w:t>
      </w:r>
      <w:r w:rsidR="000265B0" w:rsidRPr="00BC0DB2">
        <w:rPr>
          <w:sz w:val="28"/>
          <w:szCs w:val="28"/>
          <w:lang w:val="en-US"/>
        </w:rPr>
        <w:t>V</w:t>
      </w:r>
      <w:r w:rsidR="000265B0" w:rsidRPr="00BC0DB2">
        <w:rPr>
          <w:sz w:val="28"/>
          <w:szCs w:val="28"/>
        </w:rPr>
        <w:t>.7</w:t>
      </w:r>
      <w:r w:rsidR="00A5444E">
        <w:rPr>
          <w:sz w:val="28"/>
          <w:szCs w:val="28"/>
        </w:rPr>
        <w:t>.</w:t>
      </w:r>
      <w:r w:rsidR="000265B0" w:rsidRPr="00BC0DB2">
        <w:rPr>
          <w:sz w:val="28"/>
          <w:szCs w:val="28"/>
        </w:rPr>
        <w:t xml:space="preserve"> Земельного кодекса Российской Федерации, статьей 3.3, частью 4 статьи 3.6 Федерального закона Российской Федерации от 25 октября 2001 г. № 137-ФЗ «О введении в действие Земельного кодекса Российской Федерации»</w:t>
      </w:r>
      <w:r w:rsidR="003B5A41">
        <w:rPr>
          <w:sz w:val="28"/>
          <w:szCs w:val="28"/>
        </w:rPr>
        <w:t xml:space="preserve">, </w:t>
      </w:r>
      <w:r w:rsidR="00B15F5C">
        <w:rPr>
          <w:sz w:val="28"/>
          <w:szCs w:val="28"/>
        </w:rPr>
        <w:t>администрация округа</w:t>
      </w:r>
    </w:p>
    <w:p w:rsidR="00B15F5C" w:rsidRPr="00B15F5C" w:rsidRDefault="00B15F5C" w:rsidP="00B15F5C">
      <w:pPr>
        <w:jc w:val="both"/>
        <w:rPr>
          <w:b/>
          <w:sz w:val="28"/>
          <w:szCs w:val="28"/>
        </w:rPr>
      </w:pPr>
      <w:r w:rsidRPr="00B15F5C">
        <w:rPr>
          <w:b/>
          <w:sz w:val="28"/>
          <w:szCs w:val="28"/>
        </w:rPr>
        <w:t>ПОСТАНОВЛЯЕТ:</w:t>
      </w:r>
    </w:p>
    <w:p w:rsidR="005057BF" w:rsidRPr="00E8001A" w:rsidRDefault="005057BF" w:rsidP="005057BF">
      <w:pPr>
        <w:ind w:firstLine="709"/>
        <w:jc w:val="both"/>
      </w:pPr>
      <w:r>
        <w:rPr>
          <w:sz w:val="28"/>
          <w:szCs w:val="28"/>
        </w:rPr>
        <w:t xml:space="preserve">1. Внести в </w:t>
      </w:r>
      <w:r w:rsidR="000265B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Тарногского муниципального </w:t>
      </w:r>
      <w:r w:rsidR="000265B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 </w:t>
      </w:r>
      <w:r w:rsidR="000265B0">
        <w:rPr>
          <w:sz w:val="28"/>
          <w:szCs w:val="28"/>
        </w:rPr>
        <w:t>07.03.2023 г</w:t>
      </w:r>
      <w:r w:rsidR="00A855AC">
        <w:rPr>
          <w:sz w:val="28"/>
          <w:szCs w:val="28"/>
        </w:rPr>
        <w:t xml:space="preserve">. № </w:t>
      </w:r>
      <w:r w:rsidR="000265B0">
        <w:rPr>
          <w:sz w:val="28"/>
          <w:szCs w:val="28"/>
        </w:rPr>
        <w:t>191</w:t>
      </w:r>
      <w:r>
        <w:rPr>
          <w:sz w:val="28"/>
          <w:szCs w:val="28"/>
        </w:rPr>
        <w:t xml:space="preserve"> «</w:t>
      </w:r>
      <w:r w:rsidR="000265B0">
        <w:rPr>
          <w:sz w:val="28"/>
          <w:szCs w:val="28"/>
        </w:rPr>
        <w:t>Об утверждении публичного сервитута</w:t>
      </w:r>
      <w:r>
        <w:rPr>
          <w:sz w:val="28"/>
          <w:szCs w:val="28"/>
        </w:rPr>
        <w:t>» следующие изменения:</w:t>
      </w:r>
    </w:p>
    <w:p w:rsidR="00A855AC" w:rsidRPr="00A855AC" w:rsidRDefault="00A855AC" w:rsidP="00A855A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855AC">
        <w:rPr>
          <w:rFonts w:eastAsia="Calibri"/>
          <w:sz w:val="28"/>
          <w:szCs w:val="28"/>
        </w:rPr>
        <w:t>1.</w:t>
      </w:r>
      <w:r w:rsidR="00691CDB">
        <w:rPr>
          <w:rFonts w:eastAsia="Calibri"/>
          <w:sz w:val="28"/>
          <w:szCs w:val="28"/>
        </w:rPr>
        <w:t>1</w:t>
      </w:r>
      <w:r w:rsidRPr="00A855AC">
        <w:rPr>
          <w:rFonts w:eastAsia="Calibri"/>
          <w:sz w:val="28"/>
          <w:szCs w:val="28"/>
        </w:rPr>
        <w:t>.</w:t>
      </w:r>
      <w:r w:rsidRPr="00A855AC">
        <w:rPr>
          <w:rFonts w:ascii="Calibri" w:eastAsia="Calibri" w:hAnsi="Calibri"/>
        </w:rPr>
        <w:t xml:space="preserve"> </w:t>
      </w:r>
      <w:r w:rsidRPr="00A855AC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="000265B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855AC">
        <w:rPr>
          <w:sz w:val="28"/>
          <w:szCs w:val="28"/>
        </w:rPr>
        <w:t>изложить в новой редакции:</w:t>
      </w:r>
    </w:p>
    <w:p w:rsidR="002530E9" w:rsidRDefault="00691CDB" w:rsidP="002530E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F497D"/>
          <w:sz w:val="22"/>
          <w:szCs w:val="22"/>
        </w:rPr>
      </w:pPr>
      <w:r>
        <w:rPr>
          <w:sz w:val="28"/>
          <w:szCs w:val="28"/>
        </w:rPr>
        <w:tab/>
      </w:r>
      <w:r w:rsidR="00A855AC">
        <w:rPr>
          <w:sz w:val="28"/>
          <w:szCs w:val="28"/>
        </w:rPr>
        <w:t>«</w:t>
      </w:r>
      <w:r w:rsidR="001D0B3F">
        <w:rPr>
          <w:sz w:val="28"/>
          <w:szCs w:val="28"/>
        </w:rPr>
        <w:t>5</w:t>
      </w:r>
      <w:r w:rsidR="00A855AC">
        <w:rPr>
          <w:sz w:val="28"/>
          <w:szCs w:val="28"/>
        </w:rPr>
        <w:t>.</w:t>
      </w:r>
      <w:r w:rsidR="001D0B3F" w:rsidRPr="001D0B3F"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2530E9" w:rsidRPr="00375D1F">
        <w:rPr>
          <w:sz w:val="28"/>
          <w:szCs w:val="28"/>
          <w:shd w:val="clear" w:color="auto" w:fill="FFFFFF"/>
        </w:rPr>
        <w:t>Порядок расчета и внесения платы за публичный сервитут</w:t>
      </w:r>
      <w:r w:rsidR="002530E9">
        <w:rPr>
          <w:sz w:val="28"/>
          <w:szCs w:val="28"/>
          <w:shd w:val="clear" w:color="auto" w:fill="FFFFFF"/>
        </w:rPr>
        <w:t>:</w:t>
      </w:r>
    </w:p>
    <w:p w:rsidR="001D0B3F" w:rsidRDefault="00B15F5C" w:rsidP="00B15F5C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2530E9">
        <w:rPr>
          <w:sz w:val="28"/>
          <w:szCs w:val="28"/>
        </w:rPr>
        <w:t>п</w:t>
      </w:r>
      <w:r w:rsidR="001D0B3F" w:rsidRPr="002530E9">
        <w:rPr>
          <w:sz w:val="28"/>
          <w:szCs w:val="28"/>
        </w:rPr>
        <w:t>лата за публичный сервитут для земельных участков в государственной или муниципальной собственности, не обременённых правами третьих лиц, устанавливается в размере 0,01% кадастровой стоимости такого участка за каждый год использования, но не менее 0,1% кадастровой стоимости за весь срок обременения;</w:t>
      </w:r>
    </w:p>
    <w:p w:rsidR="001D0B3F" w:rsidRDefault="00B15F5C" w:rsidP="00B15F5C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- </w:t>
      </w:r>
      <w:r w:rsidR="001D0B3F" w:rsidRPr="002530E9">
        <w:rPr>
          <w:sz w:val="28"/>
          <w:szCs w:val="28"/>
        </w:rPr>
        <w:t xml:space="preserve">плата за публичный сервитут для земельных участков в частной собственности или государственной (муниципальной) собственности и предоставленных гражданам (юридическим лицам) определяется в соответствии с </w:t>
      </w:r>
      <w:r w:rsidR="00A5444E" w:rsidRPr="00A5444E">
        <w:rPr>
          <w:sz w:val="28"/>
          <w:szCs w:val="28"/>
        </w:rPr>
        <w:t xml:space="preserve">Федеральным законом от 29 июля 1998 г. № 135-ФЗ «Об оценочной деятельности в Российской Федерации» </w:t>
      </w:r>
      <w:r w:rsidR="001D0B3F" w:rsidRPr="002530E9">
        <w:rPr>
          <w:sz w:val="28"/>
          <w:szCs w:val="28"/>
        </w:rPr>
        <w:t xml:space="preserve">и </w:t>
      </w:r>
      <w:r w:rsidR="00A5444E">
        <w:rPr>
          <w:sz w:val="28"/>
          <w:szCs w:val="28"/>
        </w:rPr>
        <w:t>п</w:t>
      </w:r>
      <w:r w:rsidR="00A5444E" w:rsidRPr="00A5444E">
        <w:rPr>
          <w:sz w:val="28"/>
          <w:szCs w:val="28"/>
        </w:rPr>
        <w:t>риказ</w:t>
      </w:r>
      <w:r w:rsidR="00A5444E">
        <w:rPr>
          <w:sz w:val="28"/>
          <w:szCs w:val="28"/>
        </w:rPr>
        <w:t xml:space="preserve">ом </w:t>
      </w:r>
      <w:r w:rsidR="00A5444E" w:rsidRPr="00A5444E">
        <w:rPr>
          <w:sz w:val="28"/>
          <w:szCs w:val="28"/>
        </w:rPr>
        <w:t>Министерства экономического развития Российской Федерации от 4 июня 2019 г. № 321 «Об утверждении методических рекомендаций по определению платы за публичный сервитут</w:t>
      </w:r>
      <w:proofErr w:type="gramEnd"/>
      <w:r w:rsidR="00A5444E" w:rsidRPr="00A5444E">
        <w:rPr>
          <w:sz w:val="28"/>
          <w:szCs w:val="28"/>
        </w:rPr>
        <w:t xml:space="preserve">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лицам».</w:t>
      </w:r>
    </w:p>
    <w:p w:rsidR="00691CDB" w:rsidRPr="002530E9" w:rsidRDefault="00B15F5C" w:rsidP="00B15F5C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</w:t>
      </w:r>
      <w:r w:rsidR="001D0B3F" w:rsidRPr="002530E9">
        <w:rPr>
          <w:sz w:val="28"/>
          <w:szCs w:val="28"/>
        </w:rPr>
        <w:t>размер платы должен определяться на дату не позднее, чем за 30 дней до даты направления правообладателю земельного участка соглашения об осуществлении публичного сервитута</w:t>
      </w:r>
      <w:r w:rsidR="00691CDB" w:rsidRPr="002530E9">
        <w:rPr>
          <w:sz w:val="28"/>
          <w:szCs w:val="28"/>
        </w:rPr>
        <w:t>».</w:t>
      </w:r>
    </w:p>
    <w:p w:rsidR="00691CDB" w:rsidRDefault="00B15F5C" w:rsidP="000A1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принятия.</w:t>
      </w:r>
    </w:p>
    <w:p w:rsidR="00B15F5C" w:rsidRDefault="00B15F5C" w:rsidP="000A1B27">
      <w:pPr>
        <w:ind w:firstLine="709"/>
        <w:jc w:val="both"/>
        <w:rPr>
          <w:sz w:val="28"/>
          <w:szCs w:val="28"/>
        </w:rPr>
      </w:pPr>
    </w:p>
    <w:p w:rsidR="00B15F5C" w:rsidRDefault="00B15F5C" w:rsidP="000A1B27">
      <w:pPr>
        <w:ind w:firstLine="709"/>
        <w:jc w:val="both"/>
        <w:rPr>
          <w:sz w:val="28"/>
          <w:szCs w:val="28"/>
        </w:rPr>
      </w:pPr>
    </w:p>
    <w:p w:rsidR="007C77C4" w:rsidRDefault="00B15F5C" w:rsidP="007C77C4">
      <w:pPr>
        <w:rPr>
          <w:sz w:val="28"/>
          <w:szCs w:val="28"/>
        </w:rPr>
      </w:pPr>
      <w:r>
        <w:rPr>
          <w:sz w:val="28"/>
          <w:szCs w:val="28"/>
        </w:rPr>
        <w:t xml:space="preserve">Глава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2530E9">
        <w:rPr>
          <w:sz w:val="28"/>
          <w:szCs w:val="28"/>
        </w:rPr>
        <w:t xml:space="preserve">А.В. </w:t>
      </w:r>
      <w:r>
        <w:rPr>
          <w:sz w:val="28"/>
          <w:szCs w:val="28"/>
        </w:rPr>
        <w:t xml:space="preserve"> </w:t>
      </w:r>
      <w:proofErr w:type="spellStart"/>
      <w:r w:rsidR="002530E9">
        <w:rPr>
          <w:sz w:val="28"/>
          <w:szCs w:val="28"/>
        </w:rPr>
        <w:t>Кочкин</w:t>
      </w:r>
      <w:proofErr w:type="spellEnd"/>
    </w:p>
    <w:sectPr w:rsidR="007C77C4" w:rsidSect="00CD7E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B5D"/>
    <w:multiLevelType w:val="hybridMultilevel"/>
    <w:tmpl w:val="92BA8106"/>
    <w:lvl w:ilvl="0" w:tplc="627A702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732"/>
    <w:multiLevelType w:val="hybridMultilevel"/>
    <w:tmpl w:val="9740D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B112E"/>
    <w:multiLevelType w:val="hybridMultilevel"/>
    <w:tmpl w:val="67606C5A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C3504"/>
    <w:multiLevelType w:val="hybridMultilevel"/>
    <w:tmpl w:val="1B1A28E2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46DF3"/>
    <w:multiLevelType w:val="hybridMultilevel"/>
    <w:tmpl w:val="2A6AA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51F9B"/>
    <w:multiLevelType w:val="hybridMultilevel"/>
    <w:tmpl w:val="53D20152"/>
    <w:lvl w:ilvl="0" w:tplc="AE7AE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D4163"/>
    <w:multiLevelType w:val="hybridMultilevel"/>
    <w:tmpl w:val="F3E65EFA"/>
    <w:lvl w:ilvl="0" w:tplc="584CB84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F864A5"/>
    <w:multiLevelType w:val="multilevel"/>
    <w:tmpl w:val="8F6A668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61D32882"/>
    <w:multiLevelType w:val="hybridMultilevel"/>
    <w:tmpl w:val="269C8204"/>
    <w:lvl w:ilvl="0" w:tplc="D4B23A4E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F57BD1"/>
    <w:multiLevelType w:val="hybridMultilevel"/>
    <w:tmpl w:val="96F02194"/>
    <w:lvl w:ilvl="0" w:tplc="6C961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478"/>
    <w:rsid w:val="00016F92"/>
    <w:rsid w:val="000265B0"/>
    <w:rsid w:val="0005007C"/>
    <w:rsid w:val="000648BF"/>
    <w:rsid w:val="00066F8B"/>
    <w:rsid w:val="000A1B27"/>
    <w:rsid w:val="000A3CF4"/>
    <w:rsid w:val="000B43B5"/>
    <w:rsid w:val="000C642B"/>
    <w:rsid w:val="000E1967"/>
    <w:rsid w:val="000E4478"/>
    <w:rsid w:val="00121FEE"/>
    <w:rsid w:val="00127823"/>
    <w:rsid w:val="00195C5B"/>
    <w:rsid w:val="001B1066"/>
    <w:rsid w:val="001D0B3F"/>
    <w:rsid w:val="00231211"/>
    <w:rsid w:val="00243F86"/>
    <w:rsid w:val="002530E9"/>
    <w:rsid w:val="00276A97"/>
    <w:rsid w:val="00287DA0"/>
    <w:rsid w:val="002A358A"/>
    <w:rsid w:val="002A3A1D"/>
    <w:rsid w:val="002B139C"/>
    <w:rsid w:val="002B2237"/>
    <w:rsid w:val="002B7460"/>
    <w:rsid w:val="002F4FA5"/>
    <w:rsid w:val="002F5147"/>
    <w:rsid w:val="00300D04"/>
    <w:rsid w:val="003176D2"/>
    <w:rsid w:val="00335418"/>
    <w:rsid w:val="00337CF2"/>
    <w:rsid w:val="00357053"/>
    <w:rsid w:val="00363EA6"/>
    <w:rsid w:val="003A70C6"/>
    <w:rsid w:val="003B5A41"/>
    <w:rsid w:val="003D5E4D"/>
    <w:rsid w:val="003F6F3C"/>
    <w:rsid w:val="00405211"/>
    <w:rsid w:val="00447277"/>
    <w:rsid w:val="00457CE8"/>
    <w:rsid w:val="004A73FC"/>
    <w:rsid w:val="004E7D67"/>
    <w:rsid w:val="005057BF"/>
    <w:rsid w:val="00540199"/>
    <w:rsid w:val="0054705A"/>
    <w:rsid w:val="00554EEF"/>
    <w:rsid w:val="00574248"/>
    <w:rsid w:val="005C7A22"/>
    <w:rsid w:val="00605826"/>
    <w:rsid w:val="00622A81"/>
    <w:rsid w:val="0069045E"/>
    <w:rsid w:val="00691CDB"/>
    <w:rsid w:val="006A0651"/>
    <w:rsid w:val="006D4F4F"/>
    <w:rsid w:val="006E0122"/>
    <w:rsid w:val="00736DD6"/>
    <w:rsid w:val="007C77C4"/>
    <w:rsid w:val="00822CAB"/>
    <w:rsid w:val="00865690"/>
    <w:rsid w:val="008700EE"/>
    <w:rsid w:val="008D7CBE"/>
    <w:rsid w:val="00917C67"/>
    <w:rsid w:val="00931735"/>
    <w:rsid w:val="009539DD"/>
    <w:rsid w:val="00961AAA"/>
    <w:rsid w:val="009A23F2"/>
    <w:rsid w:val="009B2CEF"/>
    <w:rsid w:val="009E56C1"/>
    <w:rsid w:val="009F26F7"/>
    <w:rsid w:val="00A051F8"/>
    <w:rsid w:val="00A0731C"/>
    <w:rsid w:val="00A5444E"/>
    <w:rsid w:val="00A65B5F"/>
    <w:rsid w:val="00A76476"/>
    <w:rsid w:val="00A770C4"/>
    <w:rsid w:val="00A855AC"/>
    <w:rsid w:val="00A858B0"/>
    <w:rsid w:val="00AA323A"/>
    <w:rsid w:val="00B15F5C"/>
    <w:rsid w:val="00B73776"/>
    <w:rsid w:val="00BB1D1E"/>
    <w:rsid w:val="00BE1DE6"/>
    <w:rsid w:val="00C20031"/>
    <w:rsid w:val="00C539C2"/>
    <w:rsid w:val="00C82051"/>
    <w:rsid w:val="00CB53DB"/>
    <w:rsid w:val="00CB76F9"/>
    <w:rsid w:val="00CC1F83"/>
    <w:rsid w:val="00CD7E2A"/>
    <w:rsid w:val="00CF48E2"/>
    <w:rsid w:val="00D231A4"/>
    <w:rsid w:val="00D34404"/>
    <w:rsid w:val="00D44AE6"/>
    <w:rsid w:val="00D541AA"/>
    <w:rsid w:val="00D771D3"/>
    <w:rsid w:val="00D964D8"/>
    <w:rsid w:val="00DD6E0F"/>
    <w:rsid w:val="00DE27D1"/>
    <w:rsid w:val="00E132DA"/>
    <w:rsid w:val="00E65B15"/>
    <w:rsid w:val="00E74ADC"/>
    <w:rsid w:val="00E929AC"/>
    <w:rsid w:val="00E94F8C"/>
    <w:rsid w:val="00EF450E"/>
    <w:rsid w:val="00EF5D3D"/>
    <w:rsid w:val="00F01CB1"/>
    <w:rsid w:val="00F214BF"/>
    <w:rsid w:val="00F3094B"/>
    <w:rsid w:val="00F35B1D"/>
    <w:rsid w:val="00FE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5D3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F01CB1"/>
  </w:style>
  <w:style w:type="character" w:customStyle="1" w:styleId="js-extracted-address">
    <w:name w:val="js-extracted-address"/>
    <w:basedOn w:val="a0"/>
    <w:rsid w:val="00F01CB1"/>
  </w:style>
  <w:style w:type="character" w:customStyle="1" w:styleId="mail-message-map-nobreak">
    <w:name w:val="mail-message-map-nobreak"/>
    <w:basedOn w:val="a0"/>
    <w:rsid w:val="00F01CB1"/>
  </w:style>
  <w:style w:type="paragraph" w:styleId="a3">
    <w:name w:val="List Paragraph"/>
    <w:basedOn w:val="a"/>
    <w:uiPriority w:val="34"/>
    <w:qFormat/>
    <w:rsid w:val="00A65B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3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5057BF"/>
    <w:rPr>
      <w:sz w:val="28"/>
      <w:szCs w:val="28"/>
    </w:rPr>
  </w:style>
  <w:style w:type="paragraph" w:customStyle="1" w:styleId="1">
    <w:name w:val="Основной текст1"/>
    <w:basedOn w:val="a"/>
    <w:link w:val="a6"/>
    <w:rsid w:val="005057BF"/>
    <w:pPr>
      <w:widowControl w:val="0"/>
      <w:autoSpaceDE/>
      <w:autoSpaceDN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1D0B3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A544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5D3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F01CB1"/>
  </w:style>
  <w:style w:type="character" w:customStyle="1" w:styleId="js-extracted-address">
    <w:name w:val="js-extracted-address"/>
    <w:basedOn w:val="a0"/>
    <w:rsid w:val="00F01CB1"/>
  </w:style>
  <w:style w:type="character" w:customStyle="1" w:styleId="mail-message-map-nobreak">
    <w:name w:val="mail-message-map-nobreak"/>
    <w:basedOn w:val="a0"/>
    <w:rsid w:val="00F01CB1"/>
  </w:style>
  <w:style w:type="paragraph" w:styleId="a3">
    <w:name w:val="List Paragraph"/>
    <w:basedOn w:val="a"/>
    <w:uiPriority w:val="34"/>
    <w:qFormat/>
    <w:rsid w:val="00A65B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3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62956-22D1-4630-9E15-01211DA5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3</cp:revision>
  <cp:lastPrinted>2023-03-14T12:44:00Z</cp:lastPrinted>
  <dcterms:created xsi:type="dcterms:W3CDTF">2023-03-14T12:44:00Z</dcterms:created>
  <dcterms:modified xsi:type="dcterms:W3CDTF">2023-03-14T12:45:00Z</dcterms:modified>
</cp:coreProperties>
</file>