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93" w:rsidRDefault="00105293" w:rsidP="0001464A">
      <w:r w:rsidRPr="00105293"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2619375</wp:posOffset>
            </wp:positionH>
            <wp:positionV relativeFrom="page">
              <wp:posOffset>488950</wp:posOffset>
            </wp:positionV>
            <wp:extent cx="59817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293" w:rsidRDefault="00105293" w:rsidP="0001464A"/>
    <w:p w:rsidR="0001464A" w:rsidRDefault="0001464A" w:rsidP="0001464A">
      <w:r>
        <w:t xml:space="preserve">           </w:t>
      </w:r>
    </w:p>
    <w:p w:rsidR="00105293" w:rsidRDefault="00105293" w:rsidP="0001464A">
      <w:pPr>
        <w:rPr>
          <w:b/>
          <w:sz w:val="28"/>
          <w:szCs w:val="28"/>
        </w:rPr>
      </w:pPr>
    </w:p>
    <w:p w:rsidR="0001464A" w:rsidRPr="00F81C82" w:rsidRDefault="0001464A" w:rsidP="001F00B9">
      <w:pPr>
        <w:jc w:val="center"/>
      </w:pPr>
      <w:r w:rsidRPr="00D029A1">
        <w:rPr>
          <w:b/>
          <w:sz w:val="28"/>
          <w:szCs w:val="28"/>
        </w:rPr>
        <w:t xml:space="preserve">АДМИНИСТРАЦИЯ ТАРНОГСКОГО МУНИЦИПАЛЬНОГО </w:t>
      </w:r>
      <w:r w:rsidR="003233EB">
        <w:rPr>
          <w:b/>
          <w:sz w:val="28"/>
          <w:szCs w:val="28"/>
        </w:rPr>
        <w:t>ОКРУГА</w:t>
      </w:r>
    </w:p>
    <w:p w:rsidR="0001464A" w:rsidRPr="001F00B9" w:rsidRDefault="0001464A" w:rsidP="0001464A">
      <w:pPr>
        <w:rPr>
          <w:b/>
          <w:sz w:val="28"/>
          <w:szCs w:val="28"/>
        </w:rPr>
      </w:pPr>
    </w:p>
    <w:p w:rsidR="0001464A" w:rsidRDefault="001A7973" w:rsidP="0001464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1464A" w:rsidRPr="00EF48FA" w:rsidRDefault="0001464A" w:rsidP="0001464A">
      <w:pPr>
        <w:jc w:val="center"/>
      </w:pPr>
    </w:p>
    <w:p w:rsidR="0001464A" w:rsidRPr="00772352" w:rsidRDefault="0001464A" w:rsidP="0001464A">
      <w:pPr>
        <w:jc w:val="both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01464A" w:rsidRPr="00772352" w:rsidTr="00737557">
        <w:tc>
          <w:tcPr>
            <w:tcW w:w="588" w:type="dxa"/>
          </w:tcPr>
          <w:p w:rsidR="0001464A" w:rsidRPr="001F00B9" w:rsidRDefault="0001464A" w:rsidP="00737557">
            <w:pPr>
              <w:framePr w:hSpace="180" w:wrap="around" w:vAnchor="text" w:hAnchor="margin" w:x="828" w:y="44"/>
              <w:jc w:val="both"/>
              <w:rPr>
                <w:sz w:val="28"/>
                <w:szCs w:val="28"/>
              </w:rPr>
            </w:pPr>
            <w:r w:rsidRPr="001F00B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01464A" w:rsidRPr="001F00B9" w:rsidRDefault="001F00B9" w:rsidP="007375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</w:t>
            </w:r>
          </w:p>
        </w:tc>
        <w:tc>
          <w:tcPr>
            <w:tcW w:w="484" w:type="dxa"/>
          </w:tcPr>
          <w:p w:rsidR="0001464A" w:rsidRPr="001F00B9" w:rsidRDefault="0001464A" w:rsidP="00737557">
            <w:pPr>
              <w:framePr w:hSpace="180" w:wrap="around" w:vAnchor="text" w:hAnchor="margin" w:x="828" w:y="44"/>
              <w:jc w:val="both"/>
              <w:rPr>
                <w:sz w:val="28"/>
                <w:szCs w:val="28"/>
              </w:rPr>
            </w:pPr>
            <w:r w:rsidRPr="001F00B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01464A" w:rsidRPr="001F00B9" w:rsidRDefault="001F00B9" w:rsidP="007375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</w:tbl>
    <w:p w:rsidR="0001464A" w:rsidRDefault="0001464A" w:rsidP="0001464A">
      <w:r>
        <w:t xml:space="preserve">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1F00B9" w:rsidTr="001F00B9">
        <w:tc>
          <w:tcPr>
            <w:tcW w:w="2835" w:type="dxa"/>
          </w:tcPr>
          <w:p w:rsidR="001F00B9" w:rsidRPr="001F00B9" w:rsidRDefault="001F00B9" w:rsidP="001F00B9">
            <w:pPr>
              <w:jc w:val="center"/>
              <w:rPr>
                <w:sz w:val="20"/>
                <w:szCs w:val="20"/>
              </w:rPr>
            </w:pPr>
            <w:r w:rsidRPr="001F00B9">
              <w:rPr>
                <w:sz w:val="20"/>
                <w:szCs w:val="20"/>
              </w:rPr>
              <w:t xml:space="preserve">с. </w:t>
            </w:r>
            <w:proofErr w:type="spellStart"/>
            <w:r w:rsidRPr="001F00B9">
              <w:rPr>
                <w:sz w:val="20"/>
                <w:szCs w:val="20"/>
              </w:rPr>
              <w:t>Тарногский</w:t>
            </w:r>
            <w:proofErr w:type="spellEnd"/>
            <w:r w:rsidRPr="001F00B9">
              <w:rPr>
                <w:sz w:val="20"/>
                <w:szCs w:val="20"/>
              </w:rPr>
              <w:t xml:space="preserve"> Городок</w:t>
            </w:r>
          </w:p>
          <w:p w:rsidR="001F00B9" w:rsidRPr="001F00B9" w:rsidRDefault="001F00B9" w:rsidP="001F00B9">
            <w:pPr>
              <w:jc w:val="center"/>
              <w:rPr>
                <w:sz w:val="20"/>
                <w:szCs w:val="20"/>
              </w:rPr>
            </w:pPr>
            <w:r w:rsidRPr="001F00B9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1F00B9" w:rsidRDefault="001F00B9" w:rsidP="0001464A"/>
    <w:p w:rsidR="00C93D4F" w:rsidRDefault="00C93D4F" w:rsidP="0001464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0498C" w:rsidTr="00C0498C">
        <w:trPr>
          <w:trHeight w:val="1223"/>
        </w:trPr>
        <w:tc>
          <w:tcPr>
            <w:tcW w:w="4785" w:type="dxa"/>
          </w:tcPr>
          <w:p w:rsidR="00C0498C" w:rsidRPr="00C0498C" w:rsidRDefault="00623783" w:rsidP="00577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5E58C5">
              <w:rPr>
                <w:sz w:val="28"/>
                <w:szCs w:val="28"/>
              </w:rPr>
              <w:t xml:space="preserve">цифровых стандартов </w:t>
            </w:r>
            <w:r w:rsidR="001A7973">
              <w:rPr>
                <w:sz w:val="28"/>
                <w:szCs w:val="28"/>
              </w:rPr>
              <w:t xml:space="preserve">по муниципальному </w:t>
            </w:r>
            <w:r w:rsidR="0057794A">
              <w:rPr>
                <w:sz w:val="28"/>
                <w:szCs w:val="28"/>
              </w:rPr>
              <w:t>контролю на автомобильном транспорте и в дорожном хозяйстве  Тарногского муниципального округа</w:t>
            </w:r>
          </w:p>
        </w:tc>
        <w:tc>
          <w:tcPr>
            <w:tcW w:w="4786" w:type="dxa"/>
          </w:tcPr>
          <w:p w:rsidR="00C0498C" w:rsidRDefault="00C0498C" w:rsidP="00C0498C">
            <w:pPr>
              <w:pStyle w:val="a5"/>
              <w:shd w:val="clear" w:color="auto" w:fill="auto"/>
              <w:spacing w:after="289" w:line="307" w:lineRule="exact"/>
              <w:ind w:right="5180"/>
              <w:rPr>
                <w:rStyle w:val="a4"/>
                <w:color w:val="000000"/>
                <w:spacing w:val="0"/>
                <w:sz w:val="28"/>
                <w:szCs w:val="28"/>
              </w:rPr>
            </w:pPr>
          </w:p>
        </w:tc>
      </w:tr>
    </w:tbl>
    <w:p w:rsidR="000B0E5B" w:rsidRDefault="008D2E19" w:rsidP="008D2E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58C5" w:rsidRDefault="006F20EA" w:rsidP="005E58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</w:t>
      </w:r>
      <w:r w:rsidR="00A61A92">
        <w:rPr>
          <w:sz w:val="28"/>
          <w:szCs w:val="28"/>
        </w:rPr>
        <w:t xml:space="preserve">ствии с </w:t>
      </w:r>
      <w:r w:rsidR="005E58C5">
        <w:rPr>
          <w:sz w:val="28"/>
          <w:szCs w:val="28"/>
        </w:rPr>
        <w:t>Федеральным</w:t>
      </w:r>
      <w:r w:rsidR="001A7973">
        <w:rPr>
          <w:sz w:val="28"/>
          <w:szCs w:val="28"/>
        </w:rPr>
        <w:t xml:space="preserve"> законом</w:t>
      </w:r>
      <w:r w:rsidR="005E58C5">
        <w:rPr>
          <w:sz w:val="28"/>
          <w:szCs w:val="28"/>
        </w:rPr>
        <w:t xml:space="preserve"> </w:t>
      </w:r>
      <w:r w:rsidR="001A7973">
        <w:rPr>
          <w:sz w:val="28"/>
          <w:szCs w:val="28"/>
        </w:rPr>
        <w:t xml:space="preserve">от 31.07.2020 года </w:t>
      </w:r>
      <w:r w:rsidR="005E58C5">
        <w:rPr>
          <w:sz w:val="28"/>
          <w:szCs w:val="28"/>
        </w:rPr>
        <w:t>№ 248-ФЗ «О государственном контроле (надзоре) и муниципальном к</w:t>
      </w:r>
      <w:r w:rsidR="001A7973">
        <w:rPr>
          <w:sz w:val="28"/>
          <w:szCs w:val="28"/>
        </w:rPr>
        <w:t xml:space="preserve">онтроле в Российской Федерации», Положением о муниципальном контроле в </w:t>
      </w:r>
      <w:proofErr w:type="spellStart"/>
      <w:r w:rsidR="001A7973">
        <w:rPr>
          <w:sz w:val="28"/>
          <w:szCs w:val="28"/>
        </w:rPr>
        <w:t>Тарногском</w:t>
      </w:r>
      <w:proofErr w:type="spellEnd"/>
      <w:r w:rsidR="001A7973">
        <w:rPr>
          <w:sz w:val="28"/>
          <w:szCs w:val="28"/>
        </w:rPr>
        <w:t xml:space="preserve"> муниципальном округе, утвержденным решением Представительного Собрания Тарногского муниципального округа Вологодской области от 18.11.2022 года № 52</w:t>
      </w:r>
      <w:r w:rsidR="009302E0">
        <w:rPr>
          <w:sz w:val="28"/>
          <w:szCs w:val="28"/>
        </w:rPr>
        <w:t>, руководствуясь Уставом Тарногского муниципального округа, администрация округа:</w:t>
      </w:r>
    </w:p>
    <w:p w:rsidR="009302E0" w:rsidRPr="009302E0" w:rsidRDefault="009302E0" w:rsidP="005E58C5">
      <w:pPr>
        <w:ind w:firstLine="720"/>
        <w:jc w:val="both"/>
        <w:rPr>
          <w:b/>
          <w:sz w:val="28"/>
          <w:szCs w:val="28"/>
        </w:rPr>
      </w:pPr>
      <w:r w:rsidRPr="009302E0">
        <w:rPr>
          <w:b/>
          <w:sz w:val="28"/>
          <w:szCs w:val="28"/>
        </w:rPr>
        <w:t>ПОСТАНОВЛЯЕТ:</w:t>
      </w:r>
    </w:p>
    <w:p w:rsidR="005A55D6" w:rsidRDefault="005E58C5" w:rsidP="009302E0">
      <w:pPr>
        <w:pStyle w:val="a6"/>
        <w:numPr>
          <w:ilvl w:val="0"/>
          <w:numId w:val="3"/>
        </w:numPr>
        <w:ind w:left="0" w:firstLine="720"/>
        <w:jc w:val="both"/>
        <w:rPr>
          <w:rStyle w:val="a4"/>
          <w:color w:val="000000"/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 xml:space="preserve">Утвердить цифровые стандарты </w:t>
      </w:r>
      <w:r w:rsidR="009302E0">
        <w:rPr>
          <w:rStyle w:val="a4"/>
          <w:color w:val="000000"/>
          <w:spacing w:val="0"/>
          <w:sz w:val="28"/>
          <w:szCs w:val="28"/>
        </w:rPr>
        <w:t xml:space="preserve">по </w:t>
      </w:r>
      <w:r w:rsidR="005A55D6">
        <w:rPr>
          <w:rStyle w:val="a4"/>
          <w:color w:val="000000"/>
          <w:spacing w:val="0"/>
          <w:sz w:val="28"/>
          <w:szCs w:val="28"/>
        </w:rPr>
        <w:t>муниципально</w:t>
      </w:r>
      <w:r w:rsidR="009302E0">
        <w:rPr>
          <w:rStyle w:val="a4"/>
          <w:color w:val="000000"/>
          <w:spacing w:val="0"/>
          <w:sz w:val="28"/>
          <w:szCs w:val="28"/>
        </w:rPr>
        <w:t>му</w:t>
      </w:r>
      <w:r w:rsidR="005A55D6">
        <w:rPr>
          <w:rStyle w:val="a4"/>
          <w:color w:val="000000"/>
          <w:spacing w:val="0"/>
          <w:sz w:val="28"/>
          <w:szCs w:val="28"/>
        </w:rPr>
        <w:t xml:space="preserve"> контрол</w:t>
      </w:r>
      <w:r w:rsidR="009302E0">
        <w:rPr>
          <w:rStyle w:val="a4"/>
          <w:color w:val="000000"/>
          <w:spacing w:val="0"/>
          <w:sz w:val="28"/>
          <w:szCs w:val="28"/>
        </w:rPr>
        <w:t>ю</w:t>
      </w:r>
      <w:r w:rsidR="005A55D6">
        <w:rPr>
          <w:rStyle w:val="a4"/>
          <w:color w:val="000000"/>
          <w:spacing w:val="0"/>
          <w:sz w:val="28"/>
          <w:szCs w:val="28"/>
        </w:rPr>
        <w:t xml:space="preserve"> </w:t>
      </w:r>
      <w:r w:rsidR="0057794A">
        <w:rPr>
          <w:sz w:val="28"/>
          <w:szCs w:val="28"/>
        </w:rPr>
        <w:t>на автомобильном транспорте и в дорожном хозяйстве  Тарногского муниципального округа</w:t>
      </w:r>
      <w:r w:rsidR="0057794A">
        <w:rPr>
          <w:rStyle w:val="a4"/>
          <w:color w:val="000000"/>
          <w:spacing w:val="0"/>
          <w:sz w:val="28"/>
          <w:szCs w:val="28"/>
        </w:rPr>
        <w:t xml:space="preserve"> </w:t>
      </w:r>
      <w:r w:rsidR="009302E0">
        <w:rPr>
          <w:rStyle w:val="a4"/>
          <w:color w:val="000000"/>
          <w:spacing w:val="0"/>
          <w:sz w:val="28"/>
          <w:szCs w:val="28"/>
        </w:rPr>
        <w:t>(прилагаются).</w:t>
      </w:r>
    </w:p>
    <w:p w:rsidR="00AC49EF" w:rsidRPr="005E58C5" w:rsidRDefault="00AC49EF" w:rsidP="009302E0">
      <w:pPr>
        <w:pStyle w:val="a6"/>
        <w:numPr>
          <w:ilvl w:val="0"/>
          <w:numId w:val="3"/>
        </w:numPr>
        <w:ind w:left="0" w:firstLine="720"/>
        <w:jc w:val="both"/>
        <w:rPr>
          <w:rStyle w:val="a4"/>
          <w:color w:val="000000"/>
          <w:spacing w:val="0"/>
          <w:sz w:val="28"/>
          <w:szCs w:val="28"/>
        </w:rPr>
      </w:pPr>
      <w:r w:rsidRPr="005E58C5">
        <w:rPr>
          <w:rStyle w:val="a4"/>
          <w:color w:val="000000"/>
          <w:spacing w:val="0"/>
          <w:sz w:val="28"/>
          <w:szCs w:val="28"/>
        </w:rPr>
        <w:t xml:space="preserve">Настоящее </w:t>
      </w:r>
      <w:r w:rsidR="009302E0">
        <w:rPr>
          <w:rStyle w:val="a4"/>
          <w:color w:val="000000"/>
          <w:spacing w:val="0"/>
          <w:sz w:val="28"/>
          <w:szCs w:val="28"/>
        </w:rPr>
        <w:t>постановление подлежит опубликованию в газете «</w:t>
      </w:r>
      <w:proofErr w:type="spellStart"/>
      <w:r w:rsidR="009302E0">
        <w:rPr>
          <w:rStyle w:val="a4"/>
          <w:color w:val="000000"/>
          <w:spacing w:val="0"/>
          <w:sz w:val="28"/>
          <w:szCs w:val="28"/>
        </w:rPr>
        <w:t>Кокшеньга</w:t>
      </w:r>
      <w:proofErr w:type="spellEnd"/>
      <w:r w:rsidR="009302E0">
        <w:rPr>
          <w:rStyle w:val="a4"/>
          <w:color w:val="000000"/>
          <w:spacing w:val="0"/>
          <w:sz w:val="28"/>
          <w:szCs w:val="28"/>
        </w:rPr>
        <w:t xml:space="preserve">», размещению на сайте </w:t>
      </w:r>
      <w:proofErr w:type="spellStart"/>
      <w:r w:rsidR="001F00B9">
        <w:rPr>
          <w:rStyle w:val="a4"/>
          <w:color w:val="000000"/>
          <w:spacing w:val="0"/>
          <w:sz w:val="28"/>
          <w:szCs w:val="28"/>
        </w:rPr>
        <w:t>Тарногского</w:t>
      </w:r>
      <w:proofErr w:type="spellEnd"/>
      <w:r w:rsidR="001F00B9">
        <w:rPr>
          <w:rStyle w:val="a4"/>
          <w:color w:val="000000"/>
          <w:spacing w:val="0"/>
          <w:sz w:val="28"/>
          <w:szCs w:val="28"/>
        </w:rPr>
        <w:t xml:space="preserve"> муниципального</w:t>
      </w:r>
      <w:r w:rsidR="009302E0">
        <w:rPr>
          <w:rStyle w:val="a4"/>
          <w:color w:val="000000"/>
          <w:spacing w:val="0"/>
          <w:sz w:val="28"/>
          <w:szCs w:val="28"/>
        </w:rPr>
        <w:t xml:space="preserve"> округа в информационно – телекоммуникационной сети «Интернет».</w:t>
      </w:r>
    </w:p>
    <w:p w:rsidR="004E5994" w:rsidRPr="004E5994" w:rsidRDefault="004E5994" w:rsidP="004E5994">
      <w:pPr>
        <w:ind w:left="720"/>
        <w:jc w:val="both"/>
        <w:rPr>
          <w:rStyle w:val="a4"/>
          <w:color w:val="000000"/>
          <w:spacing w:val="0"/>
          <w:sz w:val="28"/>
          <w:szCs w:val="28"/>
        </w:rPr>
      </w:pPr>
    </w:p>
    <w:p w:rsidR="001D2787" w:rsidRDefault="001D2787" w:rsidP="00A61A92">
      <w:pPr>
        <w:pStyle w:val="a6"/>
        <w:ind w:left="1080"/>
        <w:jc w:val="both"/>
        <w:rPr>
          <w:rStyle w:val="a4"/>
          <w:color w:val="000000"/>
          <w:spacing w:val="0"/>
          <w:sz w:val="28"/>
          <w:szCs w:val="28"/>
        </w:rPr>
      </w:pPr>
    </w:p>
    <w:p w:rsidR="004F06B5" w:rsidRPr="00A61A92" w:rsidRDefault="00DE6B39" w:rsidP="00AC49EF">
      <w:pPr>
        <w:pStyle w:val="a6"/>
        <w:ind w:left="0"/>
        <w:jc w:val="both"/>
        <w:rPr>
          <w:rStyle w:val="a4"/>
          <w:color w:val="000000"/>
          <w:spacing w:val="0"/>
          <w:sz w:val="28"/>
          <w:szCs w:val="28"/>
        </w:rPr>
      </w:pPr>
      <w:r>
        <w:rPr>
          <w:rStyle w:val="a4"/>
          <w:color w:val="000000"/>
          <w:spacing w:val="0"/>
          <w:sz w:val="28"/>
          <w:szCs w:val="28"/>
        </w:rPr>
        <w:t xml:space="preserve">Глава округа                                                                                     </w:t>
      </w:r>
      <w:r w:rsidR="001F00B9">
        <w:rPr>
          <w:rStyle w:val="a4"/>
          <w:color w:val="000000"/>
          <w:spacing w:val="0"/>
          <w:sz w:val="28"/>
          <w:szCs w:val="28"/>
        </w:rPr>
        <w:t xml:space="preserve">        </w:t>
      </w:r>
      <w:r>
        <w:rPr>
          <w:rStyle w:val="a4"/>
          <w:color w:val="000000"/>
          <w:spacing w:val="0"/>
          <w:sz w:val="28"/>
          <w:szCs w:val="28"/>
        </w:rPr>
        <w:t>А.В. Кочкин</w:t>
      </w: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5A55D6" w:rsidRDefault="005A55D6" w:rsidP="005A55D6">
      <w:pPr>
        <w:ind w:left="5400"/>
        <w:rPr>
          <w:sz w:val="28"/>
          <w:szCs w:val="28"/>
        </w:rPr>
        <w:sectPr w:rsidR="005A55D6" w:rsidSect="004F06B5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188"/>
      </w:tblGrid>
      <w:tr w:rsidR="00A84228" w:rsidTr="00A84228">
        <w:tc>
          <w:tcPr>
            <w:tcW w:w="10598" w:type="dxa"/>
          </w:tcPr>
          <w:p w:rsidR="00A84228" w:rsidRDefault="005A55D6" w:rsidP="00A84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</w:t>
            </w:r>
            <w:r w:rsidR="0057794A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57794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88" w:type="dxa"/>
          </w:tcPr>
          <w:p w:rsidR="00A84228" w:rsidRDefault="00A84228" w:rsidP="00A84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84228" w:rsidRDefault="00A84228" w:rsidP="00A84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 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                                               округа от 31.03.2023 г. №  279</w:t>
            </w:r>
          </w:p>
          <w:p w:rsidR="00A84228" w:rsidRDefault="00A84228" w:rsidP="00A84228">
            <w:pPr>
              <w:rPr>
                <w:sz w:val="28"/>
                <w:szCs w:val="28"/>
              </w:rPr>
            </w:pPr>
          </w:p>
        </w:tc>
      </w:tr>
    </w:tbl>
    <w:p w:rsidR="005A55D6" w:rsidRPr="00A84228" w:rsidRDefault="005A55D6" w:rsidP="00A84228">
      <w:pPr>
        <w:rPr>
          <w:sz w:val="16"/>
          <w:szCs w:val="16"/>
        </w:rPr>
      </w:pPr>
    </w:p>
    <w:p w:rsidR="0057794A" w:rsidRDefault="0057794A" w:rsidP="0057794A">
      <w:pPr>
        <w:rPr>
          <w:sz w:val="28"/>
          <w:szCs w:val="28"/>
        </w:rPr>
      </w:pPr>
    </w:p>
    <w:tbl>
      <w:tblPr>
        <w:tblW w:w="14863" w:type="dxa"/>
        <w:tblInd w:w="93" w:type="dxa"/>
        <w:tblLook w:val="04A0"/>
      </w:tblPr>
      <w:tblGrid>
        <w:gridCol w:w="3984"/>
        <w:gridCol w:w="2162"/>
        <w:gridCol w:w="4394"/>
        <w:gridCol w:w="4500"/>
      </w:tblGrid>
      <w:tr w:rsidR="0057794A" w:rsidTr="0057794A">
        <w:trPr>
          <w:trHeight w:val="375"/>
        </w:trPr>
        <w:tc>
          <w:tcPr>
            <w:tcW w:w="1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94A" w:rsidRDefault="00577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1. Общие сведения по виду контроля</w:t>
            </w:r>
          </w:p>
        </w:tc>
      </w:tr>
      <w:tr w:rsidR="0057794A" w:rsidTr="0057794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57794A" w:rsidRPr="0057794A" w:rsidRDefault="0057794A">
            <w:pPr>
              <w:jc w:val="center"/>
              <w:rPr>
                <w:rFonts w:ascii="&quot;Times New Roman&quot;" w:hAnsi="&quot;Times New Roman&quot;" w:cs="Arial"/>
                <w:color w:val="333333"/>
              </w:rPr>
            </w:pPr>
            <w:r w:rsidRPr="0057794A">
              <w:rPr>
                <w:rFonts w:ascii="&quot;Times New Roman&quot;" w:hAnsi="&quot;Times New Roman&quot;" w:cs="Arial"/>
                <w:color w:val="333333"/>
              </w:rPr>
              <w:t>Наименование вида контроля (надзора)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57794A" w:rsidRPr="0057794A" w:rsidRDefault="0057794A">
            <w:pPr>
              <w:jc w:val="center"/>
              <w:rPr>
                <w:rFonts w:ascii="&quot;Times New Roman&quot;" w:hAnsi="&quot;Times New Roman&quot;" w:cs="Arial"/>
                <w:color w:val="333333"/>
              </w:rPr>
            </w:pPr>
            <w:r w:rsidRPr="0057794A">
              <w:rPr>
                <w:rFonts w:ascii="&quot;Times New Roman&quot;" w:hAnsi="&quot;Times New Roman&quot;" w:cs="Arial"/>
                <w:color w:val="333333"/>
              </w:rPr>
              <w:t>Уровень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57794A" w:rsidRPr="0057794A" w:rsidRDefault="0057794A">
            <w:pPr>
              <w:jc w:val="center"/>
              <w:rPr>
                <w:rFonts w:ascii="&quot;Times New Roman&quot;" w:hAnsi="&quot;Times New Roman&quot;" w:cs="Arial"/>
                <w:color w:val="333333"/>
              </w:rPr>
            </w:pPr>
            <w:r w:rsidRPr="0057794A">
              <w:rPr>
                <w:rFonts w:ascii="&quot;Times New Roman&quot;" w:hAnsi="&quot;Times New Roman&quot;" w:cs="Arial"/>
                <w:color w:val="333333"/>
              </w:rPr>
              <w:t>Полномочия на осуществление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57794A" w:rsidRPr="0057794A" w:rsidRDefault="0057794A">
            <w:pPr>
              <w:jc w:val="center"/>
              <w:rPr>
                <w:rFonts w:ascii="&quot;Times New Roman&quot;" w:hAnsi="&quot;Times New Roman&quot;" w:cs="Arial"/>
                <w:color w:val="333333"/>
              </w:rPr>
            </w:pPr>
            <w:r w:rsidRPr="0057794A">
              <w:rPr>
                <w:rFonts w:ascii="&quot;Times New Roman&quot;" w:hAnsi="&quot;Times New Roman&quot;" w:cs="Arial"/>
                <w:color w:val="333333"/>
              </w:rPr>
              <w:t>Источник значений, комментарий</w:t>
            </w:r>
          </w:p>
        </w:tc>
      </w:tr>
      <w:tr w:rsidR="0057794A" w:rsidRPr="00A84228" w:rsidTr="00DB77D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Муниципальный контроль на автомобильном транспорте и в дорожном хозяйстве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муниципальный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94A" w:rsidRPr="00A84228" w:rsidRDefault="0057794A">
            <w:pPr>
              <w:jc w:val="center"/>
              <w:rPr>
                <w:sz w:val="28"/>
                <w:szCs w:val="28"/>
              </w:rPr>
            </w:pPr>
            <w:r w:rsidRPr="00A84228">
              <w:rPr>
                <w:sz w:val="28"/>
                <w:szCs w:val="28"/>
              </w:rPr>
              <w:t>совместное ведение Российской Федерации и субъектов Российской Федерации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 xml:space="preserve">заполнение в </w:t>
            </w:r>
            <w:proofErr w:type="spellStart"/>
            <w:r w:rsidRPr="00A84228">
              <w:rPr>
                <w:color w:val="000000"/>
                <w:sz w:val="28"/>
                <w:szCs w:val="28"/>
              </w:rPr>
              <w:t>ТОРе</w:t>
            </w:r>
            <w:proofErr w:type="spellEnd"/>
            <w:r w:rsidRPr="00A84228">
              <w:rPr>
                <w:color w:val="000000"/>
                <w:sz w:val="28"/>
                <w:szCs w:val="28"/>
              </w:rPr>
              <w:t>, подтягивается из справочника ЕРВК</w:t>
            </w:r>
          </w:p>
        </w:tc>
      </w:tr>
      <w:tr w:rsidR="0057794A" w:rsidTr="00DB77D1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4A" w:rsidRDefault="0057794A">
            <w:pPr>
              <w:jc w:val="center"/>
              <w:rPr>
                <w:rFonts w:ascii="&quot;Times New Roman&quot;" w:hAnsi="&quot;Times New Roman&quot;" w:cs="Arial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4A" w:rsidRDefault="0057794A">
            <w:pPr>
              <w:jc w:val="center"/>
              <w:rPr>
                <w:rFonts w:ascii="&quot;Times New Roman&quot;" w:hAnsi="&quot;Times New Roman&quot;" w:cs="Arial"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4A" w:rsidRDefault="0057794A">
            <w:pPr>
              <w:jc w:val="center"/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</w:pPr>
            <w:r>
              <w:rPr>
                <w:rFonts w:ascii="&quot;Times New Roman&quot;" w:hAnsi="&quot;Times New Roman&quot;" w:cs="Arial"/>
                <w:color w:val="000000"/>
                <w:sz w:val="22"/>
                <w:szCs w:val="22"/>
              </w:rPr>
              <w:t>370379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4A" w:rsidRDefault="005779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A55D6" w:rsidRDefault="005A55D6" w:rsidP="005A55D6">
      <w:pPr>
        <w:rPr>
          <w:sz w:val="28"/>
          <w:szCs w:val="28"/>
        </w:rPr>
        <w:sectPr w:rsidR="005A55D6" w:rsidSect="005A55D6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tbl>
      <w:tblPr>
        <w:tblW w:w="14547" w:type="dxa"/>
        <w:tblInd w:w="93" w:type="dxa"/>
        <w:tblLook w:val="04A0"/>
      </w:tblPr>
      <w:tblGrid>
        <w:gridCol w:w="653"/>
        <w:gridCol w:w="9427"/>
        <w:gridCol w:w="4467"/>
      </w:tblGrid>
      <w:tr w:rsidR="0057794A" w:rsidTr="0057794A">
        <w:trPr>
          <w:trHeight w:val="375"/>
        </w:trPr>
        <w:tc>
          <w:tcPr>
            <w:tcW w:w="1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4A" w:rsidRDefault="00577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2. Перечень нормативных правовых актов, используемых для организации и осуществления соответствующего вида контроля (надзора)</w:t>
            </w:r>
          </w:p>
        </w:tc>
      </w:tr>
      <w:tr w:rsidR="0057794A" w:rsidRPr="00A84228" w:rsidTr="0057794A">
        <w:trPr>
          <w:trHeight w:val="6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333333"/>
                <w:sz w:val="28"/>
                <w:szCs w:val="28"/>
              </w:rPr>
            </w:pPr>
            <w:r w:rsidRPr="00A84228">
              <w:rPr>
                <w:color w:val="333333"/>
                <w:sz w:val="28"/>
                <w:szCs w:val="28"/>
              </w:rPr>
              <w:t xml:space="preserve">№ </w:t>
            </w:r>
            <w:proofErr w:type="gramStart"/>
            <w:r w:rsidRPr="00A84228">
              <w:rPr>
                <w:color w:val="333333"/>
                <w:sz w:val="28"/>
                <w:szCs w:val="28"/>
              </w:rPr>
              <w:t>п</w:t>
            </w:r>
            <w:proofErr w:type="gramEnd"/>
            <w:r w:rsidRPr="00A84228">
              <w:rPr>
                <w:color w:val="333333"/>
                <w:sz w:val="28"/>
                <w:szCs w:val="28"/>
              </w:rPr>
              <w:t>/п</w:t>
            </w:r>
          </w:p>
        </w:tc>
        <w:tc>
          <w:tcPr>
            <w:tcW w:w="9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Нормативный правовой акт, определяющие основания осуществления вида контроля (надзора) (для видов регионального контроля (надзора) может быть также закон субъекта РФ)</w:t>
            </w:r>
          </w:p>
        </w:tc>
        <w:tc>
          <w:tcPr>
            <w:tcW w:w="4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333333"/>
                <w:sz w:val="28"/>
                <w:szCs w:val="28"/>
              </w:rPr>
            </w:pPr>
            <w:r w:rsidRPr="00A84228">
              <w:rPr>
                <w:color w:val="333333"/>
                <w:sz w:val="28"/>
                <w:szCs w:val="28"/>
              </w:rPr>
              <w:t>Источник значений, комментарий</w:t>
            </w:r>
          </w:p>
        </w:tc>
      </w:tr>
      <w:tr w:rsidR="0057794A" w:rsidRPr="00A84228" w:rsidTr="0057794A">
        <w:trPr>
          <w:trHeight w:val="63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94A" w:rsidRPr="00A84228" w:rsidRDefault="0057794A" w:rsidP="00A84228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Федеральный закон от 31.07.2020 № 248</w:t>
            </w:r>
            <w:r w:rsidR="00A84228">
              <w:rPr>
                <w:color w:val="000000"/>
                <w:sz w:val="28"/>
                <w:szCs w:val="28"/>
              </w:rPr>
              <w:t>-ФЗ</w:t>
            </w:r>
            <w:r w:rsidRPr="00A84228">
              <w:rPr>
                <w:color w:val="000000"/>
                <w:sz w:val="28"/>
                <w:szCs w:val="28"/>
              </w:rPr>
              <w:t xml:space="preserve"> </w:t>
            </w:r>
            <w:r w:rsidR="00A84228">
              <w:rPr>
                <w:color w:val="000000"/>
                <w:sz w:val="28"/>
                <w:szCs w:val="28"/>
              </w:rPr>
              <w:t>«</w:t>
            </w:r>
            <w:r w:rsidRPr="00A84228">
              <w:rPr>
                <w:color w:val="000000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A8422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794A" w:rsidRPr="00A84228" w:rsidTr="0057794A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94A" w:rsidRPr="00A84228" w:rsidRDefault="00A84228" w:rsidP="00A842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57794A" w:rsidRPr="00A84228">
              <w:rPr>
                <w:color w:val="000000"/>
                <w:sz w:val="28"/>
                <w:szCs w:val="28"/>
              </w:rPr>
              <w:t>Устав автомобильного транспорта и городского наземного электрического транспорта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7794A" w:rsidRPr="00A84228">
              <w:rPr>
                <w:color w:val="000000"/>
                <w:sz w:val="28"/>
                <w:szCs w:val="28"/>
              </w:rPr>
              <w:t>259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7794A" w:rsidRPr="00A84228" w:rsidTr="0057794A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57794A" w:rsidRPr="00A84228" w:rsidRDefault="00A84228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="0057794A" w:rsidRPr="00A84228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84228">
              <w:rPr>
                <w:color w:val="000000"/>
                <w:sz w:val="28"/>
                <w:szCs w:val="28"/>
              </w:rPr>
              <w:t>Нормативный правовой акт, определя</w:t>
            </w:r>
            <w:bookmarkStart w:id="0" w:name="_GoBack"/>
            <w:bookmarkEnd w:id="0"/>
            <w:r w:rsidRPr="00A84228">
              <w:rPr>
                <w:color w:val="000000"/>
                <w:sz w:val="28"/>
                <w:szCs w:val="28"/>
              </w:rPr>
              <w:t>ющий порядок осуществления вида контроля (надзора) (положение о виде контроля (надзора)</w:t>
            </w:r>
            <w:proofErr w:type="gramEnd"/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noWrap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333333"/>
                <w:sz w:val="28"/>
                <w:szCs w:val="28"/>
              </w:rPr>
            </w:pPr>
            <w:r w:rsidRPr="00A84228">
              <w:rPr>
                <w:color w:val="333333"/>
                <w:sz w:val="28"/>
                <w:szCs w:val="28"/>
              </w:rPr>
              <w:t> </w:t>
            </w:r>
          </w:p>
        </w:tc>
      </w:tr>
      <w:tr w:rsidR="0057794A" w:rsidRPr="00A84228" w:rsidTr="0057794A">
        <w:trPr>
          <w:trHeight w:val="900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94A" w:rsidRPr="00A84228" w:rsidRDefault="00A842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94A" w:rsidRPr="00A84228" w:rsidRDefault="0057794A" w:rsidP="00A84228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</w:t>
            </w:r>
            <w:r w:rsidR="00A84228">
              <w:rPr>
                <w:color w:val="000000"/>
                <w:sz w:val="28"/>
                <w:szCs w:val="28"/>
              </w:rPr>
              <w:t>«</w:t>
            </w:r>
            <w:r w:rsidRPr="00A84228">
              <w:rPr>
                <w:color w:val="000000"/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A84228">
              <w:rPr>
                <w:color w:val="000000"/>
                <w:sz w:val="28"/>
                <w:szCs w:val="28"/>
              </w:rPr>
              <w:t>Тарногском</w:t>
            </w:r>
            <w:proofErr w:type="spellEnd"/>
            <w:r w:rsidRPr="00A84228">
              <w:rPr>
                <w:color w:val="000000"/>
                <w:sz w:val="28"/>
                <w:szCs w:val="28"/>
              </w:rPr>
              <w:t xml:space="preserve"> муниципальном округе</w:t>
            </w:r>
            <w:r w:rsidR="00A8422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94A" w:rsidRPr="00A84228" w:rsidRDefault="0057794A">
            <w:pPr>
              <w:jc w:val="center"/>
              <w:rPr>
                <w:color w:val="000000"/>
                <w:sz w:val="28"/>
                <w:szCs w:val="28"/>
              </w:rPr>
            </w:pPr>
            <w:r w:rsidRPr="00A8422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5A55D6" w:rsidRDefault="005A55D6" w:rsidP="0057794A">
      <w:pPr>
        <w:ind w:left="5400"/>
        <w:rPr>
          <w:sz w:val="28"/>
          <w:szCs w:val="28"/>
        </w:rPr>
        <w:sectPr w:rsidR="005A55D6" w:rsidSect="005A55D6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9606"/>
        <w:gridCol w:w="5386"/>
      </w:tblGrid>
      <w:tr w:rsidR="0057794A" w:rsidRPr="0057794A" w:rsidTr="0057794A">
        <w:trPr>
          <w:trHeight w:val="375"/>
        </w:trPr>
        <w:tc>
          <w:tcPr>
            <w:tcW w:w="14992" w:type="dxa"/>
            <w:gridSpan w:val="2"/>
            <w:noWrap/>
            <w:hideMark/>
          </w:tcPr>
          <w:p w:rsidR="0057794A" w:rsidRPr="0057794A" w:rsidRDefault="0057794A" w:rsidP="00DB77D1">
            <w:pPr>
              <w:jc w:val="center"/>
              <w:rPr>
                <w:b/>
                <w:bCs/>
                <w:sz w:val="28"/>
                <w:szCs w:val="28"/>
              </w:rPr>
            </w:pPr>
            <w:r w:rsidRPr="0057794A">
              <w:rPr>
                <w:b/>
                <w:bCs/>
                <w:sz w:val="28"/>
                <w:szCs w:val="28"/>
              </w:rPr>
              <w:t>Раздел 3. Предмет вида контроля (надзора)</w:t>
            </w:r>
          </w:p>
        </w:tc>
      </w:tr>
      <w:tr w:rsidR="0057794A" w:rsidRPr="0057794A" w:rsidTr="0057794A">
        <w:trPr>
          <w:trHeight w:val="300"/>
        </w:trPr>
        <w:tc>
          <w:tcPr>
            <w:tcW w:w="9606" w:type="dxa"/>
            <w:noWrap/>
            <w:hideMark/>
          </w:tcPr>
          <w:p w:rsidR="0057794A" w:rsidRPr="0057794A" w:rsidRDefault="0057794A" w:rsidP="005B4132">
            <w:pPr>
              <w:jc w:val="both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Предмет вида контроля (надзора)</w:t>
            </w:r>
          </w:p>
        </w:tc>
        <w:tc>
          <w:tcPr>
            <w:tcW w:w="5386" w:type="dxa"/>
            <w:noWrap/>
            <w:hideMark/>
          </w:tcPr>
          <w:p w:rsidR="0057794A" w:rsidRPr="0057794A" w:rsidRDefault="0057794A" w:rsidP="005B4132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57794A" w:rsidRPr="0057794A" w:rsidTr="0057794A">
        <w:trPr>
          <w:trHeight w:val="1710"/>
        </w:trPr>
        <w:tc>
          <w:tcPr>
            <w:tcW w:w="9606" w:type="dxa"/>
            <w:hideMark/>
          </w:tcPr>
          <w:p w:rsidR="0057794A" w:rsidRPr="0057794A" w:rsidRDefault="0057794A" w:rsidP="005B4132">
            <w:pPr>
              <w:jc w:val="both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Соблюдение юридическими лицами, индивидуальными предпринимателями и физическими лицами обязательных требований в области автомобильных дорог и дорожной деятельности, установленных в отношении автомобильных дорог</w:t>
            </w:r>
          </w:p>
        </w:tc>
        <w:tc>
          <w:tcPr>
            <w:tcW w:w="5386" w:type="dxa"/>
            <w:hideMark/>
          </w:tcPr>
          <w:p w:rsidR="0057794A" w:rsidRPr="0057794A" w:rsidRDefault="0057794A" w:rsidP="005B4132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 xml:space="preserve">ст. 3.1 Федеральный закон от 08.11.2007г. № 259-ФЗ </w:t>
            </w:r>
            <w:r w:rsidR="005B4132">
              <w:rPr>
                <w:sz w:val="28"/>
                <w:szCs w:val="28"/>
              </w:rPr>
              <w:t>«</w:t>
            </w:r>
            <w:r w:rsidRPr="0057794A">
              <w:rPr>
                <w:sz w:val="28"/>
                <w:szCs w:val="28"/>
              </w:rPr>
              <w:t>Устав автомобильного транспорта и городского наземного электрического транспорта</w:t>
            </w:r>
            <w:r w:rsidR="005B4132">
              <w:rPr>
                <w:sz w:val="28"/>
                <w:szCs w:val="28"/>
              </w:rPr>
              <w:t>»</w:t>
            </w:r>
          </w:p>
        </w:tc>
      </w:tr>
      <w:tr w:rsidR="0057794A" w:rsidRPr="0057794A" w:rsidTr="0057794A">
        <w:trPr>
          <w:trHeight w:val="1710"/>
        </w:trPr>
        <w:tc>
          <w:tcPr>
            <w:tcW w:w="9606" w:type="dxa"/>
            <w:hideMark/>
          </w:tcPr>
          <w:p w:rsidR="0057794A" w:rsidRPr="0057794A" w:rsidRDefault="0057794A" w:rsidP="005B4132">
            <w:pPr>
              <w:jc w:val="both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Соблюдение юридическими лицами, индивидуальными предпринимателями и физическими лицами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5386" w:type="dxa"/>
            <w:hideMark/>
          </w:tcPr>
          <w:p w:rsidR="0057794A" w:rsidRPr="0057794A" w:rsidRDefault="0057794A" w:rsidP="005B4132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 xml:space="preserve">ст. 3.1 Федеральный закон от 08.11.2007г. № 259-ФЗ </w:t>
            </w:r>
            <w:r w:rsidR="005B4132">
              <w:rPr>
                <w:sz w:val="28"/>
                <w:szCs w:val="28"/>
              </w:rPr>
              <w:t>«</w:t>
            </w:r>
            <w:r w:rsidRPr="0057794A">
              <w:rPr>
                <w:sz w:val="28"/>
                <w:szCs w:val="28"/>
              </w:rPr>
              <w:t>Устав автомобильного транспорта и городского наземного электрического транспорта</w:t>
            </w:r>
            <w:r w:rsidR="005B4132">
              <w:rPr>
                <w:sz w:val="28"/>
                <w:szCs w:val="28"/>
              </w:rPr>
              <w:t>»</w:t>
            </w:r>
          </w:p>
        </w:tc>
      </w:tr>
      <w:tr w:rsidR="0057794A" w:rsidRPr="0057794A" w:rsidTr="0057794A">
        <w:trPr>
          <w:trHeight w:val="2280"/>
        </w:trPr>
        <w:tc>
          <w:tcPr>
            <w:tcW w:w="9606" w:type="dxa"/>
            <w:hideMark/>
          </w:tcPr>
          <w:p w:rsidR="0057794A" w:rsidRPr="0057794A" w:rsidRDefault="0057794A" w:rsidP="005B4132">
            <w:pPr>
              <w:jc w:val="both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Соблюдение обязательных требований в отношении автомобильных дорог местного значения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5386" w:type="dxa"/>
            <w:hideMark/>
          </w:tcPr>
          <w:p w:rsidR="0057794A" w:rsidRPr="0057794A" w:rsidRDefault="0057794A" w:rsidP="005B4132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 xml:space="preserve">ст. 3.1 Федеральный закон от 08.11.2007г. № 259-ФЗ </w:t>
            </w:r>
            <w:r w:rsidR="005B4132">
              <w:rPr>
                <w:sz w:val="28"/>
                <w:szCs w:val="28"/>
              </w:rPr>
              <w:t>«</w:t>
            </w:r>
            <w:r w:rsidRPr="0057794A">
              <w:rPr>
                <w:sz w:val="28"/>
                <w:szCs w:val="28"/>
              </w:rPr>
              <w:t>Устав автомобильного транспорта и городского наземного электрического транспорта</w:t>
            </w:r>
            <w:r w:rsidR="005B4132">
              <w:rPr>
                <w:sz w:val="28"/>
                <w:szCs w:val="28"/>
              </w:rPr>
              <w:t>»</w:t>
            </w:r>
          </w:p>
        </w:tc>
      </w:tr>
      <w:tr w:rsidR="0057794A" w:rsidRPr="0057794A" w:rsidTr="0057794A">
        <w:trPr>
          <w:trHeight w:val="3420"/>
        </w:trPr>
        <w:tc>
          <w:tcPr>
            <w:tcW w:w="9606" w:type="dxa"/>
            <w:hideMark/>
          </w:tcPr>
          <w:p w:rsidR="0057794A" w:rsidRPr="0057794A" w:rsidRDefault="0057794A" w:rsidP="005B4132">
            <w:pPr>
              <w:jc w:val="both"/>
              <w:rPr>
                <w:sz w:val="28"/>
                <w:szCs w:val="28"/>
              </w:rPr>
            </w:pPr>
            <w:proofErr w:type="gramStart"/>
            <w:r w:rsidRPr="0057794A">
              <w:rPr>
                <w:sz w:val="28"/>
                <w:szCs w:val="28"/>
              </w:rPr>
              <w:lastRenderedPageBreak/>
              <w:t>Соблюдение обязательных требований,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  <w:proofErr w:type="gramEnd"/>
          </w:p>
        </w:tc>
        <w:tc>
          <w:tcPr>
            <w:tcW w:w="5386" w:type="dxa"/>
            <w:hideMark/>
          </w:tcPr>
          <w:p w:rsidR="0057794A" w:rsidRPr="0057794A" w:rsidRDefault="0057794A" w:rsidP="005B4132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 xml:space="preserve">ст. 3.1 Федеральный закон от 08.11.2007г. № 259-ФЗ </w:t>
            </w:r>
            <w:r w:rsidR="005B4132">
              <w:rPr>
                <w:sz w:val="28"/>
                <w:szCs w:val="28"/>
              </w:rPr>
              <w:t>«</w:t>
            </w:r>
            <w:r w:rsidRPr="0057794A">
              <w:rPr>
                <w:sz w:val="28"/>
                <w:szCs w:val="28"/>
              </w:rPr>
              <w:t>Устав автомобильного транспорта и городского наземного электрического транспорта</w:t>
            </w:r>
            <w:r w:rsidR="005B4132">
              <w:rPr>
                <w:sz w:val="28"/>
                <w:szCs w:val="28"/>
              </w:rPr>
              <w:t>»</w:t>
            </w:r>
          </w:p>
        </w:tc>
      </w:tr>
      <w:tr w:rsidR="0057794A" w:rsidRPr="0057794A" w:rsidTr="0057794A">
        <w:trPr>
          <w:trHeight w:val="1785"/>
        </w:trPr>
        <w:tc>
          <w:tcPr>
            <w:tcW w:w="9606" w:type="dxa"/>
            <w:hideMark/>
          </w:tcPr>
          <w:p w:rsidR="0057794A" w:rsidRPr="0057794A" w:rsidRDefault="0057794A" w:rsidP="005B4132">
            <w:pPr>
              <w:jc w:val="both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Предметом муниципального контроля является также исполнение решений, принимаемых по результатам контрольных мероприятий</w:t>
            </w:r>
          </w:p>
        </w:tc>
        <w:tc>
          <w:tcPr>
            <w:tcW w:w="5386" w:type="dxa"/>
            <w:hideMark/>
          </w:tcPr>
          <w:p w:rsidR="0057794A" w:rsidRPr="0057794A" w:rsidRDefault="0057794A" w:rsidP="005B4132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 xml:space="preserve">нормативный правовой акт, утверждаемый представительным органом муниципального образования от 18.11.2022 № 51 </w:t>
            </w:r>
            <w:r w:rsidR="005B4132">
              <w:rPr>
                <w:sz w:val="28"/>
                <w:szCs w:val="28"/>
              </w:rPr>
              <w:t>«</w:t>
            </w:r>
            <w:r w:rsidRPr="0057794A">
              <w:rPr>
                <w:sz w:val="28"/>
                <w:szCs w:val="28"/>
              </w:rPr>
              <w:t xml:space="preserve">Об утверждении Положения муниципальном контроле на автомобильном транспорте и в дорожном хозяйстве в </w:t>
            </w:r>
            <w:proofErr w:type="spellStart"/>
            <w:r w:rsidRPr="0057794A">
              <w:rPr>
                <w:sz w:val="28"/>
                <w:szCs w:val="28"/>
              </w:rPr>
              <w:t>Тарногском</w:t>
            </w:r>
            <w:proofErr w:type="spellEnd"/>
            <w:r w:rsidRPr="0057794A">
              <w:rPr>
                <w:sz w:val="28"/>
                <w:szCs w:val="28"/>
              </w:rPr>
              <w:t xml:space="preserve"> муниципальном округе</w:t>
            </w:r>
            <w:r w:rsidR="005B4132">
              <w:rPr>
                <w:sz w:val="28"/>
                <w:szCs w:val="28"/>
              </w:rPr>
              <w:t>»</w:t>
            </w:r>
          </w:p>
        </w:tc>
      </w:tr>
    </w:tbl>
    <w:p w:rsidR="00AC49EF" w:rsidRDefault="00AC49EF" w:rsidP="0057794A">
      <w:pPr>
        <w:rPr>
          <w:sz w:val="28"/>
          <w:szCs w:val="28"/>
        </w:rPr>
      </w:pPr>
    </w:p>
    <w:p w:rsidR="00AC49EF" w:rsidRDefault="00AC49EF" w:rsidP="00F46027">
      <w:pPr>
        <w:rPr>
          <w:sz w:val="28"/>
          <w:szCs w:val="28"/>
        </w:rPr>
      </w:pPr>
    </w:p>
    <w:p w:rsidR="00AC49EF" w:rsidRDefault="00AC49EF" w:rsidP="000B0E5B">
      <w:pPr>
        <w:ind w:left="5400"/>
        <w:jc w:val="center"/>
        <w:rPr>
          <w:sz w:val="28"/>
          <w:szCs w:val="28"/>
        </w:rPr>
      </w:pPr>
    </w:p>
    <w:p w:rsidR="0057794A" w:rsidRDefault="0057794A" w:rsidP="000B0E5B">
      <w:pPr>
        <w:ind w:left="5400"/>
        <w:jc w:val="center"/>
        <w:rPr>
          <w:sz w:val="28"/>
          <w:szCs w:val="28"/>
        </w:rPr>
      </w:pPr>
    </w:p>
    <w:p w:rsidR="0057794A" w:rsidRDefault="0057794A" w:rsidP="000B0E5B">
      <w:pPr>
        <w:ind w:left="5400"/>
        <w:jc w:val="center"/>
        <w:rPr>
          <w:sz w:val="28"/>
          <w:szCs w:val="28"/>
        </w:rPr>
      </w:pPr>
    </w:p>
    <w:p w:rsidR="0057794A" w:rsidRDefault="0057794A" w:rsidP="000B0E5B">
      <w:pPr>
        <w:ind w:left="5400"/>
        <w:jc w:val="center"/>
        <w:rPr>
          <w:sz w:val="28"/>
          <w:szCs w:val="28"/>
        </w:rPr>
      </w:pPr>
    </w:p>
    <w:p w:rsidR="0057794A" w:rsidRDefault="0057794A" w:rsidP="000B0E5B">
      <w:pPr>
        <w:ind w:left="5400"/>
        <w:jc w:val="center"/>
        <w:rPr>
          <w:sz w:val="28"/>
          <w:szCs w:val="28"/>
        </w:rPr>
      </w:pPr>
    </w:p>
    <w:p w:rsidR="0057794A" w:rsidRDefault="0057794A" w:rsidP="000B0E5B">
      <w:pPr>
        <w:ind w:left="5400"/>
        <w:jc w:val="center"/>
        <w:rPr>
          <w:sz w:val="28"/>
          <w:szCs w:val="28"/>
        </w:rPr>
      </w:pPr>
    </w:p>
    <w:p w:rsidR="0057794A" w:rsidRDefault="0057794A" w:rsidP="000B0E5B">
      <w:pPr>
        <w:ind w:left="5400"/>
        <w:jc w:val="center"/>
        <w:rPr>
          <w:sz w:val="28"/>
          <w:szCs w:val="28"/>
        </w:rPr>
      </w:pPr>
    </w:p>
    <w:p w:rsidR="0057794A" w:rsidRDefault="0057794A" w:rsidP="000B0E5B">
      <w:pPr>
        <w:ind w:left="5400"/>
        <w:jc w:val="center"/>
        <w:rPr>
          <w:sz w:val="28"/>
          <w:szCs w:val="28"/>
        </w:rPr>
      </w:pPr>
    </w:p>
    <w:tbl>
      <w:tblPr>
        <w:tblW w:w="14990" w:type="dxa"/>
        <w:tblInd w:w="93" w:type="dxa"/>
        <w:tblLook w:val="04A0"/>
      </w:tblPr>
      <w:tblGrid>
        <w:gridCol w:w="944"/>
        <w:gridCol w:w="5147"/>
        <w:gridCol w:w="3541"/>
        <w:gridCol w:w="5358"/>
      </w:tblGrid>
      <w:tr w:rsidR="008479B1" w:rsidRPr="00F46027" w:rsidTr="00F46027">
        <w:trPr>
          <w:trHeight w:val="387"/>
        </w:trPr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4. Перечень контролируемых лиц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Тип/атрибуты контролируемого лица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Значение (пример)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Физическое лицо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F46027">
              <w:rPr>
                <w:color w:val="FF0000"/>
                <w:sz w:val="28"/>
                <w:szCs w:val="28"/>
                <w:u w:val="single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Фамилия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Вид гражданства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ФНС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Серия и номер документа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выдачи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Кем </w:t>
            </w:r>
            <w:proofErr w:type="gramStart"/>
            <w:r w:rsidRPr="00F46027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Код подразделения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МВД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Сведения о контактном телефоне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Перечень общих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Фамилия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Вид гражданства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DB77D1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ОГРНИП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DB77D1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присвоения ОГРНИП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DB77D1">
        <w:trPr>
          <w:trHeight w:val="325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Серия и номер документа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выдачи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Кем </w:t>
            </w:r>
            <w:proofErr w:type="gramStart"/>
            <w:r w:rsidRPr="00F46027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Код подразделения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Сведения о контактном телефоне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Код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ЕГРИП</w:t>
            </w:r>
          </w:p>
        </w:tc>
      </w:tr>
      <w:tr w:rsidR="008479B1" w:rsidRPr="00F4602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Наличие сведений в Едином реестре субъектов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включения юридического лица в реестр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Категория субъекта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Перечень отраслевых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92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Информация о </w:t>
            </w:r>
            <w:proofErr w:type="spellStart"/>
            <w:r w:rsidRPr="00F46027">
              <w:rPr>
                <w:sz w:val="28"/>
                <w:szCs w:val="28"/>
              </w:rPr>
              <w:t>включениии</w:t>
            </w:r>
            <w:proofErr w:type="spellEnd"/>
            <w:r w:rsidRPr="00F46027">
              <w:rPr>
                <w:sz w:val="28"/>
                <w:szCs w:val="28"/>
              </w:rPr>
              <w:t xml:space="preserve"> индивидуального предпринимателя в состав сил и средств системы РСЧС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НПА органа местного самоуправления/ НПА Правительства области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Лицензиат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Серия и номер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выдачи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органа, выдавшего лицензию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5B4132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Место осуществления лицензируемого вида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5B4132">
        <w:trPr>
          <w:trHeight w:val="3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>Юридическое лицо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034FE3" w:rsidRDefault="00034FE3">
            <w:pPr>
              <w:jc w:val="center"/>
              <w:rPr>
                <w:sz w:val="28"/>
                <w:szCs w:val="28"/>
              </w:rPr>
            </w:pPr>
            <w:r w:rsidRPr="00034FE3">
              <w:rPr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5B4132">
        <w:trPr>
          <w:trHeight w:val="325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Перечень общих  атрибутов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97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58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Сокращенное наименование (фирменное наименование)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541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ОГРН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присвоения ОГРН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1022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регистрирующего (налогового) органа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63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регистрирующего органа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ИНН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КПП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постановки на учет в налоговом органе: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743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налогового органа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991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внесения в ЕГРЮЛ записи, содержащей указанные сведения: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юридического лица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ЕГРЮЛ</w:t>
            </w:r>
          </w:p>
        </w:tc>
      </w:tr>
      <w:tr w:rsidR="008479B1" w:rsidRPr="00F46027" w:rsidTr="005B4132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B44E04">
            <w:pPr>
              <w:jc w:val="center"/>
              <w:rPr>
                <w:color w:val="1155CC"/>
                <w:sz w:val="28"/>
                <w:szCs w:val="28"/>
                <w:u w:val="single"/>
              </w:rPr>
            </w:pPr>
            <w:hyperlink r:id="rId8" w:history="1">
              <w:r w:rsidR="008479B1" w:rsidRPr="00F46027">
                <w:rPr>
                  <w:rStyle w:val="a7"/>
                  <w:sz w:val="28"/>
                  <w:szCs w:val="28"/>
                </w:rPr>
                <w:t>-</w:t>
              </w:r>
            </w:hyperlink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:rsidTr="005B4132">
        <w:trPr>
          <w:trHeight w:val="9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Сведения о лице, имеющем право без доверенности действовать от имени </w:t>
            </w:r>
            <w:proofErr w:type="spellStart"/>
            <w:r w:rsidRPr="00F46027">
              <w:rPr>
                <w:sz w:val="28"/>
                <w:szCs w:val="28"/>
              </w:rPr>
              <w:t>юридическоголица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 </w:t>
            </w:r>
          </w:p>
        </w:tc>
      </w:tr>
      <w:tr w:rsidR="008479B1" w:rsidRPr="00F46027" w:rsidTr="005B4132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Фамилия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Имя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Отчество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внесения в ЕГРЮЛ записи, содержащей указанные сведения: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Сведения о контактном телефоне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Код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526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ОКВЭД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ЕГРЮЛ</w:t>
            </w:r>
          </w:p>
        </w:tc>
      </w:tr>
      <w:tr w:rsidR="008479B1" w:rsidRPr="00F4602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Наличие сведений в Едином реестре субъектов МСП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:rsidTr="00F46027">
        <w:trPr>
          <w:trHeight w:val="65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включения юридического лица в реестр МСП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Категория субъекта МСП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Единый реестр субъектов МСП</w:t>
            </w:r>
          </w:p>
        </w:tc>
      </w:tr>
      <w:tr w:rsidR="008479B1" w:rsidRPr="00F46027" w:rsidTr="00F46027">
        <w:trPr>
          <w:trHeight w:val="32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Перечень отраслевых атрибутов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F46027">
        <w:trPr>
          <w:trHeight w:val="635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Информация о </w:t>
            </w:r>
            <w:proofErr w:type="spellStart"/>
            <w:r w:rsidRPr="00F46027">
              <w:rPr>
                <w:sz w:val="28"/>
                <w:szCs w:val="28"/>
              </w:rPr>
              <w:t>включениии</w:t>
            </w:r>
            <w:proofErr w:type="spellEnd"/>
            <w:r w:rsidRPr="00F46027">
              <w:rPr>
                <w:sz w:val="28"/>
                <w:szCs w:val="28"/>
              </w:rPr>
              <w:t xml:space="preserve"> юридического лица в состав сил и средств системы РСЧС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НПА органа местного самоуправления/ НПА Правительства области</w:t>
            </w:r>
          </w:p>
        </w:tc>
      </w:tr>
      <w:tr w:rsidR="008479B1" w:rsidRPr="00F46027" w:rsidTr="00F46027">
        <w:trPr>
          <w:trHeight w:val="1223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 xml:space="preserve">Информация о </w:t>
            </w:r>
            <w:proofErr w:type="spellStart"/>
            <w:r w:rsidRPr="00F46027">
              <w:rPr>
                <w:sz w:val="28"/>
                <w:szCs w:val="28"/>
              </w:rPr>
              <w:t>включениии</w:t>
            </w:r>
            <w:proofErr w:type="spellEnd"/>
            <w:r w:rsidRPr="00F46027">
              <w:rPr>
                <w:sz w:val="28"/>
                <w:szCs w:val="28"/>
              </w:rPr>
              <w:t xml:space="preserve"> юридического лица в перечень организаций, создающих профессиональные аварийно-спасательные службы (формирования) (АС</w:t>
            </w:r>
            <w:proofErr w:type="gramStart"/>
            <w:r w:rsidRPr="00F46027">
              <w:rPr>
                <w:sz w:val="28"/>
                <w:szCs w:val="28"/>
              </w:rPr>
              <w:t>С(</w:t>
            </w:r>
            <w:proofErr w:type="gramEnd"/>
            <w:r w:rsidRPr="00F46027">
              <w:rPr>
                <w:sz w:val="28"/>
                <w:szCs w:val="28"/>
              </w:rPr>
              <w:t>Ф)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реестр учета МЧС России об аттестованных АС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С(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>Ф) на территории субъекта</w:t>
            </w:r>
          </w:p>
        </w:tc>
      </w:tr>
      <w:tr w:rsidR="008479B1" w:rsidRPr="00F46027" w:rsidTr="0099064D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Лицензиат</w:t>
            </w:r>
          </w:p>
        </w:tc>
        <w:tc>
          <w:tcPr>
            <w:tcW w:w="3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99064D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99064D">
        <w:trPr>
          <w:trHeight w:val="310"/>
        </w:trPr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Серия и номер лицензии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Дата выдачи лицензии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F46027">
        <w:trPr>
          <w:trHeight w:val="310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Наименование органа, выдавшего лицензию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8479B1" w:rsidRPr="00F46027" w:rsidTr="00F46027">
        <w:trPr>
          <w:trHeight w:val="619"/>
        </w:trPr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9B1" w:rsidRPr="00F46027" w:rsidRDefault="008479B1">
            <w:pPr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rPr>
                <w:sz w:val="28"/>
                <w:szCs w:val="28"/>
              </w:rPr>
            </w:pPr>
            <w:r w:rsidRPr="00F46027">
              <w:rPr>
                <w:sz w:val="28"/>
                <w:szCs w:val="28"/>
              </w:rPr>
              <w:t>Место осуществления лицензируемого вида деятельности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46027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реестр лицензий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</w:tr>
    </w:tbl>
    <w:p w:rsidR="0057794A" w:rsidRPr="00F46027" w:rsidRDefault="0057794A" w:rsidP="000B0E5B">
      <w:pPr>
        <w:ind w:left="5400"/>
        <w:jc w:val="center"/>
        <w:rPr>
          <w:sz w:val="28"/>
          <w:szCs w:val="28"/>
        </w:rPr>
      </w:pPr>
    </w:p>
    <w:p w:rsidR="0057794A" w:rsidRPr="0099064D" w:rsidRDefault="0057794A" w:rsidP="0057794A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03"/>
        <w:gridCol w:w="4620"/>
        <w:gridCol w:w="2686"/>
        <w:gridCol w:w="2686"/>
        <w:gridCol w:w="2275"/>
        <w:gridCol w:w="2214"/>
      </w:tblGrid>
      <w:tr w:rsidR="0057794A" w:rsidRPr="0057794A" w:rsidTr="0057794A">
        <w:trPr>
          <w:trHeight w:val="375"/>
        </w:trPr>
        <w:tc>
          <w:tcPr>
            <w:tcW w:w="19800" w:type="dxa"/>
            <w:gridSpan w:val="6"/>
            <w:noWrap/>
            <w:hideMark/>
          </w:tcPr>
          <w:p w:rsidR="0057794A" w:rsidRPr="0057794A" w:rsidRDefault="0057794A" w:rsidP="00DB77D1">
            <w:pPr>
              <w:jc w:val="center"/>
              <w:rPr>
                <w:b/>
                <w:bCs/>
                <w:sz w:val="28"/>
                <w:szCs w:val="28"/>
              </w:rPr>
            </w:pPr>
            <w:r w:rsidRPr="0057794A">
              <w:rPr>
                <w:b/>
                <w:bCs/>
                <w:sz w:val="28"/>
                <w:szCs w:val="28"/>
              </w:rPr>
              <w:t>Раздел 5. Перечень объектов контроля (надзора)</w:t>
            </w:r>
          </w:p>
        </w:tc>
      </w:tr>
      <w:tr w:rsidR="0057794A" w:rsidRPr="0057794A" w:rsidTr="0057794A">
        <w:trPr>
          <w:trHeight w:val="100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№</w:t>
            </w:r>
          </w:p>
        </w:tc>
        <w:tc>
          <w:tcPr>
            <w:tcW w:w="600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Вид объекта контроля (надзора)</w:t>
            </w:r>
          </w:p>
        </w:tc>
        <w:tc>
          <w:tcPr>
            <w:tcW w:w="346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Подвид объекта контроля (надзора)</w:t>
            </w:r>
          </w:p>
        </w:tc>
        <w:tc>
          <w:tcPr>
            <w:tcW w:w="346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Тип объекта контроля (надзора)</w:t>
            </w:r>
          </w:p>
        </w:tc>
        <w:tc>
          <w:tcPr>
            <w:tcW w:w="29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Значение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57794A" w:rsidRPr="0057794A" w:rsidTr="0057794A">
        <w:trPr>
          <w:trHeight w:val="810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1</w:t>
            </w:r>
          </w:p>
        </w:tc>
        <w:tc>
          <w:tcPr>
            <w:tcW w:w="600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Автомобильный транспорт и дорожное хозяйство</w:t>
            </w:r>
          </w:p>
        </w:tc>
        <w:tc>
          <w:tcPr>
            <w:tcW w:w="346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346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производственные объекты</w:t>
            </w:r>
          </w:p>
        </w:tc>
        <w:tc>
          <w:tcPr>
            <w:tcW w:w="29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57794A">
        <w:trPr>
          <w:trHeight w:val="31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12920" w:type="dxa"/>
            <w:gridSpan w:val="3"/>
            <w:hideMark/>
          </w:tcPr>
          <w:p w:rsidR="0057794A" w:rsidRPr="0057794A" w:rsidRDefault="0057794A" w:rsidP="0057794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7794A">
              <w:rPr>
                <w:b/>
                <w:bCs/>
                <w:i/>
                <w:iCs/>
                <w:sz w:val="28"/>
                <w:szCs w:val="28"/>
              </w:rPr>
              <w:t>Перечень общих атрибутов</w:t>
            </w:r>
          </w:p>
        </w:tc>
        <w:tc>
          <w:tcPr>
            <w:tcW w:w="29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57794A">
        <w:trPr>
          <w:trHeight w:val="31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1</w:t>
            </w:r>
          </w:p>
        </w:tc>
        <w:tc>
          <w:tcPr>
            <w:tcW w:w="12920" w:type="dxa"/>
            <w:gridSpan w:val="3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57794A">
        <w:trPr>
          <w:trHeight w:val="31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2</w:t>
            </w:r>
          </w:p>
        </w:tc>
        <w:tc>
          <w:tcPr>
            <w:tcW w:w="12920" w:type="dxa"/>
            <w:gridSpan w:val="3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Адрес</w:t>
            </w:r>
          </w:p>
        </w:tc>
        <w:tc>
          <w:tcPr>
            <w:tcW w:w="29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57794A">
        <w:trPr>
          <w:trHeight w:val="31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3</w:t>
            </w:r>
          </w:p>
        </w:tc>
        <w:tc>
          <w:tcPr>
            <w:tcW w:w="12920" w:type="dxa"/>
            <w:gridSpan w:val="3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вид объекта недвижимости</w:t>
            </w:r>
          </w:p>
        </w:tc>
        <w:tc>
          <w:tcPr>
            <w:tcW w:w="29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57794A">
        <w:trPr>
          <w:trHeight w:val="82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4</w:t>
            </w:r>
          </w:p>
        </w:tc>
        <w:tc>
          <w:tcPr>
            <w:tcW w:w="12920" w:type="dxa"/>
            <w:gridSpan w:val="3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технические средства, оборудование и техническая документация</w:t>
            </w:r>
          </w:p>
        </w:tc>
        <w:tc>
          <w:tcPr>
            <w:tcW w:w="2920" w:type="dxa"/>
            <w:hideMark/>
          </w:tcPr>
          <w:p w:rsidR="0057794A" w:rsidRPr="0057794A" w:rsidRDefault="0057794A" w:rsidP="0099064D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0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327099">
        <w:trPr>
          <w:trHeight w:val="699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5</w:t>
            </w:r>
          </w:p>
        </w:tc>
        <w:tc>
          <w:tcPr>
            <w:tcW w:w="12920" w:type="dxa"/>
            <w:gridSpan w:val="3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трудовой персонал</w:t>
            </w:r>
          </w:p>
        </w:tc>
        <w:tc>
          <w:tcPr>
            <w:tcW w:w="2920" w:type="dxa"/>
            <w:hideMark/>
          </w:tcPr>
          <w:p w:rsidR="0057794A" w:rsidRPr="0057794A" w:rsidRDefault="0057794A" w:rsidP="0099064D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0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57794A">
        <w:trPr>
          <w:trHeight w:val="31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6</w:t>
            </w:r>
          </w:p>
        </w:tc>
        <w:tc>
          <w:tcPr>
            <w:tcW w:w="12920" w:type="dxa"/>
            <w:gridSpan w:val="3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организация и планирование мероприятий в области защиты населения и территорий от чрезвычайных ситуаций</w:t>
            </w:r>
          </w:p>
        </w:tc>
        <w:tc>
          <w:tcPr>
            <w:tcW w:w="2920" w:type="dxa"/>
            <w:hideMark/>
          </w:tcPr>
          <w:p w:rsidR="0057794A" w:rsidRPr="0057794A" w:rsidRDefault="0057794A" w:rsidP="0099064D">
            <w:pPr>
              <w:jc w:val="center"/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0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57794A">
        <w:trPr>
          <w:trHeight w:val="31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12920" w:type="dxa"/>
            <w:gridSpan w:val="3"/>
            <w:hideMark/>
          </w:tcPr>
          <w:p w:rsidR="0057794A" w:rsidRPr="0057794A" w:rsidRDefault="0057794A" w:rsidP="0057794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7794A">
              <w:rPr>
                <w:b/>
                <w:bCs/>
                <w:i/>
                <w:iCs/>
                <w:sz w:val="28"/>
                <w:szCs w:val="28"/>
              </w:rPr>
              <w:t>отраслевые особенности</w:t>
            </w:r>
          </w:p>
        </w:tc>
        <w:tc>
          <w:tcPr>
            <w:tcW w:w="29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  <w:tr w:rsidR="0057794A" w:rsidRPr="0057794A" w:rsidTr="0057794A">
        <w:trPr>
          <w:trHeight w:val="315"/>
        </w:trPr>
        <w:tc>
          <w:tcPr>
            <w:tcW w:w="11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1</w:t>
            </w:r>
          </w:p>
        </w:tc>
        <w:tc>
          <w:tcPr>
            <w:tcW w:w="6000" w:type="dxa"/>
            <w:hideMark/>
          </w:tcPr>
          <w:p w:rsidR="0057794A" w:rsidRPr="0057794A" w:rsidRDefault="0057794A" w:rsidP="0057794A">
            <w:pPr>
              <w:rPr>
                <w:i/>
                <w:iCs/>
                <w:sz w:val="28"/>
                <w:szCs w:val="28"/>
              </w:rPr>
            </w:pPr>
            <w:r w:rsidRPr="0057794A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460" w:type="dxa"/>
            <w:hideMark/>
          </w:tcPr>
          <w:p w:rsidR="0057794A" w:rsidRPr="0057794A" w:rsidRDefault="0057794A" w:rsidP="0057794A">
            <w:pPr>
              <w:rPr>
                <w:i/>
                <w:iCs/>
                <w:sz w:val="28"/>
                <w:szCs w:val="28"/>
              </w:rPr>
            </w:pPr>
            <w:r w:rsidRPr="0057794A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46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292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  <w:tc>
          <w:tcPr>
            <w:tcW w:w="2840" w:type="dxa"/>
            <w:hideMark/>
          </w:tcPr>
          <w:p w:rsidR="0057794A" w:rsidRPr="0057794A" w:rsidRDefault="0057794A" w:rsidP="0057794A">
            <w:pPr>
              <w:rPr>
                <w:sz w:val="28"/>
                <w:szCs w:val="28"/>
              </w:rPr>
            </w:pPr>
            <w:r w:rsidRPr="0057794A">
              <w:rPr>
                <w:sz w:val="28"/>
                <w:szCs w:val="28"/>
              </w:rPr>
              <w:t> </w:t>
            </w:r>
          </w:p>
        </w:tc>
      </w:tr>
    </w:tbl>
    <w:p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Style w:val="a3"/>
        <w:tblW w:w="14914" w:type="dxa"/>
        <w:tblLook w:val="04A0"/>
      </w:tblPr>
      <w:tblGrid>
        <w:gridCol w:w="484"/>
        <w:gridCol w:w="5720"/>
        <w:gridCol w:w="6442"/>
        <w:gridCol w:w="2268"/>
      </w:tblGrid>
      <w:tr w:rsidR="00327099" w:rsidRPr="00327099" w:rsidTr="00327099">
        <w:trPr>
          <w:trHeight w:val="375"/>
        </w:trPr>
        <w:tc>
          <w:tcPr>
            <w:tcW w:w="14914" w:type="dxa"/>
            <w:gridSpan w:val="4"/>
            <w:hideMark/>
          </w:tcPr>
          <w:p w:rsidR="00327099" w:rsidRPr="00327099" w:rsidRDefault="00327099" w:rsidP="00DB77D1">
            <w:pPr>
              <w:jc w:val="center"/>
              <w:rPr>
                <w:b/>
                <w:bCs/>
                <w:sz w:val="28"/>
                <w:szCs w:val="28"/>
              </w:rPr>
            </w:pPr>
            <w:r w:rsidRPr="00327099">
              <w:rPr>
                <w:b/>
                <w:bCs/>
                <w:sz w:val="28"/>
                <w:szCs w:val="28"/>
              </w:rPr>
              <w:lastRenderedPageBreak/>
              <w:t>Раздел 6. Перечень обязательных требований, оценка соблюдения которых осуществляется в рамках вида контроля (надзора)</w:t>
            </w:r>
          </w:p>
        </w:tc>
      </w:tr>
      <w:tr w:rsidR="00327099" w:rsidRPr="00327099" w:rsidTr="00327099">
        <w:trPr>
          <w:trHeight w:val="300"/>
        </w:trPr>
        <w:tc>
          <w:tcPr>
            <w:tcW w:w="484" w:type="dxa"/>
            <w:noWrap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№</w:t>
            </w:r>
          </w:p>
        </w:tc>
        <w:tc>
          <w:tcPr>
            <w:tcW w:w="5720" w:type="dxa"/>
            <w:noWrap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Наименование обязательного требования</w:t>
            </w:r>
          </w:p>
        </w:tc>
        <w:tc>
          <w:tcPr>
            <w:tcW w:w="6442" w:type="dxa"/>
            <w:noWrap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НПА и СЕ</w:t>
            </w:r>
          </w:p>
        </w:tc>
        <w:tc>
          <w:tcPr>
            <w:tcW w:w="2268" w:type="dxa"/>
            <w:noWrap/>
            <w:hideMark/>
          </w:tcPr>
          <w:p w:rsidR="00327099" w:rsidRPr="00327099" w:rsidRDefault="00327099" w:rsidP="0099064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327099" w:rsidRPr="00327099" w:rsidTr="00327099">
        <w:trPr>
          <w:trHeight w:val="1065"/>
        </w:trPr>
        <w:tc>
          <w:tcPr>
            <w:tcW w:w="484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</w:t>
            </w:r>
          </w:p>
        </w:tc>
        <w:tc>
          <w:tcPr>
            <w:tcW w:w="5720" w:type="dxa"/>
            <w:hideMark/>
          </w:tcPr>
          <w:p w:rsidR="00327099" w:rsidRPr="00327099" w:rsidRDefault="00327099" w:rsidP="0099064D">
            <w:pPr>
              <w:jc w:val="both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К эксплуатации объектов дорожного сервиса, размещенных в полосах отвода и придорожных полосах автомобильных дорог общего пользования</w:t>
            </w:r>
          </w:p>
        </w:tc>
        <w:tc>
          <w:tcPr>
            <w:tcW w:w="6442" w:type="dxa"/>
            <w:noWrap/>
            <w:hideMark/>
          </w:tcPr>
          <w:p w:rsidR="00327099" w:rsidRPr="00327099" w:rsidRDefault="00327099" w:rsidP="0099064D">
            <w:pPr>
              <w:jc w:val="both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Положение о муниципальном контроле на </w:t>
            </w:r>
            <w:proofErr w:type="spellStart"/>
            <w:r w:rsidRPr="00327099">
              <w:rPr>
                <w:sz w:val="28"/>
                <w:szCs w:val="28"/>
              </w:rPr>
              <w:t>автомбильном</w:t>
            </w:r>
            <w:proofErr w:type="spellEnd"/>
            <w:r w:rsidRPr="00327099">
              <w:rPr>
                <w:sz w:val="28"/>
                <w:szCs w:val="28"/>
              </w:rPr>
              <w:t xml:space="preserve">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268" w:type="dxa"/>
            <w:hideMark/>
          </w:tcPr>
          <w:p w:rsidR="00327099" w:rsidRPr="00327099" w:rsidRDefault="00327099" w:rsidP="0099064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ЕРОТ</w:t>
            </w:r>
          </w:p>
        </w:tc>
      </w:tr>
      <w:tr w:rsidR="00327099" w:rsidRPr="00327099" w:rsidTr="00327099">
        <w:trPr>
          <w:trHeight w:val="1995"/>
        </w:trPr>
        <w:tc>
          <w:tcPr>
            <w:tcW w:w="484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 </w:t>
            </w:r>
          </w:p>
        </w:tc>
        <w:tc>
          <w:tcPr>
            <w:tcW w:w="5720" w:type="dxa"/>
            <w:hideMark/>
          </w:tcPr>
          <w:p w:rsidR="00327099" w:rsidRPr="00327099" w:rsidRDefault="00327099" w:rsidP="0099064D">
            <w:pPr>
              <w:jc w:val="both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6442" w:type="dxa"/>
            <w:noWrap/>
            <w:hideMark/>
          </w:tcPr>
          <w:p w:rsidR="00327099" w:rsidRPr="00327099" w:rsidRDefault="00327099" w:rsidP="0099064D">
            <w:pPr>
              <w:jc w:val="both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Положение о муниципальном контроле на </w:t>
            </w:r>
            <w:proofErr w:type="spellStart"/>
            <w:r w:rsidRPr="00327099">
              <w:rPr>
                <w:sz w:val="28"/>
                <w:szCs w:val="28"/>
              </w:rPr>
              <w:t>автомбильном</w:t>
            </w:r>
            <w:proofErr w:type="spellEnd"/>
            <w:r w:rsidRPr="00327099">
              <w:rPr>
                <w:sz w:val="28"/>
                <w:szCs w:val="28"/>
              </w:rPr>
              <w:t xml:space="preserve">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268" w:type="dxa"/>
            <w:hideMark/>
          </w:tcPr>
          <w:p w:rsidR="00327099" w:rsidRPr="00327099" w:rsidRDefault="00327099" w:rsidP="0099064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ЕРОТ</w:t>
            </w:r>
          </w:p>
        </w:tc>
      </w:tr>
      <w:tr w:rsidR="00327099" w:rsidRPr="00327099" w:rsidTr="00327099">
        <w:trPr>
          <w:trHeight w:val="1680"/>
        </w:trPr>
        <w:tc>
          <w:tcPr>
            <w:tcW w:w="484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2</w:t>
            </w:r>
          </w:p>
        </w:tc>
        <w:tc>
          <w:tcPr>
            <w:tcW w:w="5720" w:type="dxa"/>
            <w:hideMark/>
          </w:tcPr>
          <w:p w:rsidR="00327099" w:rsidRPr="00327099" w:rsidRDefault="00327099" w:rsidP="0099064D">
            <w:pPr>
              <w:jc w:val="both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      </w:r>
          </w:p>
        </w:tc>
        <w:tc>
          <w:tcPr>
            <w:tcW w:w="6442" w:type="dxa"/>
            <w:noWrap/>
            <w:hideMark/>
          </w:tcPr>
          <w:p w:rsidR="00327099" w:rsidRPr="00327099" w:rsidRDefault="00327099" w:rsidP="0099064D">
            <w:pPr>
              <w:jc w:val="both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Положение о муниципальном контроле на </w:t>
            </w:r>
            <w:proofErr w:type="spellStart"/>
            <w:r w:rsidRPr="00327099">
              <w:rPr>
                <w:sz w:val="28"/>
                <w:szCs w:val="28"/>
              </w:rPr>
              <w:t>автомбильном</w:t>
            </w:r>
            <w:proofErr w:type="spellEnd"/>
            <w:r w:rsidRPr="00327099">
              <w:rPr>
                <w:sz w:val="28"/>
                <w:szCs w:val="28"/>
              </w:rPr>
              <w:t xml:space="preserve">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268" w:type="dxa"/>
            <w:hideMark/>
          </w:tcPr>
          <w:p w:rsidR="00327099" w:rsidRPr="00327099" w:rsidRDefault="00327099" w:rsidP="0099064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ЕРОТ</w:t>
            </w:r>
          </w:p>
        </w:tc>
      </w:tr>
    </w:tbl>
    <w:p w:rsidR="008479B1" w:rsidRPr="00F46027" w:rsidRDefault="008479B1" w:rsidP="00327099">
      <w:pPr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p w:rsidR="0099064D" w:rsidRDefault="0099064D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W w:w="15052" w:type="dxa"/>
        <w:tblInd w:w="93" w:type="dxa"/>
        <w:tblLook w:val="04A0"/>
      </w:tblPr>
      <w:tblGrid>
        <w:gridCol w:w="1429"/>
        <w:gridCol w:w="4973"/>
        <w:gridCol w:w="4363"/>
        <w:gridCol w:w="4287"/>
      </w:tblGrid>
      <w:tr w:rsidR="008479B1" w:rsidRPr="00F46027" w:rsidTr="008479B1">
        <w:trPr>
          <w:trHeight w:val="378"/>
        </w:trPr>
        <w:tc>
          <w:tcPr>
            <w:tcW w:w="15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B1" w:rsidRPr="00F46027" w:rsidRDefault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7. </w:t>
            </w:r>
            <w:proofErr w:type="gramStart"/>
            <w:r w:rsidRPr="00F46027">
              <w:rPr>
                <w:b/>
                <w:bCs/>
                <w:color w:val="000000"/>
                <w:sz w:val="28"/>
                <w:szCs w:val="28"/>
              </w:rPr>
              <w:t>Перечень контрольных (надзорных) органов (далее – КНО), уполномоченных на осуществление вида контроля (надзора) (включая государственные или муниципальные учреждения, на которые в соответствии с федеральным законом о виде контроля (надзора), законом субъекта Российской Федерации возложены полномочия на осуществление вида контроля (надзора):</w:t>
            </w:r>
            <w:proofErr w:type="gramEnd"/>
          </w:p>
        </w:tc>
      </w:tr>
      <w:tr w:rsidR="008479B1" w:rsidRPr="00F46027" w:rsidTr="00F46027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:rsidRPr="00F46027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Наименование КНО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Администрация Тарногского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Родительская организация (при наличии)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1469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 Наименование органов государственной власти/органов местного самоуправления, с которыми осуществляется организация и осуществление вида контроля (надзора)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Администрация Тарногского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Краткое наименование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Администрация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Вологодская область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Орган прокуратуры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Прокуратура Тарногского района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Тарногский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Орган прокуратуры в ЕРВК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Прокуратура Тарногского района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КНО в ЕРВК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Администрация Тарногского муниципального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Территория в ЕРКНМ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Метаданные: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FF0000"/>
                <w:sz w:val="28"/>
                <w:szCs w:val="28"/>
              </w:rPr>
            </w:pPr>
            <w:r w:rsidRPr="00F4602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479B1" w:rsidRPr="00F46027" w:rsidTr="008479B1">
        <w:trPr>
          <w:trHeight w:val="574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 xml:space="preserve">161560, с.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Тарногский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27">
              <w:rPr>
                <w:color w:val="000000"/>
                <w:sz w:val="28"/>
                <w:szCs w:val="28"/>
              </w:rPr>
              <w:t>Гродок</w:t>
            </w:r>
            <w:proofErr w:type="spellEnd"/>
            <w:r w:rsidRPr="00F46027">
              <w:rPr>
                <w:color w:val="000000"/>
                <w:sz w:val="28"/>
                <w:szCs w:val="28"/>
              </w:rPr>
              <w:t>, ул</w:t>
            </w:r>
            <w:proofErr w:type="gramStart"/>
            <w:r w:rsidRPr="00F46027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F46027">
              <w:rPr>
                <w:color w:val="000000"/>
                <w:sz w:val="28"/>
                <w:szCs w:val="28"/>
              </w:rPr>
              <w:t>оветская, д.30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99064D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11.2.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+7(81748) 2-10-66, 2-17-60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99064D" w:rsidTr="0099064D">
        <w:trPr>
          <w:trHeight w:val="30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99064D" w:rsidRDefault="008479B1" w:rsidP="0099064D">
            <w:pPr>
              <w:jc w:val="center"/>
              <w:rPr>
                <w:sz w:val="28"/>
                <w:szCs w:val="28"/>
              </w:rPr>
            </w:pPr>
            <w:r w:rsidRPr="0099064D">
              <w:rPr>
                <w:sz w:val="28"/>
                <w:szCs w:val="28"/>
              </w:rPr>
              <w:t>11.3.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99064D" w:rsidRDefault="008479B1" w:rsidP="0099064D">
            <w:pPr>
              <w:jc w:val="center"/>
              <w:rPr>
                <w:sz w:val="28"/>
                <w:szCs w:val="28"/>
              </w:rPr>
            </w:pPr>
            <w:proofErr w:type="spellStart"/>
            <w:r w:rsidRPr="0099064D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9B1" w:rsidRPr="0099064D" w:rsidRDefault="00B44E04" w:rsidP="0099064D">
            <w:pPr>
              <w:jc w:val="center"/>
              <w:rPr>
                <w:sz w:val="28"/>
                <w:szCs w:val="28"/>
                <w:u w:val="single"/>
              </w:rPr>
            </w:pPr>
            <w:hyperlink r:id="rId9" w:history="1">
              <w:r w:rsidR="008479B1" w:rsidRPr="0099064D">
                <w:rPr>
                  <w:rStyle w:val="a7"/>
                  <w:color w:val="auto"/>
                  <w:sz w:val="28"/>
                  <w:szCs w:val="28"/>
                </w:rPr>
                <w:t>st.tarnoga@yandex.ru</w:t>
              </w:r>
            </w:hyperlink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99064D" w:rsidRDefault="008479B1" w:rsidP="0099064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479B1" w:rsidRPr="0099064D" w:rsidTr="0099064D">
        <w:trPr>
          <w:trHeight w:val="30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99064D" w:rsidRDefault="008479B1" w:rsidP="0099064D">
            <w:pPr>
              <w:jc w:val="center"/>
              <w:rPr>
                <w:sz w:val="28"/>
                <w:szCs w:val="28"/>
              </w:rPr>
            </w:pPr>
            <w:r w:rsidRPr="0099064D">
              <w:rPr>
                <w:sz w:val="28"/>
                <w:szCs w:val="28"/>
              </w:rPr>
              <w:lastRenderedPageBreak/>
              <w:t>11.4.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99064D" w:rsidRDefault="008479B1" w:rsidP="0099064D">
            <w:pPr>
              <w:jc w:val="center"/>
              <w:rPr>
                <w:sz w:val="28"/>
                <w:szCs w:val="28"/>
              </w:rPr>
            </w:pPr>
            <w:r w:rsidRPr="0099064D">
              <w:rPr>
                <w:sz w:val="28"/>
                <w:szCs w:val="28"/>
              </w:rPr>
              <w:t>URL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9B1" w:rsidRPr="0099064D" w:rsidRDefault="008479B1" w:rsidP="0099064D">
            <w:pPr>
              <w:jc w:val="center"/>
              <w:rPr>
                <w:sz w:val="28"/>
                <w:szCs w:val="28"/>
                <w:u w:val="single"/>
              </w:rPr>
            </w:pPr>
            <w:r w:rsidRPr="0099064D">
              <w:rPr>
                <w:sz w:val="28"/>
                <w:szCs w:val="28"/>
                <w:u w:val="single"/>
              </w:rPr>
              <w:t>https://35tarnogskij.gosuslugi.ru/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B1" w:rsidRPr="0099064D" w:rsidRDefault="008479B1" w:rsidP="0099064D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479B1" w:rsidRPr="00F46027" w:rsidTr="0099064D">
        <w:trPr>
          <w:trHeight w:val="302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11.5.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ФИО руководителя КНО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Кочкин Алексей Витальевич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11.6.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Должность руководителя КНО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Глава округа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11.7.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3517004631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11.8.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1223500014330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11.9.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58961632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11.10.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19542000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ОКАТО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0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6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6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  <w:tr w:rsidR="008479B1" w:rsidRPr="00F46027" w:rsidTr="008479B1">
        <w:trPr>
          <w:trHeight w:val="362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>
            <w:pPr>
              <w:jc w:val="center"/>
              <w:rPr>
                <w:color w:val="0563C1"/>
                <w:sz w:val="28"/>
                <w:szCs w:val="28"/>
                <w:u w:val="single"/>
              </w:rPr>
            </w:pPr>
            <w:r w:rsidRPr="00F46027">
              <w:rPr>
                <w:color w:val="0563C1"/>
                <w:sz w:val="28"/>
                <w:szCs w:val="28"/>
                <w:u w:val="single"/>
              </w:rPr>
              <w:t> </w:t>
            </w:r>
          </w:p>
        </w:tc>
      </w:tr>
    </w:tbl>
    <w:p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2"/>
        <w:tblW w:w="15205" w:type="dxa"/>
        <w:tblLook w:val="04A0"/>
      </w:tblPr>
      <w:tblGrid>
        <w:gridCol w:w="1061"/>
        <w:gridCol w:w="4931"/>
        <w:gridCol w:w="4636"/>
        <w:gridCol w:w="4577"/>
      </w:tblGrid>
      <w:tr w:rsidR="008479B1" w:rsidTr="008479B1">
        <w:trPr>
          <w:trHeight w:val="697"/>
        </w:trPr>
        <w:tc>
          <w:tcPr>
            <w:tcW w:w="1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479B1" w:rsidRPr="00F46027" w:rsidRDefault="008479B1" w:rsidP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 xml:space="preserve">Раздел 8. Перечень должностных лиц КНО, уполномоченных на осуществление вида контроля (надзора): </w:t>
            </w:r>
          </w:p>
        </w:tc>
      </w:tr>
      <w:tr w:rsidR="008479B1" w:rsidTr="00F46027">
        <w:trPr>
          <w:trHeight w:val="569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Список должностей, закрепленных в установленном порядке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ФИО (необязательно)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:rsidTr="008479B1">
        <w:trPr>
          <w:trHeight w:val="483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Default="0099064D" w:rsidP="00847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Начальник отдела строительства, энергетики и ЖКХ администрации округа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  <w:tr w:rsidR="008479B1" w:rsidTr="008479B1">
        <w:trPr>
          <w:trHeight w:val="483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Default="0099064D" w:rsidP="00847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9B1" w:rsidRPr="00F46027" w:rsidRDefault="00327099" w:rsidP="008479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Консультант</w:t>
            </w:r>
            <w:r w:rsidR="008479B1" w:rsidRPr="00F46027">
              <w:rPr>
                <w:color w:val="000000"/>
                <w:sz w:val="28"/>
                <w:szCs w:val="28"/>
              </w:rPr>
              <w:t xml:space="preserve"> отдела  строительства, энергетики и ЖКХ администрации округа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</w:tbl>
    <w:p w:rsidR="008479B1" w:rsidRDefault="008479B1" w:rsidP="000B0E5B">
      <w:pPr>
        <w:ind w:left="5400"/>
        <w:jc w:val="center"/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119"/>
        <w:tblW w:w="15450" w:type="dxa"/>
        <w:tblLook w:val="04A0"/>
      </w:tblPr>
      <w:tblGrid>
        <w:gridCol w:w="1525"/>
        <w:gridCol w:w="7174"/>
        <w:gridCol w:w="6751"/>
      </w:tblGrid>
      <w:tr w:rsidR="008479B1" w:rsidTr="00327099">
        <w:trPr>
          <w:trHeight w:val="841"/>
        </w:trPr>
        <w:tc>
          <w:tcPr>
            <w:tcW w:w="15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9B1" w:rsidRPr="00F46027" w:rsidRDefault="008479B1" w:rsidP="00847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9. Перечень должностных лиц КНО, уполномоченных в соответствии с положением о виде контроля (надзора) на принятие решений о проведении контрольного (надзорного) мероприятия (далее – КНМ):</w:t>
            </w:r>
          </w:p>
        </w:tc>
      </w:tr>
      <w:tr w:rsidR="008479B1" w:rsidTr="00F46027">
        <w:trPr>
          <w:trHeight w:val="69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</w:rPr>
              <w:t>№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Список должностей, закрепленных в установленном порядке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8479B1" w:rsidTr="00F46027">
        <w:trPr>
          <w:trHeight w:val="73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Default="008479B1" w:rsidP="00847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99064D" w:rsidP="008479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8479B1" w:rsidRPr="00F460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79B1" w:rsidRPr="00F46027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="008479B1" w:rsidRPr="00F4602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9B1" w:rsidRPr="00F46027" w:rsidRDefault="008479B1" w:rsidP="008479B1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ЕРВК</w:t>
            </w:r>
          </w:p>
        </w:tc>
      </w:tr>
    </w:tbl>
    <w:p w:rsidR="008479B1" w:rsidRDefault="008479B1" w:rsidP="000B0E5B">
      <w:pPr>
        <w:ind w:left="5400"/>
        <w:jc w:val="center"/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F46027" w:rsidRDefault="00F46027" w:rsidP="000B0E5B">
      <w:pPr>
        <w:ind w:left="5400"/>
        <w:jc w:val="center"/>
        <w:rPr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715"/>
        <w:gridCol w:w="2370"/>
        <w:gridCol w:w="2110"/>
        <w:gridCol w:w="2143"/>
        <w:gridCol w:w="1614"/>
        <w:gridCol w:w="1929"/>
        <w:gridCol w:w="2237"/>
        <w:gridCol w:w="2299"/>
      </w:tblGrid>
      <w:tr w:rsidR="00327099" w:rsidRPr="00327099" w:rsidTr="00327099">
        <w:trPr>
          <w:trHeight w:val="375"/>
        </w:trPr>
        <w:tc>
          <w:tcPr>
            <w:tcW w:w="15417" w:type="dxa"/>
            <w:gridSpan w:val="8"/>
            <w:hideMark/>
          </w:tcPr>
          <w:p w:rsidR="00327099" w:rsidRPr="00327099" w:rsidRDefault="00327099" w:rsidP="00327099">
            <w:pPr>
              <w:rPr>
                <w:b/>
                <w:bCs/>
                <w:sz w:val="28"/>
                <w:szCs w:val="28"/>
              </w:rPr>
            </w:pPr>
            <w:r w:rsidRPr="00327099">
              <w:rPr>
                <w:b/>
                <w:bCs/>
                <w:sz w:val="28"/>
                <w:szCs w:val="28"/>
              </w:rPr>
              <w:lastRenderedPageBreak/>
              <w:t>Раздел 10. Перечень профилактических мероприятий (ПМ), предусмотренных в рамках осуществления вида контроля (надзора), включая схемы процессов их осуществления:</w:t>
            </w:r>
          </w:p>
        </w:tc>
      </w:tr>
      <w:tr w:rsidR="00327099" w:rsidRPr="00327099" w:rsidTr="00327099">
        <w:trPr>
          <w:trHeight w:val="900"/>
        </w:trPr>
        <w:tc>
          <w:tcPr>
            <w:tcW w:w="715" w:type="dxa"/>
            <w:noWrap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№</w:t>
            </w:r>
          </w:p>
        </w:tc>
        <w:tc>
          <w:tcPr>
            <w:tcW w:w="2370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110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Перечень инициирующих событий</w:t>
            </w:r>
          </w:p>
        </w:tc>
        <w:tc>
          <w:tcPr>
            <w:tcW w:w="2143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Название операций в рамках бизнес-процесса (</w:t>
            </w:r>
            <w:proofErr w:type="spellStart"/>
            <w:r w:rsidRPr="00327099">
              <w:rPr>
                <w:sz w:val="28"/>
                <w:szCs w:val="28"/>
              </w:rPr>
              <w:t>подпроцессов</w:t>
            </w:r>
            <w:proofErr w:type="spellEnd"/>
            <w:r w:rsidRPr="00327099">
              <w:rPr>
                <w:sz w:val="28"/>
                <w:szCs w:val="28"/>
              </w:rPr>
              <w:t>)</w:t>
            </w:r>
          </w:p>
        </w:tc>
        <w:tc>
          <w:tcPr>
            <w:tcW w:w="1614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192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Конечные (результирующие) события</w:t>
            </w:r>
          </w:p>
        </w:tc>
        <w:tc>
          <w:tcPr>
            <w:tcW w:w="2237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Срок проведения профилактического мероприятия</w:t>
            </w:r>
          </w:p>
        </w:tc>
        <w:tc>
          <w:tcPr>
            <w:tcW w:w="2299" w:type="dxa"/>
            <w:noWrap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327099" w:rsidRPr="00327099" w:rsidTr="00282B5D">
        <w:trPr>
          <w:trHeight w:val="2542"/>
        </w:trPr>
        <w:tc>
          <w:tcPr>
            <w:tcW w:w="715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</w:t>
            </w:r>
          </w:p>
        </w:tc>
        <w:tc>
          <w:tcPr>
            <w:tcW w:w="2370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110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программа профилактики</w:t>
            </w:r>
          </w:p>
        </w:tc>
        <w:tc>
          <w:tcPr>
            <w:tcW w:w="2143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Осуществляет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информирова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контролируе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мых</w:t>
            </w:r>
            <w:proofErr w:type="spellEnd"/>
            <w:r w:rsidRPr="00327099">
              <w:rPr>
                <w:sz w:val="28"/>
                <w:szCs w:val="28"/>
              </w:rPr>
              <w:t xml:space="preserve"> и иных </w:t>
            </w:r>
            <w:proofErr w:type="spellStart"/>
            <w:r w:rsidRPr="00327099">
              <w:rPr>
                <w:sz w:val="28"/>
                <w:szCs w:val="28"/>
              </w:rPr>
              <w:t>заинтересован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лиц по вопросам соблюдения обязательных требований посредством размещения сведений на официальном сайте  в сети </w:t>
            </w:r>
            <w:r w:rsidR="00282B5D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>Интернет</w:t>
            </w:r>
            <w:r w:rsidR="00282B5D"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t xml:space="preserve">, в средствах массовой информации, через личные кабинеты </w:t>
            </w:r>
            <w:proofErr w:type="spellStart"/>
            <w:r w:rsidRPr="00327099">
              <w:rPr>
                <w:sz w:val="28"/>
                <w:szCs w:val="28"/>
              </w:rPr>
              <w:lastRenderedPageBreak/>
              <w:t>контролируе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мых</w:t>
            </w:r>
            <w:proofErr w:type="spellEnd"/>
            <w:r w:rsidRPr="00327099">
              <w:rPr>
                <w:sz w:val="28"/>
                <w:szCs w:val="28"/>
              </w:rPr>
              <w:t xml:space="preserve"> лиц в </w:t>
            </w:r>
            <w:proofErr w:type="spellStart"/>
            <w:r w:rsidRPr="00327099">
              <w:rPr>
                <w:sz w:val="28"/>
                <w:szCs w:val="28"/>
              </w:rPr>
              <w:t>государствен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информацион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системах и в иных формах.</w:t>
            </w:r>
          </w:p>
        </w:tc>
        <w:tc>
          <w:tcPr>
            <w:tcW w:w="1614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Эталонный процесс из ГИС ТОР КНД (в разработке)</w:t>
            </w:r>
          </w:p>
        </w:tc>
        <w:tc>
          <w:tcPr>
            <w:tcW w:w="192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информирование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контролируе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мого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лица о соблюдении обязательных требований</w:t>
            </w:r>
          </w:p>
        </w:tc>
        <w:tc>
          <w:tcPr>
            <w:tcW w:w="2237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в течени</w:t>
            </w:r>
            <w:r w:rsidR="00282B5D" w:rsidRPr="00327099">
              <w:rPr>
                <w:sz w:val="28"/>
                <w:szCs w:val="28"/>
              </w:rPr>
              <w:t>е</w:t>
            </w:r>
            <w:r w:rsidRPr="00327099">
              <w:rPr>
                <w:sz w:val="28"/>
                <w:szCs w:val="28"/>
              </w:rPr>
              <w:t xml:space="preserve"> года, по мере необходимости</w:t>
            </w:r>
          </w:p>
        </w:tc>
        <w:tc>
          <w:tcPr>
            <w:tcW w:w="229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п. 3.1 Положения о муниципальном контроле на автомобильном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округе, утвержденном решением Представительного Собрания Тарногского муниципального округа Вологодской области от 18.11.2022 года № 51</w:t>
            </w:r>
          </w:p>
        </w:tc>
      </w:tr>
      <w:tr w:rsidR="00327099" w:rsidRPr="00327099" w:rsidTr="00282B5D">
        <w:trPr>
          <w:trHeight w:val="558"/>
        </w:trPr>
        <w:tc>
          <w:tcPr>
            <w:tcW w:w="715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70" w:type="dxa"/>
            <w:hideMark/>
          </w:tcPr>
          <w:p w:rsidR="00327099" w:rsidRPr="00327099" w:rsidRDefault="00282B5D" w:rsidP="00282B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К</w:t>
            </w:r>
            <w:r w:rsidR="00327099" w:rsidRPr="00327099">
              <w:rPr>
                <w:sz w:val="28"/>
                <w:szCs w:val="28"/>
              </w:rPr>
              <w:t>онсультирова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110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программа профилактики</w:t>
            </w:r>
          </w:p>
        </w:tc>
        <w:tc>
          <w:tcPr>
            <w:tcW w:w="2143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Консультиро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вание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контролируе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мых</w:t>
            </w:r>
            <w:proofErr w:type="spellEnd"/>
            <w:r w:rsidRPr="00327099">
              <w:rPr>
                <w:sz w:val="28"/>
                <w:szCs w:val="28"/>
              </w:rPr>
              <w:t xml:space="preserve"> лиц и их представителей осуществляется по вопросам, связанным с организацией и </w:t>
            </w:r>
            <w:proofErr w:type="spellStart"/>
            <w:r w:rsidRPr="00327099">
              <w:rPr>
                <w:sz w:val="28"/>
                <w:szCs w:val="28"/>
              </w:rPr>
              <w:t>осуществле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нием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муниципаль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614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Эталонный процесс из ГИС ТОР КНД (в разработке)</w:t>
            </w:r>
          </w:p>
        </w:tc>
        <w:tc>
          <w:tcPr>
            <w:tcW w:w="192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Консульти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рование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по вопросам, связанным с организацией и </w:t>
            </w:r>
            <w:proofErr w:type="spellStart"/>
            <w:r w:rsidRPr="00327099">
              <w:rPr>
                <w:sz w:val="28"/>
                <w:szCs w:val="28"/>
              </w:rPr>
              <w:t>осуществле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нием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муниципаль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237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29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п. 3.1 Положения о муниципальном контроле на автомобильном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округе, утвержденном решением Представительного Собрания Тарногского муниципального округа Вологодской области от 18.11.2022 года </w:t>
            </w:r>
            <w:r w:rsidRPr="00327099">
              <w:rPr>
                <w:sz w:val="28"/>
                <w:szCs w:val="28"/>
              </w:rPr>
              <w:lastRenderedPageBreak/>
              <w:t>№ 51</w:t>
            </w:r>
          </w:p>
        </w:tc>
      </w:tr>
      <w:tr w:rsidR="00327099" w:rsidRPr="00327099" w:rsidTr="00327099">
        <w:trPr>
          <w:trHeight w:val="4140"/>
        </w:trPr>
        <w:tc>
          <w:tcPr>
            <w:tcW w:w="715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70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110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программа профилактики</w:t>
            </w:r>
          </w:p>
        </w:tc>
        <w:tc>
          <w:tcPr>
            <w:tcW w:w="2143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1.Объявление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контролируе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мому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лицу </w:t>
            </w:r>
            <w:proofErr w:type="spellStart"/>
            <w:r w:rsidRPr="00327099">
              <w:rPr>
                <w:sz w:val="28"/>
                <w:szCs w:val="28"/>
              </w:rPr>
              <w:t>предостереже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ния</w:t>
            </w:r>
            <w:proofErr w:type="spellEnd"/>
            <w:r w:rsidRPr="00327099">
              <w:rPr>
                <w:sz w:val="28"/>
                <w:szCs w:val="28"/>
              </w:rPr>
              <w:t xml:space="preserve"> о </w:t>
            </w:r>
            <w:proofErr w:type="spellStart"/>
            <w:r w:rsidRPr="00327099">
              <w:rPr>
                <w:sz w:val="28"/>
                <w:szCs w:val="28"/>
              </w:rPr>
              <w:t>недопустимос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</w:t>
            </w:r>
            <w:proofErr w:type="spellEnd"/>
            <w:r w:rsidRPr="00327099">
              <w:rPr>
                <w:sz w:val="28"/>
                <w:szCs w:val="28"/>
              </w:rPr>
              <w:t xml:space="preserve"> нарушения обязательных требований</w:t>
            </w:r>
            <w:r w:rsidRPr="00327099">
              <w:rPr>
                <w:sz w:val="28"/>
                <w:szCs w:val="28"/>
              </w:rPr>
              <w:br/>
              <w:t>2. Получение возражения от КЛ</w:t>
            </w:r>
            <w:r w:rsidRPr="00327099">
              <w:rPr>
                <w:sz w:val="28"/>
                <w:szCs w:val="28"/>
              </w:rPr>
              <w:br/>
              <w:t>3. Подготовка ответа на возражение</w:t>
            </w:r>
            <w:r w:rsidRPr="00327099">
              <w:rPr>
                <w:sz w:val="28"/>
                <w:szCs w:val="28"/>
              </w:rPr>
              <w:br/>
              <w:t xml:space="preserve">4. Отмена </w:t>
            </w:r>
            <w:proofErr w:type="gramStart"/>
            <w:r w:rsidRPr="00327099">
              <w:rPr>
                <w:sz w:val="28"/>
                <w:szCs w:val="28"/>
              </w:rPr>
              <w:t>объявленного</w:t>
            </w:r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предостереже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614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Эталонный процесс из ГИС ТОР КНД (в разработке)</w:t>
            </w:r>
          </w:p>
        </w:tc>
        <w:tc>
          <w:tcPr>
            <w:tcW w:w="192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1. Объявление предостережения.                    Предложение о принятии мер по обеспечению соблюдения обязательных требований</w:t>
            </w:r>
          </w:p>
        </w:tc>
        <w:tc>
          <w:tcPr>
            <w:tcW w:w="2237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15 рабочих дней</w:t>
            </w:r>
          </w:p>
        </w:tc>
        <w:tc>
          <w:tcPr>
            <w:tcW w:w="229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п. 3.1 Положения о муниципальном контроле на автомобильном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округе, утвержденном решением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Представитель</w:t>
            </w:r>
            <w:r w:rsidR="00282B5D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Собрания </w:t>
            </w:r>
            <w:proofErr w:type="spellStart"/>
            <w:r w:rsidRPr="00327099">
              <w:rPr>
                <w:sz w:val="28"/>
                <w:szCs w:val="28"/>
              </w:rPr>
              <w:t>Тарногского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муниципального округа Вологодской области от 18.11.2022 года № 51</w:t>
            </w:r>
          </w:p>
        </w:tc>
      </w:tr>
      <w:tr w:rsidR="00327099" w:rsidRPr="00327099" w:rsidTr="00327099">
        <w:trPr>
          <w:trHeight w:val="2670"/>
        </w:trPr>
        <w:tc>
          <w:tcPr>
            <w:tcW w:w="715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70" w:type="dxa"/>
            <w:hideMark/>
          </w:tcPr>
          <w:p w:rsidR="00327099" w:rsidRPr="00327099" w:rsidRDefault="00473A62" w:rsidP="00282B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П</w:t>
            </w:r>
            <w:r w:rsidR="00327099" w:rsidRPr="00327099">
              <w:rPr>
                <w:sz w:val="28"/>
                <w:szCs w:val="28"/>
              </w:rPr>
              <w:t>рофилактичес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кий</w:t>
            </w:r>
            <w:proofErr w:type="spellEnd"/>
            <w:proofErr w:type="gramEnd"/>
            <w:r w:rsidR="00327099" w:rsidRPr="00327099">
              <w:rPr>
                <w:sz w:val="28"/>
                <w:szCs w:val="28"/>
              </w:rPr>
              <w:t xml:space="preserve"> визит</w:t>
            </w:r>
          </w:p>
        </w:tc>
        <w:tc>
          <w:tcPr>
            <w:tcW w:w="2110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Программа профилактики.</w:t>
            </w:r>
          </w:p>
        </w:tc>
        <w:tc>
          <w:tcPr>
            <w:tcW w:w="2143" w:type="dxa"/>
            <w:hideMark/>
          </w:tcPr>
          <w:p w:rsidR="00473A62" w:rsidRDefault="00327099" w:rsidP="00282B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Профилакти</w:t>
            </w:r>
            <w:r w:rsidR="00473A62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ческий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визит происходит в форме: </w:t>
            </w:r>
          </w:p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- </w:t>
            </w:r>
            <w:proofErr w:type="spellStart"/>
            <w:r w:rsidRPr="00327099">
              <w:rPr>
                <w:sz w:val="28"/>
                <w:szCs w:val="28"/>
              </w:rPr>
              <w:t>профилакти</w:t>
            </w:r>
            <w:r w:rsidR="00473A62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ческой</w:t>
            </w:r>
            <w:proofErr w:type="spellEnd"/>
            <w:r w:rsidRPr="00327099">
              <w:rPr>
                <w:sz w:val="28"/>
                <w:szCs w:val="28"/>
              </w:rPr>
              <w:t xml:space="preserve"> беседы; - </w:t>
            </w:r>
            <w:proofErr w:type="spellStart"/>
            <w:r w:rsidRPr="00327099">
              <w:rPr>
                <w:sz w:val="28"/>
                <w:szCs w:val="28"/>
              </w:rPr>
              <w:t>использова</w:t>
            </w:r>
            <w:r w:rsidR="00473A62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ния</w:t>
            </w:r>
            <w:proofErr w:type="spellEnd"/>
            <w:r w:rsidRPr="00327099">
              <w:rPr>
                <w:sz w:val="28"/>
                <w:szCs w:val="28"/>
              </w:rPr>
              <w:t xml:space="preserve"> видео -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конференц</w:t>
            </w:r>
            <w:proofErr w:type="spellEnd"/>
            <w:r w:rsidRPr="00327099">
              <w:rPr>
                <w:sz w:val="28"/>
                <w:szCs w:val="28"/>
              </w:rPr>
              <w:t xml:space="preserve"> - связи</w:t>
            </w:r>
            <w:proofErr w:type="gramEnd"/>
            <w:r w:rsidRPr="00327099">
              <w:rPr>
                <w:sz w:val="28"/>
                <w:szCs w:val="28"/>
              </w:rPr>
              <w:t>.</w:t>
            </w:r>
          </w:p>
        </w:tc>
        <w:tc>
          <w:tcPr>
            <w:tcW w:w="1614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Эталонный процесс из ГИС ТОР КНД (в разработке)</w:t>
            </w:r>
          </w:p>
        </w:tc>
        <w:tc>
          <w:tcPr>
            <w:tcW w:w="192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Профилак</w:t>
            </w:r>
            <w:r w:rsidR="00473A62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тический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визит</w:t>
            </w:r>
          </w:p>
        </w:tc>
        <w:tc>
          <w:tcPr>
            <w:tcW w:w="2237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не более двух часов в течени</w:t>
            </w:r>
            <w:proofErr w:type="gramStart"/>
            <w:r w:rsidRPr="00327099">
              <w:rPr>
                <w:sz w:val="28"/>
                <w:szCs w:val="28"/>
              </w:rPr>
              <w:t>и</w:t>
            </w:r>
            <w:proofErr w:type="gramEnd"/>
            <w:r w:rsidRPr="00327099">
              <w:rPr>
                <w:sz w:val="28"/>
                <w:szCs w:val="28"/>
              </w:rPr>
              <w:t xml:space="preserve"> рабочего дня</w:t>
            </w:r>
          </w:p>
        </w:tc>
        <w:tc>
          <w:tcPr>
            <w:tcW w:w="2299" w:type="dxa"/>
            <w:hideMark/>
          </w:tcPr>
          <w:p w:rsidR="00327099" w:rsidRPr="00327099" w:rsidRDefault="00327099" w:rsidP="00282B5D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п. 3.1 Положения о муниципальном контроле на автомобильном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округе, утвержденном решением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Представитель</w:t>
            </w:r>
            <w:r w:rsidR="00473A62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Собрания </w:t>
            </w:r>
            <w:proofErr w:type="spellStart"/>
            <w:r w:rsidRPr="00327099">
              <w:rPr>
                <w:sz w:val="28"/>
                <w:szCs w:val="28"/>
              </w:rPr>
              <w:t>Тарногского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муниципального округа Вологодской области от 18.11.2022 года № 51</w:t>
            </w:r>
          </w:p>
        </w:tc>
      </w:tr>
    </w:tbl>
    <w:p w:rsidR="008479B1" w:rsidRDefault="008479B1" w:rsidP="00327099">
      <w:pPr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Style w:val="a3"/>
        <w:tblW w:w="15413" w:type="dxa"/>
        <w:tblLayout w:type="fixed"/>
        <w:tblLook w:val="04A0"/>
      </w:tblPr>
      <w:tblGrid>
        <w:gridCol w:w="573"/>
        <w:gridCol w:w="2654"/>
        <w:gridCol w:w="2693"/>
        <w:gridCol w:w="2268"/>
        <w:gridCol w:w="3544"/>
        <w:gridCol w:w="3681"/>
      </w:tblGrid>
      <w:tr w:rsidR="00327099" w:rsidRPr="00327099" w:rsidTr="00327099">
        <w:trPr>
          <w:trHeight w:val="375"/>
        </w:trPr>
        <w:tc>
          <w:tcPr>
            <w:tcW w:w="15413" w:type="dxa"/>
            <w:gridSpan w:val="6"/>
            <w:hideMark/>
          </w:tcPr>
          <w:p w:rsidR="00327099" w:rsidRPr="00327099" w:rsidRDefault="00327099" w:rsidP="00DB77D1">
            <w:pPr>
              <w:jc w:val="center"/>
              <w:rPr>
                <w:b/>
                <w:bCs/>
                <w:sz w:val="28"/>
                <w:szCs w:val="28"/>
              </w:rPr>
            </w:pPr>
            <w:r w:rsidRPr="00327099">
              <w:rPr>
                <w:b/>
                <w:bCs/>
                <w:sz w:val="28"/>
                <w:szCs w:val="28"/>
              </w:rPr>
              <w:t>Раздел 11. Порядок подачи и рассмотрения возражения в отношении предостережения о недопустимости нарушения обязательных требований</w:t>
            </w:r>
          </w:p>
        </w:tc>
      </w:tr>
      <w:tr w:rsidR="00327099" w:rsidRPr="00327099" w:rsidTr="00327099">
        <w:trPr>
          <w:trHeight w:val="600"/>
        </w:trPr>
        <w:tc>
          <w:tcPr>
            <w:tcW w:w="573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№</w:t>
            </w:r>
          </w:p>
        </w:tc>
        <w:tc>
          <w:tcPr>
            <w:tcW w:w="2654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Инициирующее событие (выданное предостережение)</w:t>
            </w:r>
          </w:p>
        </w:tc>
        <w:tc>
          <w:tcPr>
            <w:tcW w:w="2693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Сроки подачи и рассмотрения возражения</w:t>
            </w:r>
          </w:p>
        </w:tc>
        <w:tc>
          <w:tcPr>
            <w:tcW w:w="3544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Итоговое решение</w:t>
            </w:r>
          </w:p>
        </w:tc>
        <w:tc>
          <w:tcPr>
            <w:tcW w:w="3681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327099" w:rsidRPr="00327099" w:rsidTr="00327099">
        <w:trPr>
          <w:trHeight w:val="2655"/>
        </w:trPr>
        <w:tc>
          <w:tcPr>
            <w:tcW w:w="573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54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выданное предостережение</w:t>
            </w:r>
          </w:p>
        </w:tc>
        <w:tc>
          <w:tcPr>
            <w:tcW w:w="2693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Должностное лицо отдела, руководитель (заместитель)</w:t>
            </w:r>
            <w:r w:rsidR="00373B56">
              <w:rPr>
                <w:sz w:val="28"/>
                <w:szCs w:val="28"/>
              </w:rPr>
              <w:t xml:space="preserve"> </w:t>
            </w:r>
            <w:r w:rsidRPr="00327099">
              <w:rPr>
                <w:sz w:val="28"/>
                <w:szCs w:val="28"/>
              </w:rPr>
              <w:t>надзорного органа, контролируемые лица</w:t>
            </w:r>
          </w:p>
        </w:tc>
        <w:tc>
          <w:tcPr>
            <w:tcW w:w="2268" w:type="dxa"/>
            <w:hideMark/>
          </w:tcPr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10 рабочих дней с момента получени</w:t>
            </w:r>
            <w:r w:rsidR="00373B56">
              <w:rPr>
                <w:sz w:val="28"/>
                <w:szCs w:val="28"/>
              </w:rPr>
              <w:t>я</w:t>
            </w:r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предостереже</w:t>
            </w:r>
            <w:r w:rsidR="00373B56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>, срок рассмотрения 10 рабочих дней со дня получения возражения</w:t>
            </w:r>
          </w:p>
        </w:tc>
        <w:tc>
          <w:tcPr>
            <w:tcW w:w="3544" w:type="dxa"/>
            <w:hideMark/>
          </w:tcPr>
          <w:p w:rsidR="00373B56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По результатам рассмотрения возражения принимается одно из следующих решений:</w:t>
            </w:r>
          </w:p>
          <w:p w:rsidR="00373B56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 - удовлетворяется возражение в форме отмены объявленного предостережения; </w:t>
            </w:r>
          </w:p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- отказывается в удовлетворении возражения с указанием причины отказа.</w:t>
            </w:r>
          </w:p>
        </w:tc>
        <w:tc>
          <w:tcPr>
            <w:tcW w:w="3681" w:type="dxa"/>
            <w:hideMark/>
          </w:tcPr>
          <w:p w:rsidR="00373B56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п. 3.2 Положения о муниципальном контроле на автомобильном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округе, утвержденным Решением Представительного Собрания Тарногского муниципального округа </w:t>
            </w:r>
          </w:p>
          <w:p w:rsidR="00327099" w:rsidRPr="00327099" w:rsidRDefault="00327099" w:rsidP="00373B56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№ 51 от 18.11.2022 года.</w:t>
            </w:r>
          </w:p>
        </w:tc>
      </w:tr>
    </w:tbl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724"/>
        <w:gridCol w:w="1388"/>
        <w:gridCol w:w="1616"/>
        <w:gridCol w:w="2089"/>
        <w:gridCol w:w="1260"/>
        <w:gridCol w:w="1689"/>
        <w:gridCol w:w="1986"/>
        <w:gridCol w:w="1291"/>
        <w:gridCol w:w="1807"/>
      </w:tblGrid>
      <w:tr w:rsidR="00327099" w:rsidRPr="00327099" w:rsidTr="00285AB5">
        <w:trPr>
          <w:trHeight w:val="375"/>
        </w:trPr>
        <w:tc>
          <w:tcPr>
            <w:tcW w:w="15384" w:type="dxa"/>
            <w:gridSpan w:val="10"/>
            <w:hideMark/>
          </w:tcPr>
          <w:p w:rsidR="00327099" w:rsidRPr="00327099" w:rsidRDefault="00327099" w:rsidP="00943F93">
            <w:pPr>
              <w:jc w:val="center"/>
              <w:rPr>
                <w:b/>
                <w:bCs/>
                <w:sz w:val="28"/>
                <w:szCs w:val="28"/>
              </w:rPr>
            </w:pPr>
            <w:r w:rsidRPr="00327099">
              <w:rPr>
                <w:b/>
                <w:bCs/>
                <w:sz w:val="28"/>
                <w:szCs w:val="28"/>
              </w:rPr>
              <w:t>Раздел 12. Перечень КНМ и проводимых в рамках них контрольных (надзорных) действий (далее – КНД), предусмотренных в рамках осуществления вида контроля (надзора), включая схемы процессов их осуществления (с взаимодействием):</w:t>
            </w:r>
          </w:p>
        </w:tc>
      </w:tr>
      <w:tr w:rsidR="00327099" w:rsidRPr="00327099" w:rsidTr="00285AB5">
        <w:trPr>
          <w:trHeight w:val="900"/>
        </w:trPr>
        <w:tc>
          <w:tcPr>
            <w:tcW w:w="534" w:type="dxa"/>
            <w:noWrap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№</w:t>
            </w:r>
          </w:p>
        </w:tc>
        <w:tc>
          <w:tcPr>
            <w:tcW w:w="1724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с </w:t>
            </w:r>
            <w:proofErr w:type="spellStart"/>
            <w:r w:rsidRPr="00327099">
              <w:rPr>
                <w:sz w:val="28"/>
                <w:szCs w:val="28"/>
              </w:rPr>
              <w:t>контроли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руемым</w:t>
            </w:r>
            <w:proofErr w:type="spellEnd"/>
            <w:r w:rsidRPr="00327099">
              <w:rPr>
                <w:sz w:val="28"/>
                <w:szCs w:val="28"/>
              </w:rPr>
              <w:t xml:space="preserve"> лицом</w:t>
            </w:r>
          </w:p>
        </w:tc>
        <w:tc>
          <w:tcPr>
            <w:tcW w:w="1388" w:type="dxa"/>
            <w:noWrap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Характер КНМ</w:t>
            </w:r>
          </w:p>
        </w:tc>
        <w:tc>
          <w:tcPr>
            <w:tcW w:w="1616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Вид КНМ</w:t>
            </w:r>
          </w:p>
        </w:tc>
        <w:tc>
          <w:tcPr>
            <w:tcW w:w="2089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Вид КНД в рамках КНМ</w:t>
            </w:r>
          </w:p>
        </w:tc>
        <w:tc>
          <w:tcPr>
            <w:tcW w:w="1260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Перечень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иницииру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ющих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событий</w:t>
            </w:r>
          </w:p>
        </w:tc>
        <w:tc>
          <w:tcPr>
            <w:tcW w:w="1986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Конечные (результирующие) события</w:t>
            </w:r>
          </w:p>
        </w:tc>
        <w:tc>
          <w:tcPr>
            <w:tcW w:w="1291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прове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дения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КНМ</w:t>
            </w:r>
          </w:p>
        </w:tc>
        <w:tc>
          <w:tcPr>
            <w:tcW w:w="1807" w:type="dxa"/>
            <w:noWrap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327099" w:rsidRPr="00327099" w:rsidTr="00285AB5">
        <w:trPr>
          <w:trHeight w:val="1530"/>
        </w:trPr>
        <w:tc>
          <w:tcPr>
            <w:tcW w:w="534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действием</w:t>
            </w:r>
            <w:proofErr w:type="spellEnd"/>
            <w:proofErr w:type="gramEnd"/>
          </w:p>
        </w:tc>
        <w:tc>
          <w:tcPr>
            <w:tcW w:w="1388" w:type="dxa"/>
            <w:hideMark/>
          </w:tcPr>
          <w:p w:rsidR="00327099" w:rsidRPr="00327099" w:rsidRDefault="00285AB5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r w:rsidR="00327099" w:rsidRPr="00327099">
              <w:rPr>
                <w:sz w:val="28"/>
                <w:szCs w:val="28"/>
              </w:rPr>
              <w:t>непла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новое</w:t>
            </w:r>
            <w:proofErr w:type="spellEnd"/>
            <w:proofErr w:type="gramEnd"/>
          </w:p>
        </w:tc>
        <w:tc>
          <w:tcPr>
            <w:tcW w:w="1616" w:type="dxa"/>
            <w:hideMark/>
          </w:tcPr>
          <w:p w:rsidR="00327099" w:rsidRPr="00327099" w:rsidRDefault="00285AB5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Д</w:t>
            </w:r>
            <w:r w:rsidR="00327099" w:rsidRPr="00327099">
              <w:rPr>
                <w:sz w:val="28"/>
                <w:szCs w:val="28"/>
              </w:rPr>
              <w:t>окумен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тарная</w:t>
            </w:r>
            <w:proofErr w:type="spellEnd"/>
            <w:proofErr w:type="gramEnd"/>
            <w:r w:rsidR="00327099" w:rsidRPr="00327099">
              <w:rPr>
                <w:sz w:val="28"/>
                <w:szCs w:val="28"/>
              </w:rPr>
              <w:t xml:space="preserve"> проверка</w:t>
            </w:r>
          </w:p>
        </w:tc>
        <w:tc>
          <w:tcPr>
            <w:tcW w:w="2089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получение письменных объяснений;</w:t>
            </w:r>
            <w:r w:rsidRPr="00327099">
              <w:rPr>
                <w:sz w:val="28"/>
                <w:szCs w:val="28"/>
              </w:rPr>
              <w:br/>
              <w:t xml:space="preserve"> истребование документов.</w:t>
            </w:r>
          </w:p>
        </w:tc>
        <w:tc>
          <w:tcPr>
            <w:tcW w:w="1260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327099" w:rsidRPr="00327099" w:rsidRDefault="00285AB5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Н</w:t>
            </w:r>
            <w:r w:rsidR="00327099" w:rsidRPr="00327099">
              <w:rPr>
                <w:sz w:val="28"/>
                <w:szCs w:val="28"/>
              </w:rPr>
              <w:t>аступле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="00327099" w:rsidRPr="00327099">
              <w:rPr>
                <w:sz w:val="28"/>
                <w:szCs w:val="28"/>
              </w:rPr>
              <w:t xml:space="preserve"> сроков проведения </w:t>
            </w:r>
            <w:proofErr w:type="spellStart"/>
            <w:r w:rsidR="00327099"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="00327099" w:rsidRPr="00327099">
              <w:rPr>
                <w:sz w:val="28"/>
                <w:szCs w:val="28"/>
              </w:rPr>
              <w:lastRenderedPageBreak/>
              <w:t>мероприя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тий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, </w:t>
            </w:r>
            <w:proofErr w:type="spellStart"/>
            <w:r w:rsidR="00327099" w:rsidRPr="00327099">
              <w:rPr>
                <w:sz w:val="28"/>
                <w:szCs w:val="28"/>
              </w:rPr>
              <w:t>включен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в план проведения </w:t>
            </w:r>
            <w:proofErr w:type="spellStart"/>
            <w:r w:rsidR="00327099"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="00327099"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1986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1. Выдача акта о проведении КНМ</w:t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</w:p>
        </w:tc>
        <w:tc>
          <w:tcPr>
            <w:tcW w:w="1291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10 рабочих дней</w:t>
            </w:r>
          </w:p>
        </w:tc>
        <w:tc>
          <w:tcPr>
            <w:tcW w:w="1807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Федераль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закон от 31.07.2020 № 248</w:t>
            </w:r>
            <w:r w:rsidR="00644B04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 w:rsidR="00285AB5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>О государствен</w:t>
            </w:r>
            <w:r w:rsidRPr="00327099">
              <w:rPr>
                <w:sz w:val="28"/>
                <w:szCs w:val="28"/>
              </w:rPr>
              <w:lastRenderedPageBreak/>
              <w:t>ном контроле (надзоре) и муниципальном контроле в Российской Федерации</w:t>
            </w:r>
            <w:r w:rsidR="00285AB5"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  <w:t xml:space="preserve"> </w:t>
            </w:r>
          </w:p>
        </w:tc>
      </w:tr>
      <w:tr w:rsidR="00327099" w:rsidRPr="00327099" w:rsidTr="00285AB5">
        <w:trPr>
          <w:trHeight w:val="1530"/>
        </w:trPr>
        <w:tc>
          <w:tcPr>
            <w:tcW w:w="534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4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действием</w:t>
            </w:r>
            <w:proofErr w:type="spellEnd"/>
            <w:proofErr w:type="gramEnd"/>
          </w:p>
        </w:tc>
        <w:tc>
          <w:tcPr>
            <w:tcW w:w="1388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плановое</w:t>
            </w:r>
          </w:p>
        </w:tc>
        <w:tc>
          <w:tcPr>
            <w:tcW w:w="1616" w:type="dxa"/>
            <w:hideMark/>
          </w:tcPr>
          <w:p w:rsidR="00327099" w:rsidRPr="00327099" w:rsidRDefault="00285AB5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Д</w:t>
            </w:r>
            <w:r w:rsidR="00327099" w:rsidRPr="00327099">
              <w:rPr>
                <w:sz w:val="28"/>
                <w:szCs w:val="28"/>
              </w:rPr>
              <w:t>окумен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тарная</w:t>
            </w:r>
            <w:proofErr w:type="spellEnd"/>
            <w:proofErr w:type="gramEnd"/>
            <w:r w:rsidR="00327099" w:rsidRPr="00327099">
              <w:rPr>
                <w:sz w:val="28"/>
                <w:szCs w:val="28"/>
              </w:rPr>
              <w:t xml:space="preserve"> проверка</w:t>
            </w:r>
          </w:p>
        </w:tc>
        <w:tc>
          <w:tcPr>
            <w:tcW w:w="2089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получение письменных объяснений;</w:t>
            </w:r>
            <w:r w:rsidRPr="00327099">
              <w:rPr>
                <w:sz w:val="28"/>
                <w:szCs w:val="28"/>
              </w:rPr>
              <w:br/>
              <w:t xml:space="preserve"> истребование документов.</w:t>
            </w:r>
          </w:p>
        </w:tc>
        <w:tc>
          <w:tcPr>
            <w:tcW w:w="1260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327099" w:rsidRPr="00327099" w:rsidRDefault="00285AB5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Н</w:t>
            </w:r>
            <w:r w:rsidR="00327099" w:rsidRPr="00327099">
              <w:rPr>
                <w:sz w:val="28"/>
                <w:szCs w:val="28"/>
              </w:rPr>
              <w:t>аступле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="00327099" w:rsidRPr="00327099">
              <w:rPr>
                <w:sz w:val="28"/>
                <w:szCs w:val="28"/>
              </w:rPr>
              <w:t xml:space="preserve"> сроков проведения </w:t>
            </w:r>
            <w:proofErr w:type="spellStart"/>
            <w:r w:rsidR="00327099"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="00327099"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тий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, </w:t>
            </w:r>
            <w:proofErr w:type="spellStart"/>
            <w:r w:rsidR="00327099" w:rsidRPr="00327099">
              <w:rPr>
                <w:sz w:val="28"/>
                <w:szCs w:val="28"/>
              </w:rPr>
              <w:t>включен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в план проведения </w:t>
            </w:r>
            <w:proofErr w:type="spellStart"/>
            <w:r w:rsidR="00327099"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="00327099"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1986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1. Выдача акта о проведении КНМ</w:t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</w:p>
        </w:tc>
        <w:tc>
          <w:tcPr>
            <w:tcW w:w="1291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10 рабочих дней</w:t>
            </w:r>
          </w:p>
        </w:tc>
        <w:tc>
          <w:tcPr>
            <w:tcW w:w="1807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Федераль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закон от 31.07.2020 № 248</w:t>
            </w:r>
            <w:r w:rsidR="00644B04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 w:rsidR="00285AB5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 </w:t>
            </w:r>
            <w:proofErr w:type="spellStart"/>
            <w:r w:rsidRPr="00327099">
              <w:rPr>
                <w:sz w:val="28"/>
                <w:szCs w:val="28"/>
              </w:rPr>
              <w:t>государст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венном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(надзоре) и муниципальном контроле в Российской Федерации</w:t>
            </w:r>
            <w:r w:rsidR="00285AB5"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  <w:t xml:space="preserve"> </w:t>
            </w:r>
          </w:p>
        </w:tc>
      </w:tr>
      <w:tr w:rsidR="00327099" w:rsidRPr="00327099" w:rsidTr="00285AB5">
        <w:trPr>
          <w:trHeight w:val="3240"/>
        </w:trPr>
        <w:tc>
          <w:tcPr>
            <w:tcW w:w="534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4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действием</w:t>
            </w:r>
            <w:proofErr w:type="spellEnd"/>
            <w:proofErr w:type="gramEnd"/>
          </w:p>
        </w:tc>
        <w:tc>
          <w:tcPr>
            <w:tcW w:w="1388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внеплановое</w:t>
            </w:r>
          </w:p>
        </w:tc>
        <w:tc>
          <w:tcPr>
            <w:tcW w:w="1616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выездная проверка</w:t>
            </w:r>
          </w:p>
        </w:tc>
        <w:tc>
          <w:tcPr>
            <w:tcW w:w="2089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осмотр;</w:t>
            </w:r>
            <w:r w:rsidRPr="00327099">
              <w:rPr>
                <w:sz w:val="28"/>
                <w:szCs w:val="28"/>
              </w:rPr>
              <w:br/>
              <w:t>опрос;</w:t>
            </w:r>
            <w:r w:rsidRPr="00327099">
              <w:rPr>
                <w:sz w:val="28"/>
                <w:szCs w:val="28"/>
              </w:rPr>
              <w:br/>
              <w:t>получение письменных объяснений;</w:t>
            </w:r>
            <w:r w:rsidRPr="00327099">
              <w:rPr>
                <w:sz w:val="28"/>
                <w:szCs w:val="28"/>
              </w:rPr>
              <w:br/>
              <w:t>истребование документов;</w:t>
            </w:r>
            <w:r w:rsidRPr="00327099">
              <w:rPr>
                <w:sz w:val="28"/>
                <w:szCs w:val="28"/>
              </w:rPr>
              <w:br/>
              <w:t>инструментальное обследование.</w:t>
            </w:r>
          </w:p>
        </w:tc>
        <w:tc>
          <w:tcPr>
            <w:tcW w:w="1260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327099" w:rsidRPr="00327099" w:rsidRDefault="00285AB5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Н</w:t>
            </w:r>
            <w:r w:rsidR="00327099" w:rsidRPr="00327099">
              <w:rPr>
                <w:sz w:val="28"/>
                <w:szCs w:val="28"/>
              </w:rPr>
              <w:t>аступле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="00327099" w:rsidRPr="00327099">
              <w:rPr>
                <w:sz w:val="28"/>
                <w:szCs w:val="28"/>
              </w:rPr>
              <w:t xml:space="preserve"> сроков проведения </w:t>
            </w:r>
            <w:proofErr w:type="spellStart"/>
            <w:r w:rsidR="00327099"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="00327099"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тий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, </w:t>
            </w:r>
            <w:proofErr w:type="spellStart"/>
            <w:r w:rsidR="00327099" w:rsidRPr="00327099">
              <w:rPr>
                <w:sz w:val="28"/>
                <w:szCs w:val="28"/>
              </w:rPr>
              <w:t>включен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в план проведения </w:t>
            </w:r>
            <w:proofErr w:type="spellStart"/>
            <w:r w:rsidR="00327099"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ных</w:t>
            </w:r>
            <w:proofErr w:type="spellEnd"/>
            <w:r w:rsidR="00327099"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="00327099"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="00327099" w:rsidRPr="00327099">
              <w:rPr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1986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1. Выдача акта о проведении КНМ</w:t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</w:p>
        </w:tc>
        <w:tc>
          <w:tcPr>
            <w:tcW w:w="1291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10 рабочих дней;</w:t>
            </w:r>
          </w:p>
        </w:tc>
        <w:tc>
          <w:tcPr>
            <w:tcW w:w="1807" w:type="dxa"/>
            <w:hideMark/>
          </w:tcPr>
          <w:p w:rsidR="00327099" w:rsidRPr="00327099" w:rsidRDefault="00327099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Федераль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закон от 31.07.2020 № 248</w:t>
            </w:r>
            <w:r w:rsidR="00644B04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 w:rsidR="00285AB5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 </w:t>
            </w:r>
            <w:proofErr w:type="spellStart"/>
            <w:r w:rsidRPr="00327099">
              <w:rPr>
                <w:sz w:val="28"/>
                <w:szCs w:val="28"/>
              </w:rPr>
              <w:t>государст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венном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(надзоре) и </w:t>
            </w:r>
            <w:proofErr w:type="spellStart"/>
            <w:r w:rsidRPr="00327099">
              <w:rPr>
                <w:sz w:val="28"/>
                <w:szCs w:val="28"/>
              </w:rPr>
              <w:t>муници</w:t>
            </w:r>
            <w:r w:rsidR="00285AB5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пальном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в Российской Федерации</w:t>
            </w:r>
            <w:r w:rsidR="00285AB5"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</w:r>
          </w:p>
        </w:tc>
      </w:tr>
      <w:tr w:rsidR="00E07183" w:rsidRPr="00327099" w:rsidTr="00285AB5">
        <w:trPr>
          <w:trHeight w:val="1125"/>
        </w:trPr>
        <w:tc>
          <w:tcPr>
            <w:tcW w:w="534" w:type="dxa"/>
            <w:hideMark/>
          </w:tcPr>
          <w:p w:rsidR="00E07183" w:rsidRPr="00327099" w:rsidRDefault="00E07183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 </w:t>
            </w:r>
          </w:p>
        </w:tc>
        <w:tc>
          <w:tcPr>
            <w:tcW w:w="1724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действием</w:t>
            </w:r>
            <w:proofErr w:type="spellEnd"/>
            <w:proofErr w:type="gramEnd"/>
          </w:p>
        </w:tc>
        <w:tc>
          <w:tcPr>
            <w:tcW w:w="1388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плановое</w:t>
            </w:r>
          </w:p>
        </w:tc>
        <w:tc>
          <w:tcPr>
            <w:tcW w:w="1616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выездная проверка</w:t>
            </w:r>
          </w:p>
        </w:tc>
        <w:tc>
          <w:tcPr>
            <w:tcW w:w="2089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осмотр;</w:t>
            </w:r>
            <w:r w:rsidRPr="00327099">
              <w:rPr>
                <w:sz w:val="28"/>
                <w:szCs w:val="28"/>
              </w:rPr>
              <w:br/>
              <w:t>опрос;</w:t>
            </w:r>
            <w:r w:rsidRPr="00327099">
              <w:rPr>
                <w:sz w:val="28"/>
                <w:szCs w:val="28"/>
              </w:rPr>
              <w:br/>
              <w:t>получение письменных объяснений;</w:t>
            </w:r>
            <w:r w:rsidRPr="00327099">
              <w:rPr>
                <w:sz w:val="28"/>
                <w:szCs w:val="28"/>
              </w:rPr>
              <w:br/>
              <w:t>истребование документов;</w:t>
            </w:r>
            <w:r w:rsidRPr="0032709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инструмен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тальное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обследование.</w:t>
            </w:r>
          </w:p>
        </w:tc>
        <w:tc>
          <w:tcPr>
            <w:tcW w:w="1260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Наступле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сроков проведения </w:t>
            </w:r>
            <w:proofErr w:type="spellStart"/>
            <w:r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тий</w:t>
            </w:r>
            <w:proofErr w:type="spellEnd"/>
            <w:r w:rsidRPr="00327099">
              <w:rPr>
                <w:sz w:val="28"/>
                <w:szCs w:val="28"/>
              </w:rPr>
              <w:t xml:space="preserve">, </w:t>
            </w:r>
            <w:proofErr w:type="spellStart"/>
            <w:r w:rsidRPr="00327099">
              <w:rPr>
                <w:sz w:val="28"/>
                <w:szCs w:val="28"/>
              </w:rPr>
              <w:t>включен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в план проведения </w:t>
            </w:r>
            <w:proofErr w:type="spellStart"/>
            <w:r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r w:rsidRPr="00327099">
              <w:rPr>
                <w:sz w:val="28"/>
                <w:szCs w:val="28"/>
              </w:rPr>
              <w:lastRenderedPageBreak/>
              <w:t>(надзорных) мероприятий</w:t>
            </w:r>
          </w:p>
        </w:tc>
        <w:tc>
          <w:tcPr>
            <w:tcW w:w="1986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1. Выдача акта о проведении КНМ</w:t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</w:p>
        </w:tc>
        <w:tc>
          <w:tcPr>
            <w:tcW w:w="1291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10 рабочих дней;</w:t>
            </w:r>
          </w:p>
        </w:tc>
        <w:tc>
          <w:tcPr>
            <w:tcW w:w="1807" w:type="dxa"/>
            <w:hideMark/>
          </w:tcPr>
          <w:p w:rsidR="00E07183" w:rsidRPr="00327099" w:rsidRDefault="00E07183" w:rsidP="00EB5CC9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закон от 31.07.2020 № 248</w:t>
            </w:r>
            <w:r w:rsidR="00644B04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 </w:t>
            </w:r>
            <w:proofErr w:type="spellStart"/>
            <w:r w:rsidRPr="00327099">
              <w:rPr>
                <w:sz w:val="28"/>
                <w:szCs w:val="28"/>
              </w:rPr>
              <w:t>государст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венном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(надзоре) и </w:t>
            </w:r>
            <w:proofErr w:type="spellStart"/>
            <w:r w:rsidRPr="00327099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пальном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в Российской </w:t>
            </w:r>
            <w:r w:rsidRPr="00327099">
              <w:rPr>
                <w:sz w:val="28"/>
                <w:szCs w:val="28"/>
              </w:rPr>
              <w:lastRenderedPageBreak/>
              <w:t>Федерации</w:t>
            </w:r>
            <w:r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</w:r>
          </w:p>
        </w:tc>
      </w:tr>
      <w:tr w:rsidR="00E07183" w:rsidRPr="00327099" w:rsidTr="00E07183">
        <w:trPr>
          <w:trHeight w:val="1833"/>
        </w:trPr>
        <w:tc>
          <w:tcPr>
            <w:tcW w:w="534" w:type="dxa"/>
            <w:hideMark/>
          </w:tcPr>
          <w:p w:rsidR="00E07183" w:rsidRPr="00327099" w:rsidRDefault="00E07183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4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действием</w:t>
            </w:r>
            <w:proofErr w:type="spellEnd"/>
            <w:proofErr w:type="gramEnd"/>
          </w:p>
        </w:tc>
        <w:tc>
          <w:tcPr>
            <w:tcW w:w="1388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Внепла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новое</w:t>
            </w:r>
            <w:proofErr w:type="spellEnd"/>
            <w:proofErr w:type="gramEnd"/>
          </w:p>
        </w:tc>
        <w:tc>
          <w:tcPr>
            <w:tcW w:w="1616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Наблюде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 </w:t>
            </w:r>
            <w:proofErr w:type="spellStart"/>
            <w:r w:rsidRPr="00327099">
              <w:rPr>
                <w:sz w:val="28"/>
                <w:szCs w:val="28"/>
              </w:rPr>
              <w:t>соблюде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нием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требований (</w:t>
            </w:r>
            <w:proofErr w:type="spellStart"/>
            <w:r w:rsidRPr="00327099">
              <w:rPr>
                <w:sz w:val="28"/>
                <w:szCs w:val="28"/>
              </w:rPr>
              <w:t>монито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ринг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безопас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ности</w:t>
            </w:r>
            <w:proofErr w:type="spellEnd"/>
            <w:r w:rsidRPr="00327099">
              <w:rPr>
                <w:sz w:val="28"/>
                <w:szCs w:val="28"/>
              </w:rPr>
              <w:t>)</w:t>
            </w:r>
          </w:p>
        </w:tc>
        <w:tc>
          <w:tcPr>
            <w:tcW w:w="2089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Проводит сбор, анализ данных об объектах контроля в ходе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межведомст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венного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информацион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взаимодейст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вия</w:t>
            </w:r>
            <w:proofErr w:type="spellEnd"/>
            <w:r w:rsidRPr="00327099">
              <w:rPr>
                <w:sz w:val="28"/>
                <w:szCs w:val="28"/>
              </w:rPr>
              <w:t xml:space="preserve">, данных, содержащихся в </w:t>
            </w:r>
            <w:proofErr w:type="spellStart"/>
            <w:r w:rsidRPr="00327099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информацион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системах, данных из сети Интернет, данных полученных с </w:t>
            </w:r>
            <w:proofErr w:type="spellStart"/>
            <w:r w:rsidRPr="00327099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нием</w:t>
            </w:r>
            <w:proofErr w:type="spellEnd"/>
            <w:r w:rsidRPr="00327099">
              <w:rPr>
                <w:sz w:val="28"/>
                <w:szCs w:val="28"/>
              </w:rPr>
              <w:t xml:space="preserve"> работающих в </w:t>
            </w:r>
            <w:proofErr w:type="spellStart"/>
            <w:r w:rsidRPr="00327099">
              <w:rPr>
                <w:sz w:val="28"/>
                <w:szCs w:val="28"/>
              </w:rPr>
              <w:t>автоматичес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ком</w:t>
            </w:r>
            <w:proofErr w:type="spellEnd"/>
            <w:r w:rsidRPr="00327099">
              <w:rPr>
                <w:sz w:val="28"/>
                <w:szCs w:val="28"/>
              </w:rPr>
              <w:t xml:space="preserve"> режиме </w:t>
            </w:r>
            <w:r w:rsidRPr="00327099">
              <w:rPr>
                <w:sz w:val="28"/>
                <w:szCs w:val="28"/>
              </w:rPr>
              <w:lastRenderedPageBreak/>
              <w:t xml:space="preserve">технических средств фиксации </w:t>
            </w:r>
            <w:proofErr w:type="spellStart"/>
            <w:r w:rsidRPr="00327099">
              <w:rPr>
                <w:sz w:val="28"/>
                <w:szCs w:val="28"/>
              </w:rPr>
              <w:t>правонаруше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260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соблюдение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требований (</w:t>
            </w:r>
            <w:proofErr w:type="spellStart"/>
            <w:r w:rsidRPr="00327099">
              <w:rPr>
                <w:sz w:val="28"/>
                <w:szCs w:val="28"/>
              </w:rPr>
              <w:t>монито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ринга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безопаснос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</w:t>
            </w:r>
            <w:proofErr w:type="spellEnd"/>
            <w:r w:rsidRPr="00327099">
              <w:rPr>
                <w:sz w:val="28"/>
                <w:szCs w:val="28"/>
              </w:rPr>
              <w:t xml:space="preserve">), о </w:t>
            </w:r>
            <w:proofErr w:type="spellStart"/>
            <w:r w:rsidRPr="00327099">
              <w:rPr>
                <w:sz w:val="28"/>
                <w:szCs w:val="28"/>
              </w:rPr>
              <w:t>готовящих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ся</w:t>
            </w:r>
            <w:proofErr w:type="spellEnd"/>
            <w:r w:rsidRPr="00327099">
              <w:rPr>
                <w:sz w:val="28"/>
                <w:szCs w:val="28"/>
              </w:rPr>
              <w:t xml:space="preserve"> нарушениях</w:t>
            </w:r>
          </w:p>
        </w:tc>
        <w:tc>
          <w:tcPr>
            <w:tcW w:w="1986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1. решение о проведении КНМ; 2. решение об объявлении предостережения; 3. Решение о выдаче предписания об устранении выявленных нарушений</w:t>
            </w:r>
          </w:p>
        </w:tc>
        <w:tc>
          <w:tcPr>
            <w:tcW w:w="1291" w:type="dxa"/>
            <w:hideMark/>
          </w:tcPr>
          <w:p w:rsidR="00E07183" w:rsidRPr="00327099" w:rsidRDefault="00E07183" w:rsidP="002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hideMark/>
          </w:tcPr>
          <w:p w:rsidR="00E07183" w:rsidRPr="00327099" w:rsidRDefault="00E07183" w:rsidP="00EB5CC9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закон от 31.07.2020 № 248</w:t>
            </w:r>
            <w:r w:rsidR="00644B04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 </w:t>
            </w:r>
            <w:proofErr w:type="spellStart"/>
            <w:r w:rsidRPr="00327099">
              <w:rPr>
                <w:sz w:val="28"/>
                <w:szCs w:val="28"/>
              </w:rPr>
              <w:t>государст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венном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(надзоре) и </w:t>
            </w:r>
            <w:proofErr w:type="spellStart"/>
            <w:r w:rsidRPr="00327099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пальном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</w:r>
          </w:p>
        </w:tc>
      </w:tr>
      <w:tr w:rsidR="00F66077" w:rsidRPr="00327099" w:rsidTr="00285AB5">
        <w:trPr>
          <w:trHeight w:val="3060"/>
        </w:trPr>
        <w:tc>
          <w:tcPr>
            <w:tcW w:w="534" w:type="dxa"/>
            <w:hideMark/>
          </w:tcPr>
          <w:p w:rsidR="00F66077" w:rsidRPr="00327099" w:rsidRDefault="00F66077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4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действием</w:t>
            </w:r>
            <w:proofErr w:type="spellEnd"/>
            <w:proofErr w:type="gramEnd"/>
          </w:p>
        </w:tc>
        <w:tc>
          <w:tcPr>
            <w:tcW w:w="1388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Внепла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новое</w:t>
            </w:r>
            <w:proofErr w:type="spellEnd"/>
            <w:proofErr w:type="gramEnd"/>
          </w:p>
        </w:tc>
        <w:tc>
          <w:tcPr>
            <w:tcW w:w="1616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выездное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обследова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2089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Оценка соблюдения обязательных требований</w:t>
            </w:r>
          </w:p>
        </w:tc>
        <w:tc>
          <w:tcPr>
            <w:tcW w:w="1260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соблюдение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требований</w:t>
            </w:r>
          </w:p>
        </w:tc>
        <w:tc>
          <w:tcPr>
            <w:tcW w:w="1986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1. Выдача акта о проведении КНМ</w:t>
            </w:r>
            <w:r w:rsidRPr="00327099">
              <w:rPr>
                <w:sz w:val="28"/>
                <w:szCs w:val="28"/>
              </w:rPr>
              <w:br/>
              <w:t xml:space="preserve">2. решение об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тивном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правонару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шении</w:t>
            </w:r>
            <w:proofErr w:type="spellEnd"/>
            <w:r w:rsidRPr="00327099">
              <w:rPr>
                <w:sz w:val="28"/>
                <w:szCs w:val="28"/>
              </w:rPr>
              <w:br/>
              <w:t xml:space="preserve">3.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Предуп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реждение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о нарушениях обязательных требований </w:t>
            </w:r>
            <w:r w:rsidRPr="00327099">
              <w:rPr>
                <w:sz w:val="28"/>
                <w:szCs w:val="28"/>
              </w:rPr>
              <w:br/>
              <w:t>4. выдача рекомендаций по соблюдению обязательных требований</w:t>
            </w:r>
          </w:p>
        </w:tc>
        <w:tc>
          <w:tcPr>
            <w:tcW w:w="1291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 рабочий день</w:t>
            </w:r>
          </w:p>
        </w:tc>
        <w:tc>
          <w:tcPr>
            <w:tcW w:w="1807" w:type="dxa"/>
            <w:hideMark/>
          </w:tcPr>
          <w:p w:rsidR="00F66077" w:rsidRPr="00327099" w:rsidRDefault="00F66077" w:rsidP="00EB5CC9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закон от 31.07.2020 № 248</w:t>
            </w:r>
            <w:r w:rsidR="00644B04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 </w:t>
            </w:r>
            <w:proofErr w:type="spellStart"/>
            <w:r w:rsidRPr="00327099">
              <w:rPr>
                <w:sz w:val="28"/>
                <w:szCs w:val="28"/>
              </w:rPr>
              <w:t>государст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венном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(надзоре) и </w:t>
            </w:r>
            <w:proofErr w:type="spellStart"/>
            <w:r w:rsidRPr="00327099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пальном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</w:r>
          </w:p>
        </w:tc>
      </w:tr>
      <w:tr w:rsidR="00F66077" w:rsidRPr="00327099" w:rsidTr="00285AB5">
        <w:trPr>
          <w:trHeight w:val="1845"/>
        </w:trPr>
        <w:tc>
          <w:tcPr>
            <w:tcW w:w="534" w:type="dxa"/>
            <w:hideMark/>
          </w:tcPr>
          <w:p w:rsidR="00F66077" w:rsidRPr="00327099" w:rsidRDefault="00F66077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4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действием</w:t>
            </w:r>
            <w:proofErr w:type="spellEnd"/>
            <w:proofErr w:type="gramEnd"/>
          </w:p>
        </w:tc>
        <w:tc>
          <w:tcPr>
            <w:tcW w:w="1388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плановое</w:t>
            </w:r>
          </w:p>
        </w:tc>
        <w:tc>
          <w:tcPr>
            <w:tcW w:w="1616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рейдовый осмотр</w:t>
            </w:r>
          </w:p>
        </w:tc>
        <w:tc>
          <w:tcPr>
            <w:tcW w:w="2089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осмотр;</w:t>
            </w:r>
            <w:r w:rsidRPr="00327099">
              <w:rPr>
                <w:sz w:val="28"/>
                <w:szCs w:val="28"/>
              </w:rPr>
              <w:br/>
              <w:t>опрос;</w:t>
            </w:r>
            <w:r w:rsidRPr="00327099">
              <w:rPr>
                <w:sz w:val="28"/>
                <w:szCs w:val="28"/>
              </w:rPr>
              <w:br/>
              <w:t>получение письменных объяснений;</w:t>
            </w:r>
            <w:r w:rsidRPr="00327099">
              <w:rPr>
                <w:sz w:val="28"/>
                <w:szCs w:val="28"/>
              </w:rPr>
              <w:br/>
              <w:t>истребование документов;</w:t>
            </w:r>
            <w:r w:rsidRPr="0032709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инструмен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тальное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обследование.</w:t>
            </w:r>
          </w:p>
        </w:tc>
        <w:tc>
          <w:tcPr>
            <w:tcW w:w="1260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Наступле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сроков проведения </w:t>
            </w:r>
            <w:proofErr w:type="spellStart"/>
            <w:r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тий</w:t>
            </w:r>
            <w:proofErr w:type="spellEnd"/>
            <w:r w:rsidRPr="00327099">
              <w:rPr>
                <w:sz w:val="28"/>
                <w:szCs w:val="28"/>
              </w:rPr>
              <w:t xml:space="preserve">, </w:t>
            </w:r>
            <w:proofErr w:type="spellStart"/>
            <w:r w:rsidRPr="00327099">
              <w:rPr>
                <w:sz w:val="28"/>
                <w:szCs w:val="28"/>
              </w:rPr>
              <w:t>включен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в план проведения </w:t>
            </w:r>
            <w:proofErr w:type="spellStart"/>
            <w:r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1986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1. Выдача акта о проведении КНМ</w:t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  <w:r w:rsidRPr="00327099">
              <w:rPr>
                <w:sz w:val="28"/>
                <w:szCs w:val="28"/>
              </w:rPr>
              <w:br/>
            </w:r>
          </w:p>
        </w:tc>
        <w:tc>
          <w:tcPr>
            <w:tcW w:w="1291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hideMark/>
          </w:tcPr>
          <w:p w:rsidR="00F66077" w:rsidRPr="00327099" w:rsidRDefault="00F66077" w:rsidP="00EB5CC9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закон от 31.07.2020 № 248</w:t>
            </w:r>
            <w:r w:rsidR="00644B04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 </w:t>
            </w:r>
            <w:proofErr w:type="spellStart"/>
            <w:r w:rsidRPr="00327099">
              <w:rPr>
                <w:sz w:val="28"/>
                <w:szCs w:val="28"/>
              </w:rPr>
              <w:t>государст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венном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(надзоре) и </w:t>
            </w:r>
            <w:proofErr w:type="spellStart"/>
            <w:r w:rsidRPr="00327099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пальном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</w:r>
          </w:p>
        </w:tc>
      </w:tr>
      <w:tr w:rsidR="00F66077" w:rsidRPr="00327099" w:rsidTr="00285AB5">
        <w:trPr>
          <w:trHeight w:val="1590"/>
        </w:trPr>
        <w:tc>
          <w:tcPr>
            <w:tcW w:w="534" w:type="dxa"/>
            <w:hideMark/>
          </w:tcPr>
          <w:p w:rsidR="00F66077" w:rsidRPr="00327099" w:rsidRDefault="00F66077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 </w:t>
            </w:r>
          </w:p>
        </w:tc>
        <w:tc>
          <w:tcPr>
            <w:tcW w:w="1724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взаимо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действием</w:t>
            </w:r>
            <w:proofErr w:type="spellEnd"/>
            <w:proofErr w:type="gramEnd"/>
          </w:p>
        </w:tc>
        <w:tc>
          <w:tcPr>
            <w:tcW w:w="1388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Внепла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новое</w:t>
            </w:r>
            <w:proofErr w:type="spellEnd"/>
            <w:proofErr w:type="gramEnd"/>
          </w:p>
        </w:tc>
        <w:tc>
          <w:tcPr>
            <w:tcW w:w="1616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рейдовый осмотр</w:t>
            </w:r>
          </w:p>
        </w:tc>
        <w:tc>
          <w:tcPr>
            <w:tcW w:w="2089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осмотр;</w:t>
            </w:r>
            <w:r w:rsidRPr="00327099">
              <w:rPr>
                <w:sz w:val="28"/>
                <w:szCs w:val="28"/>
              </w:rPr>
              <w:br/>
              <w:t>опрос;</w:t>
            </w:r>
            <w:r w:rsidRPr="00327099">
              <w:rPr>
                <w:sz w:val="28"/>
                <w:szCs w:val="28"/>
              </w:rPr>
              <w:br/>
              <w:t>получение письменных объяснений;</w:t>
            </w:r>
            <w:r w:rsidRPr="00327099">
              <w:rPr>
                <w:sz w:val="28"/>
                <w:szCs w:val="28"/>
              </w:rPr>
              <w:br/>
              <w:t>истребование документов;</w:t>
            </w:r>
            <w:r w:rsidRPr="0032709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инструмен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тальное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обследование.</w:t>
            </w:r>
          </w:p>
        </w:tc>
        <w:tc>
          <w:tcPr>
            <w:tcW w:w="1260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Схема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эталон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</w:t>
            </w:r>
            <w:proofErr w:type="spellStart"/>
            <w:r w:rsidRPr="00327099">
              <w:rPr>
                <w:sz w:val="28"/>
                <w:szCs w:val="28"/>
              </w:rPr>
              <w:t>бизнес-процес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1689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27099">
              <w:rPr>
                <w:sz w:val="28"/>
                <w:szCs w:val="28"/>
              </w:rPr>
              <w:t>Наступле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сроков проведения </w:t>
            </w:r>
            <w:proofErr w:type="spellStart"/>
            <w:r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(надзорных) </w:t>
            </w:r>
            <w:proofErr w:type="spellStart"/>
            <w:r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тий</w:t>
            </w:r>
            <w:proofErr w:type="spellEnd"/>
            <w:r w:rsidRPr="00327099">
              <w:rPr>
                <w:sz w:val="28"/>
                <w:szCs w:val="28"/>
              </w:rPr>
              <w:t xml:space="preserve">, </w:t>
            </w:r>
            <w:proofErr w:type="spellStart"/>
            <w:r w:rsidRPr="00327099">
              <w:rPr>
                <w:sz w:val="28"/>
                <w:szCs w:val="28"/>
              </w:rPr>
              <w:t>включен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в план проведения </w:t>
            </w:r>
            <w:proofErr w:type="spellStart"/>
            <w:r w:rsidRPr="00327099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ных</w:t>
            </w:r>
            <w:proofErr w:type="spellEnd"/>
            <w:r w:rsidRPr="00327099">
              <w:rPr>
                <w:sz w:val="28"/>
                <w:szCs w:val="28"/>
              </w:rPr>
              <w:t xml:space="preserve"> </w:t>
            </w:r>
            <w:r w:rsidRPr="00327099">
              <w:rPr>
                <w:sz w:val="28"/>
                <w:szCs w:val="28"/>
              </w:rPr>
              <w:lastRenderedPageBreak/>
              <w:t xml:space="preserve">(надзорных) </w:t>
            </w:r>
            <w:proofErr w:type="spellStart"/>
            <w:r w:rsidRPr="00327099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1986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1. Выдача акта о проведении КНМ</w:t>
            </w:r>
          </w:p>
        </w:tc>
        <w:tc>
          <w:tcPr>
            <w:tcW w:w="1291" w:type="dxa"/>
            <w:hideMark/>
          </w:tcPr>
          <w:p w:rsidR="00F66077" w:rsidRPr="00327099" w:rsidRDefault="00F66077" w:rsidP="002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hideMark/>
          </w:tcPr>
          <w:p w:rsidR="00F66077" w:rsidRPr="00327099" w:rsidRDefault="00F66077" w:rsidP="00EB5CC9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327099">
              <w:rPr>
                <w:sz w:val="28"/>
                <w:szCs w:val="28"/>
              </w:rPr>
              <w:t xml:space="preserve"> закон от 31.07.2020 № 248</w:t>
            </w:r>
            <w:r w:rsidR="00644B04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 </w:t>
            </w:r>
            <w:proofErr w:type="spellStart"/>
            <w:r w:rsidRPr="00327099">
              <w:rPr>
                <w:sz w:val="28"/>
                <w:szCs w:val="28"/>
              </w:rPr>
              <w:t>государст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венном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(надзоре) и </w:t>
            </w:r>
            <w:proofErr w:type="spellStart"/>
            <w:r w:rsidRPr="00327099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пальном</w:t>
            </w:r>
            <w:proofErr w:type="spellEnd"/>
            <w:r w:rsidRPr="00327099">
              <w:rPr>
                <w:sz w:val="28"/>
                <w:szCs w:val="28"/>
              </w:rPr>
              <w:t xml:space="preserve"> контроле в Российской </w:t>
            </w:r>
            <w:r w:rsidRPr="00327099">
              <w:rPr>
                <w:sz w:val="28"/>
                <w:szCs w:val="28"/>
              </w:rPr>
              <w:lastRenderedPageBreak/>
              <w:t>Федерации</w:t>
            </w:r>
            <w:r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</w:r>
          </w:p>
        </w:tc>
      </w:tr>
    </w:tbl>
    <w:p w:rsidR="00F50724" w:rsidRDefault="00F50724" w:rsidP="00F4602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71"/>
        <w:gridCol w:w="3932"/>
        <w:gridCol w:w="2268"/>
        <w:gridCol w:w="1894"/>
        <w:gridCol w:w="2070"/>
        <w:gridCol w:w="1706"/>
        <w:gridCol w:w="1418"/>
        <w:gridCol w:w="1417"/>
      </w:tblGrid>
      <w:tr w:rsidR="00327099" w:rsidRPr="00327099" w:rsidTr="00327099">
        <w:trPr>
          <w:trHeight w:val="375"/>
        </w:trPr>
        <w:tc>
          <w:tcPr>
            <w:tcW w:w="15276" w:type="dxa"/>
            <w:gridSpan w:val="8"/>
            <w:hideMark/>
          </w:tcPr>
          <w:p w:rsidR="00327099" w:rsidRPr="00327099" w:rsidRDefault="00327099" w:rsidP="00943F93">
            <w:pPr>
              <w:jc w:val="center"/>
              <w:rPr>
                <w:b/>
                <w:bCs/>
                <w:sz w:val="28"/>
                <w:szCs w:val="28"/>
              </w:rPr>
            </w:pPr>
            <w:r w:rsidRPr="00327099">
              <w:rPr>
                <w:b/>
                <w:bCs/>
                <w:sz w:val="28"/>
                <w:szCs w:val="28"/>
              </w:rPr>
              <w:t>Раздел 13. Критерии отнесения объекта контроля (надзора) к категории риска (классу опасности)</w:t>
            </w:r>
          </w:p>
        </w:tc>
      </w:tr>
      <w:tr w:rsidR="00327099" w:rsidRPr="00327099" w:rsidTr="00327099">
        <w:trPr>
          <w:trHeight w:val="1200"/>
        </w:trPr>
        <w:tc>
          <w:tcPr>
            <w:tcW w:w="571" w:type="dxa"/>
            <w:noWrap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№</w:t>
            </w:r>
          </w:p>
        </w:tc>
        <w:tc>
          <w:tcPr>
            <w:tcW w:w="3932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Критерии, используемые при отнесении объекта контроля (надзора) к категории риска (классу опасности)</w:t>
            </w:r>
          </w:p>
        </w:tc>
        <w:tc>
          <w:tcPr>
            <w:tcW w:w="2268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Значение критерия, определяющее присвоение категории риска (класса опасности)</w:t>
            </w:r>
          </w:p>
        </w:tc>
        <w:tc>
          <w:tcPr>
            <w:tcW w:w="1894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Категории риска (классы опасности)</w:t>
            </w:r>
          </w:p>
        </w:tc>
        <w:tc>
          <w:tcPr>
            <w:tcW w:w="2070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Периодичность проведения планового КНМ</w:t>
            </w:r>
          </w:p>
        </w:tc>
        <w:tc>
          <w:tcPr>
            <w:tcW w:w="1706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327099">
              <w:rPr>
                <w:sz w:val="28"/>
                <w:szCs w:val="28"/>
              </w:rPr>
              <w:t>предусмотренных</w:t>
            </w:r>
            <w:proofErr w:type="gramEnd"/>
            <w:r w:rsidRPr="00327099">
              <w:rPr>
                <w:sz w:val="28"/>
                <w:szCs w:val="28"/>
              </w:rPr>
              <w:t xml:space="preserve"> КНМ в период</w:t>
            </w:r>
          </w:p>
        </w:tc>
        <w:tc>
          <w:tcPr>
            <w:tcW w:w="1418" w:type="dxa"/>
            <w:noWrap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Правила расчета</w:t>
            </w:r>
          </w:p>
        </w:tc>
        <w:tc>
          <w:tcPr>
            <w:tcW w:w="1417" w:type="dxa"/>
            <w:noWrap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327099" w:rsidRPr="00327099" w:rsidTr="00327099">
        <w:trPr>
          <w:trHeight w:val="6300"/>
        </w:trPr>
        <w:tc>
          <w:tcPr>
            <w:tcW w:w="571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32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proofErr w:type="gramStart"/>
            <w:r w:rsidRPr="00327099">
              <w:rPr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на автомобильном транспорте и в дорожном хозяйстве</w:t>
            </w:r>
            <w:proofErr w:type="gramEnd"/>
          </w:p>
        </w:tc>
        <w:tc>
          <w:tcPr>
            <w:tcW w:w="2268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вероятность наступления негативных </w:t>
            </w:r>
            <w:proofErr w:type="gramStart"/>
            <w:r w:rsidRPr="00327099">
              <w:rPr>
                <w:sz w:val="28"/>
                <w:szCs w:val="28"/>
              </w:rPr>
              <w:t>событий</w:t>
            </w:r>
            <w:proofErr w:type="gramEnd"/>
            <w:r w:rsidRPr="00327099">
              <w:rPr>
                <w:sz w:val="28"/>
                <w:szCs w:val="28"/>
              </w:rPr>
              <w:t xml:space="preserve"> которые могут повлечь причинение вреда (ущерба) охраняемым законом ценностям</w:t>
            </w:r>
          </w:p>
        </w:tc>
        <w:tc>
          <w:tcPr>
            <w:tcW w:w="1894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значительный риск</w:t>
            </w:r>
          </w:p>
        </w:tc>
        <w:tc>
          <w:tcPr>
            <w:tcW w:w="2070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 раз в 3 года</w:t>
            </w:r>
          </w:p>
        </w:tc>
        <w:tc>
          <w:tcPr>
            <w:tcW w:w="1706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 раз</w:t>
            </w:r>
          </w:p>
        </w:tc>
        <w:tc>
          <w:tcPr>
            <w:tcW w:w="1418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предус</w:t>
            </w:r>
            <w:r w:rsidR="00644B04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мотрено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ЕРВК</w:t>
            </w:r>
          </w:p>
        </w:tc>
      </w:tr>
      <w:tr w:rsidR="00327099" w:rsidRPr="00327099" w:rsidTr="00327099">
        <w:trPr>
          <w:trHeight w:val="6300"/>
        </w:trPr>
        <w:tc>
          <w:tcPr>
            <w:tcW w:w="571" w:type="dxa"/>
            <w:hideMark/>
          </w:tcPr>
          <w:p w:rsidR="00327099" w:rsidRPr="00327099" w:rsidRDefault="00327099" w:rsidP="00327099">
            <w:pPr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32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proofErr w:type="gramStart"/>
            <w:r w:rsidRPr="00327099">
              <w:rPr>
                <w:sz w:val="28"/>
                <w:szCs w:val="28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на автомобильном и в дорожном хозяйстве</w:t>
            </w:r>
            <w:proofErr w:type="gramEnd"/>
          </w:p>
        </w:tc>
        <w:tc>
          <w:tcPr>
            <w:tcW w:w="2268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вероятность наступления негативных </w:t>
            </w:r>
            <w:proofErr w:type="gramStart"/>
            <w:r w:rsidRPr="00327099">
              <w:rPr>
                <w:sz w:val="28"/>
                <w:szCs w:val="28"/>
              </w:rPr>
              <w:t>событий</w:t>
            </w:r>
            <w:proofErr w:type="gramEnd"/>
            <w:r w:rsidRPr="00327099">
              <w:rPr>
                <w:sz w:val="28"/>
                <w:szCs w:val="28"/>
              </w:rPr>
              <w:t xml:space="preserve"> которые могут повлечь причинение вреда (ущерба) охраняемым законом ценностям</w:t>
            </w:r>
          </w:p>
        </w:tc>
        <w:tc>
          <w:tcPr>
            <w:tcW w:w="1894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средний риск</w:t>
            </w:r>
          </w:p>
        </w:tc>
        <w:tc>
          <w:tcPr>
            <w:tcW w:w="2070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 раз</w:t>
            </w:r>
            <w:r w:rsidR="00644B04">
              <w:rPr>
                <w:sz w:val="28"/>
                <w:szCs w:val="28"/>
              </w:rPr>
              <w:t xml:space="preserve"> </w:t>
            </w:r>
            <w:r w:rsidRPr="00327099">
              <w:rPr>
                <w:sz w:val="28"/>
                <w:szCs w:val="28"/>
              </w:rPr>
              <w:t>в 5 лет</w:t>
            </w:r>
          </w:p>
        </w:tc>
        <w:tc>
          <w:tcPr>
            <w:tcW w:w="1706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 раз</w:t>
            </w:r>
          </w:p>
        </w:tc>
        <w:tc>
          <w:tcPr>
            <w:tcW w:w="1418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предус</w:t>
            </w:r>
            <w:r w:rsidR="00841C9C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мотрено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ЕРВК</w:t>
            </w:r>
          </w:p>
        </w:tc>
      </w:tr>
      <w:tr w:rsidR="00327099" w:rsidRPr="00327099" w:rsidTr="00327099">
        <w:trPr>
          <w:trHeight w:val="3465"/>
        </w:trPr>
        <w:tc>
          <w:tcPr>
            <w:tcW w:w="571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32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268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отсутствие в перечне объектов надзора, отнесенных </w:t>
            </w:r>
            <w:proofErr w:type="gramStart"/>
            <w:r w:rsidRPr="00327099">
              <w:rPr>
                <w:sz w:val="28"/>
                <w:szCs w:val="28"/>
              </w:rPr>
              <w:t>в</w:t>
            </w:r>
            <w:proofErr w:type="gramEnd"/>
            <w:r w:rsidRPr="00327099">
              <w:rPr>
                <w:sz w:val="28"/>
                <w:szCs w:val="28"/>
              </w:rPr>
              <w:t xml:space="preserve"> к объектам надзора значительного и среднего  риска</w:t>
            </w:r>
          </w:p>
        </w:tc>
        <w:tc>
          <w:tcPr>
            <w:tcW w:w="1894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низкий риск</w:t>
            </w:r>
          </w:p>
        </w:tc>
        <w:tc>
          <w:tcPr>
            <w:tcW w:w="2070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не проводится</w:t>
            </w:r>
          </w:p>
        </w:tc>
        <w:tc>
          <w:tcPr>
            <w:tcW w:w="1706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предус</w:t>
            </w:r>
            <w:r w:rsidR="00841C9C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мотрено</w:t>
            </w:r>
            <w:proofErr w:type="spellEnd"/>
            <w:proofErr w:type="gramEnd"/>
          </w:p>
        </w:tc>
        <w:tc>
          <w:tcPr>
            <w:tcW w:w="1418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327099">
              <w:rPr>
                <w:sz w:val="28"/>
                <w:szCs w:val="28"/>
              </w:rPr>
              <w:t>преду</w:t>
            </w:r>
            <w:r w:rsidR="00841C9C">
              <w:rPr>
                <w:sz w:val="28"/>
                <w:szCs w:val="28"/>
              </w:rPr>
              <w:t>-</w:t>
            </w:r>
            <w:r w:rsidRPr="00327099">
              <w:rPr>
                <w:sz w:val="28"/>
                <w:szCs w:val="28"/>
              </w:rPr>
              <w:t>смотрено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:rsidR="00327099" w:rsidRPr="00327099" w:rsidRDefault="00327099" w:rsidP="00644B04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ЕРВК</w:t>
            </w:r>
          </w:p>
        </w:tc>
      </w:tr>
    </w:tbl>
    <w:p w:rsidR="008479B1" w:rsidRPr="00F46027" w:rsidRDefault="008479B1" w:rsidP="00327099">
      <w:pPr>
        <w:rPr>
          <w:sz w:val="28"/>
          <w:szCs w:val="28"/>
        </w:rPr>
      </w:pPr>
    </w:p>
    <w:p w:rsidR="00F50724" w:rsidRDefault="00F50724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Default="00327099" w:rsidP="000B0E5B">
      <w:pPr>
        <w:ind w:left="5400"/>
        <w:jc w:val="center"/>
        <w:rPr>
          <w:sz w:val="28"/>
          <w:szCs w:val="28"/>
        </w:rPr>
      </w:pPr>
    </w:p>
    <w:p w:rsidR="00327099" w:rsidRPr="00F46027" w:rsidRDefault="00327099" w:rsidP="000B0E5B">
      <w:pPr>
        <w:ind w:left="5400"/>
        <w:jc w:val="center"/>
        <w:rPr>
          <w:sz w:val="28"/>
          <w:szCs w:val="28"/>
        </w:rPr>
      </w:pPr>
    </w:p>
    <w:tbl>
      <w:tblPr>
        <w:tblStyle w:val="a3"/>
        <w:tblW w:w="15267" w:type="dxa"/>
        <w:tblLayout w:type="fixed"/>
        <w:tblLook w:val="04A0"/>
      </w:tblPr>
      <w:tblGrid>
        <w:gridCol w:w="660"/>
        <w:gridCol w:w="4126"/>
        <w:gridCol w:w="5812"/>
        <w:gridCol w:w="2543"/>
        <w:gridCol w:w="2126"/>
      </w:tblGrid>
      <w:tr w:rsidR="00327099" w:rsidRPr="00327099" w:rsidTr="00327099">
        <w:trPr>
          <w:trHeight w:val="375"/>
        </w:trPr>
        <w:tc>
          <w:tcPr>
            <w:tcW w:w="15267" w:type="dxa"/>
            <w:gridSpan w:val="5"/>
            <w:hideMark/>
          </w:tcPr>
          <w:p w:rsidR="00327099" w:rsidRPr="00327099" w:rsidRDefault="00327099" w:rsidP="00113F8F">
            <w:pPr>
              <w:jc w:val="center"/>
              <w:rPr>
                <w:b/>
                <w:bCs/>
                <w:sz w:val="28"/>
                <w:szCs w:val="28"/>
              </w:rPr>
            </w:pPr>
            <w:r w:rsidRPr="00327099">
              <w:rPr>
                <w:b/>
                <w:bCs/>
                <w:sz w:val="28"/>
                <w:szCs w:val="28"/>
              </w:rPr>
              <w:lastRenderedPageBreak/>
              <w:t>Раздел 14. Индикаторы риска нарушения обязательных требований</w:t>
            </w:r>
          </w:p>
        </w:tc>
      </w:tr>
      <w:tr w:rsidR="00327099" w:rsidRPr="00327099" w:rsidTr="00327099">
        <w:trPr>
          <w:trHeight w:val="600"/>
        </w:trPr>
        <w:tc>
          <w:tcPr>
            <w:tcW w:w="660" w:type="dxa"/>
            <w:noWrap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№</w:t>
            </w:r>
          </w:p>
        </w:tc>
        <w:tc>
          <w:tcPr>
            <w:tcW w:w="4126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Нормативный правовой акт, устанавливающий индикатор риска</w:t>
            </w:r>
          </w:p>
        </w:tc>
        <w:tc>
          <w:tcPr>
            <w:tcW w:w="5812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Наименование индикатора риска</w:t>
            </w:r>
          </w:p>
        </w:tc>
        <w:tc>
          <w:tcPr>
            <w:tcW w:w="2543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Значение индикатора риска</w:t>
            </w:r>
          </w:p>
        </w:tc>
        <w:tc>
          <w:tcPr>
            <w:tcW w:w="2126" w:type="dxa"/>
            <w:noWrap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327099" w:rsidRPr="00327099" w:rsidTr="00327099">
        <w:trPr>
          <w:trHeight w:val="3765"/>
        </w:trPr>
        <w:tc>
          <w:tcPr>
            <w:tcW w:w="660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</w:t>
            </w:r>
          </w:p>
        </w:tc>
        <w:tc>
          <w:tcPr>
            <w:tcW w:w="4126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нормативный правовой акт, утверждаемый представительным органом муниципального образования от 18.11.2022 № 51 </w:t>
            </w:r>
            <w:r w:rsidR="00841C9C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</w:t>
            </w:r>
            <w:r w:rsidR="00841C9C">
              <w:rPr>
                <w:sz w:val="28"/>
                <w:szCs w:val="28"/>
              </w:rPr>
              <w:t>»</w:t>
            </w:r>
          </w:p>
        </w:tc>
        <w:tc>
          <w:tcPr>
            <w:tcW w:w="5812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543" w:type="dxa"/>
            <w:hideMark/>
          </w:tcPr>
          <w:p w:rsidR="00841C9C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соответствует/</w:t>
            </w:r>
          </w:p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proofErr w:type="spellStart"/>
            <w:r w:rsidRPr="00327099">
              <w:rPr>
                <w:sz w:val="28"/>
                <w:szCs w:val="28"/>
              </w:rPr>
              <w:t>несоответствует</w:t>
            </w:r>
            <w:proofErr w:type="spellEnd"/>
          </w:p>
        </w:tc>
        <w:tc>
          <w:tcPr>
            <w:tcW w:w="2126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ЕРВК</w:t>
            </w:r>
          </w:p>
        </w:tc>
      </w:tr>
      <w:tr w:rsidR="00327099" w:rsidRPr="00327099" w:rsidTr="00327099">
        <w:trPr>
          <w:trHeight w:val="3255"/>
        </w:trPr>
        <w:tc>
          <w:tcPr>
            <w:tcW w:w="660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2</w:t>
            </w:r>
          </w:p>
        </w:tc>
        <w:tc>
          <w:tcPr>
            <w:tcW w:w="4126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нормативный правовой акт, утверждаемый представительным органом муниципального образования от 18.11.2022 № 51 </w:t>
            </w:r>
            <w:r w:rsidR="00841C9C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</w:t>
            </w:r>
            <w:r w:rsidR="00841C9C">
              <w:rPr>
                <w:sz w:val="28"/>
                <w:szCs w:val="28"/>
              </w:rPr>
              <w:t>»</w:t>
            </w:r>
          </w:p>
        </w:tc>
        <w:tc>
          <w:tcPr>
            <w:tcW w:w="5812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proofErr w:type="spellStart"/>
            <w:r w:rsidRPr="00327099">
              <w:rPr>
                <w:sz w:val="28"/>
                <w:szCs w:val="28"/>
              </w:rPr>
              <w:t>Непредоставление</w:t>
            </w:r>
            <w:proofErr w:type="spellEnd"/>
            <w:r w:rsidRPr="00327099">
              <w:rPr>
                <w:sz w:val="28"/>
                <w:szCs w:val="28"/>
              </w:rPr>
              <w:t xml:space="preserve"> уведомления от контролируемого органа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543" w:type="dxa"/>
            <w:hideMark/>
          </w:tcPr>
          <w:p w:rsidR="00841C9C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соответствует/</w:t>
            </w:r>
          </w:p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proofErr w:type="spellStart"/>
            <w:r w:rsidRPr="00327099">
              <w:rPr>
                <w:sz w:val="28"/>
                <w:szCs w:val="28"/>
              </w:rPr>
              <w:t>несоответствует</w:t>
            </w:r>
            <w:proofErr w:type="spellEnd"/>
          </w:p>
        </w:tc>
        <w:tc>
          <w:tcPr>
            <w:tcW w:w="2126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ЕРВК</w:t>
            </w:r>
          </w:p>
        </w:tc>
      </w:tr>
      <w:tr w:rsidR="00327099" w:rsidRPr="00327099" w:rsidTr="00327099">
        <w:trPr>
          <w:trHeight w:val="3105"/>
        </w:trPr>
        <w:tc>
          <w:tcPr>
            <w:tcW w:w="660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26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нормативный правовой акт, утверждаемый представительным органом муниципального образования от 18.11.2022 № 51 </w:t>
            </w:r>
            <w:r w:rsidR="00841C9C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327099">
              <w:rPr>
                <w:sz w:val="28"/>
                <w:szCs w:val="28"/>
              </w:rPr>
              <w:t>Тарногском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муниципальном округе</w:t>
            </w:r>
            <w:r w:rsidR="00841C9C">
              <w:rPr>
                <w:sz w:val="28"/>
                <w:szCs w:val="28"/>
              </w:rPr>
              <w:t>»</w:t>
            </w:r>
          </w:p>
        </w:tc>
        <w:tc>
          <w:tcPr>
            <w:tcW w:w="5812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 xml:space="preserve"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 </w:t>
            </w:r>
            <w:proofErr w:type="gramStart"/>
            <w:r w:rsidRPr="00327099">
              <w:rPr>
                <w:sz w:val="28"/>
                <w:szCs w:val="28"/>
              </w:rPr>
              <w:t>Р</w:t>
            </w:r>
            <w:proofErr w:type="gramEnd"/>
            <w:r w:rsidRPr="00327099">
              <w:rPr>
                <w:sz w:val="28"/>
                <w:szCs w:val="28"/>
              </w:rPr>
      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543" w:type="dxa"/>
            <w:hideMark/>
          </w:tcPr>
          <w:p w:rsidR="00841C9C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соответствует/</w:t>
            </w:r>
          </w:p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proofErr w:type="spellStart"/>
            <w:r w:rsidRPr="00327099">
              <w:rPr>
                <w:sz w:val="28"/>
                <w:szCs w:val="28"/>
              </w:rPr>
              <w:t>несоответствует</w:t>
            </w:r>
            <w:proofErr w:type="spellEnd"/>
          </w:p>
        </w:tc>
        <w:tc>
          <w:tcPr>
            <w:tcW w:w="2126" w:type="dxa"/>
            <w:hideMark/>
          </w:tcPr>
          <w:p w:rsidR="00327099" w:rsidRPr="00327099" w:rsidRDefault="00327099" w:rsidP="00841C9C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ЕРВК</w:t>
            </w:r>
          </w:p>
        </w:tc>
      </w:tr>
    </w:tbl>
    <w:p w:rsidR="00BB2827" w:rsidRPr="00F46027" w:rsidRDefault="00BB2827" w:rsidP="00BB2827">
      <w:pPr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tbl>
      <w:tblPr>
        <w:tblW w:w="14959" w:type="dxa"/>
        <w:tblInd w:w="93" w:type="dxa"/>
        <w:tblLook w:val="04A0"/>
      </w:tblPr>
      <w:tblGrid>
        <w:gridCol w:w="608"/>
        <w:gridCol w:w="1965"/>
        <w:gridCol w:w="1885"/>
        <w:gridCol w:w="2007"/>
        <w:gridCol w:w="2245"/>
        <w:gridCol w:w="2436"/>
        <w:gridCol w:w="1735"/>
        <w:gridCol w:w="2078"/>
      </w:tblGrid>
      <w:tr w:rsidR="00BB2827" w:rsidTr="00BB2827">
        <w:trPr>
          <w:trHeight w:val="432"/>
        </w:trPr>
        <w:tc>
          <w:tcPr>
            <w:tcW w:w="14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2827" w:rsidRPr="00F46027" w:rsidRDefault="00BB28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6027">
              <w:rPr>
                <w:b/>
                <w:bCs/>
                <w:color w:val="000000"/>
                <w:sz w:val="28"/>
                <w:szCs w:val="28"/>
              </w:rPr>
              <w:t xml:space="preserve">Раздел 15. </w:t>
            </w:r>
            <w:proofErr w:type="gramStart"/>
            <w:r w:rsidRPr="00F46027">
              <w:rPr>
                <w:b/>
                <w:bCs/>
                <w:color w:val="000000"/>
                <w:sz w:val="28"/>
                <w:szCs w:val="28"/>
              </w:rPr>
              <w:t>Виды специальных режимов государственного контроля (надзора), включая схемы процессов их осуществления (при наличии осуществлении мониторинга (добровольного или обязательного), постоянного государственного контроля (надзора), постоянного рейда в рамках вида государственного контроля (надзора):</w:t>
            </w:r>
            <w:proofErr w:type="gramEnd"/>
          </w:p>
        </w:tc>
      </w:tr>
      <w:tr w:rsidR="00BB2827" w:rsidTr="00F46027">
        <w:trPr>
          <w:trHeight w:val="1315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27" w:rsidRPr="00F46027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>Наименование режима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 xml:space="preserve">Название </w:t>
            </w:r>
            <w:proofErr w:type="spellStart"/>
            <w:r w:rsidRPr="00F46027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>подпроцессов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Схема эталонного бизнес-процесса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Перечень инициирующих событий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Конечные (результирующие) события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Срок действия режима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46027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BB2827" w:rsidTr="00BB2827">
        <w:trPr>
          <w:trHeight w:val="363"/>
        </w:trPr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Default="00BB2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Default="00BB2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Default="00BB2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827" w:rsidRPr="00F46027" w:rsidRDefault="00BB2827">
            <w:pPr>
              <w:jc w:val="center"/>
              <w:rPr>
                <w:color w:val="000000"/>
                <w:sz w:val="28"/>
                <w:szCs w:val="28"/>
              </w:rPr>
            </w:pPr>
            <w:r w:rsidRPr="00F4602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B2827" w:rsidRDefault="00BB2827" w:rsidP="00F46027">
      <w:pPr>
        <w:rPr>
          <w:sz w:val="28"/>
          <w:szCs w:val="28"/>
        </w:rPr>
      </w:pPr>
    </w:p>
    <w:p w:rsidR="00327099" w:rsidRDefault="00327099" w:rsidP="00F46027">
      <w:pPr>
        <w:rPr>
          <w:sz w:val="28"/>
          <w:szCs w:val="28"/>
        </w:rPr>
      </w:pPr>
    </w:p>
    <w:p w:rsidR="00327099" w:rsidRDefault="00327099" w:rsidP="00F46027">
      <w:pPr>
        <w:rPr>
          <w:sz w:val="28"/>
          <w:szCs w:val="28"/>
        </w:rPr>
      </w:pPr>
    </w:p>
    <w:p w:rsidR="00327099" w:rsidRDefault="00327099" w:rsidP="00F46027">
      <w:pPr>
        <w:rPr>
          <w:sz w:val="28"/>
          <w:szCs w:val="28"/>
        </w:rPr>
      </w:pPr>
    </w:p>
    <w:p w:rsidR="00327099" w:rsidRDefault="00327099" w:rsidP="00F46027">
      <w:pPr>
        <w:rPr>
          <w:sz w:val="28"/>
          <w:szCs w:val="28"/>
        </w:rPr>
      </w:pPr>
    </w:p>
    <w:p w:rsidR="00327099" w:rsidRDefault="00327099" w:rsidP="00F46027">
      <w:pPr>
        <w:rPr>
          <w:sz w:val="28"/>
          <w:szCs w:val="28"/>
        </w:rPr>
      </w:pPr>
    </w:p>
    <w:p w:rsidR="00327099" w:rsidRDefault="00327099" w:rsidP="00F46027">
      <w:pPr>
        <w:rPr>
          <w:sz w:val="28"/>
          <w:szCs w:val="28"/>
        </w:rPr>
      </w:pPr>
    </w:p>
    <w:p w:rsidR="00327099" w:rsidRDefault="00327099" w:rsidP="00F46027">
      <w:pPr>
        <w:rPr>
          <w:sz w:val="28"/>
          <w:szCs w:val="28"/>
        </w:rPr>
      </w:pPr>
    </w:p>
    <w:tbl>
      <w:tblPr>
        <w:tblStyle w:val="a3"/>
        <w:tblW w:w="15296" w:type="dxa"/>
        <w:tblLook w:val="04A0"/>
      </w:tblPr>
      <w:tblGrid>
        <w:gridCol w:w="534"/>
        <w:gridCol w:w="2273"/>
        <w:gridCol w:w="3255"/>
        <w:gridCol w:w="2534"/>
        <w:gridCol w:w="1874"/>
        <w:gridCol w:w="2289"/>
        <w:gridCol w:w="2537"/>
      </w:tblGrid>
      <w:tr w:rsidR="00327099" w:rsidRPr="00327099" w:rsidTr="00327099">
        <w:trPr>
          <w:trHeight w:val="375"/>
        </w:trPr>
        <w:tc>
          <w:tcPr>
            <w:tcW w:w="15296" w:type="dxa"/>
            <w:gridSpan w:val="7"/>
            <w:hideMark/>
          </w:tcPr>
          <w:p w:rsidR="00327099" w:rsidRPr="00327099" w:rsidRDefault="00327099" w:rsidP="00113F8F">
            <w:pPr>
              <w:jc w:val="center"/>
              <w:rPr>
                <w:b/>
                <w:bCs/>
                <w:sz w:val="28"/>
                <w:szCs w:val="28"/>
              </w:rPr>
            </w:pPr>
            <w:r w:rsidRPr="00327099">
              <w:rPr>
                <w:b/>
                <w:bCs/>
                <w:sz w:val="28"/>
                <w:szCs w:val="28"/>
              </w:rPr>
              <w:lastRenderedPageBreak/>
              <w:t>Раздел 16. Порядок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327099" w:rsidRPr="00327099" w:rsidTr="00327099">
        <w:trPr>
          <w:trHeight w:val="900"/>
        </w:trPr>
        <w:tc>
          <w:tcPr>
            <w:tcW w:w="534" w:type="dxa"/>
            <w:noWrap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№</w:t>
            </w:r>
          </w:p>
        </w:tc>
        <w:tc>
          <w:tcPr>
            <w:tcW w:w="2273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Участники (контролируемое лицо, КНО, должностные лица КНО)</w:t>
            </w:r>
          </w:p>
        </w:tc>
        <w:tc>
          <w:tcPr>
            <w:tcW w:w="3255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Причина/основание подачи жалобы</w:t>
            </w:r>
          </w:p>
        </w:tc>
        <w:tc>
          <w:tcPr>
            <w:tcW w:w="2534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Порядок рассмотрения (схема)</w:t>
            </w:r>
          </w:p>
        </w:tc>
        <w:tc>
          <w:tcPr>
            <w:tcW w:w="1874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Сроки рассмотрения жалобы</w:t>
            </w:r>
          </w:p>
        </w:tc>
        <w:tc>
          <w:tcPr>
            <w:tcW w:w="2289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Итоговое решение, принимаемое КНО в соответствии с частью 6 статьи 43 Федерального закона № 248-ФЗ</w:t>
            </w:r>
          </w:p>
        </w:tc>
        <w:tc>
          <w:tcPr>
            <w:tcW w:w="2537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327099" w:rsidRPr="00327099" w:rsidTr="00113F8F">
        <w:trPr>
          <w:trHeight w:val="2967"/>
        </w:trPr>
        <w:tc>
          <w:tcPr>
            <w:tcW w:w="534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1</w:t>
            </w:r>
          </w:p>
        </w:tc>
        <w:tc>
          <w:tcPr>
            <w:tcW w:w="2273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контролируемое лицо, КНО, должностные лица КНО</w:t>
            </w:r>
          </w:p>
        </w:tc>
        <w:tc>
          <w:tcPr>
            <w:tcW w:w="3255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обжалование решений контрольного (надзорного) органа, действий (бездействия) его должностных лиц/ принято решение о проведении надзорных мероприятий;</w:t>
            </w:r>
            <w:r w:rsidRPr="00327099">
              <w:rPr>
                <w:sz w:val="28"/>
                <w:szCs w:val="28"/>
              </w:rPr>
              <w:br/>
              <w:t>составлен акт надзорных мероприятий, предписание об устранении выявленных нарушений;</w:t>
            </w:r>
            <w:r w:rsidRPr="00327099">
              <w:rPr>
                <w:sz w:val="28"/>
                <w:szCs w:val="28"/>
              </w:rPr>
              <w:br/>
              <w:t xml:space="preserve"> совершены действия (бездействия) должностных лиц КНО в рамках надзорных мероприятий.</w:t>
            </w:r>
          </w:p>
        </w:tc>
        <w:tc>
          <w:tcPr>
            <w:tcW w:w="2534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Решения и действия (бездействие) должностных лиц, осуществляющих муниципальный земельный контроль, могут быть обжалованы в порядке, установленном законодательством Российской Федерации</w:t>
            </w:r>
          </w:p>
        </w:tc>
        <w:tc>
          <w:tcPr>
            <w:tcW w:w="1874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20 календарных дней</w:t>
            </w:r>
          </w:p>
        </w:tc>
        <w:tc>
          <w:tcPr>
            <w:tcW w:w="2289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t>а) оставляет жалобу без удовлетворения;</w:t>
            </w:r>
            <w:r w:rsidRPr="00327099">
              <w:rPr>
                <w:sz w:val="28"/>
                <w:szCs w:val="28"/>
              </w:rPr>
              <w:br/>
              <w:t>б) отменяет решение КНО полностью или частично;</w:t>
            </w:r>
            <w:r w:rsidRPr="00327099">
              <w:rPr>
                <w:sz w:val="28"/>
                <w:szCs w:val="28"/>
              </w:rPr>
              <w:br/>
              <w:t>в) отменяет решение КНО полностью и принимает новое решение;</w:t>
            </w:r>
            <w:r w:rsidRPr="00327099">
              <w:rPr>
                <w:sz w:val="28"/>
                <w:szCs w:val="28"/>
              </w:rPr>
              <w:br/>
              <w:t xml:space="preserve">г) признает действия (бездействие) должностных лиц КНО незаконными и выносит </w:t>
            </w:r>
            <w:r w:rsidRPr="00327099">
              <w:rPr>
                <w:sz w:val="28"/>
                <w:szCs w:val="28"/>
              </w:rPr>
              <w:lastRenderedPageBreak/>
              <w:t>решение по существу, в том числе об осуществлении при необходимости определенных действий.</w:t>
            </w:r>
          </w:p>
        </w:tc>
        <w:tc>
          <w:tcPr>
            <w:tcW w:w="2537" w:type="dxa"/>
            <w:hideMark/>
          </w:tcPr>
          <w:p w:rsidR="00327099" w:rsidRPr="00327099" w:rsidRDefault="00327099" w:rsidP="00113F8F">
            <w:pPr>
              <w:jc w:val="center"/>
              <w:rPr>
                <w:sz w:val="28"/>
                <w:szCs w:val="28"/>
              </w:rPr>
            </w:pPr>
            <w:r w:rsidRPr="00327099">
              <w:rPr>
                <w:sz w:val="28"/>
                <w:szCs w:val="28"/>
              </w:rPr>
              <w:lastRenderedPageBreak/>
              <w:t>1. Федеральный закон от 31.07.2020 № 248</w:t>
            </w:r>
            <w:r w:rsidR="00113F8F">
              <w:rPr>
                <w:sz w:val="28"/>
                <w:szCs w:val="28"/>
              </w:rPr>
              <w:t>-ФЗ</w:t>
            </w:r>
            <w:r w:rsidRPr="00327099">
              <w:rPr>
                <w:sz w:val="28"/>
                <w:szCs w:val="28"/>
              </w:rPr>
              <w:t xml:space="preserve"> </w:t>
            </w:r>
            <w:r w:rsidR="00113F8F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113F8F">
              <w:rPr>
                <w:sz w:val="28"/>
                <w:szCs w:val="28"/>
              </w:rPr>
              <w:t>»</w:t>
            </w:r>
            <w:r w:rsidRPr="00327099">
              <w:rPr>
                <w:sz w:val="28"/>
                <w:szCs w:val="28"/>
              </w:rPr>
              <w:br/>
              <w:t xml:space="preserve">2. Решение Представительного Собрания Вологодской области от 18.11.2022  № 51 </w:t>
            </w:r>
            <w:r w:rsidR="00113F8F">
              <w:rPr>
                <w:sz w:val="28"/>
                <w:szCs w:val="28"/>
              </w:rPr>
              <w:t>«</w:t>
            </w:r>
            <w:r w:rsidRPr="00327099">
              <w:rPr>
                <w:sz w:val="28"/>
                <w:szCs w:val="28"/>
              </w:rPr>
              <w:t xml:space="preserve">Об утверждении Положения о муниципальном </w:t>
            </w:r>
            <w:r w:rsidRPr="00327099">
              <w:rPr>
                <w:sz w:val="28"/>
                <w:szCs w:val="28"/>
              </w:rPr>
              <w:lastRenderedPageBreak/>
              <w:t xml:space="preserve">контроле на автомобильном транспорте и в дорожном хозяйстве </w:t>
            </w:r>
            <w:r w:rsidRPr="00327099">
              <w:rPr>
                <w:sz w:val="28"/>
                <w:szCs w:val="28"/>
              </w:rPr>
              <w:br/>
              <w:t xml:space="preserve">на территории </w:t>
            </w:r>
            <w:proofErr w:type="spellStart"/>
            <w:r w:rsidRPr="00327099">
              <w:rPr>
                <w:sz w:val="28"/>
                <w:szCs w:val="28"/>
              </w:rPr>
              <w:t>Тарногского</w:t>
            </w:r>
            <w:proofErr w:type="spellEnd"/>
            <w:r w:rsidRPr="00327099">
              <w:rPr>
                <w:sz w:val="28"/>
                <w:szCs w:val="28"/>
              </w:rPr>
              <w:t xml:space="preserve"> муниципального округа</w:t>
            </w:r>
            <w:r w:rsidR="00113F8F">
              <w:rPr>
                <w:sz w:val="28"/>
                <w:szCs w:val="28"/>
              </w:rPr>
              <w:t>»</w:t>
            </w:r>
          </w:p>
        </w:tc>
      </w:tr>
    </w:tbl>
    <w:p w:rsidR="00BB2827" w:rsidRDefault="00BB2827" w:rsidP="00F46027">
      <w:pPr>
        <w:rPr>
          <w:sz w:val="28"/>
          <w:szCs w:val="28"/>
        </w:rPr>
      </w:pPr>
    </w:p>
    <w:p w:rsidR="00F46027" w:rsidRDefault="00F46027" w:rsidP="00F46027">
      <w:pPr>
        <w:rPr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496"/>
        <w:gridCol w:w="1961"/>
        <w:gridCol w:w="2537"/>
        <w:gridCol w:w="2060"/>
        <w:gridCol w:w="2542"/>
        <w:gridCol w:w="2136"/>
        <w:gridCol w:w="1417"/>
        <w:gridCol w:w="2268"/>
      </w:tblGrid>
      <w:tr w:rsidR="00FB081F" w:rsidRPr="00FB081F" w:rsidTr="00FB081F">
        <w:trPr>
          <w:trHeight w:val="375"/>
        </w:trPr>
        <w:tc>
          <w:tcPr>
            <w:tcW w:w="15417" w:type="dxa"/>
            <w:gridSpan w:val="8"/>
            <w:hideMark/>
          </w:tcPr>
          <w:p w:rsidR="00FB081F" w:rsidRPr="00FB081F" w:rsidRDefault="00FB081F" w:rsidP="00943F93">
            <w:pPr>
              <w:jc w:val="center"/>
              <w:rPr>
                <w:b/>
                <w:bCs/>
                <w:sz w:val="28"/>
                <w:szCs w:val="28"/>
              </w:rPr>
            </w:pPr>
            <w:r w:rsidRPr="00FB081F">
              <w:rPr>
                <w:b/>
                <w:bCs/>
                <w:sz w:val="28"/>
                <w:szCs w:val="28"/>
              </w:rPr>
              <w:t>Раздел 17. Перечень показателей результативности и эффективности деятельности КНО (ключевые показатели и их целевые значения (вместе с порядком их расчета), а также индикативные показатели):</w:t>
            </w:r>
          </w:p>
        </w:tc>
      </w:tr>
      <w:tr w:rsidR="00FB081F" w:rsidRPr="00FB081F" w:rsidTr="00FB081F">
        <w:trPr>
          <w:trHeight w:val="600"/>
        </w:trPr>
        <w:tc>
          <w:tcPr>
            <w:tcW w:w="496" w:type="dxa"/>
            <w:noWrap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Вид показателя</w:t>
            </w:r>
          </w:p>
        </w:tc>
        <w:tc>
          <w:tcPr>
            <w:tcW w:w="2537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Нормативный правовой акт, устанавливающий показатели</w:t>
            </w:r>
          </w:p>
        </w:tc>
        <w:tc>
          <w:tcPr>
            <w:tcW w:w="2060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2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Данные, определяющие соответствующий показатель</w:t>
            </w:r>
          </w:p>
        </w:tc>
        <w:tc>
          <w:tcPr>
            <w:tcW w:w="2136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Данные, входящие в формулу расчёта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FB081F" w:rsidRPr="00FB081F" w:rsidTr="00FB081F">
        <w:trPr>
          <w:trHeight w:val="3120"/>
        </w:trPr>
        <w:tc>
          <w:tcPr>
            <w:tcW w:w="496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1</w:t>
            </w:r>
          </w:p>
        </w:tc>
        <w:tc>
          <w:tcPr>
            <w:tcW w:w="1961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hideMark/>
          </w:tcPr>
          <w:p w:rsidR="00F9041E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F9041E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</w:t>
            </w:r>
            <w:r w:rsidRPr="00FB081F">
              <w:rPr>
                <w:sz w:val="28"/>
                <w:szCs w:val="28"/>
              </w:rPr>
              <w:lastRenderedPageBreak/>
              <w:t xml:space="preserve">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F9041E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542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70%</w:t>
            </w:r>
          </w:p>
        </w:tc>
        <w:tc>
          <w:tcPr>
            <w:tcW w:w="2136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</w:p>
        </w:tc>
      </w:tr>
      <w:tr w:rsidR="00FB081F" w:rsidRPr="00FB081F" w:rsidTr="00F9041E">
        <w:trPr>
          <w:trHeight w:val="416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61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hideMark/>
          </w:tcPr>
          <w:p w:rsidR="00F9041E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Решение Представительного собрания Тарногского муниципального округа Вологодской области от 18.11.2022 года</w:t>
            </w:r>
          </w:p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 № 51 </w:t>
            </w:r>
            <w:r w:rsidR="00F9041E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</w:t>
            </w:r>
            <w:r w:rsidRPr="00FB081F">
              <w:rPr>
                <w:sz w:val="28"/>
                <w:szCs w:val="28"/>
              </w:rPr>
              <w:lastRenderedPageBreak/>
              <w:t>округе</w:t>
            </w:r>
            <w:r w:rsidR="00F9041E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F9041E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100%</w:t>
            </w:r>
          </w:p>
        </w:tc>
        <w:tc>
          <w:tcPr>
            <w:tcW w:w="213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310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Решение Представительного собрания Тарногского муниципального округа Вологодской области от 18.11.2022 года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 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Доля обоснованных жалоб на действия (бездействия)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0%</w:t>
            </w: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193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4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</w:t>
            </w:r>
            <w:r w:rsidRPr="00FB081F">
              <w:rPr>
                <w:sz w:val="28"/>
                <w:szCs w:val="28"/>
              </w:rPr>
              <w:lastRenderedPageBreak/>
              <w:t xml:space="preserve">области от 18.11.2022 года 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Доля отмененных результатов контрольных мероприятий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0%</w:t>
            </w: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199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</w:t>
            </w:r>
            <w:r w:rsidRPr="00FB081F">
              <w:rPr>
                <w:sz w:val="28"/>
                <w:szCs w:val="28"/>
              </w:rPr>
              <w:lastRenderedPageBreak/>
              <w:t xml:space="preserve">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Доля контрольных мероприятий, по результатам которых были выявлены нарушения, но не приняты соответствующие меры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администра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тивного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воздействия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5%</w:t>
            </w: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070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Доля вынесенных судебных решений о назначении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администра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тивного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наказания по материалам контрольного органа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95%</w:t>
            </w: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814A49">
        <w:trPr>
          <w:trHeight w:val="416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7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ключевой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</w:t>
            </w:r>
            <w:r w:rsidRPr="00FB081F">
              <w:rPr>
                <w:sz w:val="28"/>
                <w:szCs w:val="28"/>
              </w:rPr>
              <w:lastRenderedPageBreak/>
              <w:t xml:space="preserve">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Доля отмененных в </w:t>
            </w:r>
            <w:r w:rsidRPr="00FB081F">
              <w:rPr>
                <w:sz w:val="28"/>
                <w:szCs w:val="28"/>
              </w:rPr>
              <w:lastRenderedPageBreak/>
              <w:t xml:space="preserve">судебном порядке постановлений по делам об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администра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тивных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</w:t>
            </w:r>
            <w:proofErr w:type="spellStart"/>
            <w:r w:rsidRPr="00FB081F">
              <w:rPr>
                <w:sz w:val="28"/>
                <w:szCs w:val="28"/>
              </w:rPr>
              <w:t>правонаруше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ниях</w:t>
            </w:r>
            <w:proofErr w:type="spellEnd"/>
            <w:r w:rsidRPr="00FB081F">
              <w:rPr>
                <w:sz w:val="28"/>
                <w:szCs w:val="28"/>
              </w:rPr>
              <w:t xml:space="preserve"> от общего количества вынесенных контрольным органом </w:t>
            </w:r>
            <w:proofErr w:type="spellStart"/>
            <w:r w:rsidRPr="00FB081F">
              <w:rPr>
                <w:sz w:val="28"/>
                <w:szCs w:val="28"/>
              </w:rPr>
              <w:t>постановле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ний</w:t>
            </w:r>
            <w:proofErr w:type="spellEnd"/>
            <w:r w:rsidRPr="00FB081F">
              <w:rPr>
                <w:sz w:val="28"/>
                <w:szCs w:val="28"/>
              </w:rPr>
              <w:t xml:space="preserve">, за исключением </w:t>
            </w:r>
            <w:proofErr w:type="spellStart"/>
            <w:r w:rsidRPr="00FB081F">
              <w:rPr>
                <w:sz w:val="28"/>
                <w:szCs w:val="28"/>
              </w:rPr>
              <w:t>постановле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ний</w:t>
            </w:r>
            <w:proofErr w:type="spellEnd"/>
            <w:r w:rsidRPr="00FB081F">
              <w:rPr>
                <w:sz w:val="28"/>
                <w:szCs w:val="28"/>
              </w:rPr>
              <w:t xml:space="preserve">, отмененных на основании статей 2.7 и 2.9 Кодекса Российской Федерации об </w:t>
            </w:r>
            <w:proofErr w:type="spellStart"/>
            <w:r w:rsidRPr="00FB081F">
              <w:rPr>
                <w:sz w:val="28"/>
                <w:szCs w:val="28"/>
              </w:rPr>
              <w:t>администра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тивных</w:t>
            </w:r>
            <w:proofErr w:type="spellEnd"/>
            <w:r w:rsidRPr="00FB081F">
              <w:rPr>
                <w:sz w:val="28"/>
                <w:szCs w:val="28"/>
              </w:rPr>
              <w:t xml:space="preserve"> </w:t>
            </w:r>
            <w:proofErr w:type="spellStart"/>
            <w:r w:rsidRPr="00FB081F">
              <w:rPr>
                <w:sz w:val="28"/>
                <w:szCs w:val="28"/>
              </w:rPr>
              <w:t>правонару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шениях</w:t>
            </w:r>
            <w:proofErr w:type="spellEnd"/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0%</w:t>
            </w: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1980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Количество плановых контрольных (надзорных) мероприятий, проведенных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010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9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</w:t>
            </w:r>
            <w:r w:rsidRPr="00FB081F">
              <w:rPr>
                <w:sz w:val="28"/>
                <w:szCs w:val="28"/>
              </w:rPr>
              <w:lastRenderedPageBreak/>
              <w:t xml:space="preserve">18.11.2022 года 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количество внеплановых контрольных (надзорных) мероприятий, проведенных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400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Решение Представительного собрания Тарногского муниципального округа Вологодской области от 18.11.2022 года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</w:t>
            </w:r>
            <w:r w:rsidRPr="00FB081F">
              <w:rPr>
                <w:sz w:val="28"/>
                <w:szCs w:val="28"/>
              </w:rPr>
              <w:lastRenderedPageBreak/>
              <w:t xml:space="preserve">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</w:t>
            </w:r>
            <w:r w:rsidRPr="00FB081F">
              <w:rPr>
                <w:sz w:val="28"/>
                <w:szCs w:val="28"/>
              </w:rPr>
              <w:lastRenderedPageBreak/>
              <w:t>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814A49">
        <w:trPr>
          <w:trHeight w:val="699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</w:t>
            </w:r>
            <w:r w:rsidRPr="00FB081F">
              <w:rPr>
                <w:sz w:val="28"/>
                <w:szCs w:val="28"/>
              </w:rPr>
              <w:lastRenderedPageBreak/>
              <w:t>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общее количество контрольных (надзорных) мероприятий с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взаимодейст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вием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>, проведенных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05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Решение Представительного собрания Тарногского муниципального округа Вологодской области от 18.11.2022 года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 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количество контрольных (надзорных) мероприятий с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взаимодейст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вием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по каждому виду КНМ, проведенных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17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814A49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814A49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814A49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количество контрольных (надзорных) мероприятий, проведенных с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использова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нием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средств </w:t>
            </w:r>
            <w:proofErr w:type="spellStart"/>
            <w:r w:rsidRPr="00FB081F">
              <w:rPr>
                <w:sz w:val="28"/>
                <w:szCs w:val="28"/>
              </w:rPr>
              <w:t>дистанцион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ного</w:t>
            </w:r>
            <w:proofErr w:type="spellEnd"/>
            <w:r w:rsidRPr="00FB081F">
              <w:rPr>
                <w:sz w:val="28"/>
                <w:szCs w:val="28"/>
              </w:rPr>
              <w:t xml:space="preserve"> </w:t>
            </w:r>
            <w:proofErr w:type="spellStart"/>
            <w:r w:rsidRPr="00FB081F">
              <w:rPr>
                <w:sz w:val="28"/>
                <w:szCs w:val="28"/>
              </w:rPr>
              <w:t>взаимодейст</w:t>
            </w:r>
            <w:r w:rsidR="00814A49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вия</w:t>
            </w:r>
            <w:proofErr w:type="spellEnd"/>
            <w:r w:rsidRPr="00FB081F">
              <w:rPr>
                <w:sz w:val="28"/>
                <w:szCs w:val="28"/>
              </w:rPr>
              <w:t>,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17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14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</w:t>
            </w:r>
            <w:r w:rsidRPr="00FB081F">
              <w:rPr>
                <w:sz w:val="28"/>
                <w:szCs w:val="28"/>
              </w:rPr>
              <w:lastRenderedPageBreak/>
              <w:t>18.11.2022 года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 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количество обязательных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профилакти</w:t>
            </w:r>
            <w:r w:rsidR="007B0411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ческих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визитов, проведенных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178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7B0411" w:rsidP="007B0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51 «</w:t>
            </w:r>
            <w:r w:rsidR="00FB081F"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</w:t>
            </w:r>
            <w:r w:rsidR="00FB081F" w:rsidRPr="00FB081F">
              <w:rPr>
                <w:sz w:val="28"/>
                <w:szCs w:val="28"/>
              </w:rPr>
              <w:lastRenderedPageBreak/>
              <w:t xml:space="preserve">дорожном хозяйстве в </w:t>
            </w:r>
            <w:proofErr w:type="spellStart"/>
            <w:r w:rsidR="00FB081F" w:rsidRPr="00FB081F">
              <w:rPr>
                <w:sz w:val="28"/>
                <w:szCs w:val="28"/>
              </w:rPr>
              <w:t>Тарногском</w:t>
            </w:r>
            <w:proofErr w:type="spellEnd"/>
            <w:r w:rsidR="00FB081F" w:rsidRPr="00FB081F">
              <w:rPr>
                <w:sz w:val="28"/>
                <w:szCs w:val="28"/>
              </w:rPr>
              <w:t xml:space="preserve"> муниципальном округе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предостере</w:t>
            </w:r>
            <w:r w:rsidR="007B0411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жений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о </w:t>
            </w:r>
            <w:proofErr w:type="spellStart"/>
            <w:r w:rsidRPr="00FB081F">
              <w:rPr>
                <w:sz w:val="28"/>
                <w:szCs w:val="28"/>
              </w:rPr>
              <w:t>недопустимос</w:t>
            </w:r>
            <w:r w:rsidR="007B0411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ти</w:t>
            </w:r>
            <w:proofErr w:type="spellEnd"/>
            <w:r w:rsidRPr="00FB081F">
              <w:rPr>
                <w:sz w:val="28"/>
                <w:szCs w:val="28"/>
              </w:rPr>
              <w:t xml:space="preserve"> нарушения обязательных требований, объявленных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178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08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количество контрольных (надзорных) мероприятий, по итогам которых возбуждены дела об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администра</w:t>
            </w:r>
            <w:r w:rsidR="007B0411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тивных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</w:t>
            </w:r>
            <w:proofErr w:type="spellStart"/>
            <w:r w:rsidRPr="00FB081F">
              <w:rPr>
                <w:sz w:val="28"/>
                <w:szCs w:val="28"/>
              </w:rPr>
              <w:t>правонаруше</w:t>
            </w:r>
            <w:r w:rsidR="007B0411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ниях</w:t>
            </w:r>
            <w:proofErr w:type="spellEnd"/>
            <w:r w:rsidRPr="00FB081F">
              <w:rPr>
                <w:sz w:val="28"/>
                <w:szCs w:val="28"/>
              </w:rPr>
              <w:t>,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14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18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</w:t>
            </w:r>
            <w:r w:rsidRPr="00FB081F">
              <w:rPr>
                <w:sz w:val="28"/>
                <w:szCs w:val="28"/>
              </w:rPr>
              <w:lastRenderedPageBreak/>
              <w:t>18.11.2022 года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 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сумма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администра</w:t>
            </w:r>
            <w:r w:rsidR="007B0411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тивных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штрафов, наложенных по результатам контрольных (надзорных) </w:t>
            </w:r>
            <w:r w:rsidRPr="00FB081F">
              <w:rPr>
                <w:sz w:val="28"/>
                <w:szCs w:val="28"/>
              </w:rPr>
              <w:lastRenderedPageBreak/>
              <w:t>мероприятий,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05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61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Решение Представительного собрания Тарногского муниципального округа Вологодской области от 18.11.2022 года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 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</w:t>
            </w:r>
            <w:r w:rsidRPr="00FB081F">
              <w:rPr>
                <w:sz w:val="28"/>
                <w:szCs w:val="28"/>
              </w:rPr>
              <w:lastRenderedPageBreak/>
              <w:t xml:space="preserve">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количество направленных в органы прокуратуры заявлений о согласовании проведения контрольных (надзорных) мероприятий,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6" w:type="dxa"/>
            <w:hideMark/>
          </w:tcPr>
          <w:p w:rsidR="00FB081F" w:rsidRPr="00FB081F" w:rsidRDefault="00FB081F" w:rsidP="00814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3315"/>
        </w:trPr>
        <w:tc>
          <w:tcPr>
            <w:tcW w:w="496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61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2542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445"/>
        </w:trPr>
        <w:tc>
          <w:tcPr>
            <w:tcW w:w="496" w:type="dxa"/>
            <w:noWrap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961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2542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475"/>
        </w:trPr>
        <w:tc>
          <w:tcPr>
            <w:tcW w:w="496" w:type="dxa"/>
            <w:noWrap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22</w:t>
            </w:r>
          </w:p>
        </w:tc>
        <w:tc>
          <w:tcPr>
            <w:tcW w:w="1961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</w:t>
            </w:r>
            <w:r w:rsidRPr="00FB081F">
              <w:rPr>
                <w:sz w:val="28"/>
                <w:szCs w:val="28"/>
              </w:rPr>
              <w:lastRenderedPageBreak/>
              <w:t xml:space="preserve">18.11.2022 года 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количество учтенных объектов контроля, отнесенных к категориям риска, по каждой из </w:t>
            </w:r>
            <w:r w:rsidRPr="00FB081F">
              <w:rPr>
                <w:sz w:val="28"/>
                <w:szCs w:val="28"/>
              </w:rPr>
              <w:lastRenderedPageBreak/>
              <w:t>категорий риска, на конец отчетного периода</w:t>
            </w:r>
          </w:p>
        </w:tc>
        <w:tc>
          <w:tcPr>
            <w:tcW w:w="2542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3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7B0411">
        <w:trPr>
          <w:trHeight w:val="1833"/>
        </w:trPr>
        <w:tc>
          <w:tcPr>
            <w:tcW w:w="49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961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7B0411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7B0411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</w:t>
            </w:r>
            <w:r w:rsidRPr="00FB081F">
              <w:rPr>
                <w:sz w:val="28"/>
                <w:szCs w:val="28"/>
              </w:rPr>
              <w:lastRenderedPageBreak/>
              <w:t xml:space="preserve">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7B0411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количество учтенных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контролируе</w:t>
            </w:r>
            <w:r w:rsidR="007B0411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мых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лиц на конец отчетного периода</w:t>
            </w:r>
          </w:p>
        </w:tc>
        <w:tc>
          <w:tcPr>
            <w:tcW w:w="2542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280"/>
        </w:trPr>
        <w:tc>
          <w:tcPr>
            <w:tcW w:w="49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961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A0194C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A0194C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A0194C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A0194C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количество учтенных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контролируе</w:t>
            </w:r>
            <w:r w:rsidR="00A0194C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мых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лиц, в отношении которых проведены контрольные (надзорные) мероприятия, за отчетный период</w:t>
            </w:r>
          </w:p>
        </w:tc>
        <w:tc>
          <w:tcPr>
            <w:tcW w:w="2542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100"/>
        </w:trPr>
        <w:tc>
          <w:tcPr>
            <w:tcW w:w="49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961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A0194C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A0194C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A0194C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A0194C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A0194C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контролируе</w:t>
            </w:r>
            <w:r w:rsidR="00A0194C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мыми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лицами в судебном порядке, за отчетный период</w:t>
            </w:r>
          </w:p>
        </w:tc>
        <w:tc>
          <w:tcPr>
            <w:tcW w:w="2542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280"/>
        </w:trPr>
        <w:tc>
          <w:tcPr>
            <w:tcW w:w="49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961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A0194C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</w:t>
            </w:r>
            <w:r w:rsidRPr="00FB081F">
              <w:rPr>
                <w:sz w:val="28"/>
                <w:szCs w:val="28"/>
              </w:rPr>
              <w:lastRenderedPageBreak/>
              <w:t xml:space="preserve">18.11.2022 года </w:t>
            </w:r>
          </w:p>
          <w:p w:rsidR="00FB081F" w:rsidRPr="00FB081F" w:rsidRDefault="00FB081F" w:rsidP="00A0194C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A0194C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A0194C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количество исковых заявлений об оспаривании решений, действий (бездействий) должностных </w:t>
            </w:r>
            <w:r w:rsidRPr="00FB081F">
              <w:rPr>
                <w:sz w:val="28"/>
                <w:szCs w:val="28"/>
              </w:rPr>
              <w:lastRenderedPageBreak/>
              <w:t xml:space="preserve">лиц контрольных (надзорных) органов, направленных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контролируе</w:t>
            </w:r>
            <w:r w:rsidR="00A0194C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мыми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лицами в судебном порядке, по которым принято решение об </w:t>
            </w:r>
            <w:proofErr w:type="spellStart"/>
            <w:r w:rsidRPr="00FB081F">
              <w:rPr>
                <w:sz w:val="28"/>
                <w:szCs w:val="28"/>
              </w:rPr>
              <w:t>удовлетворе</w:t>
            </w:r>
            <w:r w:rsidR="00A0194C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нии</w:t>
            </w:r>
            <w:proofErr w:type="spellEnd"/>
            <w:r w:rsidRPr="00FB081F">
              <w:rPr>
                <w:sz w:val="28"/>
                <w:szCs w:val="28"/>
              </w:rPr>
              <w:t xml:space="preserve"> заявленных требований, за отчетный период</w:t>
            </w:r>
          </w:p>
        </w:tc>
        <w:tc>
          <w:tcPr>
            <w:tcW w:w="2542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3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  <w:tr w:rsidR="00FB081F" w:rsidRPr="00FB081F" w:rsidTr="00FB081F">
        <w:trPr>
          <w:trHeight w:val="2085"/>
        </w:trPr>
        <w:tc>
          <w:tcPr>
            <w:tcW w:w="49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961" w:type="dxa"/>
            <w:hideMark/>
          </w:tcPr>
          <w:p w:rsidR="00FB081F" w:rsidRPr="00FB081F" w:rsidRDefault="00FB081F" w:rsidP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индикативный</w:t>
            </w:r>
          </w:p>
        </w:tc>
        <w:tc>
          <w:tcPr>
            <w:tcW w:w="2537" w:type="dxa"/>
            <w:hideMark/>
          </w:tcPr>
          <w:p w:rsidR="00A0194C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Решение Представительного собрания Тарногского муниципального округа Вологодской области от 18.11.2022 года </w:t>
            </w:r>
          </w:p>
          <w:p w:rsidR="00FB081F" w:rsidRPr="00FB081F" w:rsidRDefault="00FB081F" w:rsidP="00A0194C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№ 51 </w:t>
            </w:r>
            <w:r w:rsidR="00A0194C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 xml:space="preserve">Об утверждении </w:t>
            </w:r>
            <w:r w:rsidRPr="00FB081F">
              <w:rPr>
                <w:sz w:val="28"/>
                <w:szCs w:val="28"/>
              </w:rPr>
              <w:lastRenderedPageBreak/>
              <w:t xml:space="preserve">Положения о муниципальном контроле на автомобильном транспорте и в дорожном хозяйстве в </w:t>
            </w:r>
            <w:proofErr w:type="spellStart"/>
            <w:r w:rsidRPr="00FB081F">
              <w:rPr>
                <w:sz w:val="28"/>
                <w:szCs w:val="28"/>
              </w:rPr>
              <w:t>Тарногском</w:t>
            </w:r>
            <w:proofErr w:type="spellEnd"/>
            <w:r w:rsidRPr="00FB081F">
              <w:rPr>
                <w:sz w:val="28"/>
                <w:szCs w:val="28"/>
              </w:rPr>
              <w:t xml:space="preserve"> муниципальном округе</w:t>
            </w:r>
            <w:r w:rsidR="00A0194C">
              <w:rPr>
                <w:sz w:val="28"/>
                <w:szCs w:val="28"/>
              </w:rPr>
              <w:t>»</w:t>
            </w:r>
          </w:p>
        </w:tc>
        <w:tc>
          <w:tcPr>
            <w:tcW w:w="2060" w:type="dxa"/>
            <w:hideMark/>
          </w:tcPr>
          <w:p w:rsidR="00FB081F" w:rsidRPr="00FB081F" w:rsidRDefault="00FB081F" w:rsidP="007B0411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 xml:space="preserve">количество контрольных (надзорных) мероприятий, проведенных с грубым нарушением требований к организации и </w:t>
            </w:r>
            <w:proofErr w:type="spellStart"/>
            <w:proofErr w:type="gramStart"/>
            <w:r w:rsidRPr="00FB081F">
              <w:rPr>
                <w:sz w:val="28"/>
                <w:szCs w:val="28"/>
              </w:rPr>
              <w:t>осуществле</w:t>
            </w:r>
            <w:r w:rsidR="00A0194C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нию</w:t>
            </w:r>
            <w:proofErr w:type="spellEnd"/>
            <w:proofErr w:type="gramEnd"/>
            <w:r w:rsidRPr="00FB081F">
              <w:rPr>
                <w:sz w:val="28"/>
                <w:szCs w:val="28"/>
              </w:rPr>
              <w:t xml:space="preserve"> </w:t>
            </w:r>
            <w:proofErr w:type="spellStart"/>
            <w:r w:rsidRPr="00FB081F">
              <w:rPr>
                <w:sz w:val="28"/>
                <w:szCs w:val="28"/>
              </w:rPr>
              <w:lastRenderedPageBreak/>
              <w:t>государствен</w:t>
            </w:r>
            <w:r w:rsidR="00A0194C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ного</w:t>
            </w:r>
            <w:proofErr w:type="spellEnd"/>
            <w:r w:rsidRPr="00FB081F">
              <w:rPr>
                <w:sz w:val="28"/>
                <w:szCs w:val="28"/>
              </w:rPr>
              <w:t xml:space="preserve"> контроля (надзора) и результаты которых были признаны </w:t>
            </w:r>
            <w:proofErr w:type="spellStart"/>
            <w:r w:rsidRPr="00FB081F">
              <w:rPr>
                <w:sz w:val="28"/>
                <w:szCs w:val="28"/>
              </w:rPr>
              <w:t>недействи</w:t>
            </w:r>
            <w:r w:rsidR="00A0194C">
              <w:rPr>
                <w:sz w:val="28"/>
                <w:szCs w:val="28"/>
              </w:rPr>
              <w:t>-</w:t>
            </w:r>
            <w:r w:rsidRPr="00FB081F">
              <w:rPr>
                <w:sz w:val="28"/>
                <w:szCs w:val="28"/>
              </w:rPr>
              <w:t>тельными</w:t>
            </w:r>
            <w:proofErr w:type="spellEnd"/>
            <w:r w:rsidRPr="00FB081F">
              <w:rPr>
                <w:sz w:val="28"/>
                <w:szCs w:val="28"/>
              </w:rPr>
              <w:t xml:space="preserve"> и (или) отменены, за отчетный период</w:t>
            </w:r>
          </w:p>
        </w:tc>
        <w:tc>
          <w:tcPr>
            <w:tcW w:w="2542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36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FB081F" w:rsidRPr="00FB081F" w:rsidRDefault="00FB081F">
            <w:pPr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 </w:t>
            </w:r>
          </w:p>
        </w:tc>
      </w:tr>
    </w:tbl>
    <w:p w:rsidR="00BB2827" w:rsidRPr="00F46027" w:rsidRDefault="00BB2827" w:rsidP="00FB081F">
      <w:pPr>
        <w:rPr>
          <w:sz w:val="28"/>
          <w:szCs w:val="28"/>
        </w:rPr>
      </w:pPr>
    </w:p>
    <w:p w:rsidR="008479B1" w:rsidRPr="00F46027" w:rsidRDefault="008479B1" w:rsidP="000B0E5B">
      <w:pPr>
        <w:ind w:left="5400"/>
        <w:jc w:val="center"/>
        <w:rPr>
          <w:sz w:val="28"/>
          <w:szCs w:val="28"/>
        </w:rPr>
      </w:pPr>
    </w:p>
    <w:p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857"/>
        <w:gridCol w:w="4872"/>
        <w:gridCol w:w="3525"/>
        <w:gridCol w:w="3085"/>
        <w:gridCol w:w="2844"/>
      </w:tblGrid>
      <w:tr w:rsidR="00015655" w:rsidTr="004B79D5">
        <w:trPr>
          <w:trHeight w:val="416"/>
        </w:trPr>
        <w:tc>
          <w:tcPr>
            <w:tcW w:w="1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 xml:space="preserve">Раздел 18. Перечень сведений и документов, </w:t>
            </w:r>
            <w:proofErr w:type="gramStart"/>
            <w:r w:rsidRPr="00AE300A">
              <w:rPr>
                <w:b/>
                <w:bCs/>
                <w:color w:val="000000"/>
                <w:sz w:val="28"/>
                <w:szCs w:val="28"/>
              </w:rPr>
              <w:t>запрашиваемые</w:t>
            </w:r>
            <w:proofErr w:type="gramEnd"/>
            <w:r w:rsidRPr="00AE300A">
              <w:rPr>
                <w:b/>
                <w:bCs/>
                <w:color w:val="000000"/>
                <w:sz w:val="28"/>
                <w:szCs w:val="28"/>
              </w:rPr>
              <w:t xml:space="preserve"> в рамках СМЭВ:</w:t>
            </w:r>
          </w:p>
        </w:tc>
      </w:tr>
      <w:tr w:rsidR="00015655" w:rsidTr="004B79D5">
        <w:trPr>
          <w:trHeight w:val="1514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AE300A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</w:rPr>
            </w:pPr>
            <w:r w:rsidRPr="00AE300A">
              <w:rPr>
                <w:rFonts w:ascii="&quot;Times New Roman&quot;" w:hAnsi="&quot;Times New Roman&quot;" w:cs="Arial"/>
                <w:color w:val="000000" w:themeColor="text1"/>
              </w:rPr>
              <w:t xml:space="preserve">№ 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(Информационная система (далее – ИС)/Ведомство/ Контролируемое лицо/ Экспертная организация)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Запрашиваемые данные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Комментарий</w:t>
            </w:r>
          </w:p>
        </w:tc>
      </w:tr>
      <w:tr w:rsidR="00015655" w:rsidTr="004B79D5">
        <w:trPr>
          <w:trHeight w:val="1048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4B79D5" w:rsidRDefault="004B79D5">
            <w:pPr>
              <w:jc w:val="center"/>
              <w:rPr>
                <w:color w:val="000000"/>
                <w:sz w:val="28"/>
                <w:szCs w:val="28"/>
              </w:rPr>
            </w:pPr>
            <w:r w:rsidRPr="004B79D5">
              <w:rPr>
                <w:color w:val="000000"/>
                <w:sz w:val="28"/>
                <w:szCs w:val="28"/>
              </w:rPr>
              <w:t>1</w:t>
            </w:r>
            <w:r w:rsidR="00015655" w:rsidRPr="004B79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AE30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AE300A">
              <w:rPr>
                <w:color w:val="000000"/>
                <w:sz w:val="28"/>
                <w:szCs w:val="28"/>
              </w:rPr>
              <w:t>/ФНС России/ МВД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выписка из ЕГРН, паспортные данные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5655" w:rsidTr="004B79D5">
        <w:trPr>
          <w:trHeight w:val="1048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4B79D5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4B79D5">
              <w:rPr>
                <w:color w:val="000000"/>
                <w:sz w:val="28"/>
                <w:szCs w:val="28"/>
              </w:rPr>
              <w:t> </w:t>
            </w:r>
            <w:r w:rsidR="004B79D5" w:rsidRPr="004B79D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AE30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AE300A">
              <w:rPr>
                <w:color w:val="000000"/>
                <w:sz w:val="28"/>
                <w:szCs w:val="28"/>
              </w:rPr>
              <w:t>/ФНС России/ МВД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выписка из ЕГРН, паспортные данные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5655" w:rsidTr="004B79D5">
        <w:trPr>
          <w:trHeight w:val="104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4B79D5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4B79D5">
              <w:rPr>
                <w:color w:val="000000"/>
                <w:sz w:val="28"/>
                <w:szCs w:val="28"/>
              </w:rPr>
              <w:lastRenderedPageBreak/>
              <w:t> </w:t>
            </w:r>
            <w:r w:rsidR="004B79D5" w:rsidRPr="004B79D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 xml:space="preserve">Управление </w:t>
            </w:r>
            <w:proofErr w:type="spellStart"/>
            <w:r w:rsidRPr="00AE30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AE300A">
              <w:rPr>
                <w:color w:val="000000"/>
                <w:sz w:val="28"/>
                <w:szCs w:val="28"/>
              </w:rPr>
              <w:t>/ФНС России/ МВД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сведения о физическом лице, сведения о жилом помещении, сведения о паспортных данных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выписка из ЕГРН, паспортные данные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479B1" w:rsidRDefault="008479B1" w:rsidP="000B0E5B">
      <w:pPr>
        <w:ind w:left="5400"/>
        <w:jc w:val="center"/>
        <w:rPr>
          <w:sz w:val="28"/>
          <w:szCs w:val="28"/>
        </w:rPr>
      </w:pPr>
    </w:p>
    <w:p w:rsidR="008479B1" w:rsidRDefault="008479B1" w:rsidP="000B0E5B">
      <w:pPr>
        <w:ind w:left="5400"/>
        <w:jc w:val="center"/>
        <w:rPr>
          <w:sz w:val="28"/>
          <w:szCs w:val="28"/>
        </w:rPr>
      </w:pPr>
    </w:p>
    <w:p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874"/>
        <w:gridCol w:w="4158"/>
        <w:gridCol w:w="2573"/>
        <w:gridCol w:w="2896"/>
        <w:gridCol w:w="2184"/>
        <w:gridCol w:w="2498"/>
      </w:tblGrid>
      <w:tr w:rsidR="00015655" w:rsidTr="004B79D5">
        <w:trPr>
          <w:trHeight w:val="423"/>
        </w:trPr>
        <w:tc>
          <w:tcPr>
            <w:tcW w:w="1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>Раздел 19. Источники внешних данных (ведомственные ИС, системы иных организаций), используемые при наблюдении за соблюдением обязательных требований, выявления индикаторов риска, в рамках осуществлении КНМ и профилактических мероприятий</w:t>
            </w:r>
          </w:p>
        </w:tc>
      </w:tr>
      <w:tr w:rsidR="00015655" w:rsidTr="004B79D5">
        <w:trPr>
          <w:trHeight w:val="1371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(ИС/Ведомство/Контролируемое лицо/Экспертная организация)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Запрашиваемые данные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Название системы, схема интеграции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Результат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Комментарий</w:t>
            </w:r>
          </w:p>
        </w:tc>
      </w:tr>
      <w:tr w:rsidR="00015655" w:rsidTr="004B79D5">
        <w:trPr>
          <w:trHeight w:val="356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479B1" w:rsidRDefault="008479B1" w:rsidP="000B0E5B">
      <w:pPr>
        <w:ind w:left="5400"/>
        <w:jc w:val="center"/>
        <w:rPr>
          <w:sz w:val="28"/>
          <w:szCs w:val="28"/>
        </w:rPr>
      </w:pPr>
    </w:p>
    <w:p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760"/>
        <w:gridCol w:w="3460"/>
        <w:gridCol w:w="11056"/>
      </w:tblGrid>
      <w:tr w:rsidR="00FB081F" w:rsidRPr="00FB081F" w:rsidTr="009A5583">
        <w:trPr>
          <w:trHeight w:val="375"/>
        </w:trPr>
        <w:tc>
          <w:tcPr>
            <w:tcW w:w="15276" w:type="dxa"/>
            <w:gridSpan w:val="3"/>
            <w:hideMark/>
          </w:tcPr>
          <w:p w:rsidR="00FB081F" w:rsidRPr="00FB081F" w:rsidRDefault="00FB081F" w:rsidP="009A5583">
            <w:pPr>
              <w:jc w:val="center"/>
              <w:rPr>
                <w:b/>
                <w:bCs/>
                <w:sz w:val="28"/>
                <w:szCs w:val="28"/>
              </w:rPr>
            </w:pPr>
            <w:r w:rsidRPr="00FB081F">
              <w:rPr>
                <w:b/>
                <w:bCs/>
                <w:sz w:val="28"/>
                <w:szCs w:val="28"/>
              </w:rPr>
              <w:t>Раздел 20. Формы документов, используемых КНО при организации и осуществлении вида контроля (надзора)</w:t>
            </w:r>
          </w:p>
        </w:tc>
      </w:tr>
      <w:tr w:rsidR="00FB081F" w:rsidRPr="00FB081F" w:rsidTr="009A5583">
        <w:trPr>
          <w:trHeight w:val="300"/>
        </w:trPr>
        <w:tc>
          <w:tcPr>
            <w:tcW w:w="760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№</w:t>
            </w:r>
          </w:p>
        </w:tc>
        <w:tc>
          <w:tcPr>
            <w:tcW w:w="3460" w:type="dxa"/>
            <w:noWrap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56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Источник значений, комментарий</w:t>
            </w:r>
          </w:p>
        </w:tc>
      </w:tr>
      <w:tr w:rsidR="00FB081F" w:rsidRPr="00FB081F" w:rsidTr="009A5583">
        <w:trPr>
          <w:trHeight w:val="1575"/>
        </w:trPr>
        <w:tc>
          <w:tcPr>
            <w:tcW w:w="760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Решение о проведении КНО</w:t>
            </w:r>
          </w:p>
        </w:tc>
        <w:tc>
          <w:tcPr>
            <w:tcW w:w="11056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Приказ Министерства экономического развития РФ от 31 марта 2021 г. № 151 </w:t>
            </w:r>
            <w:r w:rsidR="009A5583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>О типовых формах документов, используемых контрольным (надзорным) органом</w:t>
            </w:r>
            <w:r w:rsidR="009A5583">
              <w:rPr>
                <w:sz w:val="28"/>
                <w:szCs w:val="28"/>
              </w:rPr>
              <w:t>»</w:t>
            </w:r>
          </w:p>
        </w:tc>
      </w:tr>
      <w:tr w:rsidR="00FB081F" w:rsidRPr="00FB081F" w:rsidTr="009A5583">
        <w:trPr>
          <w:trHeight w:val="1575"/>
        </w:trPr>
        <w:tc>
          <w:tcPr>
            <w:tcW w:w="760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Акт  о проведении КНО</w:t>
            </w:r>
          </w:p>
        </w:tc>
        <w:tc>
          <w:tcPr>
            <w:tcW w:w="11056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Приказ Министерства экономического развития РФ от 31 марта 2021 г. № 151 </w:t>
            </w:r>
            <w:r w:rsidR="009A5583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>О типовых формах документов, используемых контрольным (надзорным) органом</w:t>
            </w:r>
            <w:r w:rsidR="009A5583">
              <w:rPr>
                <w:sz w:val="28"/>
                <w:szCs w:val="28"/>
              </w:rPr>
              <w:t>»</w:t>
            </w:r>
          </w:p>
        </w:tc>
      </w:tr>
      <w:tr w:rsidR="00FB081F" w:rsidRPr="00FB081F" w:rsidTr="009A5583">
        <w:trPr>
          <w:trHeight w:val="1575"/>
        </w:trPr>
        <w:tc>
          <w:tcPr>
            <w:tcW w:w="760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60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>Предостережение о недопустимости  нарушений обязательных требований</w:t>
            </w:r>
          </w:p>
        </w:tc>
        <w:tc>
          <w:tcPr>
            <w:tcW w:w="11056" w:type="dxa"/>
            <w:hideMark/>
          </w:tcPr>
          <w:p w:rsidR="00FB081F" w:rsidRPr="00FB081F" w:rsidRDefault="00FB081F" w:rsidP="009A5583">
            <w:pPr>
              <w:jc w:val="center"/>
              <w:rPr>
                <w:sz w:val="28"/>
                <w:szCs w:val="28"/>
              </w:rPr>
            </w:pPr>
            <w:r w:rsidRPr="00FB081F">
              <w:rPr>
                <w:sz w:val="28"/>
                <w:szCs w:val="28"/>
              </w:rPr>
              <w:t xml:space="preserve">Приказ Министерства экономического развития РФ от 31 марта 2021 г. № 151 </w:t>
            </w:r>
            <w:r w:rsidR="009A5583">
              <w:rPr>
                <w:sz w:val="28"/>
                <w:szCs w:val="28"/>
              </w:rPr>
              <w:t>«</w:t>
            </w:r>
            <w:r w:rsidRPr="00FB081F">
              <w:rPr>
                <w:sz w:val="28"/>
                <w:szCs w:val="28"/>
              </w:rPr>
              <w:t>О типовых формах документов, используемых контрольным (надзорным) органом</w:t>
            </w:r>
            <w:r w:rsidR="009A5583">
              <w:rPr>
                <w:sz w:val="28"/>
                <w:szCs w:val="28"/>
              </w:rPr>
              <w:t>»</w:t>
            </w:r>
          </w:p>
        </w:tc>
      </w:tr>
    </w:tbl>
    <w:p w:rsidR="00015655" w:rsidRDefault="00015655" w:rsidP="00FB081F">
      <w:pPr>
        <w:rPr>
          <w:sz w:val="28"/>
          <w:szCs w:val="28"/>
        </w:rPr>
      </w:pPr>
    </w:p>
    <w:p w:rsidR="00015655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4943" w:type="dxa"/>
        <w:tblInd w:w="93" w:type="dxa"/>
        <w:tblLook w:val="04A0"/>
      </w:tblPr>
      <w:tblGrid>
        <w:gridCol w:w="592"/>
        <w:gridCol w:w="3498"/>
        <w:gridCol w:w="3857"/>
        <w:gridCol w:w="4592"/>
        <w:gridCol w:w="2404"/>
      </w:tblGrid>
      <w:tr w:rsidR="00015655" w:rsidTr="00FB081F">
        <w:trPr>
          <w:trHeight w:val="379"/>
        </w:trPr>
        <w:tc>
          <w:tcPr>
            <w:tcW w:w="14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>Раздел 21. Проверочные листы, применяемые инспектором при КНМ (при их наличии)</w:t>
            </w:r>
          </w:p>
        </w:tc>
      </w:tr>
      <w:tr w:rsidR="00AE300A" w:rsidRPr="00AE300A" w:rsidTr="00FB081F">
        <w:trPr>
          <w:trHeight w:val="151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9A5583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9A5583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9A5583" w:rsidRDefault="00015655">
            <w:pPr>
              <w:jc w:val="center"/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</w:pPr>
            <w:r w:rsidRPr="009A5583">
              <w:rPr>
                <w:rFonts w:ascii="&quot;Times New Roman&quot;" w:hAnsi="&quot;Times New Roman&quot;" w:cs="Arial"/>
                <w:color w:val="000000" w:themeColor="text1"/>
                <w:sz w:val="28"/>
                <w:szCs w:val="28"/>
              </w:rPr>
              <w:t>Нормативный правовой акт, утверждающий форму проверочного листа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:rsidTr="00FB081F">
        <w:trPr>
          <w:trHeight w:val="32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55" w:rsidRDefault="00015655">
            <w:pPr>
              <w:jc w:val="center"/>
              <w:rPr>
                <w:color w:val="00000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15655" w:rsidRPr="00AE300A" w:rsidRDefault="000156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sz w:val="28"/>
                <w:szCs w:val="28"/>
              </w:rPr>
            </w:pPr>
            <w:r w:rsidRPr="00AE300A">
              <w:rPr>
                <w:sz w:val="28"/>
                <w:szCs w:val="28"/>
              </w:rPr>
              <w:t> </w:t>
            </w:r>
          </w:p>
        </w:tc>
      </w:tr>
    </w:tbl>
    <w:p w:rsidR="00015655" w:rsidRDefault="00015655" w:rsidP="000B0E5B">
      <w:pPr>
        <w:ind w:left="5400"/>
        <w:jc w:val="center"/>
        <w:rPr>
          <w:sz w:val="28"/>
          <w:szCs w:val="28"/>
        </w:rPr>
      </w:pPr>
    </w:p>
    <w:p w:rsidR="00FB081F" w:rsidRDefault="00FB081F" w:rsidP="000B0E5B">
      <w:pPr>
        <w:ind w:left="5400"/>
        <w:jc w:val="center"/>
        <w:rPr>
          <w:sz w:val="28"/>
          <w:szCs w:val="28"/>
        </w:rPr>
      </w:pPr>
    </w:p>
    <w:tbl>
      <w:tblPr>
        <w:tblW w:w="15109" w:type="dxa"/>
        <w:tblInd w:w="93" w:type="dxa"/>
        <w:tblLook w:val="04A0"/>
      </w:tblPr>
      <w:tblGrid>
        <w:gridCol w:w="670"/>
        <w:gridCol w:w="120"/>
        <w:gridCol w:w="1237"/>
        <w:gridCol w:w="872"/>
        <w:gridCol w:w="687"/>
        <w:gridCol w:w="1467"/>
        <w:gridCol w:w="979"/>
        <w:gridCol w:w="1780"/>
        <w:gridCol w:w="514"/>
        <w:gridCol w:w="1816"/>
        <w:gridCol w:w="158"/>
        <w:gridCol w:w="2503"/>
        <w:gridCol w:w="107"/>
        <w:gridCol w:w="2146"/>
        <w:gridCol w:w="53"/>
      </w:tblGrid>
      <w:tr w:rsidR="00015655" w:rsidRPr="00AE300A" w:rsidTr="003C3CF0">
        <w:trPr>
          <w:gridAfter w:val="1"/>
          <w:wAfter w:w="53" w:type="dxa"/>
          <w:trHeight w:val="420"/>
        </w:trPr>
        <w:tc>
          <w:tcPr>
            <w:tcW w:w="150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AE300A" w:rsidRDefault="000156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E300A">
              <w:rPr>
                <w:b/>
                <w:bCs/>
                <w:color w:val="000000" w:themeColor="text1"/>
                <w:sz w:val="28"/>
                <w:szCs w:val="28"/>
              </w:rPr>
              <w:t>Раздел 22. Ущерб охраняемым законом ценностям</w:t>
            </w:r>
          </w:p>
        </w:tc>
      </w:tr>
      <w:tr w:rsidR="00015655" w:rsidRPr="00AE300A" w:rsidTr="003C3CF0">
        <w:trPr>
          <w:gridAfter w:val="1"/>
          <w:wAfter w:w="53" w:type="dxa"/>
          <w:trHeight w:val="199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Ценность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Вид ущерба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Нормативный правовой акт, закрепляющий ценность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 xml:space="preserve">Вид мероприятия, </w:t>
            </w:r>
            <w:proofErr w:type="gramStart"/>
            <w:r w:rsidRPr="00AE300A">
              <w:rPr>
                <w:color w:val="000000" w:themeColor="text1"/>
                <w:sz w:val="28"/>
                <w:szCs w:val="28"/>
              </w:rPr>
              <w:t>рамках</w:t>
            </w:r>
            <w:proofErr w:type="gramEnd"/>
            <w:r w:rsidRPr="00AE300A">
              <w:rPr>
                <w:color w:val="000000" w:themeColor="text1"/>
                <w:sz w:val="28"/>
                <w:szCs w:val="28"/>
              </w:rPr>
              <w:t xml:space="preserve"> которого выявляется факт причинения ущерба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Способ фиксации факта причинения ущерба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Указание обязательного требование, нарушение которого привело к причинению ущерба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:rsidRPr="00AE300A" w:rsidTr="003C3CF0">
        <w:trPr>
          <w:gridAfter w:val="1"/>
          <w:wAfter w:w="53" w:type="dxa"/>
          <w:trHeight w:val="353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15655" w:rsidRPr="00AE300A" w:rsidTr="003C3CF0">
        <w:trPr>
          <w:trHeight w:val="455"/>
        </w:trPr>
        <w:tc>
          <w:tcPr>
            <w:tcW w:w="151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23. Разрешительная деятельность</w:t>
            </w:r>
          </w:p>
        </w:tc>
      </w:tr>
      <w:tr w:rsidR="00015655" w:rsidRPr="00AE300A" w:rsidTr="003C3CF0">
        <w:trPr>
          <w:trHeight w:val="1256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Основания предоставления услуги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Сроки предоставления услуги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Сведения, имеющиеся в распоряжении КНО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Запрашиваемые документы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Сведения о выданной лицензии, разрешении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:rsidRPr="00AE300A" w:rsidTr="003C3CF0">
        <w:trPr>
          <w:trHeight w:val="382"/>
        </w:trPr>
        <w:tc>
          <w:tcPr>
            <w:tcW w:w="7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15655" w:rsidRPr="00AE300A" w:rsidRDefault="00015655" w:rsidP="000B0E5B">
      <w:pPr>
        <w:ind w:left="5400"/>
        <w:jc w:val="center"/>
        <w:rPr>
          <w:sz w:val="28"/>
          <w:szCs w:val="28"/>
        </w:rPr>
      </w:pPr>
    </w:p>
    <w:tbl>
      <w:tblPr>
        <w:tblW w:w="15103" w:type="dxa"/>
        <w:tblInd w:w="93" w:type="dxa"/>
        <w:tblLook w:val="04A0"/>
      </w:tblPr>
      <w:tblGrid>
        <w:gridCol w:w="1026"/>
        <w:gridCol w:w="6992"/>
        <w:gridCol w:w="7085"/>
      </w:tblGrid>
      <w:tr w:rsidR="00015655" w:rsidRPr="00AE300A" w:rsidTr="00015655">
        <w:trPr>
          <w:trHeight w:val="1062"/>
        </w:trPr>
        <w:tc>
          <w:tcPr>
            <w:tcW w:w="1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300A">
              <w:rPr>
                <w:b/>
                <w:bCs/>
                <w:color w:val="000000"/>
                <w:sz w:val="28"/>
                <w:szCs w:val="28"/>
              </w:rPr>
              <w:t>Раздел 24. Иные документы и сведения, используемые при организации и осуществлении вида контроля (надзора)</w:t>
            </w:r>
          </w:p>
        </w:tc>
      </w:tr>
      <w:tr w:rsidR="00015655" w:rsidRPr="00AE300A" w:rsidTr="00AE300A">
        <w:trPr>
          <w:trHeight w:val="327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300A">
              <w:rPr>
                <w:color w:val="000000" w:themeColor="text1"/>
                <w:sz w:val="28"/>
                <w:szCs w:val="28"/>
              </w:rPr>
              <w:t>Источник значений, комментарий</w:t>
            </w:r>
          </w:p>
        </w:tc>
      </w:tr>
      <w:tr w:rsidR="00015655" w:rsidRPr="00AE300A" w:rsidTr="00015655">
        <w:trPr>
          <w:trHeight w:val="343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15655" w:rsidRPr="00AE300A" w:rsidTr="00015655">
        <w:trPr>
          <w:trHeight w:val="343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55" w:rsidRPr="00AE300A" w:rsidRDefault="00015655">
            <w:pPr>
              <w:jc w:val="center"/>
              <w:rPr>
                <w:color w:val="000000"/>
                <w:sz w:val="28"/>
                <w:szCs w:val="28"/>
              </w:rPr>
            </w:pPr>
            <w:r w:rsidRPr="00AE300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15655" w:rsidRDefault="00015655" w:rsidP="000B0E5B">
      <w:pPr>
        <w:ind w:left="5400"/>
        <w:jc w:val="center"/>
        <w:rPr>
          <w:sz w:val="28"/>
          <w:szCs w:val="28"/>
        </w:rPr>
      </w:pPr>
    </w:p>
    <w:sectPr w:rsidR="00015655" w:rsidSect="00285AB5">
      <w:pgSz w:w="16838" w:h="11906" w:orient="landscape"/>
      <w:pgMar w:top="1440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28" w:rsidRDefault="009E7428" w:rsidP="00426CDF">
      <w:r>
        <w:separator/>
      </w:r>
    </w:p>
  </w:endnote>
  <w:endnote w:type="continuationSeparator" w:id="0">
    <w:p w:rsidR="009E7428" w:rsidRDefault="009E7428" w:rsidP="0042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28" w:rsidRDefault="009E7428" w:rsidP="00426CDF">
      <w:r>
        <w:separator/>
      </w:r>
    </w:p>
  </w:footnote>
  <w:footnote w:type="continuationSeparator" w:id="0">
    <w:p w:rsidR="009E7428" w:rsidRDefault="009E7428" w:rsidP="00426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E4AE1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4D5C0DC9"/>
    <w:multiLevelType w:val="hybridMultilevel"/>
    <w:tmpl w:val="BD6664B6"/>
    <w:lvl w:ilvl="0" w:tplc="2F0EB1F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BA0592"/>
    <w:multiLevelType w:val="hybridMultilevel"/>
    <w:tmpl w:val="D0025226"/>
    <w:lvl w:ilvl="0" w:tplc="05F4D3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64A"/>
    <w:rsid w:val="00003CAF"/>
    <w:rsid w:val="00004925"/>
    <w:rsid w:val="00014033"/>
    <w:rsid w:val="0001464A"/>
    <w:rsid w:val="00015655"/>
    <w:rsid w:val="0001754A"/>
    <w:rsid w:val="00017752"/>
    <w:rsid w:val="00030C20"/>
    <w:rsid w:val="00031A20"/>
    <w:rsid w:val="0003411F"/>
    <w:rsid w:val="00034FE3"/>
    <w:rsid w:val="000412E3"/>
    <w:rsid w:val="00042D5D"/>
    <w:rsid w:val="00054A01"/>
    <w:rsid w:val="00077D53"/>
    <w:rsid w:val="000B0E5B"/>
    <w:rsid w:val="000B6794"/>
    <w:rsid w:val="000C62CC"/>
    <w:rsid w:val="000D26E2"/>
    <w:rsid w:val="000D5DBC"/>
    <w:rsid w:val="0010053B"/>
    <w:rsid w:val="001046CB"/>
    <w:rsid w:val="001048FF"/>
    <w:rsid w:val="00105293"/>
    <w:rsid w:val="0010543C"/>
    <w:rsid w:val="001068A8"/>
    <w:rsid w:val="00113F8F"/>
    <w:rsid w:val="00120FFC"/>
    <w:rsid w:val="00121580"/>
    <w:rsid w:val="00125968"/>
    <w:rsid w:val="00127730"/>
    <w:rsid w:val="00142231"/>
    <w:rsid w:val="00143397"/>
    <w:rsid w:val="001564E5"/>
    <w:rsid w:val="00164B9F"/>
    <w:rsid w:val="00174A2B"/>
    <w:rsid w:val="001757E9"/>
    <w:rsid w:val="00182714"/>
    <w:rsid w:val="0018694A"/>
    <w:rsid w:val="001907FB"/>
    <w:rsid w:val="00192458"/>
    <w:rsid w:val="00194A52"/>
    <w:rsid w:val="00197E55"/>
    <w:rsid w:val="001A2503"/>
    <w:rsid w:val="001A6E28"/>
    <w:rsid w:val="001A7973"/>
    <w:rsid w:val="001B151D"/>
    <w:rsid w:val="001C1C88"/>
    <w:rsid w:val="001C4937"/>
    <w:rsid w:val="001D2787"/>
    <w:rsid w:val="001D2E5B"/>
    <w:rsid w:val="001D2F15"/>
    <w:rsid w:val="001E180C"/>
    <w:rsid w:val="001E7861"/>
    <w:rsid w:val="001F00B9"/>
    <w:rsid w:val="001F0B1C"/>
    <w:rsid w:val="001F2965"/>
    <w:rsid w:val="001F3D65"/>
    <w:rsid w:val="001F581F"/>
    <w:rsid w:val="001F7767"/>
    <w:rsid w:val="00206941"/>
    <w:rsid w:val="00217BA1"/>
    <w:rsid w:val="00217C87"/>
    <w:rsid w:val="002204A0"/>
    <w:rsid w:val="00247376"/>
    <w:rsid w:val="00255027"/>
    <w:rsid w:val="002571E2"/>
    <w:rsid w:val="00267DAD"/>
    <w:rsid w:val="00282B5D"/>
    <w:rsid w:val="00285AB5"/>
    <w:rsid w:val="002914ED"/>
    <w:rsid w:val="002A15DC"/>
    <w:rsid w:val="002A1B6A"/>
    <w:rsid w:val="002C74CF"/>
    <w:rsid w:val="002D2113"/>
    <w:rsid w:val="002E010E"/>
    <w:rsid w:val="002F32EF"/>
    <w:rsid w:val="002F3A69"/>
    <w:rsid w:val="002F5DB1"/>
    <w:rsid w:val="002F7FAE"/>
    <w:rsid w:val="00303A5C"/>
    <w:rsid w:val="003233EB"/>
    <w:rsid w:val="0032646B"/>
    <w:rsid w:val="00327099"/>
    <w:rsid w:val="00327876"/>
    <w:rsid w:val="0033582C"/>
    <w:rsid w:val="003375C3"/>
    <w:rsid w:val="0036055B"/>
    <w:rsid w:val="00365F7E"/>
    <w:rsid w:val="00371EBD"/>
    <w:rsid w:val="0037262C"/>
    <w:rsid w:val="00373B56"/>
    <w:rsid w:val="00374DCD"/>
    <w:rsid w:val="00374EDB"/>
    <w:rsid w:val="00377B11"/>
    <w:rsid w:val="00380E75"/>
    <w:rsid w:val="00386976"/>
    <w:rsid w:val="003922C3"/>
    <w:rsid w:val="003A23DB"/>
    <w:rsid w:val="003A6837"/>
    <w:rsid w:val="003C3CF0"/>
    <w:rsid w:val="003C64A8"/>
    <w:rsid w:val="003C72F6"/>
    <w:rsid w:val="003D345A"/>
    <w:rsid w:val="003E316D"/>
    <w:rsid w:val="003E4B9A"/>
    <w:rsid w:val="003E4F74"/>
    <w:rsid w:val="003E5DFF"/>
    <w:rsid w:val="003E7013"/>
    <w:rsid w:val="003F0F3B"/>
    <w:rsid w:val="003F1B8F"/>
    <w:rsid w:val="003F238E"/>
    <w:rsid w:val="00426CDF"/>
    <w:rsid w:val="00432832"/>
    <w:rsid w:val="0043301E"/>
    <w:rsid w:val="00440047"/>
    <w:rsid w:val="004455AD"/>
    <w:rsid w:val="004571EF"/>
    <w:rsid w:val="00461693"/>
    <w:rsid w:val="00462EC6"/>
    <w:rsid w:val="0046602A"/>
    <w:rsid w:val="00473A62"/>
    <w:rsid w:val="00474720"/>
    <w:rsid w:val="004908BD"/>
    <w:rsid w:val="004950B7"/>
    <w:rsid w:val="00496BFC"/>
    <w:rsid w:val="004A2455"/>
    <w:rsid w:val="004A2C8A"/>
    <w:rsid w:val="004A401F"/>
    <w:rsid w:val="004A608C"/>
    <w:rsid w:val="004A6815"/>
    <w:rsid w:val="004B0EC0"/>
    <w:rsid w:val="004B5863"/>
    <w:rsid w:val="004B79D5"/>
    <w:rsid w:val="004D1FA1"/>
    <w:rsid w:val="004D684E"/>
    <w:rsid w:val="004E3DE1"/>
    <w:rsid w:val="004E5831"/>
    <w:rsid w:val="004E5994"/>
    <w:rsid w:val="004F06B5"/>
    <w:rsid w:val="0050644F"/>
    <w:rsid w:val="0051652A"/>
    <w:rsid w:val="00527D35"/>
    <w:rsid w:val="00531516"/>
    <w:rsid w:val="00542E72"/>
    <w:rsid w:val="00544538"/>
    <w:rsid w:val="0054701B"/>
    <w:rsid w:val="00552449"/>
    <w:rsid w:val="00554BED"/>
    <w:rsid w:val="00555913"/>
    <w:rsid w:val="00565313"/>
    <w:rsid w:val="00565A1C"/>
    <w:rsid w:val="00566AC4"/>
    <w:rsid w:val="0057794A"/>
    <w:rsid w:val="00587CA6"/>
    <w:rsid w:val="005A55D6"/>
    <w:rsid w:val="005B4132"/>
    <w:rsid w:val="005C2954"/>
    <w:rsid w:val="005C698F"/>
    <w:rsid w:val="005D01C5"/>
    <w:rsid w:val="005D438F"/>
    <w:rsid w:val="005E0BFE"/>
    <w:rsid w:val="005E58C5"/>
    <w:rsid w:val="005F50A8"/>
    <w:rsid w:val="005F77C2"/>
    <w:rsid w:val="00601008"/>
    <w:rsid w:val="00606874"/>
    <w:rsid w:val="00623783"/>
    <w:rsid w:val="006330DB"/>
    <w:rsid w:val="0064113B"/>
    <w:rsid w:val="00643E52"/>
    <w:rsid w:val="00644B04"/>
    <w:rsid w:val="00654C65"/>
    <w:rsid w:val="006711B4"/>
    <w:rsid w:val="006752DF"/>
    <w:rsid w:val="00677796"/>
    <w:rsid w:val="0068013A"/>
    <w:rsid w:val="00690B61"/>
    <w:rsid w:val="006A419C"/>
    <w:rsid w:val="006A7376"/>
    <w:rsid w:val="006B7F96"/>
    <w:rsid w:val="006C1134"/>
    <w:rsid w:val="006C66A6"/>
    <w:rsid w:val="006D4259"/>
    <w:rsid w:val="006D516A"/>
    <w:rsid w:val="006E0316"/>
    <w:rsid w:val="006E05E9"/>
    <w:rsid w:val="006F20EA"/>
    <w:rsid w:val="006F7AF8"/>
    <w:rsid w:val="0070481B"/>
    <w:rsid w:val="007367C1"/>
    <w:rsid w:val="00737557"/>
    <w:rsid w:val="00742105"/>
    <w:rsid w:val="00747C10"/>
    <w:rsid w:val="007921D4"/>
    <w:rsid w:val="00792B2F"/>
    <w:rsid w:val="00795C72"/>
    <w:rsid w:val="007B0411"/>
    <w:rsid w:val="007B1D9B"/>
    <w:rsid w:val="007B376B"/>
    <w:rsid w:val="007C3E6F"/>
    <w:rsid w:val="007C4D12"/>
    <w:rsid w:val="007C60D9"/>
    <w:rsid w:val="007D0775"/>
    <w:rsid w:val="007D4549"/>
    <w:rsid w:val="007E6601"/>
    <w:rsid w:val="00814A49"/>
    <w:rsid w:val="0083748A"/>
    <w:rsid w:val="00840466"/>
    <w:rsid w:val="00841C9C"/>
    <w:rsid w:val="00846B47"/>
    <w:rsid w:val="008479B1"/>
    <w:rsid w:val="00856072"/>
    <w:rsid w:val="0085714B"/>
    <w:rsid w:val="008863F9"/>
    <w:rsid w:val="00886A1C"/>
    <w:rsid w:val="008926BF"/>
    <w:rsid w:val="008948F3"/>
    <w:rsid w:val="00895677"/>
    <w:rsid w:val="008C5299"/>
    <w:rsid w:val="008D2E19"/>
    <w:rsid w:val="008D32E0"/>
    <w:rsid w:val="008D3C11"/>
    <w:rsid w:val="008D58D8"/>
    <w:rsid w:val="008E5CCD"/>
    <w:rsid w:val="008E62AC"/>
    <w:rsid w:val="008E761C"/>
    <w:rsid w:val="008E79F1"/>
    <w:rsid w:val="008F4536"/>
    <w:rsid w:val="008F512A"/>
    <w:rsid w:val="008F6F16"/>
    <w:rsid w:val="00904BD3"/>
    <w:rsid w:val="0090537E"/>
    <w:rsid w:val="009060BA"/>
    <w:rsid w:val="009104A1"/>
    <w:rsid w:val="00914A15"/>
    <w:rsid w:val="0091782F"/>
    <w:rsid w:val="009208E9"/>
    <w:rsid w:val="00920F94"/>
    <w:rsid w:val="00926EED"/>
    <w:rsid w:val="009302E0"/>
    <w:rsid w:val="00936401"/>
    <w:rsid w:val="00943F93"/>
    <w:rsid w:val="00944039"/>
    <w:rsid w:val="00944BCE"/>
    <w:rsid w:val="00953C73"/>
    <w:rsid w:val="00954A9A"/>
    <w:rsid w:val="00970630"/>
    <w:rsid w:val="00984EEE"/>
    <w:rsid w:val="0099064D"/>
    <w:rsid w:val="009910F1"/>
    <w:rsid w:val="00993360"/>
    <w:rsid w:val="009A1065"/>
    <w:rsid w:val="009A30BF"/>
    <w:rsid w:val="009A5583"/>
    <w:rsid w:val="009B0C9C"/>
    <w:rsid w:val="009E73C1"/>
    <w:rsid w:val="009E7428"/>
    <w:rsid w:val="009F0A53"/>
    <w:rsid w:val="009F1A57"/>
    <w:rsid w:val="00A01099"/>
    <w:rsid w:val="00A0194C"/>
    <w:rsid w:val="00A04271"/>
    <w:rsid w:val="00A11D3A"/>
    <w:rsid w:val="00A3225E"/>
    <w:rsid w:val="00A3491C"/>
    <w:rsid w:val="00A41498"/>
    <w:rsid w:val="00A52B05"/>
    <w:rsid w:val="00A56836"/>
    <w:rsid w:val="00A57B9D"/>
    <w:rsid w:val="00A6012F"/>
    <w:rsid w:val="00A6038D"/>
    <w:rsid w:val="00A61A92"/>
    <w:rsid w:val="00A76F5F"/>
    <w:rsid w:val="00A837BB"/>
    <w:rsid w:val="00A84228"/>
    <w:rsid w:val="00A8497A"/>
    <w:rsid w:val="00A905DF"/>
    <w:rsid w:val="00A93815"/>
    <w:rsid w:val="00A9551A"/>
    <w:rsid w:val="00AA2478"/>
    <w:rsid w:val="00AA44B6"/>
    <w:rsid w:val="00AB2A8F"/>
    <w:rsid w:val="00AB3D63"/>
    <w:rsid w:val="00AB4E9F"/>
    <w:rsid w:val="00AB78F2"/>
    <w:rsid w:val="00AC0D31"/>
    <w:rsid w:val="00AC12E4"/>
    <w:rsid w:val="00AC1772"/>
    <w:rsid w:val="00AC2534"/>
    <w:rsid w:val="00AC4757"/>
    <w:rsid w:val="00AC49EF"/>
    <w:rsid w:val="00AD6D01"/>
    <w:rsid w:val="00AD7E75"/>
    <w:rsid w:val="00AE300A"/>
    <w:rsid w:val="00AE71C6"/>
    <w:rsid w:val="00AF0B94"/>
    <w:rsid w:val="00AF1DAA"/>
    <w:rsid w:val="00B2500A"/>
    <w:rsid w:val="00B42CCC"/>
    <w:rsid w:val="00B44E04"/>
    <w:rsid w:val="00B504EE"/>
    <w:rsid w:val="00B5556A"/>
    <w:rsid w:val="00B56C6D"/>
    <w:rsid w:val="00B6761C"/>
    <w:rsid w:val="00B97B4D"/>
    <w:rsid w:val="00BA30FC"/>
    <w:rsid w:val="00BB1B0C"/>
    <w:rsid w:val="00BB23B0"/>
    <w:rsid w:val="00BB2827"/>
    <w:rsid w:val="00BC3718"/>
    <w:rsid w:val="00BC6BDA"/>
    <w:rsid w:val="00BE02C4"/>
    <w:rsid w:val="00BF1724"/>
    <w:rsid w:val="00BF54B8"/>
    <w:rsid w:val="00C0106A"/>
    <w:rsid w:val="00C0203A"/>
    <w:rsid w:val="00C0498C"/>
    <w:rsid w:val="00C0621A"/>
    <w:rsid w:val="00C11AC2"/>
    <w:rsid w:val="00C17E11"/>
    <w:rsid w:val="00C22E2B"/>
    <w:rsid w:val="00C35B97"/>
    <w:rsid w:val="00C378D6"/>
    <w:rsid w:val="00C40F43"/>
    <w:rsid w:val="00C44D37"/>
    <w:rsid w:val="00C50559"/>
    <w:rsid w:val="00C57B20"/>
    <w:rsid w:val="00C679CE"/>
    <w:rsid w:val="00C77D06"/>
    <w:rsid w:val="00C82012"/>
    <w:rsid w:val="00C93D4F"/>
    <w:rsid w:val="00C9463F"/>
    <w:rsid w:val="00CA37B0"/>
    <w:rsid w:val="00CB35B1"/>
    <w:rsid w:val="00CB49CF"/>
    <w:rsid w:val="00CC024A"/>
    <w:rsid w:val="00CD109D"/>
    <w:rsid w:val="00CE15D4"/>
    <w:rsid w:val="00CE3715"/>
    <w:rsid w:val="00CE56DC"/>
    <w:rsid w:val="00D010D2"/>
    <w:rsid w:val="00D02FA6"/>
    <w:rsid w:val="00D10A2B"/>
    <w:rsid w:val="00D2098F"/>
    <w:rsid w:val="00D309F1"/>
    <w:rsid w:val="00D5319A"/>
    <w:rsid w:val="00D5531E"/>
    <w:rsid w:val="00D57604"/>
    <w:rsid w:val="00D63AB6"/>
    <w:rsid w:val="00D671CC"/>
    <w:rsid w:val="00D7028D"/>
    <w:rsid w:val="00D741F5"/>
    <w:rsid w:val="00D8118C"/>
    <w:rsid w:val="00D81513"/>
    <w:rsid w:val="00D96F45"/>
    <w:rsid w:val="00D971E2"/>
    <w:rsid w:val="00DA1EB7"/>
    <w:rsid w:val="00DA28F7"/>
    <w:rsid w:val="00DA4AFB"/>
    <w:rsid w:val="00DB58D8"/>
    <w:rsid w:val="00DB77D1"/>
    <w:rsid w:val="00DC6190"/>
    <w:rsid w:val="00DD5466"/>
    <w:rsid w:val="00DE658A"/>
    <w:rsid w:val="00DE6B39"/>
    <w:rsid w:val="00DF5960"/>
    <w:rsid w:val="00E05913"/>
    <w:rsid w:val="00E07183"/>
    <w:rsid w:val="00E1020D"/>
    <w:rsid w:val="00E11D3E"/>
    <w:rsid w:val="00E23B20"/>
    <w:rsid w:val="00E2455A"/>
    <w:rsid w:val="00E3167E"/>
    <w:rsid w:val="00E35AD7"/>
    <w:rsid w:val="00E61A01"/>
    <w:rsid w:val="00E62E39"/>
    <w:rsid w:val="00E7517C"/>
    <w:rsid w:val="00EA2444"/>
    <w:rsid w:val="00EA42BC"/>
    <w:rsid w:val="00EB123C"/>
    <w:rsid w:val="00EB17CC"/>
    <w:rsid w:val="00EB4FCA"/>
    <w:rsid w:val="00EB5209"/>
    <w:rsid w:val="00EB591D"/>
    <w:rsid w:val="00EC4529"/>
    <w:rsid w:val="00ED167D"/>
    <w:rsid w:val="00EE5B77"/>
    <w:rsid w:val="00EF7CB7"/>
    <w:rsid w:val="00F021D7"/>
    <w:rsid w:val="00F0393A"/>
    <w:rsid w:val="00F10BA2"/>
    <w:rsid w:val="00F124F4"/>
    <w:rsid w:val="00F14AF8"/>
    <w:rsid w:val="00F17A3A"/>
    <w:rsid w:val="00F17C77"/>
    <w:rsid w:val="00F218B0"/>
    <w:rsid w:val="00F23299"/>
    <w:rsid w:val="00F2400D"/>
    <w:rsid w:val="00F30E1E"/>
    <w:rsid w:val="00F36224"/>
    <w:rsid w:val="00F4307C"/>
    <w:rsid w:val="00F46027"/>
    <w:rsid w:val="00F50724"/>
    <w:rsid w:val="00F51A0D"/>
    <w:rsid w:val="00F66077"/>
    <w:rsid w:val="00F67C10"/>
    <w:rsid w:val="00F72383"/>
    <w:rsid w:val="00F760FD"/>
    <w:rsid w:val="00F9041E"/>
    <w:rsid w:val="00F906C9"/>
    <w:rsid w:val="00F927B0"/>
    <w:rsid w:val="00F9544A"/>
    <w:rsid w:val="00F97089"/>
    <w:rsid w:val="00FA3886"/>
    <w:rsid w:val="00FB081F"/>
    <w:rsid w:val="00FB5940"/>
    <w:rsid w:val="00FC0FA6"/>
    <w:rsid w:val="00FD6655"/>
    <w:rsid w:val="00FF01D9"/>
    <w:rsid w:val="00FF0D25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6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32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944BCE"/>
    <w:rPr>
      <w:spacing w:val="20"/>
      <w:lang w:bidi="ar-SA"/>
    </w:rPr>
  </w:style>
  <w:style w:type="paragraph" w:styleId="a5">
    <w:name w:val="Body Text"/>
    <w:basedOn w:val="a"/>
    <w:link w:val="a4"/>
    <w:rsid w:val="00944BCE"/>
    <w:pPr>
      <w:widowControl w:val="0"/>
      <w:shd w:val="clear" w:color="auto" w:fill="FFFFFF"/>
      <w:spacing w:after="60" w:line="240" w:lineRule="atLeast"/>
    </w:pPr>
    <w:rPr>
      <w:spacing w:val="20"/>
      <w:sz w:val="20"/>
      <w:szCs w:val="20"/>
    </w:rPr>
  </w:style>
  <w:style w:type="character" w:customStyle="1" w:styleId="Exact">
    <w:name w:val="Основной текст Exact"/>
    <w:basedOn w:val="a0"/>
    <w:rsid w:val="00C93D4F"/>
    <w:rPr>
      <w:rFonts w:ascii="Times New Roman" w:hAnsi="Times New Roman" w:cs="Times New Roman"/>
      <w:spacing w:val="9"/>
      <w:u w:val="none"/>
    </w:rPr>
  </w:style>
  <w:style w:type="paragraph" w:styleId="a6">
    <w:name w:val="List Paragraph"/>
    <w:basedOn w:val="a"/>
    <w:uiPriority w:val="34"/>
    <w:qFormat/>
    <w:rsid w:val="004A24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A55D6"/>
    <w:rPr>
      <w:color w:val="1155CC"/>
      <w:u w:val="single"/>
    </w:rPr>
  </w:style>
  <w:style w:type="paragraph" w:styleId="a8">
    <w:name w:val="header"/>
    <w:basedOn w:val="a"/>
    <w:link w:val="a9"/>
    <w:unhideWhenUsed/>
    <w:rsid w:val="00426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6CDF"/>
    <w:rPr>
      <w:sz w:val="24"/>
      <w:szCs w:val="24"/>
    </w:rPr>
  </w:style>
  <w:style w:type="paragraph" w:styleId="aa">
    <w:name w:val="footer"/>
    <w:basedOn w:val="a"/>
    <w:link w:val="ab"/>
    <w:unhideWhenUsed/>
    <w:rsid w:val="00426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6C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4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6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32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944BCE"/>
    <w:rPr>
      <w:spacing w:val="20"/>
      <w:lang w:bidi="ar-SA"/>
    </w:rPr>
  </w:style>
  <w:style w:type="paragraph" w:styleId="a5">
    <w:name w:val="Body Text"/>
    <w:basedOn w:val="a"/>
    <w:link w:val="a4"/>
    <w:rsid w:val="00944BCE"/>
    <w:pPr>
      <w:widowControl w:val="0"/>
      <w:shd w:val="clear" w:color="auto" w:fill="FFFFFF"/>
      <w:spacing w:after="60" w:line="240" w:lineRule="atLeast"/>
    </w:pPr>
    <w:rPr>
      <w:spacing w:val="20"/>
      <w:sz w:val="20"/>
      <w:szCs w:val="20"/>
    </w:rPr>
  </w:style>
  <w:style w:type="character" w:customStyle="1" w:styleId="Exact">
    <w:name w:val="Основной текст Exact"/>
    <w:basedOn w:val="a0"/>
    <w:rsid w:val="00C93D4F"/>
    <w:rPr>
      <w:rFonts w:ascii="Times New Roman" w:hAnsi="Times New Roman" w:cs="Times New Roman"/>
      <w:spacing w:val="9"/>
      <w:u w:val="none"/>
    </w:rPr>
  </w:style>
  <w:style w:type="paragraph" w:styleId="a6">
    <w:name w:val="List Paragraph"/>
    <w:basedOn w:val="a"/>
    <w:uiPriority w:val="34"/>
    <w:qFormat/>
    <w:rsid w:val="004A24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A55D6"/>
    <w:rPr>
      <w:color w:val="1155CC"/>
      <w:u w:val="single"/>
    </w:rPr>
  </w:style>
  <w:style w:type="paragraph" w:styleId="a8">
    <w:name w:val="header"/>
    <w:basedOn w:val="a"/>
    <w:link w:val="a9"/>
    <w:unhideWhenUsed/>
    <w:rsid w:val="00426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26CDF"/>
    <w:rPr>
      <w:sz w:val="24"/>
      <w:szCs w:val="24"/>
    </w:rPr>
  </w:style>
  <w:style w:type="paragraph" w:styleId="aa">
    <w:name w:val="footer"/>
    <w:basedOn w:val="a"/>
    <w:link w:val="ab"/>
    <w:unhideWhenUsed/>
    <w:rsid w:val="00426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6C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_im_leni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.tarno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56</Pages>
  <Words>6435</Words>
  <Characters>36680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30</cp:revision>
  <cp:lastPrinted>2023-04-03T15:18:00Z</cp:lastPrinted>
  <dcterms:created xsi:type="dcterms:W3CDTF">2023-04-03T14:25:00Z</dcterms:created>
  <dcterms:modified xsi:type="dcterms:W3CDTF">2023-04-03T15:19:00Z</dcterms:modified>
</cp:coreProperties>
</file>