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42A72" w14:textId="77777777" w:rsidR="00FD5E75" w:rsidRDefault="00FD5E75" w:rsidP="00FD5E75">
      <w:pPr>
        <w:jc w:val="center"/>
        <w:rPr>
          <w:b/>
        </w:rPr>
      </w:pPr>
    </w:p>
    <w:p w14:paraId="03BD2B30" w14:textId="77777777" w:rsidR="00FD5E75" w:rsidRDefault="00FD5E75" w:rsidP="00FD5E75">
      <w:pPr>
        <w:jc w:val="center"/>
        <w:rPr>
          <w:b/>
        </w:rPr>
      </w:pPr>
    </w:p>
    <w:p w14:paraId="0B2E86C4" w14:textId="77777777" w:rsidR="00FD5E75" w:rsidRDefault="00FD5E75" w:rsidP="00FD5E75">
      <w:pPr>
        <w:jc w:val="center"/>
        <w:rPr>
          <w:b/>
        </w:rPr>
      </w:pPr>
    </w:p>
    <w:p w14:paraId="12F4B4C5" w14:textId="77777777" w:rsidR="00FD5E75" w:rsidRDefault="00FD5E75" w:rsidP="00FD5E75">
      <w:pPr>
        <w:jc w:val="center"/>
        <w:rPr>
          <w:b/>
        </w:rPr>
      </w:pPr>
    </w:p>
    <w:p w14:paraId="50C79972" w14:textId="77777777" w:rsidR="00FD5E75" w:rsidRDefault="00FD5E75" w:rsidP="00FD5E75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14:paraId="145686E1" w14:textId="1F485E8A" w:rsidR="00FD5E75" w:rsidRDefault="00FD5E75" w:rsidP="00FD5E75">
      <w:pPr>
        <w:jc w:val="center"/>
        <w:rPr>
          <w:b/>
        </w:rPr>
      </w:pPr>
      <w:r>
        <w:rPr>
          <w:b/>
        </w:rPr>
        <w:t xml:space="preserve">ТАРНОГСКОГО МУНИЦИПАЛЬНОГО </w:t>
      </w:r>
      <w:r w:rsidR="00247881">
        <w:rPr>
          <w:b/>
        </w:rPr>
        <w:t>ОКРУГ</w:t>
      </w:r>
      <w:r>
        <w:rPr>
          <w:b/>
        </w:rPr>
        <w:t>А</w:t>
      </w:r>
    </w:p>
    <w:p w14:paraId="365F8669" w14:textId="1F4E582F" w:rsidR="00251973" w:rsidRDefault="00251973" w:rsidP="00FD5E75">
      <w:pPr>
        <w:jc w:val="center"/>
        <w:rPr>
          <w:b/>
          <w:noProof/>
        </w:rPr>
      </w:pPr>
      <w:r>
        <w:rPr>
          <w:b/>
        </w:rPr>
        <w:t>ВОЛОГОДСКОЙ ОБЛАСТИ</w:t>
      </w:r>
    </w:p>
    <w:p w14:paraId="56811EC2" w14:textId="77777777" w:rsidR="00FD5E75" w:rsidRDefault="00FD5E75" w:rsidP="00FD5E75">
      <w:pPr>
        <w:jc w:val="center"/>
        <w:rPr>
          <w:b/>
          <w:noProof/>
        </w:rPr>
      </w:pPr>
    </w:p>
    <w:p w14:paraId="3285DB15" w14:textId="77777777" w:rsidR="00FD5E75" w:rsidRPr="00251973" w:rsidRDefault="00FD5E75" w:rsidP="00FD5E75">
      <w:pPr>
        <w:jc w:val="center"/>
        <w:rPr>
          <w:b/>
          <w:noProof/>
          <w:sz w:val="36"/>
          <w:szCs w:val="36"/>
        </w:rPr>
      </w:pPr>
      <w:r w:rsidRPr="00251973">
        <w:rPr>
          <w:noProof/>
          <w:sz w:val="36"/>
          <w:szCs w:val="36"/>
        </w:rPr>
        <w:drawing>
          <wp:anchor distT="0" distB="0" distL="114300" distR="114300" simplePos="0" relativeHeight="251658240" behindDoc="1" locked="1" layoutInCell="1" allowOverlap="1" wp14:anchorId="15FF0973" wp14:editId="741A3287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1973">
        <w:rPr>
          <w:b/>
          <w:noProof/>
          <w:sz w:val="36"/>
          <w:szCs w:val="36"/>
        </w:rPr>
        <w:t xml:space="preserve">РЕШЕНИЕ </w:t>
      </w:r>
    </w:p>
    <w:p w14:paraId="32C9E0AE" w14:textId="77777777" w:rsidR="00FD5E75" w:rsidRDefault="00FD5E75" w:rsidP="00FD5E75">
      <w:pPr>
        <w:jc w:val="center"/>
        <w:rPr>
          <w:b/>
          <w:sz w:val="22"/>
          <w:szCs w:val="22"/>
        </w:rPr>
      </w:pPr>
    </w:p>
    <w:p w14:paraId="05BD46E9" w14:textId="77777777" w:rsidR="00FD5E75" w:rsidRDefault="00FD5E75" w:rsidP="00FD5E75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D5E75" w14:paraId="2D4667B7" w14:textId="77777777" w:rsidTr="00FD5E75">
        <w:tc>
          <w:tcPr>
            <w:tcW w:w="588" w:type="dxa"/>
            <w:hideMark/>
          </w:tcPr>
          <w:p w14:paraId="49560800" w14:textId="77777777" w:rsidR="00FD5E75" w:rsidRDefault="00FD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7DBA0D" w14:textId="1AD9EAFC" w:rsidR="00FD5E75" w:rsidRDefault="00B16011">
            <w:pPr>
              <w:ind w:left="-1428" w:firstLine="1428"/>
              <w:jc w:val="center"/>
            </w:pPr>
            <w:r>
              <w:t>1</w:t>
            </w:r>
            <w:r w:rsidR="00251973">
              <w:t>9</w:t>
            </w:r>
            <w:r>
              <w:t>.09.2022</w:t>
            </w:r>
            <w:r w:rsidR="00C229D5">
              <w:t xml:space="preserve"> </w:t>
            </w:r>
            <w:r w:rsidR="00751BC6">
              <w:t>г.</w:t>
            </w:r>
          </w:p>
        </w:tc>
        <w:tc>
          <w:tcPr>
            <w:tcW w:w="484" w:type="dxa"/>
            <w:hideMark/>
          </w:tcPr>
          <w:p w14:paraId="6657343A" w14:textId="77777777" w:rsidR="00FD5E75" w:rsidRDefault="00FD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7B750E" w14:textId="3F5389BD" w:rsidR="00FD5E75" w:rsidRDefault="00FF7647" w:rsidP="0040382F">
            <w:pPr>
              <w:jc w:val="center"/>
            </w:pPr>
            <w:r>
              <w:t>3</w:t>
            </w:r>
          </w:p>
        </w:tc>
      </w:tr>
    </w:tbl>
    <w:p w14:paraId="010591DB" w14:textId="77777777" w:rsidR="00FD5E75" w:rsidRDefault="00FD5E75" w:rsidP="00FD5E75">
      <w:pPr>
        <w:jc w:val="center"/>
        <w:rPr>
          <w:sz w:val="22"/>
          <w:szCs w:val="22"/>
        </w:rPr>
      </w:pPr>
    </w:p>
    <w:p w14:paraId="4DB91EC7" w14:textId="77777777" w:rsidR="00FD5E75" w:rsidRDefault="00FD5E75" w:rsidP="00FD5E75">
      <w:pPr>
        <w:jc w:val="center"/>
        <w:rPr>
          <w:sz w:val="22"/>
          <w:szCs w:val="22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FD5E75" w14:paraId="656885E0" w14:textId="77777777" w:rsidTr="00FD5E75">
        <w:tc>
          <w:tcPr>
            <w:tcW w:w="2400" w:type="dxa"/>
            <w:hideMark/>
          </w:tcPr>
          <w:p w14:paraId="51DE962E" w14:textId="77777777" w:rsidR="00FD5E75" w:rsidRDefault="00FD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Тарногский</w:t>
            </w:r>
            <w:proofErr w:type="spellEnd"/>
            <w:r>
              <w:rPr>
                <w:sz w:val="22"/>
                <w:szCs w:val="22"/>
              </w:rPr>
              <w:t xml:space="preserve"> Городок</w:t>
            </w:r>
          </w:p>
          <w:p w14:paraId="63343881" w14:textId="77777777" w:rsidR="00FD5E75" w:rsidRDefault="00FD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Вологодская область</w:t>
            </w:r>
          </w:p>
        </w:tc>
      </w:tr>
    </w:tbl>
    <w:p w14:paraId="75E4DA7B" w14:textId="77777777" w:rsidR="00FD5E75" w:rsidRDefault="00FD5E75" w:rsidP="00FD5E75">
      <w:pPr>
        <w:jc w:val="center"/>
        <w:rPr>
          <w:sz w:val="22"/>
          <w:szCs w:val="22"/>
        </w:rPr>
      </w:pPr>
    </w:p>
    <w:p w14:paraId="679EA767" w14:textId="77777777" w:rsidR="00B16011" w:rsidRDefault="00B16011" w:rsidP="0040382F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Регламента</w:t>
      </w:r>
    </w:p>
    <w:p w14:paraId="4C890B09" w14:textId="77777777" w:rsidR="00B16011" w:rsidRDefault="00B16011" w:rsidP="00B1601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Представительного Собрания </w:t>
      </w:r>
    </w:p>
    <w:p w14:paraId="40793255" w14:textId="2304F85B" w:rsidR="0040382F" w:rsidRDefault="00B16011" w:rsidP="00B16011">
      <w:pPr>
        <w:pStyle w:val="ConsPlusTitle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Тарногского</w:t>
      </w:r>
      <w:proofErr w:type="spellEnd"/>
      <w:r>
        <w:rPr>
          <w:b w:val="0"/>
          <w:sz w:val="28"/>
          <w:szCs w:val="28"/>
        </w:rPr>
        <w:t xml:space="preserve"> муниципального округа</w:t>
      </w:r>
    </w:p>
    <w:p w14:paraId="10B88A73" w14:textId="0745A328" w:rsidR="00251973" w:rsidRDefault="00251973" w:rsidP="00B1601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Вологодской области</w:t>
      </w:r>
    </w:p>
    <w:p w14:paraId="048CCD76" w14:textId="77777777" w:rsidR="00DD62CA" w:rsidRPr="0040382F" w:rsidRDefault="00DD62CA" w:rsidP="00B16011">
      <w:pPr>
        <w:pStyle w:val="ConsPlusTitle"/>
        <w:rPr>
          <w:b w:val="0"/>
          <w:sz w:val="28"/>
          <w:szCs w:val="28"/>
        </w:rPr>
      </w:pPr>
    </w:p>
    <w:p w14:paraId="28B2CE88" w14:textId="77777777" w:rsidR="0040382F" w:rsidRPr="0031507A" w:rsidRDefault="0040382F" w:rsidP="0040382F">
      <w:pPr>
        <w:pStyle w:val="ConsPlusNormal"/>
        <w:jc w:val="both"/>
      </w:pPr>
    </w:p>
    <w:p w14:paraId="24C35244" w14:textId="35187BA5" w:rsidR="00251973" w:rsidRDefault="0040382F" w:rsidP="00251973">
      <w:pPr>
        <w:pStyle w:val="ConsPlusNormal"/>
        <w:ind w:firstLine="540"/>
        <w:jc w:val="both"/>
      </w:pPr>
      <w:r w:rsidRPr="0031507A">
        <w:t xml:space="preserve">Руководствуясь Федеральным </w:t>
      </w:r>
      <w:hyperlink r:id="rId7" w:history="1">
        <w:r w:rsidRPr="0031507A">
          <w:t>законом</w:t>
        </w:r>
      </w:hyperlink>
      <w:r w:rsidRPr="0031507A">
        <w:t xml:space="preserve"> от 06.10.2003</w:t>
      </w:r>
      <w:r w:rsidR="00B16011">
        <w:t>г. №</w:t>
      </w:r>
      <w:r w:rsidRPr="0031507A"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31507A">
          <w:t>законом</w:t>
        </w:r>
      </w:hyperlink>
      <w:r w:rsidRPr="0031507A">
        <w:t xml:space="preserve"> Вологодской области от 10.12.2014</w:t>
      </w:r>
      <w:r w:rsidR="00C229D5">
        <w:t xml:space="preserve"> </w:t>
      </w:r>
      <w:r w:rsidR="00B16011">
        <w:t>г. №</w:t>
      </w:r>
      <w:r w:rsidRPr="0031507A">
        <w:t xml:space="preserve"> 3529-ОЗ "О некоторых вопросах организации и деятельности органов местного само</w:t>
      </w:r>
      <w:r w:rsidR="00DD62CA">
        <w:t>управления Вологодской области"</w:t>
      </w:r>
      <w:r w:rsidRPr="0031507A">
        <w:t>, Представительное Собрание</w:t>
      </w:r>
      <w:r w:rsidR="00C229D5">
        <w:t xml:space="preserve"> </w:t>
      </w:r>
      <w:proofErr w:type="spellStart"/>
      <w:r w:rsidR="00C229D5">
        <w:t>Тарногского</w:t>
      </w:r>
      <w:proofErr w:type="spellEnd"/>
      <w:r w:rsidR="00C229D5">
        <w:t xml:space="preserve"> муниципального округа Вологодской области</w:t>
      </w:r>
    </w:p>
    <w:p w14:paraId="023528CC" w14:textId="77777777" w:rsidR="00251973" w:rsidRDefault="0040382F" w:rsidP="00251973">
      <w:pPr>
        <w:pStyle w:val="ConsPlusNormal"/>
        <w:ind w:firstLine="540"/>
        <w:jc w:val="both"/>
        <w:rPr>
          <w:b/>
        </w:rPr>
      </w:pPr>
      <w:r w:rsidRPr="0031507A">
        <w:rPr>
          <w:b/>
        </w:rPr>
        <w:t>РЕШИЛО:</w:t>
      </w:r>
    </w:p>
    <w:p w14:paraId="0BD201AB" w14:textId="1C9B05AB" w:rsidR="0040382F" w:rsidRPr="0031507A" w:rsidRDefault="0040382F" w:rsidP="00251973">
      <w:pPr>
        <w:pStyle w:val="ConsPlusNormal"/>
        <w:ind w:firstLine="540"/>
        <w:jc w:val="both"/>
      </w:pPr>
      <w:r w:rsidRPr="0031507A">
        <w:t xml:space="preserve">1. Утвердить </w:t>
      </w:r>
      <w:hyperlink w:anchor="P33" w:history="1">
        <w:r w:rsidRPr="0031507A">
          <w:t>регламент</w:t>
        </w:r>
      </w:hyperlink>
      <w:r w:rsidRPr="0031507A">
        <w:t xml:space="preserve"> П</w:t>
      </w:r>
      <w:r>
        <w:t xml:space="preserve">редставительного Собрания </w:t>
      </w:r>
      <w:proofErr w:type="spellStart"/>
      <w:r>
        <w:t>Тарног</w:t>
      </w:r>
      <w:r w:rsidRPr="0031507A">
        <w:t>ского</w:t>
      </w:r>
      <w:proofErr w:type="spellEnd"/>
      <w:r w:rsidRPr="0031507A">
        <w:t xml:space="preserve"> муниципального </w:t>
      </w:r>
      <w:r w:rsidR="00247881">
        <w:t>округ</w:t>
      </w:r>
      <w:r w:rsidRPr="0031507A">
        <w:t>а</w:t>
      </w:r>
      <w:r w:rsidR="00251973">
        <w:t xml:space="preserve"> Вологодской области</w:t>
      </w:r>
      <w:r>
        <w:t xml:space="preserve"> (прилагается)</w:t>
      </w:r>
      <w:r w:rsidRPr="0031507A">
        <w:t>.</w:t>
      </w:r>
    </w:p>
    <w:p w14:paraId="1296B1CC" w14:textId="77777777" w:rsidR="0040382F" w:rsidRDefault="0040382F" w:rsidP="0040382F">
      <w:pPr>
        <w:pStyle w:val="ConsPlusNormal"/>
      </w:pPr>
      <w:r>
        <w:t xml:space="preserve">       </w:t>
      </w:r>
      <w:r w:rsidRPr="0031507A">
        <w:t>2. Признать утратившими силу</w:t>
      </w:r>
      <w:r>
        <w:t xml:space="preserve"> следующие решения Представительного Собрания</w:t>
      </w:r>
      <w:r w:rsidRPr="0031507A">
        <w:t>:</w:t>
      </w:r>
    </w:p>
    <w:p w14:paraId="3A2FAD2F" w14:textId="32736EF0" w:rsidR="006B0EE7" w:rsidRDefault="006B0EE7" w:rsidP="00251973">
      <w:pPr>
        <w:pStyle w:val="ConsPlusNormal"/>
        <w:jc w:val="both"/>
      </w:pPr>
      <w:r>
        <w:t>- от 16.09.2019г.</w:t>
      </w:r>
      <w:r w:rsidR="00DD62CA">
        <w:t xml:space="preserve"> № 393 "</w:t>
      </w:r>
      <w:r w:rsidR="00DD62CA">
        <w:rPr>
          <w:color w:val="000000"/>
        </w:rPr>
        <w:t xml:space="preserve">Об утверждении </w:t>
      </w:r>
      <w:r w:rsidR="00DD62CA" w:rsidRPr="00247881">
        <w:t xml:space="preserve"> </w:t>
      </w:r>
      <w:r w:rsidR="00DD62CA">
        <w:t xml:space="preserve">регламента  </w:t>
      </w:r>
      <w:r w:rsidR="00DD62CA" w:rsidRPr="00DB1DD6">
        <w:t>Представительного</w:t>
      </w:r>
      <w:r w:rsidR="00251973">
        <w:t xml:space="preserve"> </w:t>
      </w:r>
      <w:r w:rsidR="00DD62CA" w:rsidRPr="00DB1DD6">
        <w:t xml:space="preserve">Собрания </w:t>
      </w:r>
      <w:proofErr w:type="spellStart"/>
      <w:r w:rsidR="00DD62CA" w:rsidRPr="00DB1DD6">
        <w:t>Тарногского</w:t>
      </w:r>
      <w:proofErr w:type="spellEnd"/>
      <w:r w:rsidR="00DD62CA" w:rsidRPr="00DB1DD6">
        <w:t xml:space="preserve"> муниципального </w:t>
      </w:r>
      <w:r w:rsidR="00DD62CA">
        <w:t>района";</w:t>
      </w:r>
    </w:p>
    <w:p w14:paraId="5213C841" w14:textId="074C4854" w:rsidR="00247881" w:rsidRDefault="00247881" w:rsidP="0040382F">
      <w:pPr>
        <w:pStyle w:val="ConsPlusNormal"/>
        <w:jc w:val="both"/>
      </w:pPr>
      <w:r>
        <w:t>-  от 02.07.2020</w:t>
      </w:r>
      <w:r w:rsidRPr="00BB7283">
        <w:t>г.</w:t>
      </w:r>
      <w:r>
        <w:t xml:space="preserve"> № 60 «О внесении изменений в решение Представительного Собрания </w:t>
      </w:r>
      <w:r>
        <w:rPr>
          <w:color w:val="000000"/>
        </w:rPr>
        <w:t>от 16.09.2019</w:t>
      </w:r>
      <w:r w:rsidR="00C229D5">
        <w:rPr>
          <w:color w:val="000000"/>
        </w:rPr>
        <w:t xml:space="preserve"> </w:t>
      </w:r>
      <w:r>
        <w:rPr>
          <w:color w:val="000000"/>
        </w:rPr>
        <w:t>г. № 393 «Об утверждении</w:t>
      </w:r>
      <w:r w:rsidR="00251973">
        <w:rPr>
          <w:color w:val="000000"/>
        </w:rPr>
        <w:t xml:space="preserve"> </w:t>
      </w:r>
      <w:r>
        <w:t xml:space="preserve">регламента </w:t>
      </w:r>
      <w:r w:rsidRPr="00DB1DD6">
        <w:t xml:space="preserve">Представительного Собрания </w:t>
      </w:r>
      <w:proofErr w:type="spellStart"/>
      <w:r w:rsidRPr="00DB1DD6">
        <w:t>Тарногского</w:t>
      </w:r>
      <w:proofErr w:type="spellEnd"/>
      <w:r w:rsidRPr="00DB1DD6">
        <w:t xml:space="preserve"> муниципального </w:t>
      </w:r>
      <w:r w:rsidR="00DD62CA">
        <w:t>района».</w:t>
      </w:r>
    </w:p>
    <w:p w14:paraId="5BF639D5" w14:textId="77777777" w:rsidR="00DD62CA" w:rsidRDefault="00DD62CA" w:rsidP="0040382F">
      <w:pPr>
        <w:pStyle w:val="ConsPlusNormal"/>
        <w:jc w:val="both"/>
      </w:pPr>
      <w:r>
        <w:t xml:space="preserve">      3. Настоящее решение вступает в силу со дня его принятия.</w:t>
      </w:r>
    </w:p>
    <w:p w14:paraId="10158084" w14:textId="77777777" w:rsidR="00DD62CA" w:rsidRPr="00EA7767" w:rsidRDefault="00DD62CA" w:rsidP="0040382F">
      <w:pPr>
        <w:pStyle w:val="ConsPlusNormal"/>
        <w:jc w:val="both"/>
      </w:pPr>
    </w:p>
    <w:p w14:paraId="23EFFD27" w14:textId="77777777" w:rsidR="0040382F" w:rsidRPr="00EA7767" w:rsidRDefault="0040382F" w:rsidP="0040382F">
      <w:pPr>
        <w:pStyle w:val="ConsPlusNormal"/>
        <w:jc w:val="both"/>
      </w:pPr>
    </w:p>
    <w:p w14:paraId="382167E2" w14:textId="77777777" w:rsidR="00251973" w:rsidRDefault="00251973" w:rsidP="0040382F">
      <w:pPr>
        <w:pStyle w:val="ConsPlusNormal"/>
        <w:jc w:val="both"/>
      </w:pPr>
    </w:p>
    <w:p w14:paraId="48CF99A8" w14:textId="4C6ACC03" w:rsidR="0040382F" w:rsidRPr="0031507A" w:rsidRDefault="0040382F" w:rsidP="0040382F">
      <w:pPr>
        <w:pStyle w:val="ConsPlusNormal"/>
        <w:jc w:val="both"/>
      </w:pPr>
      <w:r w:rsidRPr="0031507A">
        <w:t xml:space="preserve">Председатель </w:t>
      </w:r>
    </w:p>
    <w:p w14:paraId="2AD688CC" w14:textId="77777777" w:rsidR="00251973" w:rsidRDefault="0040382F" w:rsidP="0040382F">
      <w:pPr>
        <w:pStyle w:val="ConsPlusNormal"/>
        <w:jc w:val="both"/>
      </w:pPr>
      <w:r w:rsidRPr="0031507A">
        <w:t>Представительного Собрания</w:t>
      </w:r>
    </w:p>
    <w:p w14:paraId="0B65839E" w14:textId="77777777" w:rsidR="00251973" w:rsidRDefault="00251973" w:rsidP="0040382F">
      <w:pPr>
        <w:pStyle w:val="ConsPlusNormal"/>
        <w:jc w:val="both"/>
      </w:pPr>
      <w:proofErr w:type="spellStart"/>
      <w:r>
        <w:t>Тарногского</w:t>
      </w:r>
      <w:proofErr w:type="spellEnd"/>
      <w:r>
        <w:t xml:space="preserve"> муниципального округа </w:t>
      </w:r>
    </w:p>
    <w:p w14:paraId="5F46AFBA" w14:textId="5DD80E0C" w:rsidR="00DD62CA" w:rsidRDefault="00251973" w:rsidP="0040382F">
      <w:pPr>
        <w:pStyle w:val="ConsPlusNormal"/>
        <w:jc w:val="both"/>
      </w:pPr>
      <w:r>
        <w:t>Вологодской области</w:t>
      </w:r>
      <w:r w:rsidR="0040382F" w:rsidRPr="0031507A">
        <w:t xml:space="preserve">   </w:t>
      </w:r>
      <w:r w:rsidR="00FF7647">
        <w:t xml:space="preserve">                                                               А.А. </w:t>
      </w:r>
      <w:proofErr w:type="spellStart"/>
      <w:r w:rsidR="00FF7647">
        <w:t>Ежев</w:t>
      </w:r>
      <w:proofErr w:type="spellEnd"/>
    </w:p>
    <w:p w14:paraId="35D0496A" w14:textId="77777777" w:rsidR="0040382F" w:rsidRDefault="0040382F" w:rsidP="0040382F">
      <w:pPr>
        <w:pStyle w:val="ConsPlusNormal"/>
        <w:jc w:val="both"/>
      </w:pPr>
      <w:r w:rsidRPr="0031507A">
        <w:lastRenderedPageBreak/>
        <w:t xml:space="preserve">                            </w:t>
      </w:r>
      <w:r>
        <w:t xml:space="preserve">                   </w:t>
      </w:r>
    </w:p>
    <w:p w14:paraId="6FB359F4" w14:textId="28C36CD7" w:rsidR="0040382F" w:rsidRPr="00EA7767" w:rsidRDefault="0040382F" w:rsidP="00251973">
      <w:pPr>
        <w:pStyle w:val="ConsPlusNormal"/>
        <w:jc w:val="right"/>
        <w:rPr>
          <w:b/>
        </w:rPr>
      </w:pPr>
      <w:r>
        <w:t xml:space="preserve">                           </w:t>
      </w:r>
      <w:r w:rsidRPr="00EA7767">
        <w:rPr>
          <w:b/>
        </w:rPr>
        <w:t>Утвержден</w:t>
      </w:r>
    </w:p>
    <w:p w14:paraId="4E8ED3DC" w14:textId="77777777" w:rsidR="0040382F" w:rsidRPr="00EA7767" w:rsidRDefault="0040382F" w:rsidP="0040382F">
      <w:pPr>
        <w:pStyle w:val="ConsPlusNormal"/>
        <w:jc w:val="right"/>
      </w:pPr>
      <w:r>
        <w:t>р</w:t>
      </w:r>
      <w:r w:rsidRPr="00EA7767">
        <w:t>ешением Представительного Собрания</w:t>
      </w:r>
    </w:p>
    <w:p w14:paraId="58628041" w14:textId="0C7ADD16" w:rsidR="0040382F" w:rsidRPr="00EA7767" w:rsidRDefault="00247881" w:rsidP="0040382F">
      <w:pPr>
        <w:pStyle w:val="ConsPlusNormal"/>
        <w:jc w:val="right"/>
      </w:pPr>
      <w:r>
        <w:t>округ</w:t>
      </w:r>
      <w:r w:rsidR="00DD62CA">
        <w:t>а от 1</w:t>
      </w:r>
      <w:r w:rsidR="00251973">
        <w:t>9</w:t>
      </w:r>
      <w:r w:rsidR="00DD62CA">
        <w:t>.09.2022</w:t>
      </w:r>
      <w:r w:rsidR="0040382F" w:rsidRPr="00EA7767">
        <w:t xml:space="preserve">г. № </w:t>
      </w:r>
      <w:r w:rsidR="00FF7647">
        <w:t>3</w:t>
      </w:r>
    </w:p>
    <w:p w14:paraId="55DF1594" w14:textId="77777777" w:rsidR="0040382F" w:rsidRPr="00EA7767" w:rsidRDefault="0040382F" w:rsidP="0040382F">
      <w:pPr>
        <w:pStyle w:val="ConsPlusNormal"/>
        <w:jc w:val="both"/>
      </w:pPr>
    </w:p>
    <w:p w14:paraId="6A4BB20B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bookmarkStart w:id="0" w:name="P33"/>
      <w:bookmarkEnd w:id="0"/>
      <w:r w:rsidRPr="00EA7767">
        <w:rPr>
          <w:sz w:val="28"/>
          <w:szCs w:val="28"/>
        </w:rPr>
        <w:t>РЕГЛАМЕНТ</w:t>
      </w:r>
    </w:p>
    <w:p w14:paraId="74FA43AF" w14:textId="6314825E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 xml:space="preserve">ПРЕДСТАВИТЕЛЬНОГО СОБРАНИЯ ТАРНОГСКОГО МУНИЦИПАЛЬНОГО </w:t>
      </w:r>
      <w:r w:rsidR="00247881">
        <w:rPr>
          <w:sz w:val="28"/>
          <w:szCs w:val="28"/>
        </w:rPr>
        <w:t>ОКРУГ</w:t>
      </w:r>
      <w:r w:rsidRPr="00EA7767">
        <w:rPr>
          <w:sz w:val="28"/>
          <w:szCs w:val="28"/>
        </w:rPr>
        <w:t>А</w:t>
      </w:r>
      <w:r w:rsidR="00251973">
        <w:rPr>
          <w:sz w:val="28"/>
          <w:szCs w:val="28"/>
        </w:rPr>
        <w:t xml:space="preserve"> ВОЛОГОДСКОЙ ОБЛАСТИ</w:t>
      </w:r>
    </w:p>
    <w:p w14:paraId="40037BCC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(ДАЛЕЕ - РЕГЛАМЕНТ)</w:t>
      </w:r>
    </w:p>
    <w:p w14:paraId="60B11840" w14:textId="77777777" w:rsidR="0040382F" w:rsidRPr="00EA7767" w:rsidRDefault="0040382F" w:rsidP="0040382F">
      <w:pPr>
        <w:pStyle w:val="ConsPlusNormal"/>
        <w:jc w:val="both"/>
      </w:pPr>
    </w:p>
    <w:p w14:paraId="04FC329C" w14:textId="4FBAE7ED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Настоящий Регламент разработан в соответствии с </w:t>
      </w:r>
      <w:hyperlink r:id="rId9" w:history="1">
        <w:r w:rsidRPr="00EA7767">
          <w:t>Конституцией</w:t>
        </w:r>
      </w:hyperlink>
      <w:r w:rsidRPr="00EA7767">
        <w:t xml:space="preserve"> Российской Федерации, Федеральным </w:t>
      </w:r>
      <w:hyperlink r:id="rId10" w:history="1">
        <w:r w:rsidRPr="00EA7767">
          <w:t>законом</w:t>
        </w:r>
      </w:hyperlink>
      <w:r w:rsidRPr="00EA7767">
        <w:t xml:space="preserve"> от 06.10.2003</w:t>
      </w:r>
      <w:r w:rsidR="00DD62CA">
        <w:t>г. №</w:t>
      </w:r>
      <w:r w:rsidRPr="00EA7767">
        <w:t xml:space="preserve"> 131-ФЗ "Об общих принципах организации местного самоуправления в Российской Федерации", </w:t>
      </w:r>
      <w:hyperlink r:id="rId11" w:history="1">
        <w:r w:rsidRPr="00EA7767">
          <w:t>законом</w:t>
        </w:r>
      </w:hyperlink>
      <w:r w:rsidRPr="00EA7767">
        <w:t xml:space="preserve"> Вологодской области от 10.12.2014</w:t>
      </w:r>
      <w:r w:rsidR="00DD62CA">
        <w:t>г. №</w:t>
      </w:r>
      <w:r w:rsidRPr="00EA7767">
        <w:t xml:space="preserve"> 3529-ОЗ "О некоторых вопросах организации и деятельности органов местного самоуправления на территории Вологодской области"</w:t>
      </w:r>
      <w:r w:rsidR="00DD62CA">
        <w:t xml:space="preserve"> </w:t>
      </w:r>
      <w:r w:rsidRPr="00EA7767">
        <w:t xml:space="preserve">и определяет порядок организации деятельности и основные правила работы Представительного Собрания </w:t>
      </w:r>
      <w:proofErr w:type="spellStart"/>
      <w:r w:rsidRPr="00EA7767">
        <w:t>Тарногского</w:t>
      </w:r>
      <w:proofErr w:type="spellEnd"/>
      <w:r w:rsidRPr="00EA7767">
        <w:t xml:space="preserve"> муниципального </w:t>
      </w:r>
      <w:r w:rsidR="00247881">
        <w:t>округ</w:t>
      </w:r>
      <w:r w:rsidRPr="00EA7767">
        <w:t>а</w:t>
      </w:r>
      <w:r w:rsidR="00251973">
        <w:t xml:space="preserve"> Вологодской области</w:t>
      </w:r>
      <w:r w:rsidRPr="00EA7767">
        <w:t xml:space="preserve"> (далее - Представительное Собрание).</w:t>
      </w:r>
    </w:p>
    <w:p w14:paraId="5A2E389A" w14:textId="77777777" w:rsidR="0040382F" w:rsidRPr="00EA7767" w:rsidRDefault="0040382F" w:rsidP="0040382F">
      <w:pPr>
        <w:pStyle w:val="ConsPlusNormal"/>
        <w:jc w:val="both"/>
      </w:pPr>
    </w:p>
    <w:p w14:paraId="3A3E530C" w14:textId="77777777" w:rsidR="0040382F" w:rsidRPr="00EA7767" w:rsidRDefault="0040382F" w:rsidP="0040382F">
      <w:pPr>
        <w:pStyle w:val="ConsPlusTitle"/>
        <w:jc w:val="center"/>
        <w:outlineLvl w:val="1"/>
        <w:rPr>
          <w:sz w:val="28"/>
          <w:szCs w:val="28"/>
        </w:rPr>
      </w:pPr>
      <w:r w:rsidRPr="00EA7767">
        <w:rPr>
          <w:sz w:val="28"/>
          <w:szCs w:val="28"/>
        </w:rPr>
        <w:t>Глава I. ОБЩИЕ ПОЛОЖЕНИЯ</w:t>
      </w:r>
    </w:p>
    <w:p w14:paraId="0404CACE" w14:textId="77777777" w:rsidR="0040382F" w:rsidRPr="00EA7767" w:rsidRDefault="0040382F" w:rsidP="0040382F">
      <w:pPr>
        <w:pStyle w:val="ConsPlusNormal"/>
        <w:jc w:val="both"/>
      </w:pPr>
    </w:p>
    <w:p w14:paraId="46E4F356" w14:textId="77777777" w:rsidR="0040382F" w:rsidRPr="00EA7767" w:rsidRDefault="0040382F" w:rsidP="0040382F">
      <w:pPr>
        <w:pStyle w:val="ConsPlusTitle"/>
        <w:ind w:firstLine="540"/>
        <w:jc w:val="both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Статья 1</w:t>
      </w:r>
    </w:p>
    <w:p w14:paraId="5858146A" w14:textId="77777777" w:rsidR="0040382F" w:rsidRPr="00EA7767" w:rsidRDefault="0040382F" w:rsidP="0040382F">
      <w:pPr>
        <w:pStyle w:val="ConsPlusNormal"/>
        <w:jc w:val="both"/>
      </w:pPr>
    </w:p>
    <w:p w14:paraId="46140F1C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Представительное Собрание в соответствии с Федеральным закон</w:t>
      </w:r>
      <w:hyperlink r:id="rId12" w:history="1">
        <w:r w:rsidRPr="00EA7767">
          <w:t>ом</w:t>
        </w:r>
      </w:hyperlink>
      <w:r w:rsidR="00DD62CA">
        <w:t xml:space="preserve"> от 06.10.2003г. №</w:t>
      </w:r>
      <w:r w:rsidRPr="00EA7767">
        <w:t xml:space="preserve"> 131-ФЗ "Об общих принципах организации местного самоупр</w:t>
      </w:r>
      <w:r w:rsidR="00DD62CA">
        <w:t>авления в Российской Федерации", Уставом округа</w:t>
      </w:r>
      <w:r w:rsidRPr="00EA7767">
        <w:t xml:space="preserve"> является представительным органом </w:t>
      </w:r>
      <w:proofErr w:type="spellStart"/>
      <w:r w:rsidR="00DD62CA">
        <w:t>Тарногского</w:t>
      </w:r>
      <w:proofErr w:type="spellEnd"/>
      <w:r w:rsidR="00DD62CA">
        <w:t xml:space="preserve"> муниципального</w:t>
      </w:r>
      <w:r w:rsidRPr="00EA7767">
        <w:t xml:space="preserve"> </w:t>
      </w:r>
      <w:r w:rsidR="00247881">
        <w:t>округ</w:t>
      </w:r>
      <w:r w:rsidR="00DD62CA">
        <w:t>а Вологодской области</w:t>
      </w:r>
      <w:r w:rsidRPr="00EA7767">
        <w:t xml:space="preserve">, обладающим правом представлять интересы населения </w:t>
      </w:r>
      <w:r w:rsidR="00247881">
        <w:t>округ</w:t>
      </w:r>
      <w:r w:rsidRPr="00EA7767">
        <w:t xml:space="preserve">а и принимать от его имени решения, распространяющие свое действие на всю территорию </w:t>
      </w:r>
      <w:r w:rsidR="00247881">
        <w:t>округ</w:t>
      </w:r>
      <w:r w:rsidRPr="00EA7767">
        <w:t>а.</w:t>
      </w:r>
    </w:p>
    <w:p w14:paraId="0A946E88" w14:textId="77777777" w:rsidR="0040382F" w:rsidRPr="00EA7767" w:rsidRDefault="0040382F" w:rsidP="0040382F">
      <w:pPr>
        <w:pStyle w:val="ConsPlusNormal"/>
        <w:jc w:val="both"/>
      </w:pPr>
    </w:p>
    <w:p w14:paraId="7B610436" w14:textId="77777777" w:rsidR="0040382F" w:rsidRPr="00EA7767" w:rsidRDefault="0040382F" w:rsidP="0040382F">
      <w:pPr>
        <w:pStyle w:val="ConsPlusTitle"/>
        <w:ind w:firstLine="540"/>
        <w:jc w:val="both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Статья 2</w:t>
      </w:r>
    </w:p>
    <w:p w14:paraId="53EB7D48" w14:textId="77777777" w:rsidR="0040382F" w:rsidRPr="00EA7767" w:rsidRDefault="0040382F" w:rsidP="0040382F">
      <w:pPr>
        <w:pStyle w:val="ConsPlusNormal"/>
        <w:jc w:val="both"/>
      </w:pPr>
    </w:p>
    <w:p w14:paraId="0C322221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Деятельность Представительного Собрания основывается на принципах коллективного свободного обсуждения вопросов и принятия решений, гласности, законности и ответственности, учета мнения населения </w:t>
      </w:r>
      <w:r w:rsidR="00247881">
        <w:t>округ</w:t>
      </w:r>
      <w:r w:rsidRPr="00EA7767">
        <w:t>а.</w:t>
      </w:r>
    </w:p>
    <w:p w14:paraId="7A53FFD6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2. Представительное Собрание в соответствии с </w:t>
      </w:r>
      <w:hyperlink r:id="rId13" w:history="1">
        <w:r w:rsidRPr="00EA7767">
          <w:t>Конституцией</w:t>
        </w:r>
      </w:hyperlink>
      <w:r w:rsidRPr="00EA7767">
        <w:t xml:space="preserve"> Российской Федерации, Федеральным </w:t>
      </w:r>
      <w:hyperlink r:id="rId14" w:history="1">
        <w:r w:rsidRPr="00EA7767">
          <w:t>законом</w:t>
        </w:r>
      </w:hyperlink>
      <w:r w:rsidRPr="00EA7767">
        <w:t xml:space="preserve"> от 06.10.2003</w:t>
      </w:r>
      <w:r w:rsidR="00DD62CA">
        <w:t>г. №</w:t>
      </w:r>
      <w:r w:rsidRPr="00EA7767">
        <w:t xml:space="preserve"> 131-ФЗ "Об общих принципах организации местного самоуправления в Российской Федерации", </w:t>
      </w:r>
      <w:hyperlink r:id="rId15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 и настоящим Регламентом самостоятельно осуществляет полномочия, относящиеся к его компетенции.</w:t>
      </w:r>
    </w:p>
    <w:p w14:paraId="038AA942" w14:textId="77777777" w:rsidR="0040382F" w:rsidRPr="00EA7767" w:rsidRDefault="0040382F" w:rsidP="0040382F">
      <w:pPr>
        <w:pStyle w:val="ConsPlusNormal"/>
        <w:jc w:val="both"/>
      </w:pPr>
    </w:p>
    <w:p w14:paraId="798C0DD5" w14:textId="77777777" w:rsidR="0040382F" w:rsidRPr="00EA7767" w:rsidRDefault="0040382F" w:rsidP="0040382F">
      <w:pPr>
        <w:pStyle w:val="ConsPlusTitle"/>
        <w:jc w:val="center"/>
        <w:outlineLvl w:val="1"/>
        <w:rPr>
          <w:sz w:val="28"/>
          <w:szCs w:val="28"/>
        </w:rPr>
      </w:pPr>
      <w:r w:rsidRPr="00EA7767">
        <w:rPr>
          <w:sz w:val="28"/>
          <w:szCs w:val="28"/>
        </w:rPr>
        <w:lastRenderedPageBreak/>
        <w:t>Глава II. СТРУКТУРА ПРЕДСТАВИТЕЛЬНОГО СОБРАНИЯ</w:t>
      </w:r>
    </w:p>
    <w:p w14:paraId="0CFBA1D0" w14:textId="77777777" w:rsidR="0040382F" w:rsidRPr="00EA7767" w:rsidRDefault="0040382F" w:rsidP="0040382F">
      <w:pPr>
        <w:pStyle w:val="ConsPlusNormal"/>
        <w:jc w:val="both"/>
      </w:pPr>
    </w:p>
    <w:p w14:paraId="2C7B5EBD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1. ВНУТРЕННЕЕ УСТРОЙСТВО ПРЕДСТАВИТЕЛЬНОГО СОБРАНИЯ</w:t>
      </w:r>
    </w:p>
    <w:p w14:paraId="13EE38A7" w14:textId="77777777" w:rsidR="0040382F" w:rsidRPr="00EA7767" w:rsidRDefault="0040382F" w:rsidP="0040382F">
      <w:pPr>
        <w:pStyle w:val="ConsPlusNormal"/>
        <w:jc w:val="both"/>
      </w:pPr>
    </w:p>
    <w:p w14:paraId="350016CA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3</w:t>
      </w:r>
    </w:p>
    <w:p w14:paraId="5F771F18" w14:textId="77777777" w:rsidR="0040382F" w:rsidRPr="00EA7767" w:rsidRDefault="0040382F" w:rsidP="0040382F">
      <w:pPr>
        <w:pStyle w:val="ConsPlusNormal"/>
        <w:jc w:val="both"/>
      </w:pPr>
    </w:p>
    <w:p w14:paraId="77F0C225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Представительное Собрание самостоятельно определяет свою структуру в соответствии с </w:t>
      </w:r>
      <w:hyperlink r:id="rId16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 xml:space="preserve">а. </w:t>
      </w:r>
    </w:p>
    <w:p w14:paraId="6A54EAE4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2. Статус депутата Представительного Собрания (далее - депутат) и порядок осуществления им своих полномочий определяется действующим законодательством, </w:t>
      </w:r>
      <w:hyperlink r:id="rId17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а, настоящим Регламентом и принимаемыми в соответствии с ними нормативными правовыми актами Представительного Собрания.</w:t>
      </w:r>
    </w:p>
    <w:p w14:paraId="56C42AEE" w14:textId="77777777" w:rsidR="0040382F" w:rsidRPr="00DD62CA" w:rsidRDefault="0040382F" w:rsidP="0040382F">
      <w:pPr>
        <w:pStyle w:val="ConsPlusNormal"/>
        <w:spacing w:before="240"/>
        <w:ind w:firstLine="540"/>
        <w:jc w:val="both"/>
        <w:rPr>
          <w:color w:val="FF0000"/>
        </w:rPr>
      </w:pPr>
      <w:r w:rsidRPr="00EA7767">
        <w:t xml:space="preserve">3. Представительное Собрание в соответствии с Федеральным </w:t>
      </w:r>
      <w:hyperlink r:id="rId18" w:history="1">
        <w:r w:rsidRPr="00EA7767">
          <w:t>законом</w:t>
        </w:r>
      </w:hyperlink>
      <w:r w:rsidRPr="00EA7767">
        <w:t xml:space="preserve"> от 06.10.2003</w:t>
      </w:r>
      <w:r w:rsidR="00DD62CA">
        <w:t>г. №</w:t>
      </w:r>
      <w:r w:rsidRPr="00EA7767">
        <w:t xml:space="preserve"> 131-ФЗ "Об общих принципах организации местного самоуправления в Российской Федерации", </w:t>
      </w:r>
      <w:hyperlink r:id="rId19" w:history="1">
        <w:r w:rsidRPr="00EA7767">
          <w:t>законом</w:t>
        </w:r>
      </w:hyperlink>
      <w:r w:rsidRPr="00EA7767">
        <w:t xml:space="preserve"> Вологодской области от 10.12.2014</w:t>
      </w:r>
      <w:r w:rsidR="00DD62CA">
        <w:t>г.  №</w:t>
      </w:r>
      <w:r w:rsidRPr="00EA7767">
        <w:t xml:space="preserve"> 3529-ОЗ </w:t>
      </w:r>
      <w:r w:rsidR="00DD62CA">
        <w:t xml:space="preserve"> </w:t>
      </w:r>
      <w:r w:rsidRPr="00EA7767">
        <w:t xml:space="preserve">"О некоторых вопросах организации и деятельности органов местного самоуправления на территории Вологодской области", </w:t>
      </w:r>
      <w:hyperlink r:id="rId20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 состоит</w:t>
      </w:r>
      <w:r w:rsidR="00DD62CA">
        <w:t xml:space="preserve"> из 15 депутатов, избираемых населением округа на муниципальных выборах на основе всеобщего, равного и прямого избирательного права при тайном голосовании. </w:t>
      </w:r>
      <w:r w:rsidR="00DD62CA" w:rsidRPr="0057431F">
        <w:t>Срок полномочий Представительного Собрания округа составляет 5 лет.</w:t>
      </w:r>
    </w:p>
    <w:p w14:paraId="3EAFE133" w14:textId="77777777" w:rsidR="0040382F" w:rsidRPr="00EA7767" w:rsidRDefault="0040382F" w:rsidP="0040382F">
      <w:pPr>
        <w:pStyle w:val="ConsPlusNormal"/>
        <w:jc w:val="both"/>
      </w:pPr>
    </w:p>
    <w:p w14:paraId="7C5F3B37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4</w:t>
      </w:r>
    </w:p>
    <w:p w14:paraId="6C6F9714" w14:textId="77777777" w:rsidR="0040382F" w:rsidRPr="00EA7767" w:rsidRDefault="0040382F" w:rsidP="0040382F">
      <w:pPr>
        <w:pStyle w:val="ConsPlusNormal"/>
        <w:jc w:val="both"/>
      </w:pPr>
    </w:p>
    <w:p w14:paraId="1003BBE7" w14:textId="77777777" w:rsidR="0040382F" w:rsidRPr="00EA7767" w:rsidRDefault="0057431F" w:rsidP="0040382F">
      <w:pPr>
        <w:pStyle w:val="ConsPlusNormal"/>
        <w:ind w:firstLine="540"/>
        <w:jc w:val="both"/>
      </w:pPr>
      <w:r>
        <w:t>1. Организационно-правовое</w:t>
      </w:r>
      <w:r w:rsidR="0040382F" w:rsidRPr="00EA7767">
        <w:t xml:space="preserve"> обеспечение деятельности Представительного Собрания осуществляет аппарат Представительно</w:t>
      </w:r>
      <w:r w:rsidR="00DD62CA">
        <w:t>го Собрания, формируемый председателем Представительного Собрания</w:t>
      </w:r>
      <w:r w:rsidR="0040382F" w:rsidRPr="00EA7767">
        <w:t>.</w:t>
      </w:r>
      <w:r>
        <w:t xml:space="preserve"> В состав аппарата Представительного Собрания входит не менее одного специалиста, имеющего высшее профессиональное образование.</w:t>
      </w:r>
    </w:p>
    <w:p w14:paraId="7A4C341A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2. Общее руководство деятельностью Представительного Собрания осуществляет </w:t>
      </w:r>
      <w:r w:rsidR="00DD62CA">
        <w:t>председатель</w:t>
      </w:r>
      <w:r w:rsidRPr="00EA7767">
        <w:t xml:space="preserve"> Представительного Собрания (далее -</w:t>
      </w:r>
      <w:r w:rsidR="00DD62CA">
        <w:t xml:space="preserve"> председатель</w:t>
      </w:r>
      <w:r w:rsidRPr="00EA7767">
        <w:t>).</w:t>
      </w:r>
    </w:p>
    <w:p w14:paraId="5877C992" w14:textId="77777777" w:rsidR="0040382F" w:rsidRPr="00EA7767" w:rsidRDefault="0040382F" w:rsidP="0040382F">
      <w:pPr>
        <w:pStyle w:val="ConsPlusNormal"/>
        <w:jc w:val="both"/>
      </w:pPr>
    </w:p>
    <w:p w14:paraId="067CD742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2. ПРЕДСЕДАТЕЛЬ, ЗАМЕСТИТЕЛЬ</w:t>
      </w:r>
    </w:p>
    <w:p w14:paraId="7E5AC40F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ПРЕДСЕДАТЕЛЯ ПРЕДСТАВИТЕЛЬНОГО СОБРАНИЯ</w:t>
      </w:r>
    </w:p>
    <w:p w14:paraId="7B205F6B" w14:textId="77777777" w:rsidR="0040382F" w:rsidRPr="00EA7767" w:rsidRDefault="0040382F" w:rsidP="0040382F">
      <w:pPr>
        <w:pStyle w:val="ConsPlusNormal"/>
        <w:jc w:val="both"/>
      </w:pPr>
    </w:p>
    <w:p w14:paraId="23F98256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5</w:t>
      </w:r>
    </w:p>
    <w:p w14:paraId="3609D776" w14:textId="77777777" w:rsidR="0040382F" w:rsidRPr="00EA7767" w:rsidRDefault="0040382F" w:rsidP="0040382F">
      <w:pPr>
        <w:pStyle w:val="ConsPlusNormal"/>
        <w:jc w:val="both"/>
      </w:pPr>
    </w:p>
    <w:p w14:paraId="329BA8E1" w14:textId="77777777" w:rsidR="0057431F" w:rsidRDefault="0040382F" w:rsidP="0057431F">
      <w:pPr>
        <w:ind w:firstLine="709"/>
        <w:jc w:val="both"/>
      </w:pPr>
      <w:r w:rsidRPr="00EA7767">
        <w:t xml:space="preserve"> </w:t>
      </w:r>
      <w:r w:rsidR="0057431F">
        <w:t xml:space="preserve">1. Председатель Представительного Собрания округа избирается из числа депутатов Представительного Собрания округа на срок полномочий Представительного Собрания округа данного созыва. </w:t>
      </w:r>
    </w:p>
    <w:p w14:paraId="18AA7F81" w14:textId="77777777" w:rsidR="0057431F" w:rsidRDefault="0057431F" w:rsidP="0057431F">
      <w:pPr>
        <w:ind w:firstLine="709"/>
        <w:jc w:val="both"/>
      </w:pPr>
      <w:r>
        <w:lastRenderedPageBreak/>
        <w:t>2.</w:t>
      </w:r>
      <w:r w:rsidR="00150078">
        <w:t xml:space="preserve"> </w:t>
      </w:r>
      <w:r>
        <w:t>Решение принимается открытым</w:t>
      </w:r>
      <w:r w:rsidR="00225E1A">
        <w:t xml:space="preserve"> или тайным</w:t>
      </w:r>
      <w:r>
        <w:t xml:space="preserve"> голосованием большинством голосов от установленной численности депутатов Представительного Собрания округа. </w:t>
      </w:r>
      <w:r w:rsidR="00225E1A" w:rsidRPr="00EA7767">
        <w:t>Голосование проводится в порядке, установленном настоящим Регламентом.</w:t>
      </w:r>
    </w:p>
    <w:p w14:paraId="5FEA4171" w14:textId="77777777" w:rsidR="0057431F" w:rsidRPr="00EA7767" w:rsidRDefault="0057431F" w:rsidP="0057431F">
      <w:pPr>
        <w:pStyle w:val="ConsPlusNormal"/>
        <w:spacing w:before="240"/>
        <w:ind w:firstLine="540"/>
        <w:jc w:val="both"/>
      </w:pPr>
      <w:r w:rsidRPr="00EA7767">
        <w:t>3. Кандидатов на должность предс</w:t>
      </w:r>
      <w:r>
        <w:t xml:space="preserve">едателя вправе выдвигать </w:t>
      </w:r>
      <w:r w:rsidRPr="00EA7767">
        <w:t>постоянные комиссии, депутаты, каждый из которых может выдвинуть себя. Кандидат может взять самоотвод до начала голосования. Самоотвод принимается без голосования.</w:t>
      </w:r>
    </w:p>
    <w:p w14:paraId="38DD7420" w14:textId="77777777" w:rsidR="0057431F" w:rsidRPr="00EA7767" w:rsidRDefault="0057431F" w:rsidP="0057431F">
      <w:pPr>
        <w:pStyle w:val="ConsPlusNormal"/>
        <w:spacing w:before="240"/>
        <w:ind w:firstLine="540"/>
        <w:jc w:val="both"/>
      </w:pPr>
      <w:r w:rsidRPr="00EA7767">
        <w:t>4. Каждому кандидату, давшему согласие баллотироваться на должность председателя, предоставляется возможность выступить в пределах до 5 минут, ответить на вопросы и выступить с заключительным словом до 3 минут после обсуждения кандидатуры.</w:t>
      </w:r>
    </w:p>
    <w:p w14:paraId="22BCD4EE" w14:textId="77777777" w:rsidR="0057431F" w:rsidRPr="00EA7767" w:rsidRDefault="0057431F" w:rsidP="0057431F">
      <w:pPr>
        <w:pStyle w:val="ConsPlusNormal"/>
        <w:spacing w:before="240"/>
        <w:ind w:firstLine="540"/>
        <w:jc w:val="both"/>
      </w:pPr>
      <w:r w:rsidRPr="00EA7767">
        <w:t>5. Для выступления в поддержку или против кандидата депутатам предоставляется до 3 минут (не более одного выступления одного и того же депутата по кандидатуре каждого из кандидатов). После прекращения обсуждения каждая кандидатура ставится на голосование.</w:t>
      </w:r>
    </w:p>
    <w:p w14:paraId="4141781E" w14:textId="77777777" w:rsidR="0057431F" w:rsidRPr="00EA7767" w:rsidRDefault="0057431F" w:rsidP="0057431F">
      <w:pPr>
        <w:pStyle w:val="ConsPlusNormal"/>
        <w:spacing w:before="240"/>
        <w:ind w:firstLine="540"/>
        <w:jc w:val="both"/>
      </w:pPr>
      <w:r w:rsidRPr="00EA7767">
        <w:t xml:space="preserve">6. Кандидат считается избранным </w:t>
      </w:r>
      <w:r>
        <w:t>председателем</w:t>
      </w:r>
      <w:r w:rsidRPr="00EA7767">
        <w:t xml:space="preserve">, если за него проголосовало большинство депутатов от общей численности депутатов Представительного Собрания, установленной </w:t>
      </w:r>
      <w:hyperlink r:id="rId21" w:history="1">
        <w:r w:rsidRPr="00EA7767">
          <w:t>Уставом</w:t>
        </w:r>
      </w:hyperlink>
      <w:r w:rsidRPr="00EA7767">
        <w:t xml:space="preserve"> </w:t>
      </w:r>
      <w:r>
        <w:t>округ</w:t>
      </w:r>
      <w:r w:rsidRPr="00EA7767">
        <w:t>а.</w:t>
      </w:r>
    </w:p>
    <w:p w14:paraId="07A9DF95" w14:textId="77777777" w:rsidR="0057431F" w:rsidRPr="00EA7767" w:rsidRDefault="0057431F" w:rsidP="0057431F">
      <w:pPr>
        <w:pStyle w:val="ConsPlusNormal"/>
        <w:spacing w:before="240"/>
        <w:ind w:firstLine="540"/>
        <w:jc w:val="both"/>
      </w:pPr>
      <w:r w:rsidRPr="00EA7767">
        <w:t>7. В случае если ни один из кандидатов (кандидат) не набрал требуемого для избрания числа голосов, проводятся повторные выборы с новым выдвижением кандидатов, при этом допускается выдвижение кандидатов, которые выдвигались ранее.</w:t>
      </w:r>
    </w:p>
    <w:p w14:paraId="1AF311F3" w14:textId="77777777" w:rsidR="0057431F" w:rsidRPr="00EA7767" w:rsidRDefault="0057431F" w:rsidP="0057431F">
      <w:pPr>
        <w:pStyle w:val="ConsPlusNormal"/>
        <w:spacing w:before="240"/>
        <w:ind w:firstLine="540"/>
        <w:jc w:val="both"/>
      </w:pPr>
      <w:r w:rsidRPr="00EA7767">
        <w:t>8. Избрание председателя оформляется решением Представительного Собрания, которое подлежит официальному опубликованию и размещению на официальном сайте в информационно-телекоммуникационной сети "Интернет".</w:t>
      </w:r>
    </w:p>
    <w:p w14:paraId="7A04614E" w14:textId="39653723" w:rsidR="0057431F" w:rsidRPr="00EA7767" w:rsidRDefault="00150078" w:rsidP="0057431F">
      <w:pPr>
        <w:pStyle w:val="ConsPlusNormal"/>
        <w:spacing w:before="240"/>
        <w:ind w:firstLine="540"/>
        <w:jc w:val="both"/>
      </w:pPr>
      <w:r>
        <w:t>9</w:t>
      </w:r>
      <w:r w:rsidR="0057431F" w:rsidRPr="00EA7767">
        <w:t xml:space="preserve">. Полномочия председателя начинаются со дня его избрания из состава Представительного Собрания и прекращаются с момента прекращения его полномочий в качестве депутата Представительного Собрания в соответствии </w:t>
      </w:r>
      <w:r w:rsidR="00CC1FD2">
        <w:t xml:space="preserve">с </w:t>
      </w:r>
      <w:bookmarkStart w:id="1" w:name="_GoBack"/>
      <w:bookmarkEnd w:id="1"/>
      <w:r w:rsidR="00CC1FD2">
        <w:fldChar w:fldCharType="begin"/>
      </w:r>
      <w:r w:rsidR="00CC1FD2">
        <w:instrText xml:space="preserve"> HYPERLINK "consultantplus://offline/ref=3FA5CEE2CACCD5B0776EF9A39A2D9258FE34ECEFC93177FB5D8CFA75C1BE042E6E9751DDE05D9C8E464467D79C620A18BBB71C9DD86EBD2711839</w:instrText>
      </w:r>
      <w:r w:rsidR="00CC1FD2">
        <w:instrText xml:space="preserve">1EEbFEDG" </w:instrText>
      </w:r>
      <w:r w:rsidR="00CC1FD2">
        <w:fldChar w:fldCharType="separate"/>
      </w:r>
      <w:r w:rsidR="0057431F" w:rsidRPr="00EA7767">
        <w:t>Уставом</w:t>
      </w:r>
      <w:r w:rsidR="00CC1FD2">
        <w:fldChar w:fldCharType="end"/>
      </w:r>
      <w:r w:rsidR="0057431F" w:rsidRPr="00EA7767">
        <w:t xml:space="preserve"> </w:t>
      </w:r>
      <w:r w:rsidR="0057431F">
        <w:t>округ</w:t>
      </w:r>
      <w:r w:rsidR="0057431F" w:rsidRPr="00EA7767">
        <w:t>а.</w:t>
      </w:r>
    </w:p>
    <w:p w14:paraId="1515D8DC" w14:textId="77777777" w:rsidR="0057431F" w:rsidRDefault="0057431F" w:rsidP="0057431F">
      <w:pPr>
        <w:ind w:firstLine="709"/>
        <w:jc w:val="both"/>
      </w:pPr>
    </w:p>
    <w:p w14:paraId="022D3C94" w14:textId="77777777" w:rsidR="00150078" w:rsidRPr="00150078" w:rsidRDefault="00150078" w:rsidP="0057431F">
      <w:pPr>
        <w:ind w:firstLine="709"/>
        <w:jc w:val="both"/>
        <w:rPr>
          <w:b/>
        </w:rPr>
      </w:pPr>
      <w:r w:rsidRPr="00150078">
        <w:rPr>
          <w:b/>
        </w:rPr>
        <w:t>Статья 6</w:t>
      </w:r>
    </w:p>
    <w:p w14:paraId="1C79A647" w14:textId="77777777" w:rsidR="0057431F" w:rsidRPr="002F05CA" w:rsidRDefault="0057431F" w:rsidP="0057431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F05CA">
        <w:rPr>
          <w:rFonts w:ascii="Times New Roman" w:hAnsi="Times New Roman" w:cs="Times New Roman"/>
          <w:sz w:val="28"/>
        </w:rPr>
        <w:t>Председатель Представительного Собрания округа:</w:t>
      </w:r>
    </w:p>
    <w:p w14:paraId="01ECA13B" w14:textId="77777777" w:rsidR="0057431F" w:rsidRPr="002F05CA" w:rsidRDefault="0057431F" w:rsidP="0057431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F05CA">
        <w:rPr>
          <w:rFonts w:ascii="Times New Roman" w:hAnsi="Times New Roman" w:cs="Times New Roman"/>
          <w:sz w:val="28"/>
        </w:rPr>
        <w:t>1) организует деятельность Представительного Собрания округа;</w:t>
      </w:r>
    </w:p>
    <w:p w14:paraId="6DF1F7B9" w14:textId="77777777" w:rsidR="0057431F" w:rsidRPr="002F05CA" w:rsidRDefault="0057431F" w:rsidP="0057431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F05CA">
        <w:rPr>
          <w:rFonts w:ascii="Times New Roman" w:hAnsi="Times New Roman" w:cs="Times New Roman"/>
          <w:sz w:val="28"/>
        </w:rPr>
        <w:t xml:space="preserve">2) представляет Представительное Собрание округа в отношениях с населением, органами местного самоуправления других муниципальных </w:t>
      </w:r>
      <w:r w:rsidRPr="002F05CA">
        <w:rPr>
          <w:rFonts w:ascii="Times New Roman" w:hAnsi="Times New Roman" w:cs="Times New Roman"/>
          <w:sz w:val="28"/>
        </w:rPr>
        <w:lastRenderedPageBreak/>
        <w:t>образований, органами государственной власти, учреждениями, организациями, общественными объединениями;</w:t>
      </w:r>
    </w:p>
    <w:p w14:paraId="76B96340" w14:textId="77777777" w:rsidR="0057431F" w:rsidRPr="002F05CA" w:rsidRDefault="0057431F" w:rsidP="0057431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F05CA">
        <w:rPr>
          <w:rFonts w:ascii="Times New Roman" w:hAnsi="Times New Roman" w:cs="Times New Roman"/>
          <w:sz w:val="28"/>
        </w:rPr>
        <w:t>3) созывает, открывает и ведет заседания Представительного Собрания округа, осуществляет предусмотренные Регламентом Представительного Собрания округа полномочия председательствующего;</w:t>
      </w:r>
    </w:p>
    <w:p w14:paraId="41218683" w14:textId="77777777" w:rsidR="0057431F" w:rsidRPr="002F05CA" w:rsidRDefault="0057431F" w:rsidP="0057431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F05CA">
        <w:rPr>
          <w:rFonts w:ascii="Times New Roman" w:hAnsi="Times New Roman" w:cs="Times New Roman"/>
          <w:sz w:val="28"/>
        </w:rPr>
        <w:t>4) руководит работой Представительного Собрания округа;</w:t>
      </w:r>
    </w:p>
    <w:p w14:paraId="3E321799" w14:textId="77777777" w:rsidR="0057431F" w:rsidRPr="002F05CA" w:rsidRDefault="0057431F" w:rsidP="0057431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F05CA">
        <w:rPr>
          <w:rFonts w:ascii="Times New Roman" w:hAnsi="Times New Roman" w:cs="Times New Roman"/>
          <w:sz w:val="28"/>
        </w:rPr>
        <w:t>5) подписывает решения, протоколы заседаний и иные правовые акты Представительного Собрания округа;</w:t>
      </w:r>
    </w:p>
    <w:p w14:paraId="22C0116A" w14:textId="77777777" w:rsidR="0057431F" w:rsidRPr="002F05CA" w:rsidRDefault="0057431F" w:rsidP="0057431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F05CA">
        <w:rPr>
          <w:rFonts w:ascii="Times New Roman" w:hAnsi="Times New Roman" w:cs="Times New Roman"/>
          <w:sz w:val="28"/>
        </w:rPr>
        <w:t>6) принимает меры по обеспечению гласности и учета общественного мнения в работе Представительного Собрания округа;</w:t>
      </w:r>
    </w:p>
    <w:p w14:paraId="3D68D843" w14:textId="7FECB9CE" w:rsidR="0057431F" w:rsidRDefault="0057431F" w:rsidP="0057431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F05CA">
        <w:rPr>
          <w:rFonts w:ascii="Times New Roman" w:hAnsi="Times New Roman" w:cs="Times New Roman"/>
          <w:sz w:val="28"/>
        </w:rPr>
        <w:t>7) решает иные вопросы, которые могут быть ему поручены Представительным Собранием округа или возложены на него в соответствии с законодательством.</w:t>
      </w:r>
    </w:p>
    <w:p w14:paraId="7A3D6A7D" w14:textId="77777777" w:rsidR="00150078" w:rsidRPr="00EA7767" w:rsidRDefault="00150078" w:rsidP="00150078">
      <w:pPr>
        <w:pStyle w:val="ConsPlusTitle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Статья 7</w:t>
      </w:r>
    </w:p>
    <w:p w14:paraId="212B29AF" w14:textId="77777777" w:rsidR="00150078" w:rsidRPr="00EA7767" w:rsidRDefault="00150078" w:rsidP="00150078">
      <w:pPr>
        <w:pStyle w:val="ConsPlusNormal"/>
        <w:jc w:val="both"/>
      </w:pPr>
    </w:p>
    <w:p w14:paraId="0FEAE430" w14:textId="77777777" w:rsidR="00150078" w:rsidRPr="00EA7767" w:rsidRDefault="00150078" w:rsidP="00150078">
      <w:pPr>
        <w:pStyle w:val="ConsPlusNormal"/>
        <w:ind w:firstLine="540"/>
        <w:jc w:val="both"/>
      </w:pPr>
      <w:r>
        <w:t xml:space="preserve">1. Председатель </w:t>
      </w:r>
      <w:r w:rsidRPr="00EA7767">
        <w:t>подотчетен Представительному Собранию и может быть освобожден от занимаемой должности решением Представительного Собрания.</w:t>
      </w:r>
    </w:p>
    <w:p w14:paraId="4140AF19" w14:textId="77777777" w:rsidR="00150078" w:rsidRPr="00EA7767" w:rsidRDefault="00150078" w:rsidP="00150078">
      <w:pPr>
        <w:pStyle w:val="ConsPlusNormal"/>
        <w:spacing w:before="240"/>
        <w:ind w:firstLine="540"/>
        <w:jc w:val="both"/>
      </w:pPr>
      <w:r w:rsidRPr="00EA7767">
        <w:t>2. Предложен</w:t>
      </w:r>
      <w:r>
        <w:t>ие об освобождении п</w:t>
      </w:r>
      <w:r w:rsidRPr="00EA7767">
        <w:t xml:space="preserve">редседателя от должности может вноситься в повестку дня Главой </w:t>
      </w:r>
      <w:r>
        <w:t>округ</w:t>
      </w:r>
      <w:r w:rsidRPr="00EA7767">
        <w:t>а, постоянными комиссиями, депутатами и должно быть мотивированным.</w:t>
      </w:r>
    </w:p>
    <w:p w14:paraId="698A2B9E" w14:textId="77777777" w:rsidR="00150078" w:rsidRPr="00EA7767" w:rsidRDefault="00150078" w:rsidP="00150078">
      <w:pPr>
        <w:pStyle w:val="ConsPlusNormal"/>
        <w:spacing w:before="240"/>
        <w:ind w:firstLine="540"/>
        <w:jc w:val="both"/>
      </w:pPr>
      <w:r w:rsidRPr="00EA7767">
        <w:t>3. При рассмотрении вопроса об освобождении от должности председателя обсуждение проводится по процедуре, аналогичной процедуре избрания его на должность.</w:t>
      </w:r>
    </w:p>
    <w:p w14:paraId="74B84EEC" w14:textId="77777777" w:rsidR="00150078" w:rsidRPr="00EA7767" w:rsidRDefault="00150078" w:rsidP="00150078">
      <w:pPr>
        <w:pStyle w:val="ConsPlusNormal"/>
        <w:spacing w:before="240"/>
        <w:ind w:firstLine="540"/>
        <w:jc w:val="both"/>
      </w:pPr>
      <w:r>
        <w:t>4. Председателю</w:t>
      </w:r>
      <w:r w:rsidRPr="00EA7767">
        <w:t xml:space="preserve"> предоставляется право выступить и ответить на вопросы депутатов.</w:t>
      </w:r>
    </w:p>
    <w:p w14:paraId="5DB89D9B" w14:textId="77777777" w:rsidR="00150078" w:rsidRPr="00EA7767" w:rsidRDefault="00150078" w:rsidP="00150078">
      <w:pPr>
        <w:pStyle w:val="ConsPlusNormal"/>
        <w:spacing w:before="240"/>
        <w:ind w:firstLine="540"/>
        <w:jc w:val="both"/>
      </w:pPr>
      <w:r w:rsidRPr="00EA7767">
        <w:t xml:space="preserve">5. Освобождение председателя от должности осуществляется в порядке, установленном настоящим Регламентом, путем проведения открытого голосования, большинством голосов от общей численности депутатов Представительного Собрания, установленной </w:t>
      </w:r>
      <w:hyperlink r:id="rId22" w:history="1">
        <w:r w:rsidRPr="00EA7767">
          <w:t>Уставом</w:t>
        </w:r>
      </w:hyperlink>
      <w:r w:rsidRPr="00EA7767">
        <w:t xml:space="preserve"> </w:t>
      </w:r>
      <w:r>
        <w:t>округ</w:t>
      </w:r>
      <w:r w:rsidRPr="00EA7767">
        <w:t>а.</w:t>
      </w:r>
    </w:p>
    <w:p w14:paraId="0E83367A" w14:textId="77777777" w:rsidR="00150078" w:rsidRPr="00EA7767" w:rsidRDefault="00150078" w:rsidP="00150078">
      <w:pPr>
        <w:pStyle w:val="ConsPlusNormal"/>
        <w:spacing w:before="240"/>
        <w:ind w:firstLine="540"/>
        <w:jc w:val="both"/>
      </w:pPr>
      <w:r w:rsidRPr="00EA7767">
        <w:t>6. Освобождение председателя от должности оформляется решением Представительного Собрания, которое подлежит официальному опубликованию и размещению на официальном сайте в информационно-телекоммуникационной сети "Интернет".</w:t>
      </w:r>
    </w:p>
    <w:p w14:paraId="5ACDA0C3" w14:textId="77777777" w:rsidR="00150078" w:rsidRPr="00EA7767" w:rsidRDefault="00150078" w:rsidP="00150078">
      <w:pPr>
        <w:pStyle w:val="ConsPlusNormal"/>
        <w:spacing w:before="240"/>
        <w:ind w:firstLine="540"/>
        <w:jc w:val="both"/>
      </w:pPr>
      <w:r w:rsidRPr="00EA7767">
        <w:lastRenderedPageBreak/>
        <w:t>7. Досрочное освобождение от должности председателя может производиться Представительным Собранием на основании его письменного мотивированного заявления о добровольной отставке с должности.</w:t>
      </w:r>
    </w:p>
    <w:p w14:paraId="1D9D4CC2" w14:textId="77777777" w:rsidR="00150078" w:rsidRPr="00EA7767" w:rsidRDefault="00150078" w:rsidP="00150078">
      <w:pPr>
        <w:pStyle w:val="ConsPlusNormal"/>
        <w:spacing w:before="240"/>
        <w:ind w:firstLine="540"/>
        <w:jc w:val="both"/>
      </w:pPr>
      <w:r w:rsidRPr="00EA7767">
        <w:t>8. В случае непринятия Представительным Собранием отставки председателя вправе сложить свои полномочия в порядке и сроки, установленные действующим законодательством.</w:t>
      </w:r>
    </w:p>
    <w:p w14:paraId="369661E1" w14:textId="77777777" w:rsidR="00150078" w:rsidRPr="00EA7767" w:rsidRDefault="00150078" w:rsidP="00150078">
      <w:pPr>
        <w:pStyle w:val="ConsPlusNormal"/>
        <w:spacing w:before="240"/>
        <w:ind w:firstLine="540"/>
        <w:jc w:val="both"/>
      </w:pPr>
      <w:r w:rsidRPr="00EA7767">
        <w:t xml:space="preserve">9. В случае временного отсутствия председателя Представительного Собрания </w:t>
      </w:r>
      <w:r>
        <w:t xml:space="preserve">его полномочия </w:t>
      </w:r>
      <w:r w:rsidRPr="00EA7767">
        <w:t>временно исполняет заместитель председателя Представительного Собрания, а в случае его отсутствия - один из членов Представительного Собрания, определяемый</w:t>
      </w:r>
      <w:r>
        <w:t xml:space="preserve"> Представительным Собранием</w:t>
      </w:r>
      <w:r w:rsidRPr="00EA7767">
        <w:t>.</w:t>
      </w:r>
    </w:p>
    <w:p w14:paraId="4235BF71" w14:textId="77777777" w:rsidR="00150078" w:rsidRPr="002F05CA" w:rsidRDefault="00150078" w:rsidP="00150078">
      <w:pPr>
        <w:pStyle w:val="ConsPlusNormal"/>
        <w:spacing w:before="240"/>
        <w:ind w:firstLine="540"/>
        <w:jc w:val="both"/>
      </w:pPr>
      <w:r w:rsidRPr="00EA7767">
        <w:t>10. В случае досрочно</w:t>
      </w:r>
      <w:r>
        <w:t>го прекращения полномочий председателя</w:t>
      </w:r>
      <w:r w:rsidRPr="00EA7767"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временное исполнение обязанностей </w:t>
      </w:r>
      <w:r>
        <w:t xml:space="preserve">председателя </w:t>
      </w:r>
      <w:r w:rsidRPr="00EA7767">
        <w:t>в полном объеме возлагается Представительным Собранием на заместителя председателя Представительного Собрания.</w:t>
      </w:r>
    </w:p>
    <w:p w14:paraId="22FE2F90" w14:textId="77777777" w:rsidR="0057431F" w:rsidRPr="00EA7767" w:rsidRDefault="0057431F" w:rsidP="0057431F">
      <w:pPr>
        <w:pStyle w:val="ConsPlusNormal"/>
        <w:ind w:firstLine="540"/>
        <w:jc w:val="both"/>
      </w:pPr>
    </w:p>
    <w:p w14:paraId="0C73752B" w14:textId="77777777" w:rsidR="0040382F" w:rsidRPr="00EA7767" w:rsidRDefault="00150078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Статья 8</w:t>
      </w:r>
    </w:p>
    <w:p w14:paraId="44629B88" w14:textId="77777777" w:rsidR="0040382F" w:rsidRPr="00EA7767" w:rsidRDefault="0040382F" w:rsidP="0040382F">
      <w:pPr>
        <w:pStyle w:val="ConsPlusNormal"/>
        <w:jc w:val="both"/>
      </w:pPr>
    </w:p>
    <w:p w14:paraId="15F590FE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</w:t>
      </w:r>
      <w:r w:rsidR="0057431F">
        <w:t>П</w:t>
      </w:r>
      <w:r w:rsidRPr="00EA7767">
        <w:t>редседатель Представительного Собрания имеет заместителя.</w:t>
      </w:r>
    </w:p>
    <w:p w14:paraId="08C818EC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Заместитель председателя Представительного Собрания (далее - заместитель председателя) избирается из числа депутатов путем проведения открытого</w:t>
      </w:r>
      <w:r w:rsidR="00225E1A">
        <w:t xml:space="preserve"> или тайного</w:t>
      </w:r>
      <w:r w:rsidRPr="00EA7767">
        <w:t xml:space="preserve"> голосования. Голосование проводится в порядке, установленном настоящим Регламентом.</w:t>
      </w:r>
    </w:p>
    <w:p w14:paraId="7F70D57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Кандидатов на должность заместителя предс</w:t>
      </w:r>
      <w:r w:rsidR="0057431F">
        <w:t>едателя вправе выдвигать председатель,</w:t>
      </w:r>
      <w:r w:rsidRPr="00EA7767">
        <w:t xml:space="preserve"> постоянные комиссии, депутаты, каждый из которых может выдвинуть себя. Кандидат может взять самоотвод до начала голосования. Самоотвод принимается без голосования.</w:t>
      </w:r>
    </w:p>
    <w:p w14:paraId="26BB591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4. Каждому кандидату, давшему согласие баллотироваться на должность заместителя председателя, предоставляется возможность выступить в пределах до 5 минут, ответить на вопросы и выступить с заключительным словом до 3 минут после обсуждения кандидатуры.</w:t>
      </w:r>
    </w:p>
    <w:p w14:paraId="7C553C7D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5. Для выступления в поддержку или против кандидата депутатам предоставляется до 3 минут (не более одного выступления одного и того же депутата по кандидатуре каждого из кандидатов). После прекращения обсуждения каждая кандидатура ставится на голосование.</w:t>
      </w:r>
    </w:p>
    <w:p w14:paraId="6CFE7AA6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6. Кандидат считается избранным заместителем председателя, если за него проголосовало большинство депутатов от общей численности депутатов Представительного Собрания, установленной </w:t>
      </w:r>
      <w:hyperlink r:id="rId23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а.</w:t>
      </w:r>
    </w:p>
    <w:p w14:paraId="79B41A3A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7. В случае если ни один из кандидатов (кандидат) не набрал требуемого для избрания числа голосов, проводятся повторные выборы с новым выдвижением кандидатов, при этом допускается выдвижение кандидатов, которые выдвигались ранее.</w:t>
      </w:r>
    </w:p>
    <w:p w14:paraId="0D5F20E1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8. Избрание заместителя председателя оформляется решением Представительного Собрания, которое подлежит официальному опубликованию и размещению на официальном сайте в информационно-телекоммуникационной сети "Интернет".</w:t>
      </w:r>
    </w:p>
    <w:p w14:paraId="157D0A51" w14:textId="77777777" w:rsidR="0040382F" w:rsidRPr="00EA7767" w:rsidRDefault="00150078" w:rsidP="0040382F">
      <w:pPr>
        <w:pStyle w:val="ConsPlusNormal"/>
        <w:spacing w:before="240"/>
        <w:ind w:firstLine="540"/>
        <w:jc w:val="both"/>
      </w:pPr>
      <w:r>
        <w:t>9</w:t>
      </w:r>
      <w:r w:rsidR="0040382F" w:rsidRPr="00EA7767">
        <w:t xml:space="preserve">. Полномочия заместителя председателя начинаются со дня его избрания из состава Представительного Собрания и прекращаются с момента прекращения его полномочий в качестве депутата Представительного Собрания в соответствии </w:t>
      </w:r>
      <w:hyperlink r:id="rId24" w:history="1">
        <w:r w:rsidR="0040382F" w:rsidRPr="00EA7767">
          <w:t>Уставом</w:t>
        </w:r>
      </w:hyperlink>
      <w:r w:rsidR="0040382F" w:rsidRPr="00EA7767">
        <w:t xml:space="preserve"> </w:t>
      </w:r>
      <w:r w:rsidR="00247881">
        <w:t>округ</w:t>
      </w:r>
      <w:r w:rsidR="0040382F" w:rsidRPr="00EA7767">
        <w:t>а.</w:t>
      </w:r>
    </w:p>
    <w:p w14:paraId="79019033" w14:textId="77777777" w:rsidR="0040382F" w:rsidRPr="00EA7767" w:rsidRDefault="0040382F" w:rsidP="0040382F">
      <w:pPr>
        <w:pStyle w:val="ConsPlusNormal"/>
        <w:jc w:val="both"/>
      </w:pPr>
    </w:p>
    <w:p w14:paraId="4C05FF5E" w14:textId="77777777" w:rsidR="0040382F" w:rsidRPr="00EA7767" w:rsidRDefault="00B85B36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Статья 9</w:t>
      </w:r>
    </w:p>
    <w:p w14:paraId="1D22A952" w14:textId="77777777" w:rsidR="0040382F" w:rsidRPr="00EA7767" w:rsidRDefault="0040382F" w:rsidP="0040382F">
      <w:pPr>
        <w:pStyle w:val="ConsPlusNormal"/>
        <w:jc w:val="both"/>
      </w:pPr>
    </w:p>
    <w:p w14:paraId="55C65F0B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Заместитель председателя подотчетен Представительному Собранию и может быть освобожден от занимаемой должности решением Представительного Собрания.</w:t>
      </w:r>
    </w:p>
    <w:p w14:paraId="363901F0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2. Предложение об освобождении заместителя председателя от должности </w:t>
      </w:r>
      <w:r w:rsidR="00B85B36">
        <w:t>может вноситься в повестку дня г</w:t>
      </w:r>
      <w:r w:rsidRPr="00EA7767">
        <w:t xml:space="preserve">лавой </w:t>
      </w:r>
      <w:r w:rsidR="00247881">
        <w:t>округ</w:t>
      </w:r>
      <w:r w:rsidRPr="00EA7767">
        <w:t>а,</w:t>
      </w:r>
      <w:r w:rsidR="00B85B36">
        <w:t xml:space="preserve"> председателем,</w:t>
      </w:r>
      <w:r w:rsidRPr="00EA7767">
        <w:t xml:space="preserve"> постоянными комиссиями, депутатами и должно быть мотивированным.</w:t>
      </w:r>
    </w:p>
    <w:p w14:paraId="440C1EF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При рассмотрении вопроса об освобождении от должности заместителя председателя обсуждение проводится по процедуре, аналогичной процедуре избрания его на должность.</w:t>
      </w:r>
    </w:p>
    <w:p w14:paraId="200CCE36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4. Заместителю председателя предоставляется право выступить и ответить на вопросы депутатов.</w:t>
      </w:r>
    </w:p>
    <w:p w14:paraId="264FB759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5. Освобождение заместителя председателя от должности осуществляется в порядке, установленном настоящим Регламентом, путем проведения открытого голосования, большинством голосов от общей численности депутатов Представительного Собрания, установленной </w:t>
      </w:r>
      <w:hyperlink r:id="rId25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а.</w:t>
      </w:r>
    </w:p>
    <w:p w14:paraId="5B39A0F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6. Освобождение заместителя председателя от должности оформляется решением Представительного Собрания, которое подлежит официальному опубликованию и размещению на официальном сайте в информационно-телекоммуникационной сети "Интернет".</w:t>
      </w:r>
    </w:p>
    <w:p w14:paraId="4CE19A3E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7. Досрочное освобождение от должности заместителя председателя может производиться Представительным Собранием на основании его письменного мотивированного заявления о добровольной отставке с должности.</w:t>
      </w:r>
    </w:p>
    <w:p w14:paraId="05E72D4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8. В случае непринятия Представительным Собранием отставки заместитель председателя вправе сложить свои полномочия в порядке и сроки, установленные действующим законодательством.</w:t>
      </w:r>
    </w:p>
    <w:p w14:paraId="10C157E3" w14:textId="77777777" w:rsidR="0040382F" w:rsidRPr="00EA7767" w:rsidRDefault="0040382F" w:rsidP="0040382F">
      <w:pPr>
        <w:pStyle w:val="ConsPlusNormal"/>
        <w:jc w:val="both"/>
      </w:pPr>
    </w:p>
    <w:p w14:paraId="6455576F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3. ПОСТОЯННЫЕ ДЕПУТАТСКИЕ</w:t>
      </w:r>
    </w:p>
    <w:p w14:paraId="39083177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КОМИССИИ ПРЕДСТАВИТЕЛЬНОГО СОБРАНИЯ</w:t>
      </w:r>
    </w:p>
    <w:p w14:paraId="0A5E6A8A" w14:textId="77777777" w:rsidR="0040382F" w:rsidRPr="00EA7767" w:rsidRDefault="0040382F" w:rsidP="0040382F">
      <w:pPr>
        <w:pStyle w:val="ConsPlusNormal"/>
        <w:jc w:val="both"/>
      </w:pPr>
    </w:p>
    <w:p w14:paraId="6329EE79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10</w:t>
      </w:r>
    </w:p>
    <w:p w14:paraId="5AAE7697" w14:textId="77777777" w:rsidR="0040382F" w:rsidRPr="00EA7767" w:rsidRDefault="0040382F" w:rsidP="0040382F">
      <w:pPr>
        <w:pStyle w:val="ConsPlusNormal"/>
        <w:jc w:val="both"/>
      </w:pPr>
    </w:p>
    <w:p w14:paraId="72086880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Вновь избранное (сформированное) Представительное Собрание на своем первом заседании из состава депутатов образует постоянные комиссии. Указанные комиссии являются постоянно действующими органами Представительного Собрания, подотчетны ему и действуют, руководствуясь нормативными актами Российской Федерации, Вологодской области, органов местного самоуправления </w:t>
      </w:r>
      <w:r w:rsidR="00247881">
        <w:t>округ</w:t>
      </w:r>
      <w:r w:rsidRPr="00EA7767">
        <w:t>а и настоящим Регламентом.</w:t>
      </w:r>
    </w:p>
    <w:p w14:paraId="479DFB0C" w14:textId="2409335E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Порядок организации работы постоянных комиссий определяется настоящим Регламентом и Положениями о комиссиях. Персональный состав постоянных комиссий утверждается решениями Представительного Собрания, с учетом требований</w:t>
      </w:r>
      <w:r w:rsidR="00BF73AE">
        <w:t>,</w:t>
      </w:r>
      <w:r w:rsidRPr="00EA7767">
        <w:t xml:space="preserve"> предусмотренных настоящим Регламентом.</w:t>
      </w:r>
    </w:p>
    <w:p w14:paraId="12B4E1A4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3. Координацию деятельности постоянных комиссий осуществляет </w:t>
      </w:r>
      <w:r w:rsidR="00B85B36">
        <w:t>председатель.</w:t>
      </w:r>
    </w:p>
    <w:p w14:paraId="404101B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4. Персональный состав постоянных комиссий не может быть менее 3 человек.</w:t>
      </w:r>
    </w:p>
    <w:p w14:paraId="18EC42C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5. Кажды</w:t>
      </w:r>
      <w:r w:rsidR="00B85B36">
        <w:t>й депутат, за исключением председателя</w:t>
      </w:r>
      <w:r w:rsidRPr="00EA7767">
        <w:t>, обязан состоять в одной из постоянных комиссий.</w:t>
      </w:r>
    </w:p>
    <w:p w14:paraId="3ACA3F42" w14:textId="77777777" w:rsidR="0040382F" w:rsidRPr="00EA7767" w:rsidRDefault="0040382F" w:rsidP="0040382F">
      <w:pPr>
        <w:pStyle w:val="ConsPlusNormal"/>
        <w:jc w:val="both"/>
      </w:pPr>
    </w:p>
    <w:p w14:paraId="7BE98996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11</w:t>
      </w:r>
    </w:p>
    <w:p w14:paraId="49502BB0" w14:textId="77777777" w:rsidR="0040382F" w:rsidRPr="00EA7767" w:rsidRDefault="0040382F" w:rsidP="0040382F">
      <w:pPr>
        <w:pStyle w:val="ConsPlusNormal"/>
        <w:jc w:val="both"/>
      </w:pPr>
    </w:p>
    <w:p w14:paraId="23A8E3DE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Председатели постоянных комиссий избираются из числа депутатов, входящих в состав соответствующей комиссии, путем проведения открытого голосования, в порядке, установленном настоящим Регламентом, большинством голосов от общей численности депутатов Представительного Собрания, установленной </w:t>
      </w:r>
      <w:hyperlink r:id="rId26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а.</w:t>
      </w:r>
    </w:p>
    <w:p w14:paraId="213A88D4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Итоги голосования по избранию председателей постоянных комиссий утверждаются решениями Представительного Собрания, которые подлежат официальному опубликованию и размещению на официальном сайте в информационно-телекоммуникационной сети "Интернет".</w:t>
      </w:r>
    </w:p>
    <w:p w14:paraId="5D9FE3F0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Предложение об отзыве (переизбрании) председателя пост</w:t>
      </w:r>
      <w:r w:rsidR="00B85B36">
        <w:t>оянной комиссии вносится г</w:t>
      </w:r>
      <w:r w:rsidRPr="00EA7767">
        <w:t xml:space="preserve">лавой </w:t>
      </w:r>
      <w:r w:rsidR="00247881">
        <w:t>округ</w:t>
      </w:r>
      <w:r w:rsidRPr="00EA7767">
        <w:t xml:space="preserve">а, </w:t>
      </w:r>
      <w:r w:rsidR="00B85B36">
        <w:t xml:space="preserve">председателем, </w:t>
      </w:r>
      <w:r w:rsidRPr="00EA7767">
        <w:t>депутатами. Предложение оформляется в форме заявления.</w:t>
      </w:r>
    </w:p>
    <w:p w14:paraId="59F84D7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 xml:space="preserve">4. Отзыв (переизбрание) председателя постоянной комиссии осуществляется на заседании Представительного Собрания </w:t>
      </w:r>
      <w:r w:rsidR="00B85B36">
        <w:t>путем проведения открытого голосования</w:t>
      </w:r>
      <w:r w:rsidRPr="00EA7767">
        <w:t xml:space="preserve"> большинством голосов от общей численности депутатов Представительного Собрания, установленной </w:t>
      </w:r>
      <w:hyperlink r:id="rId27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а.</w:t>
      </w:r>
    </w:p>
    <w:p w14:paraId="25C1DCC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5. Итоги голосования по отзыву (переизбранию) председателя постоянной комиссии оформляются решением Представительного Собрания, которое подлежит официальному опубликованию в средствах массовой информации и размещению на официальном сайте в информационно-телекоммуникационной сети "Интернет".</w:t>
      </w:r>
    </w:p>
    <w:p w14:paraId="193F7764" w14:textId="77777777" w:rsidR="0040382F" w:rsidRPr="00EA7767" w:rsidRDefault="0040382F" w:rsidP="0040382F">
      <w:pPr>
        <w:pStyle w:val="ConsPlusNormal"/>
        <w:jc w:val="both"/>
      </w:pPr>
    </w:p>
    <w:p w14:paraId="32D3FA8A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12</w:t>
      </w:r>
    </w:p>
    <w:p w14:paraId="093F575A" w14:textId="77777777" w:rsidR="0040382F" w:rsidRPr="00EA7767" w:rsidRDefault="0040382F" w:rsidP="0040382F">
      <w:pPr>
        <w:pStyle w:val="ConsPlusNormal"/>
        <w:jc w:val="both"/>
      </w:pPr>
    </w:p>
    <w:p w14:paraId="5E06DBA7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Постоянные комиссии, формируемые в Представительном Собрании по вопросам, отнесенным к их ведению (компетенции):</w:t>
      </w:r>
    </w:p>
    <w:p w14:paraId="48258C34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а) самостоятельно организуют свою деятельность;</w:t>
      </w:r>
    </w:p>
    <w:p w14:paraId="63808E5D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б) осуществляют предварительное рассмотрение проектов решений, выносимых на рассмотрение Представительного Собрания;</w:t>
      </w:r>
    </w:p>
    <w:p w14:paraId="55E28011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в) осуществляют подготовку предложений и замечаний по проектам областных законов, отнесенных к компетенции соответствующей комиссии, а также по проектам решений, выносимых на рассмотрение Представительного Собрания;</w:t>
      </w:r>
    </w:p>
    <w:p w14:paraId="6D57F6CC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г) дают заключения и предложения по соответствующим разделам проекта бюджета </w:t>
      </w:r>
      <w:r w:rsidR="00247881">
        <w:t>округ</w:t>
      </w:r>
      <w:r w:rsidRPr="00EA7767">
        <w:t>а;</w:t>
      </w:r>
    </w:p>
    <w:p w14:paraId="62A3DC2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д) рассматривают в порядке, установленном действующим законодательством, поступившие в адрес комиссий обращения граждан, должностных и юридических лиц и готовят на них ответы;</w:t>
      </w:r>
    </w:p>
    <w:p w14:paraId="4341C1AC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е) осуществляют подготовку обращений в органы государственной власти Вологодской области, законодательных инициатив в Законодательное Собрание Вологодской области;</w:t>
      </w:r>
    </w:p>
    <w:p w14:paraId="4CAFC6D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и) приглашают на свои заседания депутатов, не являющих</w:t>
      </w:r>
      <w:r w:rsidR="00B85B36">
        <w:t>ся членами указанных комиссий, г</w:t>
      </w:r>
      <w:r w:rsidRPr="00EA7767">
        <w:t xml:space="preserve">лаву </w:t>
      </w:r>
      <w:r w:rsidR="00247881">
        <w:t>округ</w:t>
      </w:r>
      <w:r w:rsidR="00B85B36">
        <w:t>а, председателя</w:t>
      </w:r>
      <w:r w:rsidRPr="00EA7767">
        <w:t xml:space="preserve">, представителей администрации </w:t>
      </w:r>
      <w:r w:rsidR="00247881">
        <w:t>округ</w:t>
      </w:r>
      <w:r w:rsidRPr="00EA7767">
        <w:t>а, а также представителей правоохранительных органов, общественных организаций, специалистов, экспертов и иных лиц;</w:t>
      </w:r>
    </w:p>
    <w:p w14:paraId="0E6BFA6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к) осуществляют иные полномочия по вопросам организации деятельности постоянной комиссий.</w:t>
      </w:r>
    </w:p>
    <w:p w14:paraId="5F720228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 xml:space="preserve">2. В целях организации деятельности Представительного Собрания </w:t>
      </w:r>
      <w:r w:rsidR="00247881">
        <w:t>округ</w:t>
      </w:r>
      <w:r w:rsidRPr="00EA7767">
        <w:t>а образуются следующие постоянные комиссии:</w:t>
      </w:r>
    </w:p>
    <w:p w14:paraId="33C98FF9" w14:textId="77777777" w:rsidR="0040382F" w:rsidRPr="00EA7767" w:rsidRDefault="0040382F" w:rsidP="0040382F">
      <w:pPr>
        <w:autoSpaceDE w:val="0"/>
        <w:autoSpaceDN w:val="0"/>
        <w:adjustRightInd w:val="0"/>
        <w:ind w:firstLine="540"/>
        <w:jc w:val="both"/>
      </w:pPr>
      <w:r w:rsidRPr="00EA7767">
        <w:t>- мандатная;</w:t>
      </w:r>
    </w:p>
    <w:p w14:paraId="56A51C52" w14:textId="77777777" w:rsidR="0040382F" w:rsidRPr="00EA7767" w:rsidRDefault="0040382F" w:rsidP="0040382F">
      <w:pPr>
        <w:autoSpaceDE w:val="0"/>
        <w:autoSpaceDN w:val="0"/>
        <w:adjustRightInd w:val="0"/>
        <w:spacing w:before="280"/>
        <w:ind w:firstLine="540"/>
        <w:jc w:val="both"/>
      </w:pPr>
      <w:r w:rsidRPr="00EA7767">
        <w:t>- по социально-экономическому развитию;</w:t>
      </w:r>
    </w:p>
    <w:p w14:paraId="173C5FF7" w14:textId="77777777" w:rsidR="0040382F" w:rsidRPr="00EA7767" w:rsidRDefault="0040382F" w:rsidP="0040382F">
      <w:pPr>
        <w:autoSpaceDE w:val="0"/>
        <w:autoSpaceDN w:val="0"/>
        <w:adjustRightInd w:val="0"/>
        <w:spacing w:before="280"/>
        <w:ind w:firstLine="540"/>
        <w:jc w:val="both"/>
      </w:pPr>
      <w:r w:rsidRPr="00EA7767">
        <w:t>- по бюджету и налогам;</w:t>
      </w:r>
    </w:p>
    <w:p w14:paraId="023A48F9" w14:textId="77777777" w:rsidR="0040382F" w:rsidRPr="00EA7767" w:rsidRDefault="0040382F" w:rsidP="0040382F">
      <w:pPr>
        <w:autoSpaceDE w:val="0"/>
        <w:autoSpaceDN w:val="0"/>
        <w:adjustRightInd w:val="0"/>
        <w:spacing w:before="280"/>
        <w:ind w:firstLine="540"/>
        <w:jc w:val="both"/>
      </w:pPr>
      <w:r w:rsidRPr="00EA7767">
        <w:t>- по местному самоуправлению.</w:t>
      </w:r>
    </w:p>
    <w:p w14:paraId="110E1B74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4. ДЕПУТАТСКИЕ ОБЪЕДИНЕНИЯ</w:t>
      </w:r>
    </w:p>
    <w:p w14:paraId="653FDDF3" w14:textId="77777777" w:rsidR="0040382F" w:rsidRPr="00EA7767" w:rsidRDefault="0040382F" w:rsidP="0040382F">
      <w:pPr>
        <w:pStyle w:val="ConsPlusNormal"/>
        <w:jc w:val="both"/>
      </w:pPr>
    </w:p>
    <w:p w14:paraId="5E329595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13</w:t>
      </w:r>
    </w:p>
    <w:p w14:paraId="55A15AF5" w14:textId="77777777" w:rsidR="0040382F" w:rsidRPr="00EA7767" w:rsidRDefault="0040382F" w:rsidP="0040382F">
      <w:pPr>
        <w:pStyle w:val="ConsPlusNormal"/>
        <w:jc w:val="both"/>
      </w:pPr>
    </w:p>
    <w:p w14:paraId="2A2B3D13" w14:textId="77777777" w:rsidR="00247881" w:rsidRDefault="00247881" w:rsidP="00247881">
      <w:pPr>
        <w:autoSpaceDE w:val="0"/>
        <w:autoSpaceDN w:val="0"/>
        <w:adjustRightInd w:val="0"/>
        <w:ind w:firstLine="708"/>
        <w:jc w:val="both"/>
      </w:pPr>
      <w:r>
        <w:t>1. Для организации совместной деятельности и выражения единой позиции по вопросам, рассматриваемым Представительным Собранием, депутаты вправе образовывать депутатские объединения в порядке, установленном настоящим Регламентом.</w:t>
      </w:r>
    </w:p>
    <w:p w14:paraId="57D2D419" w14:textId="5466C53A" w:rsidR="00247881" w:rsidRPr="000F3FEF" w:rsidRDefault="00247881" w:rsidP="00247881">
      <w:pPr>
        <w:ind w:firstLine="708"/>
        <w:jc w:val="both"/>
      </w:pPr>
      <w:r>
        <w:t xml:space="preserve">2. </w:t>
      </w:r>
      <w:r w:rsidRPr="000F3FEF">
        <w:t xml:space="preserve">Депутатские объединения состоят не менее чем из </w:t>
      </w:r>
      <w:r>
        <w:t xml:space="preserve">5 </w:t>
      </w:r>
      <w:r w:rsidRPr="000F3FEF">
        <w:t>депу</w:t>
      </w:r>
      <w:r>
        <w:t>татов Представительного Собрания</w:t>
      </w:r>
      <w:r w:rsidRPr="000F3FEF">
        <w:t>. Депутатские объединения осуществляют свою деятельность на основании Конституции Российской Федерации, федеральных конституционных законов, федеральных законов и иных нормативных правовых актов Российской Федерации, нормативных правовых актов области, муниципальных нормативн</w:t>
      </w:r>
      <w:r>
        <w:t>ых правовых актов</w:t>
      </w:r>
      <w:r w:rsidRPr="000F3FEF">
        <w:t xml:space="preserve">  и настоящего регламента.</w:t>
      </w:r>
    </w:p>
    <w:p w14:paraId="4E1FA6E3" w14:textId="77777777" w:rsidR="00247881" w:rsidRPr="000F3FEF" w:rsidRDefault="00247881" w:rsidP="00247881">
      <w:pPr>
        <w:ind w:firstLine="708"/>
        <w:jc w:val="both"/>
      </w:pPr>
      <w:r>
        <w:t>3</w:t>
      </w:r>
      <w:r w:rsidRPr="000F3FEF">
        <w:t>. Депутатские объединения, созданные в Представительном</w:t>
      </w:r>
      <w:r>
        <w:t xml:space="preserve"> Собрании округа</w:t>
      </w:r>
      <w:r w:rsidRPr="000F3FEF">
        <w:t>, организуют свою деятельность на основе свободного, коллективного обсуждения вопросов.</w:t>
      </w:r>
    </w:p>
    <w:p w14:paraId="2F522A35" w14:textId="77777777" w:rsidR="00247881" w:rsidRPr="000F3FEF" w:rsidRDefault="00247881" w:rsidP="00247881">
      <w:pPr>
        <w:ind w:firstLine="708"/>
        <w:jc w:val="both"/>
      </w:pPr>
      <w:r>
        <w:t>4</w:t>
      </w:r>
      <w:r w:rsidRPr="000F3FEF">
        <w:t>. Основной задачей создания депутатских объединений является учет инте</w:t>
      </w:r>
      <w:r>
        <w:t xml:space="preserve">ресов граждан, </w:t>
      </w:r>
      <w:r w:rsidRPr="000F3FEF">
        <w:t>а также территориальных, профессиональных, социальных и ин</w:t>
      </w:r>
      <w:r>
        <w:t>ых групп населения</w:t>
      </w:r>
      <w:r w:rsidRPr="000F3FEF">
        <w:t xml:space="preserve"> на терри</w:t>
      </w:r>
      <w:r>
        <w:t>тории муниципального округа</w:t>
      </w:r>
      <w:r w:rsidRPr="000F3FEF">
        <w:t>.</w:t>
      </w:r>
    </w:p>
    <w:p w14:paraId="7E2A01A0" w14:textId="77777777" w:rsidR="00247881" w:rsidRPr="000F3FEF" w:rsidRDefault="00247881" w:rsidP="00247881">
      <w:pPr>
        <w:ind w:firstLine="708"/>
        <w:jc w:val="both"/>
      </w:pPr>
      <w:r>
        <w:t>5</w:t>
      </w:r>
      <w:r w:rsidRPr="000F3FEF">
        <w:t>. Депутатское объединение возглавляет руководитель объединения.</w:t>
      </w:r>
    </w:p>
    <w:p w14:paraId="2C8D572E" w14:textId="77777777" w:rsidR="00247881" w:rsidRPr="000F3FEF" w:rsidRDefault="00247881" w:rsidP="00247881">
      <w:pPr>
        <w:ind w:firstLine="708"/>
        <w:jc w:val="both"/>
      </w:pPr>
      <w:r w:rsidRPr="000F3FEF">
        <w:t>Депутатское объединение самостоятельно определяет свою структуру и основные направления своей деятельности.</w:t>
      </w:r>
    </w:p>
    <w:p w14:paraId="45564385" w14:textId="05A936AA" w:rsidR="00247881" w:rsidRPr="000F3FEF" w:rsidRDefault="00247881" w:rsidP="00247881">
      <w:pPr>
        <w:ind w:firstLine="708"/>
        <w:jc w:val="both"/>
      </w:pPr>
      <w:r w:rsidRPr="000F3FEF">
        <w:t>Решение объединения принимается открытым голосованием большинством голосов от общего числа членов объединения и оформляется в форме протокола, подписанного руководителем или заместителем руководителя (в отсутствии р</w:t>
      </w:r>
      <w:r>
        <w:t>уководителя) объединения и секретарем</w:t>
      </w:r>
      <w:r w:rsidRPr="000F3FEF">
        <w:t xml:space="preserve"> объединения.</w:t>
      </w:r>
    </w:p>
    <w:p w14:paraId="19692DEB" w14:textId="77777777" w:rsidR="00247881" w:rsidRDefault="00247881" w:rsidP="00247881">
      <w:pPr>
        <w:ind w:firstLine="708"/>
        <w:jc w:val="both"/>
      </w:pPr>
      <w:r w:rsidRPr="000F3FEF">
        <w:t>Руководитель или заместитель руководителя (в отсутствии руководителя) депутатского объединен</w:t>
      </w:r>
      <w:r>
        <w:t xml:space="preserve">ия информирует Представительное Собрание </w:t>
      </w:r>
      <w:r w:rsidRPr="000F3FEF">
        <w:t>о принятых решениях.</w:t>
      </w:r>
    </w:p>
    <w:p w14:paraId="731359B9" w14:textId="77777777" w:rsidR="0040382F" w:rsidRPr="00EA7767" w:rsidRDefault="0040382F" w:rsidP="0040382F">
      <w:pPr>
        <w:pStyle w:val="ConsPlusNormal"/>
        <w:jc w:val="both"/>
      </w:pPr>
    </w:p>
    <w:p w14:paraId="486607BE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14</w:t>
      </w:r>
    </w:p>
    <w:p w14:paraId="0D43CF7B" w14:textId="77777777" w:rsidR="00247881" w:rsidRPr="000F3FEF" w:rsidRDefault="00247881" w:rsidP="00247881">
      <w:pPr>
        <w:ind w:firstLine="708"/>
        <w:jc w:val="both"/>
      </w:pPr>
      <w:r>
        <w:t>1</w:t>
      </w:r>
      <w:r w:rsidRPr="000F3FEF">
        <w:t xml:space="preserve">. Решение о создании </w:t>
      </w:r>
      <w:r>
        <w:t xml:space="preserve">депутатского </w:t>
      </w:r>
      <w:r w:rsidRPr="000F3FEF">
        <w:t>объединения принимается на организационном собрании группы депу</w:t>
      </w:r>
      <w:r>
        <w:t xml:space="preserve">татов Представительного Собрания </w:t>
      </w:r>
      <w:r w:rsidRPr="000F3FEF">
        <w:lastRenderedPageBreak/>
        <w:t>и оформляется протоколом. В протоколе указываются: наименование депутатского объединения, общая численность, фамилии ФИО депутатов, образуемого объединения, а также ФИО, избранных на данном организа</w:t>
      </w:r>
      <w:r>
        <w:t xml:space="preserve">ционном собрании руководителя, </w:t>
      </w:r>
      <w:r w:rsidRPr="000F3FEF">
        <w:t>заместителя руководителя и секретаря объединения.</w:t>
      </w:r>
    </w:p>
    <w:p w14:paraId="7D7B51C9" w14:textId="77777777" w:rsidR="00247881" w:rsidRPr="000F3FEF" w:rsidRDefault="00247881" w:rsidP="00247881">
      <w:pPr>
        <w:ind w:firstLine="708"/>
        <w:jc w:val="both"/>
      </w:pPr>
      <w:r>
        <w:t>2</w:t>
      </w:r>
      <w:r w:rsidRPr="000F3FEF">
        <w:t xml:space="preserve">. Депутатские объединения подлежат регистрации </w:t>
      </w:r>
      <w:r>
        <w:t xml:space="preserve">путем подачи в Представительное Собрание </w:t>
      </w:r>
      <w:r w:rsidRPr="000F3FEF">
        <w:t>уведомления о создании объединения с приложением копий следующих документов:</w:t>
      </w:r>
    </w:p>
    <w:p w14:paraId="7EFD7D62" w14:textId="77777777" w:rsidR="00247881" w:rsidRPr="000F3FEF" w:rsidRDefault="00247881" w:rsidP="00247881">
      <w:pPr>
        <w:ind w:firstLine="708"/>
        <w:jc w:val="both"/>
      </w:pPr>
      <w:r w:rsidRPr="000F3FEF">
        <w:t>1) протокола организационного собрания;</w:t>
      </w:r>
    </w:p>
    <w:p w14:paraId="5DC0120F" w14:textId="77777777" w:rsidR="00247881" w:rsidRPr="000F3FEF" w:rsidRDefault="00247881" w:rsidP="00247881">
      <w:pPr>
        <w:ind w:firstLine="708"/>
        <w:jc w:val="both"/>
      </w:pPr>
      <w:r w:rsidRPr="000F3FEF">
        <w:t>2) письменных заявлений депутатов о принятии их в депутатское объединение.</w:t>
      </w:r>
    </w:p>
    <w:p w14:paraId="2C81B439" w14:textId="77777777" w:rsidR="00247881" w:rsidRPr="000F3FEF" w:rsidRDefault="00247881" w:rsidP="00247881">
      <w:pPr>
        <w:ind w:firstLine="708"/>
        <w:jc w:val="both"/>
      </w:pPr>
      <w:r>
        <w:t xml:space="preserve">Поступившее в Представительное Собрание </w:t>
      </w:r>
      <w:r w:rsidRPr="000F3FEF">
        <w:t xml:space="preserve">уведомление направляется для рассмотрения, и принятия решения о регистрации, либо об отказе                      в регистрации депутатского </w:t>
      </w:r>
      <w:r>
        <w:t>объединения в мандатную комиссию Представительного Собрания</w:t>
      </w:r>
      <w:r w:rsidRPr="000F3FEF">
        <w:t>.</w:t>
      </w:r>
    </w:p>
    <w:p w14:paraId="06EBC255" w14:textId="77777777" w:rsidR="00247881" w:rsidRPr="000F3FEF" w:rsidRDefault="00247881" w:rsidP="00247881">
      <w:pPr>
        <w:ind w:firstLine="708"/>
        <w:jc w:val="both"/>
      </w:pPr>
      <w:r>
        <w:t>3</w:t>
      </w:r>
      <w:r w:rsidRPr="000F3FEF">
        <w:t>. Основаниями для отказа в регистрации депутатского объединения являются:</w:t>
      </w:r>
    </w:p>
    <w:p w14:paraId="1D8ADF45" w14:textId="77777777" w:rsidR="00247881" w:rsidRPr="000F3FEF" w:rsidRDefault="00247881" w:rsidP="00247881">
      <w:pPr>
        <w:ind w:firstLine="708"/>
        <w:jc w:val="both"/>
      </w:pPr>
      <w:r w:rsidRPr="000F3FEF">
        <w:t>1) несоответствие требованиям количественного состава членов депутатского объединения;</w:t>
      </w:r>
    </w:p>
    <w:p w14:paraId="73A409DE" w14:textId="77777777" w:rsidR="00247881" w:rsidRPr="000F3FEF" w:rsidRDefault="00247881" w:rsidP="00247881">
      <w:pPr>
        <w:ind w:firstLine="708"/>
        <w:jc w:val="both"/>
      </w:pPr>
      <w:r w:rsidRPr="000F3FEF">
        <w:t xml:space="preserve">2) представление не в полном объеме перечня документов, </w:t>
      </w:r>
      <w:r>
        <w:t xml:space="preserve">необходимого </w:t>
      </w:r>
      <w:r w:rsidRPr="000F3FEF">
        <w:t>для регистрации депутатского объединения.</w:t>
      </w:r>
    </w:p>
    <w:p w14:paraId="771B8580" w14:textId="77777777" w:rsidR="00247881" w:rsidRPr="000F3FEF" w:rsidRDefault="00247881" w:rsidP="00247881">
      <w:pPr>
        <w:ind w:firstLine="708"/>
        <w:jc w:val="both"/>
      </w:pPr>
      <w:r>
        <w:t>4</w:t>
      </w:r>
      <w:r w:rsidRPr="000F3FEF">
        <w:t xml:space="preserve">. Регистрация либо отказ в регистрации депутатского объединения оформляется </w:t>
      </w:r>
      <w:r>
        <w:t xml:space="preserve">протоколом мандатной комиссии Представительного Собрания и утверждением этого протокола </w:t>
      </w:r>
      <w:r w:rsidRPr="000F3FEF">
        <w:t xml:space="preserve">решением Представительного </w:t>
      </w:r>
      <w:r>
        <w:t xml:space="preserve">Собрания </w:t>
      </w:r>
      <w:r w:rsidRPr="000F3FEF">
        <w:t>на ближайшем заседании.</w:t>
      </w:r>
    </w:p>
    <w:p w14:paraId="75DD8971" w14:textId="77777777" w:rsidR="00247881" w:rsidRPr="000F3FEF" w:rsidRDefault="00247881" w:rsidP="00247881">
      <w:pPr>
        <w:ind w:firstLine="708"/>
        <w:jc w:val="both"/>
      </w:pPr>
      <w:r w:rsidRPr="000F3FEF">
        <w:t>Депутатское объединение считается зарегистрированным и созданным со дня принятия соответствующего решения Представительным</w:t>
      </w:r>
      <w:r>
        <w:t xml:space="preserve"> Собранием</w:t>
      </w:r>
      <w:r w:rsidRPr="000F3FEF">
        <w:t>.</w:t>
      </w:r>
    </w:p>
    <w:p w14:paraId="4EEE9D53" w14:textId="77777777" w:rsidR="00247881" w:rsidRPr="000F3FEF" w:rsidRDefault="00247881" w:rsidP="00247881">
      <w:pPr>
        <w:jc w:val="both"/>
      </w:pPr>
      <w:r w:rsidRPr="000F3FEF">
        <w:t>Об измен</w:t>
      </w:r>
      <w:r>
        <w:t>ениях состава объединения, смене</w:t>
      </w:r>
      <w:r w:rsidRPr="000F3FEF">
        <w:t xml:space="preserve"> руководства, руководитель или заместитель руководителя (в отсутствие руководителя) депутатского объединения информирует Предс</w:t>
      </w:r>
      <w:r>
        <w:t>тавительное Собрание</w:t>
      </w:r>
      <w:r w:rsidRPr="000F3FEF">
        <w:t xml:space="preserve"> путем направления уведомления о соответствующих изменениях в течение пяти рабочих дней со дня принятия такого решения.</w:t>
      </w:r>
    </w:p>
    <w:p w14:paraId="33165AEF" w14:textId="77777777" w:rsidR="00247881" w:rsidRPr="000F3FEF" w:rsidRDefault="00247881" w:rsidP="00247881">
      <w:pPr>
        <w:ind w:firstLine="708"/>
        <w:jc w:val="both"/>
      </w:pPr>
      <w:r w:rsidRPr="000F3FEF">
        <w:t xml:space="preserve">В случае если численность депутатского объединения становится менее </w:t>
      </w:r>
      <w:r>
        <w:t>5</w:t>
      </w:r>
      <w:r w:rsidRPr="000F3FEF">
        <w:t xml:space="preserve"> депутатов или на общем собрании депутатского объединения принято решение о ликвидации данн</w:t>
      </w:r>
      <w:r>
        <w:t>ого объединения, Представительное Собрание</w:t>
      </w:r>
      <w:r w:rsidRPr="000F3FEF">
        <w:t xml:space="preserve"> при</w:t>
      </w:r>
      <w:r>
        <w:t xml:space="preserve">нимает решение </w:t>
      </w:r>
      <w:r w:rsidRPr="000F3FEF">
        <w:t>об отмене регистрации депутатского объединения на ближайшем заседании</w:t>
      </w:r>
      <w:r>
        <w:t xml:space="preserve"> с предварительным рассмотрением вопроса на заседании мандатной комиссии Представительного Собрания</w:t>
      </w:r>
      <w:r w:rsidRPr="000F3FEF">
        <w:t>.</w:t>
      </w:r>
    </w:p>
    <w:p w14:paraId="7BAB5E3C" w14:textId="77777777" w:rsidR="00247881" w:rsidRPr="000F3FEF" w:rsidRDefault="00247881" w:rsidP="00247881">
      <w:pPr>
        <w:ind w:firstLine="708"/>
        <w:jc w:val="both"/>
      </w:pPr>
      <w:r>
        <w:t>5</w:t>
      </w:r>
      <w:r w:rsidRPr="000F3FEF">
        <w:t xml:space="preserve">. </w:t>
      </w:r>
      <w:r>
        <w:t>Депутат Представительного Собрания</w:t>
      </w:r>
      <w:r w:rsidRPr="000F3FEF">
        <w:t xml:space="preserve"> выбывает из объединения в случае подачи им письменного заявления на имя руководителя объединения о выходе из него, либо в связи с прекращением его депутатских полномочий, либо на основании решения большинства от общего числа членов депутатского объединения об исключении депутата из состава своего объединения.</w:t>
      </w:r>
    </w:p>
    <w:p w14:paraId="784B14B6" w14:textId="47A2C89C" w:rsidR="00247881" w:rsidRDefault="00247881" w:rsidP="00247881">
      <w:pPr>
        <w:ind w:firstLine="360"/>
        <w:jc w:val="both"/>
      </w:pPr>
      <w:r>
        <w:lastRenderedPageBreak/>
        <w:t>Депутаты Представительного Собрания</w:t>
      </w:r>
      <w:r w:rsidRPr="000F3FEF">
        <w:t>, не вошедшие ни в одно   из депутатских объединений при их регистрации либо выбывшие из него, в дальнейшем могут войти в любое из них при согласии членов объединения. Депутат входит в состав депутатского объединения на основании решения большинства от общего числа членов объединения по его письменному заявлению на имя руководителя депутатского объединения</w:t>
      </w:r>
      <w:r>
        <w:t>.</w:t>
      </w:r>
    </w:p>
    <w:p w14:paraId="73668020" w14:textId="77777777" w:rsidR="0040382F" w:rsidRPr="00EA7767" w:rsidRDefault="0040382F" w:rsidP="0040382F">
      <w:pPr>
        <w:pStyle w:val="ConsPlusNormal"/>
        <w:jc w:val="both"/>
      </w:pPr>
    </w:p>
    <w:p w14:paraId="3E4E4F20" w14:textId="77777777" w:rsidR="0040382F" w:rsidRPr="00EA7767" w:rsidRDefault="0040382F" w:rsidP="0040382F">
      <w:pPr>
        <w:pStyle w:val="ConsPlusNormal"/>
        <w:jc w:val="both"/>
      </w:pPr>
    </w:p>
    <w:p w14:paraId="5D3E5012" w14:textId="77777777" w:rsidR="0040382F" w:rsidRPr="00EA7767" w:rsidRDefault="0040382F" w:rsidP="0040382F">
      <w:pPr>
        <w:pStyle w:val="ConsPlusTitle"/>
        <w:jc w:val="center"/>
        <w:outlineLvl w:val="1"/>
        <w:rPr>
          <w:sz w:val="28"/>
          <w:szCs w:val="28"/>
        </w:rPr>
      </w:pPr>
      <w:r w:rsidRPr="00EA7767">
        <w:rPr>
          <w:sz w:val="28"/>
          <w:szCs w:val="28"/>
        </w:rPr>
        <w:t>Глава III. ОРГАНИЗАЦИЯ РАБОТЫ ПРЕДСТАВИТЕЛЬНОГО СОБРАНИЯ</w:t>
      </w:r>
    </w:p>
    <w:p w14:paraId="3A92AD63" w14:textId="77777777" w:rsidR="0040382F" w:rsidRPr="00EA7767" w:rsidRDefault="0040382F" w:rsidP="0040382F">
      <w:pPr>
        <w:pStyle w:val="ConsPlusNormal"/>
        <w:jc w:val="both"/>
      </w:pPr>
    </w:p>
    <w:p w14:paraId="2812898E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1. НАЧАЛО РАБОТЫ ПРЕДСТАВИТЕЛЬНОГО</w:t>
      </w:r>
    </w:p>
    <w:p w14:paraId="6A33D736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СОБРАНИЯ В НОВОМ СОСТАВЕ</w:t>
      </w:r>
    </w:p>
    <w:p w14:paraId="61D42F85" w14:textId="77777777" w:rsidR="0040382F" w:rsidRPr="00EA7767" w:rsidRDefault="0040382F" w:rsidP="0040382F">
      <w:pPr>
        <w:pStyle w:val="ConsPlusNormal"/>
        <w:jc w:val="both"/>
      </w:pPr>
    </w:p>
    <w:p w14:paraId="242FF9A7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15</w:t>
      </w:r>
    </w:p>
    <w:p w14:paraId="5F894A91" w14:textId="77777777" w:rsidR="0040382F" w:rsidRPr="00EA7767" w:rsidRDefault="0040382F" w:rsidP="0040382F">
      <w:pPr>
        <w:pStyle w:val="ConsPlusNormal"/>
        <w:jc w:val="both"/>
      </w:pPr>
    </w:p>
    <w:p w14:paraId="30FE80C8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Вновь избранное (сформированное) Представительное Собрание собирается на первое заседание не позднее 30 дней со дня формирования Представительного Собрания в правомочном составе.</w:t>
      </w:r>
    </w:p>
    <w:p w14:paraId="2E9F45E9" w14:textId="4AF6F2FF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Первое заседание проводится на основании решения действующего Представительного Собрания о созыве первого заседания вновь избранного (сформированного) Представительного Собрания. Решение должно содержать указание на время и место проведения первого заседания Представительного Собрания, порядок регистрации депутатов Представительного Собрания и проекта повестки дня. Решение Представительного Собрания о созыве первого заседания вновь избранного (сформированного) Представительного Собрания подлежит официальному опубликованию.</w:t>
      </w:r>
    </w:p>
    <w:p w14:paraId="2F49B989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Первое заседание Представительного Собрания открывает старейший по возрасту депутат, который ве</w:t>
      </w:r>
      <w:r w:rsidR="008B0AC0">
        <w:t>дет заседание до избрания председателя.</w:t>
      </w:r>
    </w:p>
    <w:p w14:paraId="3A5F97F5" w14:textId="77777777" w:rsidR="0040382F" w:rsidRPr="00EA7767" w:rsidRDefault="0040382F" w:rsidP="0040382F">
      <w:pPr>
        <w:pStyle w:val="ConsPlusNormal"/>
        <w:jc w:val="both"/>
      </w:pPr>
    </w:p>
    <w:p w14:paraId="00556E05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16</w:t>
      </w:r>
    </w:p>
    <w:p w14:paraId="686A6B63" w14:textId="77777777" w:rsidR="0040382F" w:rsidRPr="00EA7767" w:rsidRDefault="0040382F" w:rsidP="0040382F">
      <w:pPr>
        <w:pStyle w:val="ConsPlusNormal"/>
        <w:jc w:val="both"/>
      </w:pPr>
    </w:p>
    <w:p w14:paraId="55A6B04C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На первом заседании вновь избранного (сформированного) Представительного Собрания председательствующий сообщает фамилии избранных (делегированных) депутатов и вручает им удостоверения.</w:t>
      </w:r>
    </w:p>
    <w:p w14:paraId="76C63B1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На первой сессии Представительного Собрания принимаются решения:</w:t>
      </w:r>
    </w:p>
    <w:p w14:paraId="2DD58EEA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а) о вступлении в должность (признании полномочий) депутатов соответствующего созыва;</w:t>
      </w:r>
    </w:p>
    <w:p w14:paraId="74D86B44" w14:textId="77777777" w:rsidR="0040382F" w:rsidRPr="00EA7767" w:rsidRDefault="008B0AC0" w:rsidP="0040382F">
      <w:pPr>
        <w:pStyle w:val="ConsPlusNormal"/>
        <w:spacing w:before="240"/>
        <w:ind w:firstLine="540"/>
        <w:jc w:val="both"/>
      </w:pPr>
      <w:r>
        <w:t>б) об избрании председателя</w:t>
      </w:r>
      <w:r w:rsidR="0040382F" w:rsidRPr="00EA7767">
        <w:t>;</w:t>
      </w:r>
    </w:p>
    <w:p w14:paraId="2D97FBC0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в) об избрании заместителя председателя;</w:t>
      </w:r>
    </w:p>
    <w:p w14:paraId="3AA1CBE4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г) о формировании составов постоянных комиссий;</w:t>
      </w:r>
    </w:p>
    <w:p w14:paraId="6C17CD2E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д) об избрании председателей постоянных комиссий.</w:t>
      </w:r>
    </w:p>
    <w:p w14:paraId="6827585E" w14:textId="77777777" w:rsidR="0040382F" w:rsidRPr="00EA7767" w:rsidRDefault="0040382F" w:rsidP="0040382F">
      <w:pPr>
        <w:pStyle w:val="ConsPlusNormal"/>
        <w:jc w:val="both"/>
      </w:pPr>
    </w:p>
    <w:p w14:paraId="4875F553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2. ДОСРОЧНОЕ ПРЕКРАЩЕНИЕ ПОЛНОМОЧИЙ</w:t>
      </w:r>
    </w:p>
    <w:p w14:paraId="70514F8F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ПРЕДСТАВИТЕЛЬНОГО СОБРАНИЯ. ПРИНЯТИЕ РЕШЕНИЯ</w:t>
      </w:r>
    </w:p>
    <w:p w14:paraId="7A661C0E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О САМОРОСПУСКЕ ПРЕДСТАВИТЕЛЬНОГО СОБРАНИЯ</w:t>
      </w:r>
    </w:p>
    <w:p w14:paraId="3A4F2FB6" w14:textId="77777777" w:rsidR="0040382F" w:rsidRPr="00EA7767" w:rsidRDefault="0040382F" w:rsidP="0040382F">
      <w:pPr>
        <w:pStyle w:val="ConsPlusNormal"/>
        <w:jc w:val="both"/>
      </w:pPr>
    </w:p>
    <w:p w14:paraId="0AE61EE1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bookmarkStart w:id="2" w:name="P303"/>
      <w:bookmarkEnd w:id="2"/>
      <w:r w:rsidRPr="00EA7767">
        <w:rPr>
          <w:sz w:val="28"/>
          <w:szCs w:val="28"/>
        </w:rPr>
        <w:t>Статья 17</w:t>
      </w:r>
    </w:p>
    <w:p w14:paraId="393B5556" w14:textId="77777777" w:rsidR="0040382F" w:rsidRPr="00EA7767" w:rsidRDefault="0040382F" w:rsidP="0040382F">
      <w:pPr>
        <w:pStyle w:val="ConsPlusNormal"/>
        <w:jc w:val="both"/>
      </w:pPr>
    </w:p>
    <w:p w14:paraId="3445958A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Полномочия Представительного Собрания могут быть досрочно прекращены по основаниям, предусмотренным </w:t>
      </w:r>
      <w:hyperlink r:id="rId28" w:history="1">
        <w:r w:rsidRPr="00EA7767">
          <w:t>статьей 73</w:t>
        </w:r>
      </w:hyperlink>
      <w:r w:rsidRPr="00EA7767">
        <w:t xml:space="preserve"> Федерального закона от 06.10.2003</w:t>
      </w:r>
      <w:r w:rsidR="008B0AC0">
        <w:t>г.  №</w:t>
      </w:r>
      <w:r w:rsidRPr="00EA7767">
        <w:t xml:space="preserve"> 131-ФЗ "Об общих принципах организации местного самоуправления в Российской Федерации" и </w:t>
      </w:r>
      <w:r>
        <w:t xml:space="preserve">статьей </w:t>
      </w:r>
      <w:hyperlink r:id="rId29" w:history="1">
        <w:r w:rsidR="008B0AC0">
          <w:t>29</w:t>
        </w:r>
      </w:hyperlink>
      <w:r w:rsidRPr="00EA7767">
        <w:t xml:space="preserve"> Устава </w:t>
      </w:r>
      <w:r w:rsidR="00247881">
        <w:t>округ</w:t>
      </w:r>
      <w:r w:rsidRPr="00EA7767">
        <w:t>а.</w:t>
      </w:r>
    </w:p>
    <w:p w14:paraId="6C86AC0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Представительное Собрание вправе досрочно прекратить свои полномочия в порядке самороспуска. Решение о самороспуске Представительного Собрания может быть принято как на очередной, так и на внеочередной сессии Представительного Собрания.</w:t>
      </w:r>
    </w:p>
    <w:p w14:paraId="058304D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3. Проект решения о самороспуске вносится на рассмотрение инициативной группой численностью не менее одной трети от общей численности депутатов Представительного Собрания, установленной </w:t>
      </w:r>
      <w:hyperlink r:id="rId30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а.</w:t>
      </w:r>
    </w:p>
    <w:p w14:paraId="0E5D02F9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4. Рассмотрение проекта решения о самороспуске Представительного Собрания происходит в порядке, предусмотренном настоящим Регл</w:t>
      </w:r>
      <w:r w:rsidR="008B0AC0">
        <w:t>аментом для рассмотрения проектов</w:t>
      </w:r>
      <w:r w:rsidRPr="00EA7767">
        <w:t xml:space="preserve"> решений. Решение о самороспуске должно быть рассмотрено и принято не позднее одного месяца со дня поступления проекта решения в Представительное Собрание.</w:t>
      </w:r>
    </w:p>
    <w:p w14:paraId="2147C8A6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5. Решение о самороспуске Представительного Собрания считается принятым, если за него проголосовало не менее двух третей от общей численности депутатов Представительного Собрания, установленной </w:t>
      </w:r>
      <w:hyperlink r:id="rId31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а. Голосование по проекту решения о самороспуске Представительного Собрания проводится путем проведения открытого голосования.</w:t>
      </w:r>
    </w:p>
    <w:p w14:paraId="59E95900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6. Публикация и вступление в силу указанного решения происходят в общем порядке, предусмотренном настоящим Регламентом.</w:t>
      </w:r>
    </w:p>
    <w:p w14:paraId="680846E4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7. </w:t>
      </w:r>
      <w:r w:rsidR="008B0AC0">
        <w:t xml:space="preserve">В случае досрочного прекращения полномочий Представительного Собрания округа или досрочного прекращения полномочий депутатов Представительного Собрания округа влекущего за собой неправомочность </w:t>
      </w:r>
      <w:r w:rsidR="008B0AC0">
        <w:lastRenderedPageBreak/>
        <w:t>Представительного Собрания округа выборы назначаются в сроки, установленные федеральным законом.</w:t>
      </w:r>
    </w:p>
    <w:p w14:paraId="20947644" w14:textId="77777777" w:rsidR="0040382F" w:rsidRPr="00EA7767" w:rsidRDefault="0040382F" w:rsidP="0040382F">
      <w:pPr>
        <w:pStyle w:val="ConsPlusNormal"/>
        <w:jc w:val="both"/>
      </w:pPr>
    </w:p>
    <w:p w14:paraId="7A89D595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3. ОРГАНИЗАЦИЯ ДЕЯТЕЛЬНОСТИ</w:t>
      </w:r>
    </w:p>
    <w:p w14:paraId="14D3AEE4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ПРЕДСТАВИТЕЛЬНОГО СОБРАНИЯ. ФОРМИРОВАНИЕ ПОВЕСТКИ</w:t>
      </w:r>
    </w:p>
    <w:p w14:paraId="17E91AC0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ЗАСЕДАНИЯ ПРЕДСТАВИТЕЛЬНОГО СОБРАНИЯ</w:t>
      </w:r>
    </w:p>
    <w:p w14:paraId="64B3FAE2" w14:textId="77777777" w:rsidR="0040382F" w:rsidRPr="00EA7767" w:rsidRDefault="0040382F" w:rsidP="0040382F">
      <w:pPr>
        <w:pStyle w:val="ConsPlusNormal"/>
        <w:jc w:val="both"/>
      </w:pPr>
    </w:p>
    <w:p w14:paraId="67ACA6B6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18</w:t>
      </w:r>
    </w:p>
    <w:p w14:paraId="6584828F" w14:textId="77777777" w:rsidR="0040382F" w:rsidRPr="00EA7767" w:rsidRDefault="0040382F" w:rsidP="0040382F">
      <w:pPr>
        <w:pStyle w:val="ConsPlusNormal"/>
        <w:jc w:val="both"/>
      </w:pPr>
    </w:p>
    <w:p w14:paraId="27919E1D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Проекты решений Представительного Собрания в соответствии с Уставом </w:t>
      </w:r>
      <w:r w:rsidR="00247881">
        <w:t>округ</w:t>
      </w:r>
      <w:r w:rsidRPr="00EA7767">
        <w:t xml:space="preserve">а могут вноситься депутатами Представительного Собрания </w:t>
      </w:r>
      <w:r w:rsidR="00247881">
        <w:t>округ</w:t>
      </w:r>
      <w:r w:rsidRPr="00EA7767">
        <w:t xml:space="preserve">а, Главой </w:t>
      </w:r>
      <w:r w:rsidR="00247881">
        <w:t>округ</w:t>
      </w:r>
      <w:r w:rsidR="008B0AC0">
        <w:t>а, председателем</w:t>
      </w:r>
      <w:r w:rsidRPr="00EA7767">
        <w:t>, органами территориального общественного самоуправления, инициативными группами граждан, прокурором</w:t>
      </w:r>
      <w:r w:rsidR="00D971BE">
        <w:t xml:space="preserve"> района</w:t>
      </w:r>
      <w:r w:rsidRPr="00EA7767">
        <w:t>.</w:t>
      </w:r>
    </w:p>
    <w:p w14:paraId="186B832C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Проекты нормативных правовых актов, предусматривающих установление, изменение и</w:t>
      </w:r>
      <w:r>
        <w:t>ли</w:t>
      </w:r>
      <w:r w:rsidRPr="00EA7767">
        <w:t xml:space="preserve"> отмену местных налогов и сборов, осуществление расходов из бюджета</w:t>
      </w:r>
      <w:r>
        <w:t xml:space="preserve"> </w:t>
      </w:r>
      <w:r w:rsidR="00247881">
        <w:t>округ</w:t>
      </w:r>
      <w:r>
        <w:t>а</w:t>
      </w:r>
      <w:r w:rsidRPr="00EA7767">
        <w:t xml:space="preserve">, могут быть внесены на рассмотрение Представительного Собрания только по инициативе Главы </w:t>
      </w:r>
      <w:r w:rsidR="00247881">
        <w:t>округ</w:t>
      </w:r>
      <w:r w:rsidRPr="00EA7767">
        <w:t xml:space="preserve"> или при наличии заключения Главы </w:t>
      </w:r>
      <w:r w:rsidR="00247881">
        <w:t>округ</w:t>
      </w:r>
      <w:r w:rsidRPr="00EA7767">
        <w:t>а.</w:t>
      </w:r>
    </w:p>
    <w:p w14:paraId="6F93F12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Проекты решений Представительного Собрания должны поступать в аппарат Представительного Собрания не менее чем за 7 (семь) дней до заседания.</w:t>
      </w:r>
    </w:p>
    <w:p w14:paraId="19970132" w14:textId="77777777" w:rsidR="0040382F" w:rsidRPr="00EA7767" w:rsidRDefault="00D971BE" w:rsidP="0040382F">
      <w:pPr>
        <w:pStyle w:val="ConsPlusNormal"/>
        <w:spacing w:before="240"/>
        <w:ind w:firstLine="540"/>
        <w:jc w:val="both"/>
      </w:pPr>
      <w:r>
        <w:t>4. Специалист а</w:t>
      </w:r>
      <w:r w:rsidR="0040382F" w:rsidRPr="00EA7767">
        <w:t>ппарата Представите</w:t>
      </w:r>
      <w:r>
        <w:t>льного Собрания обеспечивает подготовку проектов</w:t>
      </w:r>
      <w:r w:rsidR="0040382F" w:rsidRPr="00EA7767">
        <w:t xml:space="preserve"> к рассмотрению на заседании Представительного Собрания путем </w:t>
      </w:r>
      <w:r>
        <w:t>проведения антикоррупционной и правовой экспертизы,</w:t>
      </w:r>
      <w:r w:rsidRPr="00D971BE">
        <w:t xml:space="preserve"> </w:t>
      </w:r>
      <w:r w:rsidRPr="00EA7767">
        <w:t>изготовления необходимого количества копий проекта решения</w:t>
      </w:r>
      <w:r>
        <w:t xml:space="preserve"> и направления проектов депутатам Представительного Собрания</w:t>
      </w:r>
      <w:r w:rsidR="0040382F" w:rsidRPr="00EA7767">
        <w:t>.</w:t>
      </w:r>
    </w:p>
    <w:p w14:paraId="51158C3E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5. За 5 дней до заседания Предст</w:t>
      </w:r>
      <w:r w:rsidR="00D971BE">
        <w:t xml:space="preserve">авительного Собрания специалист </w:t>
      </w:r>
      <w:r w:rsidRPr="00EA7767">
        <w:t>аппарата Представит</w:t>
      </w:r>
      <w:r w:rsidR="00D971BE">
        <w:t>ельного Собрания направляе</w:t>
      </w:r>
      <w:r w:rsidRPr="00EA7767">
        <w:t xml:space="preserve">т проекты решений в прокуратуру </w:t>
      </w:r>
      <w:r w:rsidR="00D971BE">
        <w:t>района</w:t>
      </w:r>
      <w:r w:rsidRPr="00EA7767">
        <w:t xml:space="preserve"> для проведения антикоррупционной и правовой экспертизы.</w:t>
      </w:r>
    </w:p>
    <w:p w14:paraId="42B1FF63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6. Подлинник проекта решения и подлинники заключений, рекомендаций и другой документации по проекту хранятся в аппарате Представительного Собрания до принятия решения по проекту.</w:t>
      </w:r>
    </w:p>
    <w:p w14:paraId="419F6323" w14:textId="77777777" w:rsidR="0040382F" w:rsidRPr="00EA7767" w:rsidRDefault="0040382F" w:rsidP="0040382F">
      <w:pPr>
        <w:pStyle w:val="ConsPlusNormal"/>
        <w:jc w:val="both"/>
      </w:pPr>
    </w:p>
    <w:p w14:paraId="1AAB1E51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19</w:t>
      </w:r>
    </w:p>
    <w:p w14:paraId="31B6D2C8" w14:textId="77777777" w:rsidR="0040382F" w:rsidRPr="00EA7767" w:rsidRDefault="0040382F" w:rsidP="0040382F">
      <w:pPr>
        <w:pStyle w:val="ConsPlusNormal"/>
        <w:jc w:val="both"/>
      </w:pPr>
    </w:p>
    <w:p w14:paraId="4DC115D3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При внесении проекта решения в Представительное Собрание инициатором (разработчиком) представляются:</w:t>
      </w:r>
    </w:p>
    <w:p w14:paraId="036F3153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а) текст проекта решения в бумажном виде и на электронном носителе;</w:t>
      </w:r>
    </w:p>
    <w:p w14:paraId="5BC3DF51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б) </w:t>
      </w:r>
      <w:hyperlink w:anchor="P563" w:history="1">
        <w:r w:rsidRPr="00EA7767">
          <w:t>лист</w:t>
        </w:r>
      </w:hyperlink>
      <w:r w:rsidRPr="00EA7767">
        <w:t xml:space="preserve"> согласования проекта решения со всеми заинтересованными службами с указанием разработчика проекта.</w:t>
      </w:r>
    </w:p>
    <w:p w14:paraId="045B200A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Проекты решений должны быть конкретны, лаконичны, юридически обоснованы, с указанием сроков и ответственных за исполнение.</w:t>
      </w:r>
    </w:p>
    <w:p w14:paraId="36E8CB8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Проект решения Представительного Собрания, утверждающий положение, план, программу оформляется решением, а утверждаемые документы оформляются приложением к указанному решению. В тексте проекта решения должно содержаться указание о наличии этого приложения (или приложений).</w:t>
      </w:r>
    </w:p>
    <w:p w14:paraId="1BD557E8" w14:textId="77777777" w:rsidR="0040382F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4. Проект решения должен быть согласован со всеми заинтересованными должностными лицами органов местного самоуправления </w:t>
      </w:r>
      <w:r w:rsidR="00247881">
        <w:t>округ</w:t>
      </w:r>
      <w:r w:rsidRPr="00EA7767">
        <w:t>а</w:t>
      </w:r>
      <w:r>
        <w:t xml:space="preserve">, органов администрации </w:t>
      </w:r>
      <w:r w:rsidR="00247881">
        <w:t>округ</w:t>
      </w:r>
      <w:r>
        <w:t>а</w:t>
      </w:r>
      <w:r w:rsidRPr="00EA7767">
        <w:t>.</w:t>
      </w:r>
    </w:p>
    <w:p w14:paraId="629A32E6" w14:textId="77777777" w:rsidR="00D971BE" w:rsidRPr="00EA7767" w:rsidRDefault="00D971BE" w:rsidP="0040382F">
      <w:pPr>
        <w:pStyle w:val="ConsPlusNormal"/>
        <w:spacing w:before="240"/>
        <w:ind w:firstLine="540"/>
        <w:jc w:val="both"/>
      </w:pPr>
    </w:p>
    <w:p w14:paraId="509F96AB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20</w:t>
      </w:r>
    </w:p>
    <w:p w14:paraId="1563F44B" w14:textId="77777777" w:rsidR="0040382F" w:rsidRPr="00EA7767" w:rsidRDefault="0040382F" w:rsidP="0040382F">
      <w:pPr>
        <w:pStyle w:val="ConsPlusNormal"/>
        <w:jc w:val="both"/>
      </w:pPr>
    </w:p>
    <w:p w14:paraId="369F9060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Проект повестки дня сессии Представительного Собрания формируется аппаратом Представительного Собрания.</w:t>
      </w:r>
    </w:p>
    <w:p w14:paraId="22729662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2. В проект повестки дня сессии Представительного Собрания при ее предварительном формировании включаются проекты решений, внесенные их разработчиками в аппарат Представительного Собрания в соответствии с требованиями </w:t>
      </w:r>
      <w:r>
        <w:t xml:space="preserve">статьи 19 </w:t>
      </w:r>
      <w:r w:rsidRPr="00EA7767">
        <w:t>настоящего регламента.</w:t>
      </w:r>
    </w:p>
    <w:p w14:paraId="20FFE979" w14:textId="77777777" w:rsidR="0040382F" w:rsidRPr="00EA7767" w:rsidRDefault="0040382F" w:rsidP="0040382F">
      <w:pPr>
        <w:pStyle w:val="ConsPlusNormal"/>
        <w:jc w:val="both"/>
      </w:pPr>
    </w:p>
    <w:p w14:paraId="14AC7F75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21</w:t>
      </w:r>
    </w:p>
    <w:p w14:paraId="38A25D55" w14:textId="77777777" w:rsidR="0040382F" w:rsidRPr="00EA7767" w:rsidRDefault="0040382F" w:rsidP="0040382F">
      <w:pPr>
        <w:pStyle w:val="ConsPlusNormal"/>
        <w:jc w:val="both"/>
      </w:pPr>
    </w:p>
    <w:p w14:paraId="47E357B3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После открытия заседания председательствующий оглашает проект повестки дня, подготовленный на основе поступивших до начала сессии в аппарат Представительного Собрания проектов решений. Проект повестки дня принимается за основу.</w:t>
      </w:r>
    </w:p>
    <w:p w14:paraId="77A8555A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Поправки (изменения) к проекту повестки дня передаются председательствующему в начале сессии в письменном виде, а также оглашаются инициатором в устной форме перед депутатским корпусом.</w:t>
      </w:r>
    </w:p>
    <w:p w14:paraId="0FDF4A0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3. Глава </w:t>
      </w:r>
      <w:r w:rsidR="00247881">
        <w:t>округ</w:t>
      </w:r>
      <w:r w:rsidRPr="00EA7767">
        <w:t>а</w:t>
      </w:r>
      <w:r w:rsidR="00D971BE">
        <w:t xml:space="preserve"> </w:t>
      </w:r>
      <w:r w:rsidRPr="00EA7767">
        <w:t>вправе внести в качестве срочного в Представительное Собрание проект решения, соответствующий требованиям настоящего Регламента, без соблюдения сроков его внесения.</w:t>
      </w:r>
    </w:p>
    <w:p w14:paraId="042854A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4. После внесения всех поправок в проект повестки дня она утверждается в целом, путем проведения открытого голосования </w:t>
      </w:r>
      <w:r w:rsidRPr="00EA7767">
        <w:lastRenderedPageBreak/>
        <w:t>большинством голосов от численности</w:t>
      </w:r>
      <w:r>
        <w:t xml:space="preserve"> присутствующих</w:t>
      </w:r>
      <w:r w:rsidRPr="00EA7767">
        <w:t xml:space="preserve"> депутатов Представительного Собрания.</w:t>
      </w:r>
    </w:p>
    <w:p w14:paraId="1A44372E" w14:textId="77777777" w:rsidR="0040382F" w:rsidRPr="00EA7767" w:rsidRDefault="0040382F" w:rsidP="0040382F">
      <w:pPr>
        <w:pStyle w:val="ConsPlusNormal"/>
        <w:jc w:val="both"/>
      </w:pPr>
    </w:p>
    <w:p w14:paraId="46058F24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4. ПОРЯДОК ПРОВЕДЕНИЯ СЕССИИ, РАССМОТРЕНИЯ</w:t>
      </w:r>
    </w:p>
    <w:p w14:paraId="5E513117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ПРОЕКТОВ РЕШЕНИЙ НА СЕССИИ ПРЕДСТАВИТЕЛЬНОГО СОБРАНИЯ</w:t>
      </w:r>
    </w:p>
    <w:p w14:paraId="6BD53777" w14:textId="77777777" w:rsidR="0040382F" w:rsidRPr="00EA7767" w:rsidRDefault="0040382F" w:rsidP="0040382F">
      <w:pPr>
        <w:pStyle w:val="ConsPlusNormal"/>
        <w:jc w:val="both"/>
      </w:pPr>
    </w:p>
    <w:p w14:paraId="6DBDB096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22</w:t>
      </w:r>
    </w:p>
    <w:p w14:paraId="212C5B1D" w14:textId="77777777" w:rsidR="0040382F" w:rsidRPr="00EA7767" w:rsidRDefault="0040382F" w:rsidP="0040382F">
      <w:pPr>
        <w:pStyle w:val="ConsPlusNormal"/>
        <w:jc w:val="both"/>
      </w:pPr>
    </w:p>
    <w:p w14:paraId="3DB01B50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Заседания Представительного Собрания в соответствии с </w:t>
      </w:r>
      <w:hyperlink r:id="rId32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 проводятся не реже одного раза в три месяца. Плановые заседания Представительного Собран</w:t>
      </w:r>
      <w:r>
        <w:t>ия, как правило, проводятся с 10.00 часов в третий четверг последнего</w:t>
      </w:r>
      <w:r w:rsidRPr="00EA7767">
        <w:t xml:space="preserve"> месяца</w:t>
      </w:r>
      <w:r>
        <w:t xml:space="preserve"> квартала</w:t>
      </w:r>
      <w:r w:rsidRPr="00EA7767">
        <w:t>.</w:t>
      </w:r>
    </w:p>
    <w:p w14:paraId="2814933F" w14:textId="79953FD0" w:rsidR="0040382F" w:rsidRPr="00EA7767" w:rsidRDefault="0040382F" w:rsidP="0040382F">
      <w:pPr>
        <w:pStyle w:val="ConsPlusNormal"/>
        <w:spacing w:before="240"/>
        <w:ind w:firstLine="540"/>
        <w:jc w:val="both"/>
      </w:pPr>
      <w:r>
        <w:t>2. Заседания</w:t>
      </w:r>
      <w:r w:rsidRPr="00EA7767">
        <w:t xml:space="preserve"> Пр</w:t>
      </w:r>
      <w:r>
        <w:t>едставительного Собрания проводя</w:t>
      </w:r>
      <w:r w:rsidRPr="00EA7767">
        <w:t>т</w:t>
      </w:r>
      <w:r>
        <w:t xml:space="preserve">ся в здании администрации </w:t>
      </w:r>
      <w:r w:rsidR="00247881">
        <w:t>округ</w:t>
      </w:r>
      <w:r w:rsidRPr="00EA7767">
        <w:t xml:space="preserve">а по адресу: </w:t>
      </w:r>
      <w:r>
        <w:t>с.</w:t>
      </w:r>
      <w:r w:rsidR="00C229D5">
        <w:t xml:space="preserve"> </w:t>
      </w:r>
      <w:proofErr w:type="spellStart"/>
      <w:r>
        <w:t>Тарногский</w:t>
      </w:r>
      <w:proofErr w:type="spellEnd"/>
      <w:r>
        <w:t xml:space="preserve"> Городок, ул.</w:t>
      </w:r>
      <w:r w:rsidR="00C229D5">
        <w:t xml:space="preserve"> </w:t>
      </w:r>
      <w:r>
        <w:t>Советская, д.30.</w:t>
      </w:r>
    </w:p>
    <w:p w14:paraId="3861A0C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В исключительных случаях, по решению депутатов, заседание Представительного Собрания может проводиться</w:t>
      </w:r>
      <w:r>
        <w:t xml:space="preserve"> по другому адресу</w:t>
      </w:r>
      <w:r w:rsidRPr="00EA7767">
        <w:t>.</w:t>
      </w:r>
    </w:p>
    <w:p w14:paraId="14625B79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4. Председательствую</w:t>
      </w:r>
      <w:r w:rsidR="00D971BE">
        <w:t>щим на заседании является председатель</w:t>
      </w:r>
      <w:r w:rsidRPr="00EA7767">
        <w:t xml:space="preserve"> либо в случае его отсутствия или по его поручению - заместитель председателя.</w:t>
      </w:r>
    </w:p>
    <w:p w14:paraId="1C5BEEA0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5. Внеочередные заседания могут созываться по ходатайству:</w:t>
      </w:r>
    </w:p>
    <w:p w14:paraId="0DDE3669" w14:textId="77777777" w:rsidR="00D971BE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- Главы </w:t>
      </w:r>
      <w:r w:rsidR="00247881">
        <w:t>округ</w:t>
      </w:r>
      <w:r w:rsidRPr="00EA7767">
        <w:t>а;</w:t>
      </w:r>
    </w:p>
    <w:p w14:paraId="20DA1C29" w14:textId="77777777" w:rsidR="00D971BE" w:rsidRPr="00EA7767" w:rsidRDefault="00D971BE" w:rsidP="0040382F">
      <w:pPr>
        <w:pStyle w:val="ConsPlusNormal"/>
        <w:spacing w:before="240"/>
        <w:ind w:firstLine="540"/>
        <w:jc w:val="both"/>
      </w:pPr>
      <w:r>
        <w:t>- председателя;</w:t>
      </w:r>
    </w:p>
    <w:p w14:paraId="6A770558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- одной трети депутатов от общего числа депутатов Представительного Собрания, установленной </w:t>
      </w:r>
      <w:hyperlink r:id="rId33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а.</w:t>
      </w:r>
    </w:p>
    <w:p w14:paraId="7314E080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6. Инициатива о созыве внеочередного заседания, исходящая от депутатов п</w:t>
      </w:r>
      <w:r w:rsidR="00D971BE">
        <w:t>одается в письменном виде председателю</w:t>
      </w:r>
      <w:r w:rsidRPr="00EA7767">
        <w:t xml:space="preserve"> с указанием вопросов, предлагаемых в повестку дня и обоснованием необходимости такого заседания.</w:t>
      </w:r>
    </w:p>
    <w:p w14:paraId="02F57F0C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7. Внеочередное заседание должно быть созвано не позднее чем через 10 дней со дня получения предложения о созыве. О проведении внеочередного заседания депутаты уведомляются не позднее чем за два дня до заседания.</w:t>
      </w:r>
    </w:p>
    <w:p w14:paraId="1F179C3E" w14:textId="77777777" w:rsidR="0040382F" w:rsidRPr="00EA7767" w:rsidRDefault="0040382F" w:rsidP="0040382F">
      <w:pPr>
        <w:pStyle w:val="ConsPlusNormal"/>
        <w:jc w:val="both"/>
      </w:pPr>
    </w:p>
    <w:p w14:paraId="67D1C8CC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23</w:t>
      </w:r>
    </w:p>
    <w:p w14:paraId="76111585" w14:textId="77777777" w:rsidR="0040382F" w:rsidRPr="00EA7767" w:rsidRDefault="0040382F" w:rsidP="0040382F">
      <w:pPr>
        <w:pStyle w:val="ConsPlusNormal"/>
        <w:jc w:val="both"/>
      </w:pPr>
    </w:p>
    <w:p w14:paraId="0873803D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Аппарат Представительного Собрания извещает о дате, времени и месте проведения заседания, вопросах, внесенных в повестку дня, депутатов Представительного Собрания, Главу </w:t>
      </w:r>
      <w:r w:rsidR="00247881">
        <w:t>округ</w:t>
      </w:r>
      <w:r w:rsidR="00D971BE">
        <w:t>а</w:t>
      </w:r>
      <w:r w:rsidRPr="00EA7767">
        <w:t xml:space="preserve">, прокурора </w:t>
      </w:r>
      <w:r w:rsidR="00D971BE">
        <w:t>района</w:t>
      </w:r>
      <w:r w:rsidRPr="00EA7767">
        <w:t>.</w:t>
      </w:r>
    </w:p>
    <w:p w14:paraId="520B4D72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2. Аппарат Представительного Собрания направляет информацию о дате, времени, месте проведения заседания, вопросах повестки дня не позднее чем за 3 дня до дня проведения сессии.</w:t>
      </w:r>
    </w:p>
    <w:p w14:paraId="16A6EB7A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3. Проекты решений Представительного Собрания направляются уполномоченным лицам для размещения на официальном сайте </w:t>
      </w:r>
      <w:r>
        <w:t xml:space="preserve">администрации </w:t>
      </w:r>
      <w:r w:rsidR="00247881">
        <w:t>округ</w:t>
      </w:r>
      <w:r w:rsidRPr="00EA7767">
        <w:t xml:space="preserve">а в информационно-телекоммуникационной сети "Интернет" не позднее чем за 3 дня до дня проведения сессии, за исключением случаев, предусмотренных действующим законодательством, </w:t>
      </w:r>
      <w:hyperlink r:id="rId34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 и иными муниципальными правовыми актами.</w:t>
      </w:r>
    </w:p>
    <w:p w14:paraId="1CA471BA" w14:textId="57EAE984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4. </w:t>
      </w:r>
      <w:r>
        <w:t>Сообщение о</w:t>
      </w:r>
      <w:r w:rsidRPr="00EA7767">
        <w:t xml:space="preserve"> времени заседания Представительного Собрания, месте его проведения и вопросах повестки дня </w:t>
      </w:r>
      <w:r>
        <w:t xml:space="preserve">направляется </w:t>
      </w:r>
      <w:r w:rsidRPr="00EA7767">
        <w:t>аппаратом Представительного Собрания</w:t>
      </w:r>
      <w:r>
        <w:t xml:space="preserve"> для опубликования в газету «</w:t>
      </w:r>
      <w:proofErr w:type="spellStart"/>
      <w:r>
        <w:t>Кокшеньга</w:t>
      </w:r>
      <w:proofErr w:type="spellEnd"/>
      <w:r>
        <w:t>»</w:t>
      </w:r>
      <w:r w:rsidRPr="00EA7767">
        <w:t>.</w:t>
      </w:r>
    </w:p>
    <w:p w14:paraId="6BABAE3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5. Материалы к заседанию предоставляются депутатам на бумажном носителе и</w:t>
      </w:r>
      <w:r>
        <w:t>ли</w:t>
      </w:r>
      <w:r w:rsidRPr="00EA7767">
        <w:t xml:space="preserve"> могут быть направлены в электронном виде на электронную почту.</w:t>
      </w:r>
    </w:p>
    <w:p w14:paraId="3447059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6. Аппарат Представительн</w:t>
      </w:r>
      <w:r w:rsidR="00D971BE">
        <w:t>ого Собрания по поручению председателя</w:t>
      </w:r>
      <w:r w:rsidRPr="00EA7767">
        <w:t>, заместителя председателя, председателей постоянных комиссий, а также депутатов приглашает на заседание лиц, не являющихся депутатами, чье присутствие на сессии признается необходимым.</w:t>
      </w:r>
    </w:p>
    <w:p w14:paraId="23AE3FB5" w14:textId="77777777" w:rsidR="0040382F" w:rsidRPr="00EA7767" w:rsidRDefault="0040382F" w:rsidP="0040382F">
      <w:pPr>
        <w:pStyle w:val="ConsPlusNormal"/>
        <w:jc w:val="both"/>
      </w:pPr>
    </w:p>
    <w:p w14:paraId="6ECED207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24</w:t>
      </w:r>
    </w:p>
    <w:p w14:paraId="0F5C3721" w14:textId="77777777" w:rsidR="0040382F" w:rsidRPr="00EA7767" w:rsidRDefault="0040382F" w:rsidP="0040382F">
      <w:pPr>
        <w:pStyle w:val="ConsPlusNormal"/>
        <w:jc w:val="both"/>
      </w:pPr>
    </w:p>
    <w:p w14:paraId="5FBBA5B5" w14:textId="6A0D54E0" w:rsidR="0040382F" w:rsidRPr="00EA7767" w:rsidRDefault="0040382F" w:rsidP="0040382F">
      <w:pPr>
        <w:pStyle w:val="ConsPlusNormal"/>
        <w:ind w:firstLine="540"/>
        <w:jc w:val="both"/>
      </w:pPr>
      <w:r w:rsidRPr="00EA7767">
        <w:t>1. Депутаты располагаются в зале заседаний на специально отведенных местах. Пере</w:t>
      </w:r>
      <w:r w:rsidR="00D971BE">
        <w:t>д открытием заседания специалист</w:t>
      </w:r>
      <w:r w:rsidRPr="00EA7767">
        <w:t xml:space="preserve"> аппарата Пр</w:t>
      </w:r>
      <w:r w:rsidR="00D971BE">
        <w:t>едставительного Собрания проводи</w:t>
      </w:r>
      <w:r w:rsidRPr="00EA7767">
        <w:t>т регистрацию прибывших депутатов. Депутат о</w:t>
      </w:r>
      <w:r w:rsidR="00D971BE">
        <w:t>бязан информировать председа</w:t>
      </w:r>
      <w:r w:rsidR="00C229D5">
        <w:t>т</w:t>
      </w:r>
      <w:r w:rsidR="00D971BE">
        <w:t>еля</w:t>
      </w:r>
      <w:r w:rsidRPr="00EA7767">
        <w:t xml:space="preserve"> и аппарат Представительного Собрания о своем отсутствии на заседании</w:t>
      </w:r>
      <w:r>
        <w:t xml:space="preserve"> и его причине</w:t>
      </w:r>
      <w:r w:rsidRPr="00EA7767">
        <w:t>.</w:t>
      </w:r>
    </w:p>
    <w:p w14:paraId="3CD0FDDA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2. Заседание Представительного Собрания правомочно, если на нем присутствует не менее 50 процентов от общей численности депутатов Представительного Собрания, установленной </w:t>
      </w:r>
      <w:hyperlink r:id="rId35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а.</w:t>
      </w:r>
    </w:p>
    <w:p w14:paraId="38A759A8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>
        <w:t>3</w:t>
      </w:r>
      <w:r w:rsidRPr="00EA7767">
        <w:t>. На заседании Представительного Собрания вправе присутствовать и принимать участие в обсуждении вопросов:</w:t>
      </w:r>
    </w:p>
    <w:p w14:paraId="0727441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а) Губернатор Вологодской области;</w:t>
      </w:r>
    </w:p>
    <w:p w14:paraId="086D14A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б) представители Правительства Вологодской области;</w:t>
      </w:r>
    </w:p>
    <w:p w14:paraId="5BBF329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в) представители органов исполнительной власти Вологодской области;</w:t>
      </w:r>
    </w:p>
    <w:p w14:paraId="5105EEAE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г) депутаты Законодательного Собрания Вологодской области;</w:t>
      </w:r>
    </w:p>
    <w:p w14:paraId="6BA258C8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д)</w:t>
      </w:r>
      <w:r w:rsidR="005F41C5">
        <w:t xml:space="preserve"> Глава округа</w:t>
      </w:r>
      <w:r w:rsidRPr="00EA7767">
        <w:t>;</w:t>
      </w:r>
    </w:p>
    <w:p w14:paraId="4E34ED1D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 xml:space="preserve">е) руководители и представители органов местного самоуправления </w:t>
      </w:r>
      <w:r>
        <w:t xml:space="preserve">и органов администрации </w:t>
      </w:r>
      <w:r w:rsidR="00247881">
        <w:t>округ</w:t>
      </w:r>
      <w:r w:rsidRPr="00EA7767">
        <w:t>а;</w:t>
      </w:r>
    </w:p>
    <w:p w14:paraId="5F794022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ж) прокурор </w:t>
      </w:r>
      <w:r w:rsidR="005F41C5">
        <w:t>района</w:t>
      </w:r>
      <w:r w:rsidRPr="00EA7767">
        <w:t>;</w:t>
      </w:r>
    </w:p>
    <w:p w14:paraId="499E46F2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>
        <w:t>з</w:t>
      </w:r>
      <w:r w:rsidRPr="00EA7767">
        <w:t>) представители общественных организаций;</w:t>
      </w:r>
    </w:p>
    <w:p w14:paraId="58148FA6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>
        <w:t>и</w:t>
      </w:r>
      <w:r w:rsidRPr="00EA7767">
        <w:t xml:space="preserve">) сотрудники </w:t>
      </w:r>
      <w:r w:rsidR="005F41C5">
        <w:t xml:space="preserve">контрольно-ревизионной комиссии и </w:t>
      </w:r>
      <w:r w:rsidRPr="00EA7767">
        <w:t>аппарата Представительного Собрания;</w:t>
      </w:r>
    </w:p>
    <w:p w14:paraId="27D7B610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>
        <w:t>к</w:t>
      </w:r>
      <w:r w:rsidRPr="00EA7767">
        <w:t xml:space="preserve">) представители средств массовой информации, в соответствии с </w:t>
      </w:r>
      <w:hyperlink r:id="rId36" w:history="1">
        <w:r w:rsidRPr="00EA7767">
          <w:t>Законом</w:t>
        </w:r>
      </w:hyperlink>
      <w:r w:rsidRPr="00EA7767">
        <w:t xml:space="preserve"> РФ от 27.12.1991 N 2124-1 "О средствах массовой информации";</w:t>
      </w:r>
    </w:p>
    <w:p w14:paraId="197046BA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>
        <w:t>л</w:t>
      </w:r>
      <w:r w:rsidRPr="00EA7767">
        <w:t>) иные лица, приглашенные на заседание Представительного Собрания в порядке, установленном настоящим Регламентом.</w:t>
      </w:r>
    </w:p>
    <w:p w14:paraId="035608EB" w14:textId="77777777" w:rsidR="0040382F" w:rsidRPr="00EA7767" w:rsidRDefault="0040382F" w:rsidP="0040382F">
      <w:pPr>
        <w:pStyle w:val="ConsPlusNormal"/>
        <w:jc w:val="both"/>
      </w:pPr>
    </w:p>
    <w:p w14:paraId="16A0CD74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25</w:t>
      </w:r>
    </w:p>
    <w:p w14:paraId="31F6A9D1" w14:textId="77777777" w:rsidR="0040382F" w:rsidRPr="00EA7767" w:rsidRDefault="0040382F" w:rsidP="0040382F">
      <w:pPr>
        <w:pStyle w:val="ConsPlusNormal"/>
        <w:jc w:val="both"/>
      </w:pPr>
    </w:p>
    <w:p w14:paraId="5EDD8620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Председательствующий на заседании Представительного Собрания:</w:t>
      </w:r>
    </w:p>
    <w:p w14:paraId="736F533D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а) объявляет об открытии и закрытии заседания, информирует о присутствии приглашенных на заседание;</w:t>
      </w:r>
    </w:p>
    <w:p w14:paraId="10D92E4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б) объявляет о наличии кворума для принятия решений;</w:t>
      </w:r>
    </w:p>
    <w:p w14:paraId="76D1B2B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в) ведет заседание Представительного Собрания в соответствии с настоящим Регламентом и утвержденной повесткой;</w:t>
      </w:r>
    </w:p>
    <w:p w14:paraId="65C1C42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г) предоставляет слово для выступления в соответствии с порядком работы Представительного Собрания, требованиями настоящего Регламента;</w:t>
      </w:r>
    </w:p>
    <w:p w14:paraId="559037C8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д) ставит на голосование проекты решений Представительного Собрания в соответствии с утвержденной повесткой дня заседания, а также предложения депутатов в порядке их поступления по рассматриваемым на сессии вопросам;</w:t>
      </w:r>
    </w:p>
    <w:p w14:paraId="18B8E566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е) проводит голосование по проектам решений Представительного Собрания и оглашает его результаты;</w:t>
      </w:r>
    </w:p>
    <w:p w14:paraId="0845498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ж) оглашает заявления, справки, предложения и замечания депутатов;</w:t>
      </w:r>
    </w:p>
    <w:p w14:paraId="65239BB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з) при необходимости проводит консультации с депутатами, организует работу согласительных комиссий с целью преодоления разногласий;</w:t>
      </w:r>
    </w:p>
    <w:p w14:paraId="221967C4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и) дает поручения аппарату Представительного Собрания, связанные с обеспечением работы заседания;</w:t>
      </w:r>
    </w:p>
    <w:p w14:paraId="43AE8B1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к) контролирует ведение и подписывает протокол заседания;</w:t>
      </w:r>
    </w:p>
    <w:p w14:paraId="1A1AD6BC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л) вправе лишить выступающего слова, если он нарушает Регламент, выступает не по повестке дня, использует при выступлении оскорбительные слова и выражения;</w:t>
      </w:r>
    </w:p>
    <w:p w14:paraId="12ACBAEC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м) вправе приостанавливать дебаты, не относящиеся к обсуждаемому вопросу и не предусмотренные порядком ведения заседания;</w:t>
      </w:r>
    </w:p>
    <w:p w14:paraId="078BB44C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н) вправе прервать заседание в случае возникновения в зале чрезвычайных обстоятельств, а также грубого нарушения порядка ведения заседания;</w:t>
      </w:r>
    </w:p>
    <w:p w14:paraId="159082CE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о) обязан соблюдать Регламент и придерживаться утвержденной повестки дня;</w:t>
      </w:r>
    </w:p>
    <w:p w14:paraId="63F6DF5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п) обязан обеспечивать порядок в зале заседания;</w:t>
      </w:r>
    </w:p>
    <w:p w14:paraId="10E309E4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р) обязан обеспечивать контроль за соблюдением времени выступлений, своевременно напоминать выступающему об истечении установленного для выступления времени;</w:t>
      </w:r>
    </w:p>
    <w:p w14:paraId="70FF17E9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с) обязан предоставлять депутатам слово вне очереди для выступления по порядку голосования или по порядку ведения заседания;</w:t>
      </w:r>
    </w:p>
    <w:p w14:paraId="05454CA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т) обязан удалять из зала заседаний приглашенных и присутствующих лиц, мешающих работе Представительного Собрания.</w:t>
      </w:r>
    </w:p>
    <w:p w14:paraId="4E9AFBE2" w14:textId="77777777" w:rsidR="0040382F" w:rsidRPr="00EA7767" w:rsidRDefault="0040382F" w:rsidP="0040382F">
      <w:pPr>
        <w:pStyle w:val="ConsPlusNormal"/>
        <w:jc w:val="both"/>
      </w:pPr>
    </w:p>
    <w:p w14:paraId="2ABDFD0C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26</w:t>
      </w:r>
    </w:p>
    <w:p w14:paraId="55A17712" w14:textId="77777777" w:rsidR="0040382F" w:rsidRPr="00EA7767" w:rsidRDefault="0040382F" w:rsidP="0040382F">
      <w:pPr>
        <w:pStyle w:val="ConsPlusNormal"/>
        <w:jc w:val="both"/>
      </w:pPr>
    </w:p>
    <w:p w14:paraId="2E61D2D8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Время для докладов на заседании Представительного Собран</w:t>
      </w:r>
      <w:r>
        <w:t>ия предоставляется в пределах 10 минут, для содокладов - до 5</w:t>
      </w:r>
      <w:r w:rsidRPr="00EA7767">
        <w:t xml:space="preserve"> минут.</w:t>
      </w:r>
    </w:p>
    <w:p w14:paraId="79E2721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Выступающи</w:t>
      </w:r>
      <w:r>
        <w:t>м в прениях</w:t>
      </w:r>
      <w:r w:rsidRPr="00EA7767">
        <w:t>, для повторных выступлений в прениях, а также выступлений при постатейном обсуждении проектов решений, порядку ведения заседания, мотивам голосования, для заявлений, вопросов, предложений, сообщений и спр</w:t>
      </w:r>
      <w:r>
        <w:t>авок предоставляется до 3</w:t>
      </w:r>
      <w:r w:rsidRPr="00EA7767">
        <w:t xml:space="preserve"> минут.</w:t>
      </w:r>
    </w:p>
    <w:p w14:paraId="7F40FE4D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3. </w:t>
      </w:r>
      <w:r>
        <w:t>По просьбе выступающего, о</w:t>
      </w:r>
      <w:r w:rsidRPr="00EA7767">
        <w:t xml:space="preserve">бменявшись мнениями с депутатами, председательствующий </w:t>
      </w:r>
      <w:r>
        <w:t>может продлить</w:t>
      </w:r>
      <w:r w:rsidRPr="00EA7767">
        <w:t xml:space="preserve"> </w:t>
      </w:r>
      <w:r>
        <w:t xml:space="preserve">ему </w:t>
      </w:r>
      <w:r w:rsidRPr="00EA7767">
        <w:t>вр</w:t>
      </w:r>
      <w:r>
        <w:t>емя для выступления на 5 минут</w:t>
      </w:r>
      <w:r w:rsidRPr="00EA7767">
        <w:t>. Депутат выступает в прениях по одному и тому же вопросу не более двух раз.</w:t>
      </w:r>
    </w:p>
    <w:p w14:paraId="7B68D7AA" w14:textId="77777777" w:rsidR="0040382F" w:rsidRPr="00EA7767" w:rsidRDefault="0040382F" w:rsidP="0040382F">
      <w:pPr>
        <w:pStyle w:val="ConsPlusNormal"/>
        <w:jc w:val="both"/>
      </w:pPr>
    </w:p>
    <w:p w14:paraId="0026932B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27</w:t>
      </w:r>
    </w:p>
    <w:p w14:paraId="62E87637" w14:textId="77777777" w:rsidR="0040382F" w:rsidRPr="00EA7767" w:rsidRDefault="0040382F" w:rsidP="0040382F">
      <w:pPr>
        <w:pStyle w:val="ConsPlusNormal"/>
        <w:jc w:val="both"/>
      </w:pPr>
    </w:p>
    <w:p w14:paraId="0B0C1286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Протокол заседания Представительн</w:t>
      </w:r>
      <w:r w:rsidR="005F41C5">
        <w:t>ого Собрания ведется специалистом</w:t>
      </w:r>
      <w:r w:rsidRPr="00EA7767">
        <w:t xml:space="preserve"> аппарата Представительного Собрания и оформляется в 3-дневный срок со дня проведения заседания.</w:t>
      </w:r>
    </w:p>
    <w:p w14:paraId="692F47D0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2. К протоколу заседания Представительного Собрания прилагаются:</w:t>
      </w:r>
    </w:p>
    <w:p w14:paraId="55E2EC0D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а) решения принятые Представительным Собранием;</w:t>
      </w:r>
    </w:p>
    <w:p w14:paraId="7D86815D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б) письменные предложения и замечания депутатов, переданные председательствующему;</w:t>
      </w:r>
    </w:p>
    <w:p w14:paraId="2C1DDA6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в) внесенные депутатами тексты проектов решений, не принятых на заседании.</w:t>
      </w:r>
    </w:p>
    <w:p w14:paraId="10506096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Протокол заседания Представительного Собрания предоставляется для ознакомления депутатам по их требованию.</w:t>
      </w:r>
    </w:p>
    <w:p w14:paraId="769612A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4. В протоколе заседания Представительного Собрания указываются:</w:t>
      </w:r>
    </w:p>
    <w:p w14:paraId="7657CC9D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а) наименование Представительного Собрания, дата, а при выездном заседании - место проведения заседания;</w:t>
      </w:r>
    </w:p>
    <w:p w14:paraId="2151ABC8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б) число депутатов, избранных в Представительное Собрание, информация о присутствующих и отсутствующих на заседании депутатов, общее число приглашенных и присутствовавших лиц;</w:t>
      </w:r>
    </w:p>
    <w:p w14:paraId="5537DE2A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в) фамилия, инициалы, должность председательствующего;</w:t>
      </w:r>
    </w:p>
    <w:p w14:paraId="5B52C82C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г) повестка дня заседания, фамилия докладчика и содокладчика по каждому вопросу, кем вносится вопрос на рассмотрение Представительного Собрания;</w:t>
      </w:r>
    </w:p>
    <w:p w14:paraId="11D634CD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д) фамилии депутатов, выступающих в прениях, а также депутатов, задавших (письменно или устно) вопросы докладчикам;</w:t>
      </w:r>
    </w:p>
    <w:p w14:paraId="61B456C4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е) перечень всех принятых решений с указанием голосов, поданных "за", "против", "воздержавшихся", а также список депутатов, не принявших участия в голосовании.</w:t>
      </w:r>
    </w:p>
    <w:p w14:paraId="5E71832E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5. Протокол заседания Представительног</w:t>
      </w:r>
      <w:r w:rsidR="005F41C5">
        <w:t>о Собрания подписывается председателем</w:t>
      </w:r>
      <w:r w:rsidRPr="00EA7767">
        <w:t xml:space="preserve"> и лицом, подготовившим данный протокол.</w:t>
      </w:r>
    </w:p>
    <w:p w14:paraId="43C25DB8" w14:textId="77777777" w:rsidR="0040382F" w:rsidRPr="00EA7767" w:rsidRDefault="0040382F" w:rsidP="0040382F">
      <w:pPr>
        <w:pStyle w:val="ConsPlusNormal"/>
        <w:jc w:val="both"/>
      </w:pPr>
    </w:p>
    <w:p w14:paraId="129225CD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28</w:t>
      </w:r>
    </w:p>
    <w:p w14:paraId="0BC0E7AB" w14:textId="77777777" w:rsidR="0040382F" w:rsidRPr="00EA7767" w:rsidRDefault="0040382F" w:rsidP="0040382F">
      <w:pPr>
        <w:pStyle w:val="ConsPlusNormal"/>
        <w:jc w:val="both"/>
      </w:pPr>
    </w:p>
    <w:p w14:paraId="02843576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Депутаты могут обращаться с запросом к Главе </w:t>
      </w:r>
      <w:r w:rsidR="00247881">
        <w:t>округ</w:t>
      </w:r>
      <w:r w:rsidRPr="00EA7767">
        <w:t xml:space="preserve">а, </w:t>
      </w:r>
      <w:r w:rsidR="005F41C5">
        <w:t>председателю</w:t>
      </w:r>
      <w:r w:rsidRPr="00EA7767">
        <w:t xml:space="preserve">, руководителям предприятий, организаций, учреждений, расположенных на территории </w:t>
      </w:r>
      <w:r w:rsidR="00247881">
        <w:t>округ</w:t>
      </w:r>
      <w:r w:rsidRPr="00EA7767">
        <w:t>а, по любому вопросу, отнесенному к компетенции Представительного Собрания.</w:t>
      </w:r>
    </w:p>
    <w:p w14:paraId="25039509" w14:textId="77777777" w:rsidR="0040382F" w:rsidRPr="00EA7767" w:rsidRDefault="0040382F" w:rsidP="0040382F">
      <w:pPr>
        <w:pStyle w:val="ConsPlusNormal"/>
        <w:jc w:val="both"/>
      </w:pPr>
    </w:p>
    <w:p w14:paraId="15793159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29</w:t>
      </w:r>
    </w:p>
    <w:p w14:paraId="6566DADA" w14:textId="77777777" w:rsidR="0040382F" w:rsidRPr="00EA7767" w:rsidRDefault="0040382F" w:rsidP="0040382F">
      <w:pPr>
        <w:pStyle w:val="ConsPlusNormal"/>
        <w:jc w:val="both"/>
      </w:pPr>
    </w:p>
    <w:p w14:paraId="35E6CDE3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lastRenderedPageBreak/>
        <w:t xml:space="preserve">1. </w:t>
      </w:r>
      <w:r>
        <w:t>Р</w:t>
      </w:r>
      <w:r w:rsidRPr="00EA7767">
        <w:t xml:space="preserve">ешения </w:t>
      </w:r>
      <w:r>
        <w:t>н</w:t>
      </w:r>
      <w:r w:rsidRPr="00EA7767">
        <w:t>а заседаниях Представительного Собрания принимаются открытым или тайным голосованием.</w:t>
      </w:r>
    </w:p>
    <w:p w14:paraId="72755E7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При проведении открытого голосования подсчет голосов осуществляется пре</w:t>
      </w:r>
      <w:r w:rsidR="005F41C5">
        <w:t>дседательствующим или специалистом</w:t>
      </w:r>
      <w:r w:rsidRPr="00EA7767">
        <w:t xml:space="preserve"> аппарата Представительного Собрания, присутствующим на заседании.</w:t>
      </w:r>
    </w:p>
    <w:p w14:paraId="1BB71098" w14:textId="77777777" w:rsidR="0040382F" w:rsidRPr="00EA7767" w:rsidRDefault="0040382F" w:rsidP="0040382F">
      <w:pPr>
        <w:pStyle w:val="ConsPlusNormal"/>
        <w:jc w:val="both"/>
      </w:pPr>
    </w:p>
    <w:p w14:paraId="590464C5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30</w:t>
      </w:r>
    </w:p>
    <w:p w14:paraId="189AB355" w14:textId="77777777" w:rsidR="0040382F" w:rsidRPr="00EA7767" w:rsidRDefault="0040382F" w:rsidP="0040382F">
      <w:pPr>
        <w:pStyle w:val="ConsPlusNormal"/>
        <w:jc w:val="both"/>
      </w:pPr>
    </w:p>
    <w:p w14:paraId="01DE8E96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Перед началом голосования председательствующий указывает количество предложений, ставящихся на голосование, уточняет их формулировки, напоминает, каким образом может быть принято решение.</w:t>
      </w:r>
    </w:p>
    <w:p w14:paraId="5210C7A3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При голосовании по одному вопросу депутат имеет один голос, и подает его за предложение, против него либо воздерживается при голосовании.</w:t>
      </w:r>
    </w:p>
    <w:p w14:paraId="68C7AC6E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По окончании подсчета голосов председательствующий на заседании объявляет результаты голосования: принято предложение или отклонено.</w:t>
      </w:r>
    </w:p>
    <w:p w14:paraId="4F2EDE3D" w14:textId="77777777" w:rsidR="0040382F" w:rsidRPr="00EA7767" w:rsidRDefault="0040382F" w:rsidP="0040382F">
      <w:pPr>
        <w:pStyle w:val="ConsPlusNormal"/>
        <w:jc w:val="both"/>
      </w:pPr>
    </w:p>
    <w:p w14:paraId="5410A1AD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31</w:t>
      </w:r>
    </w:p>
    <w:p w14:paraId="1D1749AF" w14:textId="77777777" w:rsidR="0040382F" w:rsidRPr="00EA7767" w:rsidRDefault="0040382F" w:rsidP="0040382F">
      <w:pPr>
        <w:pStyle w:val="ConsPlusNormal"/>
        <w:jc w:val="both"/>
      </w:pPr>
    </w:p>
    <w:p w14:paraId="21727E44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Депутат обязан лично осуществлять свое право на голосование. Депутат не имеет права делегировать </w:t>
      </w:r>
      <w:r>
        <w:t>кому-либо</w:t>
      </w:r>
      <w:r w:rsidRPr="00EA7767">
        <w:t xml:space="preserve"> свой голос.</w:t>
      </w:r>
    </w:p>
    <w:p w14:paraId="4062B951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Депутат, который отсутствовал во время голосования, не вправе подать свой голос позже.</w:t>
      </w:r>
    </w:p>
    <w:p w14:paraId="266C1E43" w14:textId="77777777" w:rsidR="0040382F" w:rsidRPr="00EA7767" w:rsidRDefault="0040382F" w:rsidP="0040382F">
      <w:pPr>
        <w:pStyle w:val="ConsPlusNormal"/>
        <w:jc w:val="both"/>
      </w:pPr>
    </w:p>
    <w:p w14:paraId="1CD1AEE8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32</w:t>
      </w:r>
    </w:p>
    <w:p w14:paraId="332FC775" w14:textId="77777777" w:rsidR="0040382F" w:rsidRPr="00EA7767" w:rsidRDefault="0040382F" w:rsidP="0040382F">
      <w:pPr>
        <w:pStyle w:val="ConsPlusNormal"/>
        <w:jc w:val="both"/>
      </w:pPr>
    </w:p>
    <w:p w14:paraId="4B03B0CA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Заседания Представительного Собрания являются открытыми. В случаях, предусмотренных федеральным законодательством, могут проводиться закрытые заседания.</w:t>
      </w:r>
    </w:p>
    <w:p w14:paraId="67A214B1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2. О проведении закрытого заседания Представительное Собрание принимает решение путем проведения открытого голосования большинством голосов от общей численности депутатов Представительного Собрания, установленной </w:t>
      </w:r>
      <w:hyperlink r:id="rId37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а.</w:t>
      </w:r>
    </w:p>
    <w:p w14:paraId="5000A5F0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Запрещается проносить на закрытое заседание Представительного Собрания и использовать в ходе закрытого заседания фото-, кино- и видеотехнику, средства телефонной связи и радиосвязи, а также средства звукозаписи и обработки информации. Представители средств массовой информации на закрытые заседания Представительного Собрания не допускаются.</w:t>
      </w:r>
    </w:p>
    <w:p w14:paraId="43EAC7A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4. Сведения, составляющие государственную и иную охраняемую законом тайну, обсуждаемые на закрытом заседании, разглашению и распространению не подлежат.</w:t>
      </w:r>
    </w:p>
    <w:p w14:paraId="20F9EE8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5. Председательствующий на закрытом заседании Представительного Собрания в начале указанного заседания уведомляет депутатов и приглашенных лиц об основных правилах проведения закрытого заседания, о степени секретности обсуждаемых на нем сведений и под роспись предупреждает об ответственности за разглашение распространение сведений, составляющих государственную и иную охраняемую законом тайну.</w:t>
      </w:r>
    </w:p>
    <w:p w14:paraId="2F40152C" w14:textId="77777777" w:rsidR="0040382F" w:rsidRPr="00EA7767" w:rsidRDefault="0040382F" w:rsidP="0040382F">
      <w:pPr>
        <w:pStyle w:val="ConsPlusNormal"/>
        <w:jc w:val="both"/>
      </w:pPr>
    </w:p>
    <w:p w14:paraId="4878FCF2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33</w:t>
      </w:r>
    </w:p>
    <w:p w14:paraId="648CA016" w14:textId="77777777" w:rsidR="0040382F" w:rsidRPr="00EA7767" w:rsidRDefault="0040382F" w:rsidP="0040382F">
      <w:pPr>
        <w:pStyle w:val="ConsPlusNormal"/>
        <w:jc w:val="both"/>
      </w:pPr>
    </w:p>
    <w:p w14:paraId="01E65379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На открытых заседаниях Представительного Собрания имеет право присутствовать любой житель </w:t>
      </w:r>
      <w:proofErr w:type="spellStart"/>
      <w:r>
        <w:t>Тарногского</w:t>
      </w:r>
      <w:proofErr w:type="spellEnd"/>
      <w:r>
        <w:t xml:space="preserve"> </w:t>
      </w:r>
      <w:r w:rsidR="00247881">
        <w:t>округ</w:t>
      </w:r>
      <w:r w:rsidRPr="00EA7767">
        <w:t>а, обладающий избирательным правом, ему предоставляется возможность ознакомиться с протоколом открытого заседания Представительного Собрания.</w:t>
      </w:r>
    </w:p>
    <w:p w14:paraId="7C1CF683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2. По решению председательствующего либо по решению Представительного Собрания на его заседаниях могут присутствовать представители органов местного самоуправления </w:t>
      </w:r>
      <w:r w:rsidR="00247881">
        <w:t>округ</w:t>
      </w:r>
      <w:r w:rsidRPr="00EA7767">
        <w:t>а,</w:t>
      </w:r>
      <w:r>
        <w:t xml:space="preserve"> органов администрации </w:t>
      </w:r>
      <w:r w:rsidR="00247881">
        <w:t>округ</w:t>
      </w:r>
      <w:r>
        <w:t>а,</w:t>
      </w:r>
      <w:r w:rsidRPr="00EA7767">
        <w:t xml:space="preserve"> а также представители организаций, общественных объединений, научных учреждений, эксперты и специалисты для приведения необходимых сведений и заключений по рассматриваемым проектам решений и иным вопросам.</w:t>
      </w:r>
    </w:p>
    <w:p w14:paraId="7E29EA36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>
        <w:t>3. Прокурор</w:t>
      </w:r>
      <w:r w:rsidRPr="00EA7767">
        <w:t xml:space="preserve"> </w:t>
      </w:r>
      <w:r w:rsidR="005F41C5">
        <w:t>района</w:t>
      </w:r>
      <w:r w:rsidRPr="00EA7767">
        <w:t xml:space="preserve"> имеет право присутствовать на всех заседаниях Представительного Собрания (в том числе и закрытых).</w:t>
      </w:r>
    </w:p>
    <w:p w14:paraId="290B1CAB" w14:textId="77777777" w:rsidR="0040382F" w:rsidRPr="00EA7767" w:rsidRDefault="0040382F" w:rsidP="0040382F">
      <w:pPr>
        <w:pStyle w:val="ConsPlusNormal"/>
        <w:jc w:val="both"/>
      </w:pPr>
    </w:p>
    <w:p w14:paraId="2A579A20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34</w:t>
      </w:r>
    </w:p>
    <w:p w14:paraId="7DC07478" w14:textId="77777777" w:rsidR="0040382F" w:rsidRPr="00EA7767" w:rsidRDefault="0040382F" w:rsidP="0040382F">
      <w:pPr>
        <w:pStyle w:val="ConsPlusNormal"/>
        <w:jc w:val="both"/>
      </w:pPr>
    </w:p>
    <w:p w14:paraId="5B411E4C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Закрытое заседание Представительного Собрания не может быть проведено при рассмотрении и принятии решения по вопросам:</w:t>
      </w:r>
    </w:p>
    <w:p w14:paraId="6C342971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а) принятия и внесения изменений в </w:t>
      </w:r>
      <w:hyperlink r:id="rId38" w:history="1">
        <w:r w:rsidRPr="00EA7767">
          <w:t>Устав</w:t>
        </w:r>
      </w:hyperlink>
      <w:r w:rsidRPr="00EA7767">
        <w:t xml:space="preserve"> </w:t>
      </w:r>
      <w:r w:rsidR="00247881">
        <w:t>округ</w:t>
      </w:r>
      <w:r w:rsidRPr="00EA7767">
        <w:t>а;</w:t>
      </w:r>
    </w:p>
    <w:p w14:paraId="2826BA1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б) назначения местного референдума;</w:t>
      </w:r>
    </w:p>
    <w:p w14:paraId="70BE6091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в) рассмотрения проекта решения, внесенного жителями </w:t>
      </w:r>
      <w:r w:rsidR="00247881">
        <w:t>округ</w:t>
      </w:r>
      <w:r w:rsidRPr="00EA7767">
        <w:t>а в порядке правотворческой инициативы;</w:t>
      </w:r>
    </w:p>
    <w:p w14:paraId="528B94C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г) рассмотрения и утверждения бюджета </w:t>
      </w:r>
      <w:r w:rsidR="00247881">
        <w:t>округ</w:t>
      </w:r>
      <w:r w:rsidRPr="00EA7767">
        <w:t>а и отчета о его исполнении;</w:t>
      </w:r>
    </w:p>
    <w:p w14:paraId="4FD8A609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д) установления порядка пользования и условий приватизации муниципальной собственности;</w:t>
      </w:r>
    </w:p>
    <w:p w14:paraId="45668322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е) установления местных налогов и сборов, а т</w:t>
      </w:r>
      <w:r w:rsidR="005F41C5">
        <w:t>акже установления льгот по их у</w:t>
      </w:r>
      <w:r w:rsidRPr="00EA7767">
        <w:t>плате.</w:t>
      </w:r>
    </w:p>
    <w:p w14:paraId="08C17D5B" w14:textId="77777777" w:rsidR="0040382F" w:rsidRPr="00EA7767" w:rsidRDefault="0040382F" w:rsidP="0040382F">
      <w:pPr>
        <w:pStyle w:val="ConsPlusNormal"/>
        <w:jc w:val="both"/>
      </w:pPr>
    </w:p>
    <w:p w14:paraId="01F2C2E9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5. ПОРЯДОК ПРИНЯТИЯ РЕШЕНИЙ НА ЗАСЕДАНИИ</w:t>
      </w:r>
    </w:p>
    <w:p w14:paraId="592C169F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ПРЕДСТАВИТЕЛЬНОГО СОБРАНИЯ. ВИДЫ ГОЛОСОВАНИЯ</w:t>
      </w:r>
    </w:p>
    <w:p w14:paraId="0B6CB187" w14:textId="77777777" w:rsidR="0040382F" w:rsidRPr="00EA7767" w:rsidRDefault="0040382F" w:rsidP="0040382F">
      <w:pPr>
        <w:pStyle w:val="ConsPlusNormal"/>
        <w:jc w:val="both"/>
      </w:pPr>
    </w:p>
    <w:p w14:paraId="63E33167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35</w:t>
      </w:r>
    </w:p>
    <w:p w14:paraId="1DEB2073" w14:textId="77777777" w:rsidR="0040382F" w:rsidRPr="00EA7767" w:rsidRDefault="0040382F" w:rsidP="0040382F">
      <w:pPr>
        <w:pStyle w:val="ConsPlusNormal"/>
        <w:jc w:val="both"/>
      </w:pPr>
    </w:p>
    <w:p w14:paraId="6048A20F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Вносимый на рассмотрение Представительного Собрания проект решения принимается за основу. Председательствующий оглашает все поступившие поправки к проекту решения.</w:t>
      </w:r>
    </w:p>
    <w:p w14:paraId="5D7E01D3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Поправки в виде изменения редакции статей (частей, пунктов, подпунктов, абзацев) проекта, а также в виде дополнения проекта конкретными статьями (частями, пунктами, подпунктами, абзацами) вносятся в письменном виде.</w:t>
      </w:r>
    </w:p>
    <w:p w14:paraId="4618D677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Поправки в виде предложений об исключении конкретных слов, статей, частей, пунктов, подпунктов, абзацев проекта; поправки орфографического, грамматического, пунктуационного характера; незначительные поправки стилистического характера, не изменяющие содержание текста проекта, вносятся в устной форме.</w:t>
      </w:r>
    </w:p>
    <w:p w14:paraId="41E872C4" w14:textId="77777777" w:rsidR="0040382F" w:rsidRPr="00EA7767" w:rsidRDefault="0040382F" w:rsidP="0040382F">
      <w:pPr>
        <w:pStyle w:val="ConsPlusNormal"/>
        <w:jc w:val="both"/>
      </w:pPr>
    </w:p>
    <w:p w14:paraId="0D879363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36</w:t>
      </w:r>
    </w:p>
    <w:p w14:paraId="252DE9B3" w14:textId="77777777" w:rsidR="0040382F" w:rsidRPr="00EA7767" w:rsidRDefault="0040382F" w:rsidP="0040382F">
      <w:pPr>
        <w:pStyle w:val="ConsPlusNormal"/>
        <w:jc w:val="both"/>
      </w:pPr>
    </w:p>
    <w:p w14:paraId="6D6B3C5C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Решение Представительного Собрания считается принятым, если за него проголосовало большинство депутатов от установленной </w:t>
      </w:r>
      <w:hyperlink r:id="rId39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 xml:space="preserve">а общей численности депутатов Представительного Собрания, за исключением случаев, когда для принятия решения необходимо большинство в две трети голосов от установленной </w:t>
      </w:r>
      <w:r>
        <w:t xml:space="preserve">Уставом </w:t>
      </w:r>
      <w:r w:rsidR="00247881">
        <w:t>округ</w:t>
      </w:r>
      <w:r>
        <w:t xml:space="preserve">а </w:t>
      </w:r>
      <w:r w:rsidRPr="00EA7767">
        <w:t>численности депутатов Представительного Собрания.</w:t>
      </w:r>
    </w:p>
    <w:p w14:paraId="45F78870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2. Большинством не менее двух третей голосов от установленной </w:t>
      </w:r>
      <w:hyperlink r:id="rId40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 численности депутатов Представительного Собрания принимаются решения по следующим вопросам:</w:t>
      </w:r>
    </w:p>
    <w:p w14:paraId="443A03A2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а) о принятии Устава </w:t>
      </w:r>
      <w:r w:rsidR="00247881">
        <w:t>округ</w:t>
      </w:r>
      <w:r w:rsidRPr="00EA7767">
        <w:t xml:space="preserve">а, внесении изменений и дополнений в </w:t>
      </w:r>
      <w:hyperlink r:id="rId41" w:history="1">
        <w:r w:rsidRPr="00EA7767">
          <w:t>Устав</w:t>
        </w:r>
      </w:hyperlink>
      <w:r w:rsidRPr="00EA7767">
        <w:t xml:space="preserve"> </w:t>
      </w:r>
      <w:r w:rsidR="00247881">
        <w:t>округ</w:t>
      </w:r>
      <w:r w:rsidRPr="00EA7767">
        <w:t>а;</w:t>
      </w:r>
    </w:p>
    <w:p w14:paraId="00AA3A9E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б) о принятии бюджета </w:t>
      </w:r>
      <w:r w:rsidR="00247881">
        <w:t>округ</w:t>
      </w:r>
      <w:r w:rsidRPr="00EA7767">
        <w:t xml:space="preserve">а, внесении изменений в бюджет </w:t>
      </w:r>
      <w:r w:rsidR="00247881">
        <w:t>округ</w:t>
      </w:r>
      <w:r w:rsidRPr="00EA7767">
        <w:t>а;</w:t>
      </w:r>
    </w:p>
    <w:p w14:paraId="1D976DEE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в) об удалении в отставку Главы </w:t>
      </w:r>
      <w:r w:rsidR="00247881">
        <w:t>округ</w:t>
      </w:r>
      <w:r w:rsidRPr="00EA7767">
        <w:t xml:space="preserve">а в соответствии со </w:t>
      </w:r>
      <w:hyperlink r:id="rId42" w:history="1">
        <w:r w:rsidRPr="00EA7767">
          <w:t>статьей 74.1</w:t>
        </w:r>
      </w:hyperlink>
      <w:r w:rsidRPr="00EA7767">
        <w:t xml:space="preserve"> Федерального закона от 06.10.2003</w:t>
      </w:r>
      <w:r w:rsidR="005F41C5">
        <w:t>г. №</w:t>
      </w:r>
      <w:r w:rsidRPr="00EA7767">
        <w:t xml:space="preserve"> 131-ФЗ "Об общих принципах организации местного самоуправления в Российской Федерации";</w:t>
      </w:r>
    </w:p>
    <w:p w14:paraId="55611595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г) о самороспуске Представительного Собрания.</w:t>
      </w:r>
    </w:p>
    <w:p w14:paraId="0885DD78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3. Проект решения, не набравший количества голосов, необходимого для принятия решения, снимается с дальнейшего рассмотрения без голосования.</w:t>
      </w:r>
    </w:p>
    <w:p w14:paraId="128E08C8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4. По предложению депутатов, в том числе при выявлении ошибок в порядке и технике голосования, по решению Представительного Собрания проводится повторное голосование.</w:t>
      </w:r>
    </w:p>
    <w:p w14:paraId="6DF39F5E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5. При отсутствии кворума, необходимого для проведения голосования, председательствующий переносит голосование на следующее заседание Представительного Собрания.</w:t>
      </w:r>
    </w:p>
    <w:p w14:paraId="3635DAA0" w14:textId="77777777" w:rsidR="0040382F" w:rsidRPr="00EA7767" w:rsidRDefault="0040382F" w:rsidP="0040382F">
      <w:pPr>
        <w:pStyle w:val="ConsPlusNormal"/>
        <w:jc w:val="both"/>
      </w:pPr>
    </w:p>
    <w:p w14:paraId="4B11012B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37</w:t>
      </w:r>
    </w:p>
    <w:p w14:paraId="6666AEAD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Решения Представительного Собрания принимаются открытым или тайным голосованием.</w:t>
      </w:r>
    </w:p>
    <w:p w14:paraId="0C481DCF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Голосование может быть простым и количественным.</w:t>
      </w:r>
    </w:p>
    <w:p w14:paraId="45AC4473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Простое голосование представляет собой голосование только за вариант ответа "за". При этом варианты "против", "воздержался" на голосование не выносятся.</w:t>
      </w:r>
    </w:p>
    <w:p w14:paraId="7CCAB6B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4. Количественное голосование представляет собой голосование, при котором все три варианта ответа: "за", "против", "воздержался" - ставятся на голосование. Подсчет голосов и оглашение результатов производятся по каждому варианту ответа.</w:t>
      </w:r>
    </w:p>
    <w:p w14:paraId="07D124AA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5. При любом способе голосования решение считается принятым при количестве поданных за него голосов, необходимых для принятия того или иного решения, установленного </w:t>
      </w:r>
      <w:hyperlink r:id="rId43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 и (или) настоящим Регламентом.</w:t>
      </w:r>
    </w:p>
    <w:p w14:paraId="7D7843A1" w14:textId="77777777" w:rsidR="0040382F" w:rsidRPr="00EA7767" w:rsidRDefault="0040382F" w:rsidP="0040382F">
      <w:pPr>
        <w:pStyle w:val="ConsPlusNormal"/>
        <w:jc w:val="both"/>
      </w:pPr>
    </w:p>
    <w:p w14:paraId="09C76855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38</w:t>
      </w:r>
    </w:p>
    <w:p w14:paraId="41FA4DA2" w14:textId="77777777" w:rsidR="0040382F" w:rsidRPr="00EA7767" w:rsidRDefault="0040382F" w:rsidP="0040382F">
      <w:pPr>
        <w:pStyle w:val="ConsPlusNormal"/>
        <w:jc w:val="both"/>
      </w:pPr>
    </w:p>
    <w:p w14:paraId="3A812801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Открытое голосование проводится путем поднятия голосующим руки.</w:t>
      </w:r>
    </w:p>
    <w:p w14:paraId="07E87446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Перед началом открытого голосования председательствующий уточняет количество предложений, ставящихся на голосование, их формулировки и при необходимости напоминает, какое количество голосов необходимо для принятия решения.</w:t>
      </w:r>
    </w:p>
    <w:p w14:paraId="7BC166F6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3. Подсчет голосов при открытом голосовании осуществляется пре</w:t>
      </w:r>
      <w:r w:rsidR="005F41C5">
        <w:t>дседательствующим или специалистом</w:t>
      </w:r>
      <w:r w:rsidRPr="00EA7767">
        <w:t xml:space="preserve"> аппарата Представительного Собрании, присутствующим на заседании.</w:t>
      </w:r>
    </w:p>
    <w:p w14:paraId="4597DAC9" w14:textId="77777777" w:rsidR="0040382F" w:rsidRPr="00EA7767" w:rsidRDefault="0040382F" w:rsidP="0040382F">
      <w:pPr>
        <w:pStyle w:val="ConsPlusNormal"/>
        <w:jc w:val="both"/>
      </w:pPr>
    </w:p>
    <w:p w14:paraId="6DB12EC1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6. ПОРЯДОК ПОДПИСАНИЯ РЕШЕНИЙ</w:t>
      </w:r>
    </w:p>
    <w:p w14:paraId="415B84DE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ПРЕДСТАВИТЕЛЬНОГО СОБРАНИЯ И ВСТУПЛЕНИЕ ИХ В СИЛУ</w:t>
      </w:r>
    </w:p>
    <w:p w14:paraId="6F052212" w14:textId="77777777" w:rsidR="0040382F" w:rsidRPr="00EA7767" w:rsidRDefault="0040382F" w:rsidP="0040382F">
      <w:pPr>
        <w:pStyle w:val="ConsPlusNormal"/>
        <w:jc w:val="both"/>
      </w:pPr>
    </w:p>
    <w:p w14:paraId="32F8FC2F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lastRenderedPageBreak/>
        <w:t>Статья 39</w:t>
      </w:r>
    </w:p>
    <w:p w14:paraId="14EF636E" w14:textId="77777777" w:rsidR="0040382F" w:rsidRPr="00EA7767" w:rsidRDefault="0040382F" w:rsidP="0040382F">
      <w:pPr>
        <w:pStyle w:val="ConsPlusNormal"/>
        <w:jc w:val="both"/>
      </w:pPr>
    </w:p>
    <w:p w14:paraId="3EC629F5" w14:textId="521636FF" w:rsidR="0040382F" w:rsidRPr="00EA7767" w:rsidRDefault="0040382F" w:rsidP="0040382F">
      <w:pPr>
        <w:pStyle w:val="ConsPlusNormal"/>
        <w:ind w:firstLine="540"/>
        <w:jc w:val="both"/>
      </w:pPr>
      <w:r w:rsidRPr="00EA7767">
        <w:t>1. Решения Представительного Собран</w:t>
      </w:r>
      <w:r>
        <w:t xml:space="preserve">ия </w:t>
      </w:r>
      <w:r w:rsidR="00247881">
        <w:t>округ</w:t>
      </w:r>
      <w:r>
        <w:t xml:space="preserve">а подписываются </w:t>
      </w:r>
      <w:r w:rsidR="005F41C5">
        <w:t xml:space="preserve">председателем и </w:t>
      </w:r>
      <w:r>
        <w:t xml:space="preserve">Главой </w:t>
      </w:r>
      <w:r w:rsidR="00247881">
        <w:t>округ</w:t>
      </w:r>
      <w:r>
        <w:t>а</w:t>
      </w:r>
      <w:r w:rsidRPr="00EA7767">
        <w:t>.</w:t>
      </w:r>
    </w:p>
    <w:p w14:paraId="53448248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2. Глава </w:t>
      </w:r>
      <w:r w:rsidR="00247881">
        <w:t>округ</w:t>
      </w:r>
      <w:r w:rsidRPr="00EA7767">
        <w:t xml:space="preserve">а обязан подписать данный акт в течение 10 дней со дня принятия и </w:t>
      </w:r>
      <w:r>
        <w:t>опубликовать (</w:t>
      </w:r>
      <w:r w:rsidRPr="00EA7767">
        <w:t>обнародовать</w:t>
      </w:r>
      <w:r>
        <w:t>)</w:t>
      </w:r>
      <w:r w:rsidRPr="00EA7767">
        <w:t xml:space="preserve"> его в установленном порядке.</w:t>
      </w:r>
    </w:p>
    <w:p w14:paraId="0646DBAD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3. Решения Представительного Собрания вступают в силу со дня их принятия, </w:t>
      </w:r>
      <w:r>
        <w:t xml:space="preserve">решения </w:t>
      </w:r>
      <w:r w:rsidRPr="00EA7767">
        <w:t xml:space="preserve">Представительного Собрания </w:t>
      </w:r>
      <w:r>
        <w:t xml:space="preserve">нормативно-правового характера </w:t>
      </w:r>
      <w:r w:rsidRPr="00EA7767">
        <w:t xml:space="preserve">вступают в силу со дня их официального опубликования, если иной порядок не установлен действующим законодательством, </w:t>
      </w:r>
      <w:hyperlink r:id="rId44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а, самим решением.</w:t>
      </w:r>
    </w:p>
    <w:p w14:paraId="67663551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>
        <w:t xml:space="preserve">4. Решения </w:t>
      </w:r>
      <w:r w:rsidRPr="00EA7767">
        <w:t xml:space="preserve">Представительного Собрания о налогах и сборах вступают в силу в соответствии с Налоговым </w:t>
      </w:r>
      <w:hyperlink r:id="rId45" w:history="1">
        <w:r w:rsidRPr="00EA7767">
          <w:t>кодексом</w:t>
        </w:r>
      </w:hyperlink>
      <w:r w:rsidRPr="00EA7767">
        <w:t xml:space="preserve"> Российской Федерации.</w:t>
      </w:r>
    </w:p>
    <w:p w14:paraId="57184A7A" w14:textId="3948A509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5. Официальным опубликованием нормативно-правового акта Представительного Собрания считается </w:t>
      </w:r>
      <w:r>
        <w:t xml:space="preserve">его </w:t>
      </w:r>
      <w:r w:rsidRPr="00EA7767">
        <w:t>первая публи</w:t>
      </w:r>
      <w:r>
        <w:t>кация в газете "</w:t>
      </w:r>
      <w:proofErr w:type="spellStart"/>
      <w:r>
        <w:t>Кокшеньга</w:t>
      </w:r>
      <w:proofErr w:type="spellEnd"/>
      <w:r w:rsidRPr="00EA7767">
        <w:t>", или в "Официальном вестн</w:t>
      </w:r>
      <w:r>
        <w:t>ике" - приложении к газете "</w:t>
      </w:r>
      <w:proofErr w:type="spellStart"/>
      <w:r>
        <w:t>Кокшеньга</w:t>
      </w:r>
      <w:proofErr w:type="spellEnd"/>
      <w:r w:rsidRPr="00EA7767">
        <w:t>".</w:t>
      </w:r>
    </w:p>
    <w:p w14:paraId="59EE134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 xml:space="preserve">6. Решения, принятые Представительным Собранием, размещаются на официальном сайте </w:t>
      </w:r>
      <w:r>
        <w:t xml:space="preserve">администрации </w:t>
      </w:r>
      <w:r w:rsidR="00247881">
        <w:t>округ</w:t>
      </w:r>
      <w:r w:rsidRPr="00EA7767">
        <w:t>а в информационно-телекоммуникационной сети "Интернет" не позднее 10 календарных дней со дня их принятия.</w:t>
      </w:r>
    </w:p>
    <w:p w14:paraId="1D671072" w14:textId="77777777" w:rsidR="0040382F" w:rsidRPr="00EA7767" w:rsidRDefault="0040382F" w:rsidP="0040382F">
      <w:pPr>
        <w:pStyle w:val="ConsPlusNormal"/>
        <w:jc w:val="both"/>
      </w:pPr>
    </w:p>
    <w:p w14:paraId="15EEA3FB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7. ОСУЩЕСТВЛЕНИЕ ПРЕДСТАВИТЕЛЬНЫМ</w:t>
      </w:r>
    </w:p>
    <w:p w14:paraId="7F15A15B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СОБРАНИЕМ КОНТРОЛЬНЫХ ПОЛНОМОЧИЙ</w:t>
      </w:r>
    </w:p>
    <w:p w14:paraId="7BDC23B4" w14:textId="77777777" w:rsidR="0040382F" w:rsidRPr="00EA7767" w:rsidRDefault="0040382F" w:rsidP="0040382F">
      <w:pPr>
        <w:pStyle w:val="ConsPlusNormal"/>
        <w:jc w:val="both"/>
      </w:pPr>
    </w:p>
    <w:p w14:paraId="4752B623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40</w:t>
      </w:r>
    </w:p>
    <w:p w14:paraId="4B223F65" w14:textId="77777777" w:rsidR="0040382F" w:rsidRPr="00EA7767" w:rsidRDefault="0040382F" w:rsidP="0040382F">
      <w:pPr>
        <w:pStyle w:val="ConsPlusNormal"/>
        <w:jc w:val="both"/>
      </w:pPr>
    </w:p>
    <w:p w14:paraId="7BE6E7FE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Контрольная деятельность осуществляется Представительным Собранием в формах заслушивания отчетов (информации) о ходе исполнения решений Представительного Собрания, направления депутатских запросов, истребования информации, делегирования депутатов в состав комиссий и рабочих групп</w:t>
      </w:r>
      <w:r>
        <w:t xml:space="preserve"> администрации </w:t>
      </w:r>
      <w:r w:rsidR="00247881">
        <w:t>округ</w:t>
      </w:r>
      <w:r>
        <w:t>а</w:t>
      </w:r>
      <w:r w:rsidRPr="00EA7767">
        <w:t>.</w:t>
      </w:r>
    </w:p>
    <w:p w14:paraId="645F0776" w14:textId="77777777" w:rsidR="0040382F" w:rsidRPr="00EA7767" w:rsidRDefault="0040382F" w:rsidP="0040382F">
      <w:pPr>
        <w:pStyle w:val="ConsPlusNormal"/>
        <w:jc w:val="both"/>
      </w:pPr>
    </w:p>
    <w:p w14:paraId="2CAE3460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41</w:t>
      </w:r>
    </w:p>
    <w:p w14:paraId="321C200A" w14:textId="77777777" w:rsidR="0040382F" w:rsidRPr="00EA7767" w:rsidRDefault="0040382F" w:rsidP="0040382F">
      <w:pPr>
        <w:pStyle w:val="ConsPlusNormal"/>
        <w:jc w:val="both"/>
      </w:pPr>
    </w:p>
    <w:p w14:paraId="7C05FF50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Контроль за исполнением решений Представительн</w:t>
      </w:r>
      <w:r w:rsidR="004439D4">
        <w:t>ого Собрания осуществляют председатель</w:t>
      </w:r>
      <w:r w:rsidRPr="00EA7767">
        <w:t xml:space="preserve">, постоянные комиссии, аппарат Представительного Собрания, </w:t>
      </w:r>
      <w:r w:rsidR="004439D4">
        <w:t xml:space="preserve">Глава округа, </w:t>
      </w:r>
      <w:r w:rsidRPr="00EA7767">
        <w:t xml:space="preserve">заместители </w:t>
      </w:r>
      <w:r w:rsidR="004439D4">
        <w:t xml:space="preserve">Главы </w:t>
      </w:r>
      <w:r w:rsidR="00247881">
        <w:t>округ</w:t>
      </w:r>
      <w:r w:rsidRPr="00EA7767">
        <w:t xml:space="preserve">а, руководители </w:t>
      </w:r>
      <w:r>
        <w:t xml:space="preserve">органов администрации </w:t>
      </w:r>
      <w:r w:rsidR="00247881">
        <w:t>округ</w:t>
      </w:r>
      <w:r>
        <w:t>а</w:t>
      </w:r>
      <w:r w:rsidRPr="00EA7767">
        <w:t>.</w:t>
      </w:r>
    </w:p>
    <w:p w14:paraId="0D209E8B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lastRenderedPageBreak/>
        <w:t>2. Представительное Собрание может создавать комиссии по проверке исполнения принимаемых решений и иные комиссии. Задачи таких комиссий определяются при их создании.</w:t>
      </w:r>
    </w:p>
    <w:p w14:paraId="376F055A" w14:textId="77777777" w:rsidR="0040382F" w:rsidRPr="00EA7767" w:rsidRDefault="0040382F" w:rsidP="0040382F">
      <w:pPr>
        <w:pStyle w:val="ConsPlusNormal"/>
        <w:jc w:val="both"/>
      </w:pPr>
    </w:p>
    <w:p w14:paraId="392D12C8" w14:textId="77777777" w:rsidR="0040382F" w:rsidRPr="00EA7767" w:rsidRDefault="0040382F" w:rsidP="0040382F">
      <w:pPr>
        <w:pStyle w:val="ConsPlusTitle"/>
        <w:jc w:val="center"/>
        <w:outlineLvl w:val="1"/>
        <w:rPr>
          <w:sz w:val="28"/>
          <w:szCs w:val="28"/>
        </w:rPr>
      </w:pPr>
      <w:r w:rsidRPr="00EA7767">
        <w:rPr>
          <w:sz w:val="28"/>
          <w:szCs w:val="28"/>
        </w:rPr>
        <w:t>Глава IV. ЗАКЛЮЧИТЕЛЬНЫЕ ПОЛОЖЕНИЯ</w:t>
      </w:r>
    </w:p>
    <w:p w14:paraId="11364845" w14:textId="77777777" w:rsidR="0040382F" w:rsidRPr="00EA7767" w:rsidRDefault="0040382F" w:rsidP="0040382F">
      <w:pPr>
        <w:pStyle w:val="ConsPlusNormal"/>
        <w:jc w:val="both"/>
      </w:pPr>
    </w:p>
    <w:p w14:paraId="6A7F28B9" w14:textId="77777777" w:rsidR="0040382F" w:rsidRPr="00EA7767" w:rsidRDefault="0040382F" w:rsidP="0040382F">
      <w:pPr>
        <w:pStyle w:val="ConsPlusTitle"/>
        <w:jc w:val="center"/>
        <w:outlineLvl w:val="2"/>
        <w:rPr>
          <w:sz w:val="28"/>
          <w:szCs w:val="28"/>
        </w:rPr>
      </w:pPr>
      <w:r w:rsidRPr="00EA7767">
        <w:rPr>
          <w:sz w:val="28"/>
          <w:szCs w:val="28"/>
        </w:rPr>
        <w:t>Раздел 1. ВНЕСЕНИЕ ИЗМЕНЕНИЙ В РЕГЛАМЕНТ.</w:t>
      </w:r>
    </w:p>
    <w:p w14:paraId="2B4A411C" w14:textId="77777777" w:rsidR="0040382F" w:rsidRPr="00EA7767" w:rsidRDefault="0040382F" w:rsidP="0040382F">
      <w:pPr>
        <w:pStyle w:val="ConsPlusTitle"/>
        <w:jc w:val="center"/>
        <w:rPr>
          <w:sz w:val="28"/>
          <w:szCs w:val="28"/>
        </w:rPr>
      </w:pPr>
      <w:r w:rsidRPr="00EA7767">
        <w:rPr>
          <w:sz w:val="28"/>
          <w:szCs w:val="28"/>
        </w:rPr>
        <w:t>РАЗЪЯСНЕНИЕ ПОЛОЖЕНИЙ РЕГЛАМЕНТА</w:t>
      </w:r>
    </w:p>
    <w:p w14:paraId="5AB0AB55" w14:textId="77777777" w:rsidR="0040382F" w:rsidRPr="00EA7767" w:rsidRDefault="0040382F" w:rsidP="0040382F">
      <w:pPr>
        <w:pStyle w:val="ConsPlusNormal"/>
        <w:jc w:val="both"/>
      </w:pPr>
    </w:p>
    <w:p w14:paraId="46A9C5C1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42</w:t>
      </w:r>
    </w:p>
    <w:p w14:paraId="7A1449D6" w14:textId="77777777" w:rsidR="0040382F" w:rsidRPr="00EA7767" w:rsidRDefault="0040382F" w:rsidP="0040382F">
      <w:pPr>
        <w:pStyle w:val="ConsPlusNormal"/>
        <w:jc w:val="both"/>
      </w:pPr>
    </w:p>
    <w:p w14:paraId="776196F1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 xml:space="preserve">1. Регламент Представительного Собрания, изменения и дополнения к нему считаются принятыми, если за них проголосовало большинство депутатов от установленной </w:t>
      </w:r>
      <w:hyperlink r:id="rId46" w:history="1">
        <w:r w:rsidRPr="00EA7767">
          <w:t>Уставом</w:t>
        </w:r>
      </w:hyperlink>
      <w:r w:rsidRPr="00EA7767">
        <w:t xml:space="preserve"> </w:t>
      </w:r>
      <w:r w:rsidR="00247881">
        <w:t>округ</w:t>
      </w:r>
      <w:r w:rsidRPr="00EA7767">
        <w:t>а общей численности депутатов Представительного Собрания.</w:t>
      </w:r>
    </w:p>
    <w:p w14:paraId="75E893A8" w14:textId="77777777" w:rsidR="0040382F" w:rsidRPr="00EA7767" w:rsidRDefault="0040382F" w:rsidP="0040382F">
      <w:pPr>
        <w:pStyle w:val="ConsPlusNormal"/>
        <w:spacing w:before="240"/>
        <w:ind w:firstLine="540"/>
        <w:jc w:val="both"/>
      </w:pPr>
      <w:r w:rsidRPr="00EA7767">
        <w:t>2. Регламент Представительного Собрания, изменения и дополнения к нему вступают в силу со дня их принятия, если в решении не установлен иной срок вступления в силу.</w:t>
      </w:r>
    </w:p>
    <w:p w14:paraId="76759AD3" w14:textId="77777777" w:rsidR="0040382F" w:rsidRPr="00EA7767" w:rsidRDefault="0040382F" w:rsidP="0040382F">
      <w:pPr>
        <w:pStyle w:val="ConsPlusNormal"/>
        <w:jc w:val="both"/>
      </w:pPr>
    </w:p>
    <w:p w14:paraId="18C1882A" w14:textId="77777777" w:rsidR="0040382F" w:rsidRPr="00EA7767" w:rsidRDefault="0040382F" w:rsidP="0040382F">
      <w:pPr>
        <w:pStyle w:val="ConsPlusTitle"/>
        <w:ind w:firstLine="540"/>
        <w:jc w:val="both"/>
        <w:outlineLvl w:val="3"/>
        <w:rPr>
          <w:sz w:val="28"/>
          <w:szCs w:val="28"/>
        </w:rPr>
      </w:pPr>
      <w:r w:rsidRPr="00EA7767">
        <w:rPr>
          <w:sz w:val="28"/>
          <w:szCs w:val="28"/>
        </w:rPr>
        <w:t>Статья 43</w:t>
      </w:r>
    </w:p>
    <w:p w14:paraId="5391824E" w14:textId="77777777" w:rsidR="0040382F" w:rsidRPr="00EA7767" w:rsidRDefault="0040382F" w:rsidP="0040382F">
      <w:pPr>
        <w:pStyle w:val="ConsPlusNormal"/>
        <w:jc w:val="both"/>
      </w:pPr>
    </w:p>
    <w:p w14:paraId="1040DC61" w14:textId="77777777" w:rsidR="0040382F" w:rsidRPr="00EA7767" w:rsidRDefault="0040382F" w:rsidP="0040382F">
      <w:pPr>
        <w:pStyle w:val="ConsPlusNormal"/>
        <w:ind w:firstLine="540"/>
        <w:jc w:val="both"/>
      </w:pPr>
      <w:r w:rsidRPr="00EA7767">
        <w:t>1. Разъяснение статей настоящего Регламента во время сессии Представительного Со</w:t>
      </w:r>
      <w:r w:rsidR="004439D4">
        <w:t>брания может осуществлять председатель</w:t>
      </w:r>
      <w:r w:rsidRPr="00EA7767">
        <w:t>, заместитель председателя.</w:t>
      </w:r>
    </w:p>
    <w:p w14:paraId="23533A40" w14:textId="77777777" w:rsidR="0040382F" w:rsidRDefault="0040382F" w:rsidP="00FD5E75">
      <w:pPr>
        <w:jc w:val="both"/>
      </w:pPr>
    </w:p>
    <w:p w14:paraId="4AEE67E4" w14:textId="77777777" w:rsidR="0040382F" w:rsidRDefault="0040382F" w:rsidP="00FD5E75">
      <w:pPr>
        <w:jc w:val="both"/>
      </w:pPr>
    </w:p>
    <w:p w14:paraId="371469F9" w14:textId="77777777" w:rsidR="0040382F" w:rsidRDefault="0040382F" w:rsidP="00FD5E75">
      <w:pPr>
        <w:jc w:val="both"/>
      </w:pPr>
    </w:p>
    <w:p w14:paraId="25324EA0" w14:textId="77777777" w:rsidR="00626CAF" w:rsidRDefault="00626CAF"/>
    <w:sectPr w:rsidR="00626CAF" w:rsidSect="0062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547A8"/>
    <w:multiLevelType w:val="hybridMultilevel"/>
    <w:tmpl w:val="05B081BE"/>
    <w:lvl w:ilvl="0" w:tplc="685E7D3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E75"/>
    <w:rsid w:val="00141FF7"/>
    <w:rsid w:val="00150078"/>
    <w:rsid w:val="001E709D"/>
    <w:rsid w:val="001F790E"/>
    <w:rsid w:val="00225E1A"/>
    <w:rsid w:val="00226CDD"/>
    <w:rsid w:val="00247881"/>
    <w:rsid w:val="00251973"/>
    <w:rsid w:val="003107FB"/>
    <w:rsid w:val="003F2147"/>
    <w:rsid w:val="0040382F"/>
    <w:rsid w:val="00412931"/>
    <w:rsid w:val="004439D4"/>
    <w:rsid w:val="00476242"/>
    <w:rsid w:val="0057431F"/>
    <w:rsid w:val="005908DE"/>
    <w:rsid w:val="005F41C5"/>
    <w:rsid w:val="00626CAF"/>
    <w:rsid w:val="006B0EE7"/>
    <w:rsid w:val="006F6D50"/>
    <w:rsid w:val="007440C6"/>
    <w:rsid w:val="00751BC6"/>
    <w:rsid w:val="008B0AC0"/>
    <w:rsid w:val="00914D93"/>
    <w:rsid w:val="009574A1"/>
    <w:rsid w:val="00A32E69"/>
    <w:rsid w:val="00AD52A8"/>
    <w:rsid w:val="00B16011"/>
    <w:rsid w:val="00B85B36"/>
    <w:rsid w:val="00BE0F13"/>
    <w:rsid w:val="00BE6331"/>
    <w:rsid w:val="00BF73AE"/>
    <w:rsid w:val="00C229D5"/>
    <w:rsid w:val="00C7502B"/>
    <w:rsid w:val="00C85FEC"/>
    <w:rsid w:val="00CC1FD2"/>
    <w:rsid w:val="00D95EB0"/>
    <w:rsid w:val="00D971BE"/>
    <w:rsid w:val="00DD62CA"/>
    <w:rsid w:val="00E33341"/>
    <w:rsid w:val="00E55FB1"/>
    <w:rsid w:val="00EC73AD"/>
    <w:rsid w:val="00FD5E75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0D80"/>
  <w15:docId w15:val="{ADE1B536-0E85-4497-84F5-89002644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E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D5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5E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5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03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бычный (Интернет) Знак"/>
    <w:basedOn w:val="a0"/>
    <w:link w:val="a4"/>
    <w:locked/>
    <w:rsid w:val="0057431F"/>
    <w:rPr>
      <w:sz w:val="24"/>
    </w:rPr>
  </w:style>
  <w:style w:type="paragraph" w:styleId="a4">
    <w:name w:val="Normal (Web)"/>
    <w:basedOn w:val="a"/>
    <w:link w:val="a3"/>
    <w:unhideWhenUsed/>
    <w:rsid w:val="0057431F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19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A5CEE2CACCD5B0776EE7AE8C41CC5CF937B5E7C3612FAC538FF22796BE586B389E5B8BBD199891444764bDE6G" TargetMode="External"/><Relationship Id="rId18" Type="http://schemas.openxmlformats.org/officeDocument/2006/relationships/hyperlink" Target="consultantplus://offline/ref=3FA5CEE2CACCD5B0776EE7AE8C41CC5CF83CB2E0CF3078AE02DAFC229EEE027B2ED7578DAB1A9ADB170330D29D6B4049F6FC139CDBb7E9G" TargetMode="External"/><Relationship Id="rId26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39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21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34" Type="http://schemas.openxmlformats.org/officeDocument/2006/relationships/hyperlink" Target="consultantplus://offline/ref=3FA5CEE2CACCD5B0776EF9A39A2D9258FE34ECEFC93177FB5D8CFA75C1BE042E6E9751DDF25DC48247457BDF95775C49FEbEEBG" TargetMode="External"/><Relationship Id="rId42" Type="http://schemas.openxmlformats.org/officeDocument/2006/relationships/hyperlink" Target="consultantplus://offline/ref=3FA5CEE2CACCD5B0776EE7AE8C41CC5CF83CB2E0CF3078AE02DAFC229EEE027B2ED75788A3189089434C318ED83C5348FDFC1195C472BD2Fb0E6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FA5CEE2CACCD5B0776EE7AE8C41CC5CF83CB2E0CF3078AE02DAFC229EEE027B2ED75788A3199286434C318ED83C5348FDFC1195C472BD2Fb0E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A5CEE2CACCD5B0776EF9A39A2D9258FE34ECEFC93177FB5D8CFA75C1BE042E6E9751DDE05D9C8E464563DC9C620A18BBB71C9DD86EBD27118391EEbFEDG" TargetMode="External"/><Relationship Id="rId29" Type="http://schemas.openxmlformats.org/officeDocument/2006/relationships/hyperlink" Target="consultantplus://offline/ref=3FA5CEE2CACCD5B0776EF9A39A2D9258FE34ECEFC93177FB5D8CFA75C1BE042E6E9751DDE05D9C8E464563DC94620A18BBB71C9DD86EBD27118391EEbFED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FA5CEE2CACCD5B0776EF9A39A2D9258FE34ECEFC9327AFE5887FA75C1BE042E6E9751DDF25DC48247457BDF95775C49FEbEEBG" TargetMode="External"/><Relationship Id="rId24" Type="http://schemas.openxmlformats.org/officeDocument/2006/relationships/hyperlink" Target="consultantplus://offline/ref=3FA5CEE2CACCD5B0776EF9A39A2D9258FE34ECEFC93177FB5D8CFA75C1BE042E6E9751DDE05D9C8E464467D79C620A18BBB71C9DD86EBD27118391EEbFEDG" TargetMode="External"/><Relationship Id="rId32" Type="http://schemas.openxmlformats.org/officeDocument/2006/relationships/hyperlink" Target="consultantplus://offline/ref=3FA5CEE2CACCD5B0776EF9A39A2D9258FE34ECEFC93177FB5D8CFA75C1BE042E6E9751DDE05D9C8E464666DD95620A18BBB71C9DD86EBD27118391EEbFEDG" TargetMode="External"/><Relationship Id="rId37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40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45" Type="http://schemas.openxmlformats.org/officeDocument/2006/relationships/hyperlink" Target="consultantplus://offline/ref=3FA5CEE2CACCD5B0776EE7AE8C41CC5CF83CB2EACC3578AE02DAFC229EEE027B2ED75788A319918B474C318ED83C5348FDFC1195C472BD2Fb0E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A5CEE2CACCD5B0776EF9A39A2D9258FE34ECEFC93177FB5D8CFA75C1BE042E6E9751DDE05D9C8E464467DC94620A18BBB71C9DD86EBD27118391EEbFEDG" TargetMode="External"/><Relationship Id="rId23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28" Type="http://schemas.openxmlformats.org/officeDocument/2006/relationships/hyperlink" Target="consultantplus://offline/ref=3FA5CEE2CACCD5B0776EE7AE8C41CC5CF83CB2E0CF3078AE02DAFC229EEE027B2ED75788A31996874E4C318ED83C5348FDFC1195C472BD2Fb0E6G" TargetMode="External"/><Relationship Id="rId36" Type="http://schemas.openxmlformats.org/officeDocument/2006/relationships/hyperlink" Target="consultantplus://offline/ref=3FA5CEE2CACCD5B0776EE7AE8C41CC5CF83DB2E3C93678AE02DAFC229EEE027B3CD70F84A21B8F8F4F5967DF9Db6E0G" TargetMode="External"/><Relationship Id="rId10" Type="http://schemas.openxmlformats.org/officeDocument/2006/relationships/hyperlink" Target="consultantplus://offline/ref=3FA5CEE2CACCD5B0776EE7AE8C41CC5CF83CB2E0CF3078AE02DAFC229EEE027B2ED75788A3199286434C318ED83C5348FDFC1195C472BD2Fb0E6G" TargetMode="External"/><Relationship Id="rId19" Type="http://schemas.openxmlformats.org/officeDocument/2006/relationships/hyperlink" Target="consultantplus://offline/ref=3FA5CEE2CACCD5B0776EF9A39A2D9258FE34ECEFC9327AFE5887FA75C1BE042E6E9751DDE05D9C8E464765DF95620A18BBB71C9DD86EBD27118391EEbFEDG" TargetMode="External"/><Relationship Id="rId31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44" Type="http://schemas.openxmlformats.org/officeDocument/2006/relationships/hyperlink" Target="consultantplus://offline/ref=3FA5CEE2CACCD5B0776EF9A39A2D9258FE34ECEFC93177FB5D8CFA75C1BE042E6E9751DDF25DC48247457BDF95775C49FEbEE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5CEE2CACCD5B0776EE7AE8C41CC5CF937B5E7C3612FAC538FF22796BE586B389E5B8BBD199891444764bDE6G" TargetMode="External"/><Relationship Id="rId14" Type="http://schemas.openxmlformats.org/officeDocument/2006/relationships/hyperlink" Target="consultantplus://offline/ref=3FA5CEE2CACCD5B0776EE7AE8C41CC5CF83CB2E0CF3078AE02DAFC229EEE027B2ED75788A3199286434C318ED83C5348FDFC1195C472BD2Fb0E6G" TargetMode="External"/><Relationship Id="rId22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27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30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35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43" Type="http://schemas.openxmlformats.org/officeDocument/2006/relationships/hyperlink" Target="consultantplus://offline/ref=3FA5CEE2CACCD5B0776EF9A39A2D9258FE34ECEFC93177FB5D8CFA75C1BE042E6E9751DDF25DC48247457BDF95775C49FEbEEBG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3FA5CEE2CACCD5B0776EF9A39A2D9258FE34ECEFC9327AFE5887FA75C1BE042E6E9751DDF25DC48247457BDF95775C49FEbEEB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FA5CEE2CACCD5B0776EE7AE8C41CC5CF83CB2E0CF3078AE02DAFC229EEE027B2ED75788A3199286434C318ED83C5348FDFC1195C472BD2Fb0E6G" TargetMode="External"/><Relationship Id="rId17" Type="http://schemas.openxmlformats.org/officeDocument/2006/relationships/hyperlink" Target="consultantplus://offline/ref=3FA5CEE2CACCD5B0776EF9A39A2D9258FE34ECEFC93177FB5D8CFA75C1BE042E6E9751DDE05D9C8E464460D995620A18BBB71C9DD86EBD27118391EEbFEDG" TargetMode="External"/><Relationship Id="rId25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33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38" Type="http://schemas.openxmlformats.org/officeDocument/2006/relationships/hyperlink" Target="consultantplus://offline/ref=3FA5CEE2CACCD5B0776EF9A39A2D9258FE34ECEFC93177FB5D8CFA75C1BE042E6E9751DDF25DC48247457BDF95775C49FEbEEBG" TargetMode="External"/><Relationship Id="rId46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20" Type="http://schemas.openxmlformats.org/officeDocument/2006/relationships/hyperlink" Target="consultantplus://offline/ref=3FA5CEE2CACCD5B0776EF9A39A2D9258FE34ECEFC93177FB5D8CFA75C1BE042E6E9751DDE05D9C8E464465DA98620A18BBB71C9DD86EBD27118391EEbFEDG" TargetMode="External"/><Relationship Id="rId41" Type="http://schemas.openxmlformats.org/officeDocument/2006/relationships/hyperlink" Target="consultantplus://offline/ref=3FA5CEE2CACCD5B0776EF9A39A2D9258FE34ECEFC93177FB5D8CFA75C1BE042E6E9751DDF25DC48247457BDF95775C49FEbEE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16A2-AECF-4128-99F5-D1EA0E2D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26</Pages>
  <Words>8011</Words>
  <Characters>45668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PomPredPS</dc:creator>
  <cp:lastModifiedBy>PomPredPS</cp:lastModifiedBy>
  <cp:revision>25</cp:revision>
  <cp:lastPrinted>2022-09-28T08:51:00Z</cp:lastPrinted>
  <dcterms:created xsi:type="dcterms:W3CDTF">2019-09-18T08:17:00Z</dcterms:created>
  <dcterms:modified xsi:type="dcterms:W3CDTF">2023-02-17T09:40:00Z</dcterms:modified>
</cp:coreProperties>
</file>