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DE1F8" w14:textId="77777777" w:rsidR="002631AE" w:rsidRDefault="002631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933BD42" w14:textId="77777777" w:rsidR="002631AE" w:rsidRPr="002631AE" w:rsidRDefault="002631AE" w:rsidP="002631AE">
      <w:pPr>
        <w:spacing w:after="0" w:line="240" w:lineRule="auto"/>
        <w:rPr>
          <w:rFonts w:ascii="Times New Roman" w:hAnsi="Times New Roman" w:cs="Arial"/>
          <w:color w:val="auto"/>
          <w:sz w:val="28"/>
          <w:lang w:eastAsia="en-US"/>
        </w:rPr>
      </w:pPr>
    </w:p>
    <w:p w14:paraId="30F07068" w14:textId="77777777" w:rsidR="002631AE" w:rsidRPr="002631AE" w:rsidRDefault="002631AE" w:rsidP="002631AE">
      <w:pPr>
        <w:spacing w:after="0" w:line="240" w:lineRule="auto"/>
        <w:jc w:val="center"/>
        <w:rPr>
          <w:rFonts w:ascii="Times New Roman" w:hAnsi="Times New Roman" w:cs="Arial"/>
          <w:color w:val="auto"/>
          <w:szCs w:val="22"/>
          <w:lang w:eastAsia="en-US"/>
        </w:rPr>
      </w:pPr>
    </w:p>
    <w:p w14:paraId="1315210C" w14:textId="77777777" w:rsidR="002631AE" w:rsidRPr="002631AE" w:rsidRDefault="002631AE" w:rsidP="002631AE">
      <w:pPr>
        <w:spacing w:after="0" w:line="240" w:lineRule="auto"/>
        <w:rPr>
          <w:rFonts w:ascii="Times New Roman" w:hAnsi="Times New Roman" w:cs="Arial"/>
          <w:b/>
          <w:color w:val="auto"/>
          <w:szCs w:val="22"/>
          <w:lang w:eastAsia="en-US"/>
        </w:rPr>
      </w:pPr>
    </w:p>
    <w:p w14:paraId="2CA185FA" w14:textId="77777777" w:rsidR="002631AE" w:rsidRPr="002631AE" w:rsidRDefault="002631AE" w:rsidP="002631AE">
      <w:pPr>
        <w:spacing w:after="0" w:line="240" w:lineRule="auto"/>
        <w:jc w:val="center"/>
        <w:rPr>
          <w:rFonts w:ascii="Times New Roman" w:hAnsi="Times New Roman" w:cs="Arial"/>
          <w:b/>
          <w:color w:val="auto"/>
          <w:sz w:val="28"/>
          <w:lang w:eastAsia="en-US"/>
        </w:rPr>
      </w:pPr>
      <w:r w:rsidRPr="002631AE">
        <w:rPr>
          <w:rFonts w:ascii="Times New Roman" w:hAnsi="Times New Roman" w:cs="Arial"/>
          <w:b/>
          <w:color w:val="auto"/>
          <w:sz w:val="28"/>
          <w:lang w:eastAsia="en-US"/>
        </w:rPr>
        <w:t xml:space="preserve">ПРЕДСТАВИТЕЛЬНОЕ СОБРАНИЕ </w:t>
      </w:r>
    </w:p>
    <w:p w14:paraId="4B9D9FA3" w14:textId="10297B09" w:rsidR="002631AE" w:rsidRDefault="002631AE" w:rsidP="002631AE">
      <w:pPr>
        <w:spacing w:after="0" w:line="240" w:lineRule="auto"/>
        <w:jc w:val="center"/>
        <w:rPr>
          <w:rFonts w:ascii="Times New Roman" w:hAnsi="Times New Roman" w:cs="Arial"/>
          <w:b/>
          <w:color w:val="auto"/>
          <w:sz w:val="28"/>
          <w:lang w:eastAsia="en-US"/>
        </w:rPr>
      </w:pPr>
      <w:r w:rsidRPr="002631AE">
        <w:rPr>
          <w:rFonts w:ascii="Times New Roman" w:hAnsi="Times New Roman" w:cs="Arial"/>
          <w:b/>
          <w:color w:val="auto"/>
          <w:sz w:val="28"/>
          <w:lang w:eastAsia="en-US"/>
        </w:rPr>
        <w:t>ТАРНОГСКОГО МУНИЦИПАЛЬНОГО ОКРУГА</w:t>
      </w:r>
    </w:p>
    <w:p w14:paraId="2261BA06" w14:textId="30C25743" w:rsidR="002631AE" w:rsidRPr="002631AE" w:rsidRDefault="002631AE" w:rsidP="002631AE">
      <w:pPr>
        <w:spacing w:after="0" w:line="240" w:lineRule="auto"/>
        <w:jc w:val="center"/>
        <w:rPr>
          <w:rFonts w:ascii="Times New Roman" w:hAnsi="Times New Roman" w:cs="Arial"/>
          <w:b/>
          <w:noProof/>
          <w:color w:val="auto"/>
          <w:sz w:val="28"/>
          <w:lang w:eastAsia="en-US"/>
        </w:rPr>
      </w:pPr>
      <w:r>
        <w:rPr>
          <w:rFonts w:ascii="Times New Roman" w:hAnsi="Times New Roman" w:cs="Arial"/>
          <w:b/>
          <w:color w:val="auto"/>
          <w:sz w:val="28"/>
          <w:lang w:eastAsia="en-US"/>
        </w:rPr>
        <w:t>ВОЛОГОДСКОЙ ОБЛАСТИ</w:t>
      </w:r>
    </w:p>
    <w:p w14:paraId="7902058E" w14:textId="77777777" w:rsidR="002631AE" w:rsidRPr="002631AE" w:rsidRDefault="002631AE" w:rsidP="002631AE">
      <w:pPr>
        <w:spacing w:after="0" w:line="240" w:lineRule="auto"/>
        <w:jc w:val="center"/>
        <w:rPr>
          <w:rFonts w:ascii="Times New Roman" w:hAnsi="Times New Roman" w:cs="Arial"/>
          <w:b/>
          <w:noProof/>
          <w:color w:val="auto"/>
          <w:sz w:val="32"/>
          <w:szCs w:val="32"/>
          <w:lang w:eastAsia="en-US"/>
        </w:rPr>
      </w:pPr>
    </w:p>
    <w:p w14:paraId="5D9C1484" w14:textId="77777777" w:rsidR="002631AE" w:rsidRPr="002631AE" w:rsidRDefault="002631AE" w:rsidP="002631AE">
      <w:pPr>
        <w:spacing w:after="0" w:line="240" w:lineRule="auto"/>
        <w:jc w:val="center"/>
        <w:rPr>
          <w:rFonts w:ascii="Times New Roman" w:hAnsi="Times New Roman" w:cs="Arial"/>
          <w:b/>
          <w:color w:val="auto"/>
          <w:sz w:val="32"/>
          <w:szCs w:val="32"/>
          <w:lang w:eastAsia="en-US"/>
        </w:rPr>
      </w:pPr>
      <w:r w:rsidRPr="002631AE">
        <w:rPr>
          <w:rFonts w:ascii="Times New Roman" w:hAnsi="Times New Roman" w:cs="Arial"/>
          <w:noProof/>
          <w:color w:val="auto"/>
          <w:sz w:val="28"/>
        </w:rPr>
        <w:drawing>
          <wp:anchor distT="0" distB="0" distL="114300" distR="114300" simplePos="0" relativeHeight="251659264" behindDoc="1" locked="1" layoutInCell="1" allowOverlap="1" wp14:anchorId="5E256DF5" wp14:editId="5CF83501">
            <wp:simplePos x="0" y="0"/>
            <wp:positionH relativeFrom="column">
              <wp:posOffset>2513965</wp:posOffset>
            </wp:positionH>
            <wp:positionV relativeFrom="page">
              <wp:posOffset>361950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31AE">
        <w:rPr>
          <w:rFonts w:ascii="Times New Roman" w:hAnsi="Times New Roman" w:cs="Arial"/>
          <w:b/>
          <w:noProof/>
          <w:color w:val="auto"/>
          <w:sz w:val="32"/>
          <w:szCs w:val="32"/>
          <w:lang w:eastAsia="en-US"/>
        </w:rPr>
        <w:t xml:space="preserve">РЕШЕНИЕ </w:t>
      </w:r>
    </w:p>
    <w:p w14:paraId="47CBF693" w14:textId="77777777" w:rsidR="002631AE" w:rsidRPr="002631AE" w:rsidRDefault="002631AE" w:rsidP="002631AE">
      <w:pPr>
        <w:spacing w:after="0" w:line="240" w:lineRule="auto"/>
        <w:rPr>
          <w:rFonts w:ascii="Times New Roman" w:hAnsi="Times New Roman" w:cs="Arial"/>
          <w:color w:val="auto"/>
          <w:szCs w:val="22"/>
          <w:lang w:eastAsia="en-US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631AE" w:rsidRPr="002631AE" w14:paraId="149BBAE0" w14:textId="77777777" w:rsidTr="0098162E">
        <w:tc>
          <w:tcPr>
            <w:tcW w:w="588" w:type="dxa"/>
            <w:hideMark/>
          </w:tcPr>
          <w:p w14:paraId="76BF5172" w14:textId="77777777" w:rsidR="002631AE" w:rsidRPr="002631AE" w:rsidRDefault="002631AE" w:rsidP="002631AE">
            <w:pPr>
              <w:spacing w:after="0" w:line="240" w:lineRule="auto"/>
              <w:jc w:val="center"/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</w:pPr>
            <w:r w:rsidRPr="002631AE"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A47FC5" w14:textId="2A9A858D" w:rsidR="002631AE" w:rsidRPr="002631AE" w:rsidRDefault="002631AE" w:rsidP="002631AE">
            <w:pPr>
              <w:spacing w:after="0" w:line="240" w:lineRule="auto"/>
              <w:ind w:left="-1428" w:firstLine="1428"/>
              <w:jc w:val="center"/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</w:pPr>
            <w:r w:rsidRPr="002631AE"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  <w:t>19.09.2022</w:t>
            </w:r>
            <w:r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2631AE"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84" w:type="dxa"/>
            <w:hideMark/>
          </w:tcPr>
          <w:p w14:paraId="55C67E0F" w14:textId="77777777" w:rsidR="002631AE" w:rsidRPr="002631AE" w:rsidRDefault="002631AE" w:rsidP="002631AE">
            <w:pPr>
              <w:spacing w:after="0" w:line="240" w:lineRule="auto"/>
              <w:jc w:val="center"/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</w:pPr>
            <w:r w:rsidRPr="002631AE"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DEE8F4" w14:textId="5485769C" w:rsidR="002631AE" w:rsidRPr="002631AE" w:rsidRDefault="00595172" w:rsidP="00595172">
            <w:pPr>
              <w:spacing w:after="0" w:line="240" w:lineRule="auto"/>
              <w:jc w:val="center"/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Arial"/>
                <w:color w:val="auto"/>
                <w:sz w:val="28"/>
                <w:szCs w:val="28"/>
                <w:lang w:eastAsia="en-US"/>
              </w:rPr>
              <w:t>12</w:t>
            </w:r>
          </w:p>
        </w:tc>
      </w:tr>
    </w:tbl>
    <w:p w14:paraId="355CDBDF" w14:textId="77777777" w:rsidR="002631AE" w:rsidRPr="002631AE" w:rsidRDefault="002631AE" w:rsidP="002631AE">
      <w:pPr>
        <w:spacing w:after="0" w:line="240" w:lineRule="auto"/>
        <w:jc w:val="center"/>
        <w:rPr>
          <w:rFonts w:ascii="Times New Roman" w:hAnsi="Times New Roman" w:cs="Arial"/>
          <w:color w:val="auto"/>
          <w:szCs w:val="22"/>
          <w:lang w:eastAsia="en-US"/>
        </w:rPr>
      </w:pPr>
    </w:p>
    <w:p w14:paraId="466BD234" w14:textId="77777777" w:rsidR="002631AE" w:rsidRPr="002631AE" w:rsidRDefault="002631AE" w:rsidP="002631AE">
      <w:pPr>
        <w:spacing w:after="0" w:line="240" w:lineRule="auto"/>
        <w:jc w:val="center"/>
        <w:rPr>
          <w:rFonts w:ascii="Times New Roman" w:hAnsi="Times New Roman" w:cs="Arial"/>
          <w:color w:val="auto"/>
          <w:szCs w:val="22"/>
          <w:lang w:eastAsia="en-US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2631AE" w:rsidRPr="002631AE" w14:paraId="7FE9CA65" w14:textId="77777777" w:rsidTr="0098162E">
        <w:tc>
          <w:tcPr>
            <w:tcW w:w="2400" w:type="dxa"/>
            <w:hideMark/>
          </w:tcPr>
          <w:p w14:paraId="316BE6B7" w14:textId="77777777" w:rsidR="002631AE" w:rsidRPr="002631AE" w:rsidRDefault="002631AE" w:rsidP="002631AE">
            <w:pPr>
              <w:spacing w:after="0" w:line="240" w:lineRule="auto"/>
              <w:rPr>
                <w:rFonts w:ascii="Times New Roman" w:hAnsi="Times New Roman" w:cs="Arial"/>
                <w:color w:val="auto"/>
                <w:sz w:val="20"/>
                <w:lang w:eastAsia="en-US"/>
              </w:rPr>
            </w:pPr>
            <w:r w:rsidRPr="002631AE">
              <w:rPr>
                <w:rFonts w:ascii="Times New Roman" w:hAnsi="Times New Roman" w:cs="Arial"/>
                <w:color w:val="auto"/>
                <w:sz w:val="20"/>
                <w:lang w:eastAsia="en-US"/>
              </w:rPr>
              <w:t>с. Тарногский Городок</w:t>
            </w:r>
          </w:p>
          <w:p w14:paraId="137EBB72" w14:textId="77777777" w:rsidR="002631AE" w:rsidRPr="002631AE" w:rsidRDefault="002631AE" w:rsidP="002631AE">
            <w:pPr>
              <w:spacing w:after="0" w:line="240" w:lineRule="auto"/>
              <w:jc w:val="center"/>
              <w:rPr>
                <w:rFonts w:ascii="Times New Roman" w:hAnsi="Times New Roman" w:cs="Arial"/>
                <w:color w:val="auto"/>
                <w:szCs w:val="22"/>
                <w:lang w:eastAsia="en-US"/>
              </w:rPr>
            </w:pPr>
            <w:r w:rsidRPr="002631AE">
              <w:rPr>
                <w:rFonts w:ascii="Times New Roman" w:hAnsi="Times New Roman" w:cs="Arial"/>
                <w:color w:val="auto"/>
                <w:sz w:val="20"/>
                <w:lang w:eastAsia="en-US"/>
              </w:rPr>
              <w:t>Вологодская область</w:t>
            </w:r>
          </w:p>
        </w:tc>
      </w:tr>
    </w:tbl>
    <w:p w14:paraId="4706778E" w14:textId="77777777" w:rsidR="002631AE" w:rsidRPr="002631AE" w:rsidRDefault="002631AE" w:rsidP="002631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D19928" w14:textId="77777777" w:rsidR="000C5190" w:rsidRPr="00212812" w:rsidRDefault="005A2DF4" w:rsidP="00212812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 w:rsidRPr="00212812">
        <w:rPr>
          <w:rFonts w:ascii="Times New Roman" w:hAnsi="Times New Roman"/>
          <w:sz w:val="28"/>
        </w:rPr>
        <w:t>  </w:t>
      </w:r>
    </w:p>
    <w:p w14:paraId="11ED7DEF" w14:textId="77777777" w:rsidR="00212812" w:rsidRPr="00212812" w:rsidRDefault="005A2DF4" w:rsidP="00212812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 w:rsidRPr="00212812">
        <w:rPr>
          <w:rFonts w:ascii="Times New Roman" w:hAnsi="Times New Roman"/>
          <w:sz w:val="28"/>
        </w:rPr>
        <w:t xml:space="preserve">О вопросах правопреемства </w:t>
      </w:r>
    </w:p>
    <w:p w14:paraId="5F04EA9A" w14:textId="77777777" w:rsidR="000C5190" w:rsidRPr="00212812" w:rsidRDefault="005A2DF4" w:rsidP="00212812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 w:rsidRPr="00212812">
        <w:rPr>
          <w:rFonts w:ascii="Times New Roman" w:hAnsi="Times New Roman"/>
          <w:sz w:val="28"/>
        </w:rPr>
        <w:t>органов местного самоуправления</w:t>
      </w:r>
    </w:p>
    <w:p w14:paraId="5AA8F94D" w14:textId="77777777" w:rsidR="000C5190" w:rsidRDefault="005A2DF4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F70D345" w14:textId="54DD9D7B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t>от 6 октября 2003 года              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в целях реализации закона области </w:t>
      </w:r>
      <w:r w:rsidR="00F9395B">
        <w:rPr>
          <w:rFonts w:ascii="Times New Roman" w:hAnsi="Times New Roman"/>
          <w:color w:val="000000" w:themeColor="text1"/>
          <w:sz w:val="28"/>
        </w:rPr>
        <w:t xml:space="preserve">от </w:t>
      </w:r>
      <w:r w:rsidR="008E57DB">
        <w:rPr>
          <w:rFonts w:ascii="Times New Roman" w:hAnsi="Times New Roman"/>
          <w:color w:val="000000" w:themeColor="text1"/>
          <w:sz w:val="28"/>
        </w:rPr>
        <w:t>28</w:t>
      </w:r>
      <w:r w:rsidR="00F9395B">
        <w:rPr>
          <w:rFonts w:ascii="Times New Roman" w:hAnsi="Times New Roman"/>
          <w:color w:val="000000" w:themeColor="text1"/>
          <w:sz w:val="28"/>
        </w:rPr>
        <w:t>.</w:t>
      </w:r>
      <w:r w:rsidR="008E57DB">
        <w:rPr>
          <w:rFonts w:ascii="Times New Roman" w:hAnsi="Times New Roman"/>
          <w:color w:val="000000" w:themeColor="text1"/>
          <w:sz w:val="28"/>
        </w:rPr>
        <w:t xml:space="preserve"> 04</w:t>
      </w:r>
      <w:r w:rsidR="0080252D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2022 года № </w:t>
      </w:r>
      <w:r w:rsidR="008E57DB">
        <w:rPr>
          <w:rFonts w:ascii="Times New Roman" w:hAnsi="Times New Roman"/>
          <w:color w:val="000000" w:themeColor="text1"/>
          <w:sz w:val="28"/>
        </w:rPr>
        <w:t>5112</w:t>
      </w:r>
      <w:r>
        <w:rPr>
          <w:rFonts w:ascii="Times New Roman" w:hAnsi="Times New Roman"/>
          <w:color w:val="000000" w:themeColor="text1"/>
          <w:sz w:val="28"/>
        </w:rPr>
        <w:t>-ОЗ</w:t>
      </w:r>
      <w:r>
        <w:rPr>
          <w:rFonts w:ascii="Times New Roman" w:hAnsi="Times New Roman"/>
          <w:sz w:val="28"/>
        </w:rPr>
        <w:t xml:space="preserve"> «О преобразовании всех поселений, входящих в состав </w:t>
      </w:r>
      <w:r w:rsidR="0080252D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 w:rsidR="0080252D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округа </w:t>
      </w:r>
      <w:r w:rsidR="00F939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Вологодской области» </w:t>
      </w:r>
      <w:r w:rsidR="0080252D">
        <w:rPr>
          <w:rFonts w:ascii="Times New Roman" w:hAnsi="Times New Roman"/>
          <w:sz w:val="28"/>
        </w:rPr>
        <w:t>Представительное Собрание</w:t>
      </w:r>
      <w:r w:rsidR="002631AE">
        <w:rPr>
          <w:rFonts w:ascii="Times New Roman" w:hAnsi="Times New Roman"/>
          <w:sz w:val="28"/>
        </w:rPr>
        <w:t xml:space="preserve"> Тарногского муниципального округа Вологодской области</w:t>
      </w:r>
      <w:r w:rsidR="0080252D">
        <w:rPr>
          <w:rFonts w:ascii="Times New Roman" w:hAnsi="Times New Roman"/>
          <w:sz w:val="28"/>
        </w:rPr>
        <w:t xml:space="preserve"> </w:t>
      </w:r>
    </w:p>
    <w:p w14:paraId="4665BECE" w14:textId="77777777" w:rsidR="000C5190" w:rsidRPr="00F9395B" w:rsidRDefault="00F9395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A2DF4" w:rsidRPr="00F9395B">
        <w:rPr>
          <w:rFonts w:ascii="Times New Roman" w:hAnsi="Times New Roman"/>
          <w:b/>
          <w:sz w:val="28"/>
        </w:rPr>
        <w:t>РЕШИЛ</w:t>
      </w:r>
      <w:r w:rsidR="008E57DB" w:rsidRPr="00F9395B">
        <w:rPr>
          <w:rFonts w:ascii="Times New Roman" w:hAnsi="Times New Roman"/>
          <w:b/>
          <w:sz w:val="28"/>
        </w:rPr>
        <w:t>О</w:t>
      </w:r>
      <w:r w:rsidR="005A2DF4" w:rsidRPr="00F9395B">
        <w:rPr>
          <w:rFonts w:ascii="Times New Roman" w:hAnsi="Times New Roman"/>
          <w:b/>
          <w:sz w:val="28"/>
        </w:rPr>
        <w:t>:</w:t>
      </w:r>
    </w:p>
    <w:p w14:paraId="4855BC47" w14:textId="77777777" w:rsidR="000C5190" w:rsidRPr="00F9395B" w:rsidRDefault="005A2DF4" w:rsidP="00F9395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 xml:space="preserve">1. Определить </w:t>
      </w:r>
      <w:r w:rsidR="0080252D">
        <w:rPr>
          <w:rFonts w:ascii="Times New Roman" w:hAnsi="Times New Roman"/>
          <w:sz w:val="28"/>
        </w:rPr>
        <w:t xml:space="preserve">Представительное Собрание </w:t>
      </w:r>
      <w:r w:rsidR="00F9395B">
        <w:rPr>
          <w:rFonts w:ascii="Times New Roman" w:hAnsi="Times New Roman"/>
          <w:sz w:val="28"/>
        </w:rPr>
        <w:t xml:space="preserve">Тарногского муниципального </w:t>
      </w:r>
      <w:r w:rsidR="0080252D">
        <w:rPr>
          <w:rFonts w:ascii="Times New Roman" w:hAnsi="Times New Roman"/>
          <w:sz w:val="28"/>
        </w:rPr>
        <w:t>округа</w:t>
      </w:r>
      <w:r w:rsidR="00F9395B">
        <w:rPr>
          <w:rFonts w:ascii="Times New Roman" w:hAnsi="Times New Roman"/>
          <w:sz w:val="28"/>
        </w:rPr>
        <w:t xml:space="preserve"> Вологодской области</w:t>
      </w:r>
      <w:r w:rsidR="00F9395B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правопреемником в отношениях с органами государственной власти Российской Федерации, органами государственной власти Вологодской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 </w:t>
      </w:r>
    </w:p>
    <w:p w14:paraId="1C24C8A9" w14:textId="77777777" w:rsidR="000C5190" w:rsidRDefault="00F9395B" w:rsidP="00F9395B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 xml:space="preserve">        </w:t>
      </w:r>
      <w:r w:rsidR="008E57DB">
        <w:rPr>
          <w:rFonts w:ascii="Times New Roman" w:hAnsi="Times New Roman"/>
          <w:sz w:val="28"/>
        </w:rPr>
        <w:t>Представительного Собрания Т</w:t>
      </w:r>
      <w:r w:rsidR="00400FB4">
        <w:rPr>
          <w:rFonts w:ascii="Times New Roman" w:hAnsi="Times New Roman"/>
          <w:sz w:val="28"/>
        </w:rPr>
        <w:t>арногского муниципального района</w:t>
      </w:r>
      <w:r>
        <w:rPr>
          <w:rFonts w:ascii="Times New Roman" w:hAnsi="Times New Roman"/>
          <w:sz w:val="28"/>
        </w:rPr>
        <w:t>;</w:t>
      </w:r>
    </w:p>
    <w:p w14:paraId="4A32BF34" w14:textId="77777777" w:rsidR="000C5190" w:rsidRDefault="008E57DB" w:rsidP="008E57D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>Совета Верховского сельского поселения</w:t>
      </w:r>
      <w:r w:rsidR="00F9395B">
        <w:rPr>
          <w:rFonts w:ascii="Times New Roman" w:hAnsi="Times New Roman"/>
          <w:sz w:val="28"/>
        </w:rPr>
        <w:t>;</w:t>
      </w:r>
    </w:p>
    <w:p w14:paraId="17DE167E" w14:textId="77777777" w:rsidR="00F9395B" w:rsidRDefault="008E57DB" w:rsidP="008E57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Заборского сельского поселения</w:t>
      </w:r>
      <w:r w:rsidR="00F9395B">
        <w:rPr>
          <w:rFonts w:ascii="Times New Roman" w:hAnsi="Times New Roman"/>
          <w:sz w:val="28"/>
        </w:rPr>
        <w:t>;</w:t>
      </w:r>
    </w:p>
    <w:p w14:paraId="3E11A921" w14:textId="77777777" w:rsidR="000C5190" w:rsidRDefault="008E57DB" w:rsidP="008E57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  <w:r w:rsidR="00F9395B">
        <w:rPr>
          <w:rFonts w:ascii="Times New Roman" w:hAnsi="Times New Roman"/>
          <w:sz w:val="28"/>
        </w:rPr>
        <w:t>а Илезского сельского поселения;</w:t>
      </w:r>
    </w:p>
    <w:p w14:paraId="46922A29" w14:textId="77777777" w:rsidR="008E57DB" w:rsidRDefault="008E57DB" w:rsidP="008E57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Ма</w:t>
      </w:r>
      <w:r w:rsidR="00F9395B">
        <w:rPr>
          <w:rFonts w:ascii="Times New Roman" w:hAnsi="Times New Roman"/>
          <w:sz w:val="28"/>
        </w:rPr>
        <w:t>ркушевского сельского поселения;</w:t>
      </w:r>
    </w:p>
    <w:p w14:paraId="70683232" w14:textId="77777777" w:rsidR="008E57DB" w:rsidRDefault="008E57DB" w:rsidP="008E57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Спасского </w:t>
      </w:r>
      <w:r w:rsidR="00F9395B">
        <w:rPr>
          <w:rFonts w:ascii="Times New Roman" w:hAnsi="Times New Roman"/>
          <w:sz w:val="28"/>
        </w:rPr>
        <w:t>сельского поселения;</w:t>
      </w:r>
    </w:p>
    <w:p w14:paraId="685A970E" w14:textId="77777777" w:rsidR="008E57DB" w:rsidRDefault="008E57DB" w:rsidP="008E57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r w:rsidR="00F9395B">
        <w:rPr>
          <w:rFonts w:ascii="Times New Roman" w:hAnsi="Times New Roman"/>
          <w:sz w:val="28"/>
        </w:rPr>
        <w:t>Тарногского сельского поселения.</w:t>
      </w:r>
    </w:p>
    <w:p w14:paraId="7661EDB1" w14:textId="77777777" w:rsidR="008E57DB" w:rsidRDefault="008E57DB" w:rsidP="008E57D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</w:rPr>
      </w:pPr>
    </w:p>
    <w:p w14:paraId="25E897F0" w14:textId="77777777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5A2DF4">
        <w:rPr>
          <w:rFonts w:ascii="Times New Roman" w:hAnsi="Times New Roman"/>
          <w:sz w:val="28"/>
        </w:rPr>
        <w:t xml:space="preserve">Определить администрацию </w:t>
      </w:r>
      <w:r w:rsidR="0080252D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правопреемником в отношениях с органами государственной власти Российской Федерации, органами государственной </w:t>
      </w:r>
      <w:r w:rsidR="005A2DF4">
        <w:rPr>
          <w:rFonts w:ascii="Times New Roman" w:hAnsi="Times New Roman"/>
          <w:sz w:val="28"/>
        </w:rPr>
        <w:lastRenderedPageBreak/>
        <w:t>власти Вологодской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14:paraId="671996BF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администрации </w:t>
      </w:r>
      <w:r w:rsidR="0080252D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района;</w:t>
      </w:r>
    </w:p>
    <w:p w14:paraId="5BB8FEF1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администрации </w:t>
      </w:r>
      <w:r w:rsidR="008E57DB">
        <w:rPr>
          <w:rFonts w:ascii="Times New Roman" w:hAnsi="Times New Roman"/>
          <w:sz w:val="28"/>
        </w:rPr>
        <w:t>Верховского</w:t>
      </w:r>
      <w:r>
        <w:rPr>
          <w:rFonts w:ascii="Times New Roman" w:hAnsi="Times New Roman"/>
          <w:sz w:val="28"/>
        </w:rPr>
        <w:t xml:space="preserve"> сельского поселения;</w:t>
      </w:r>
    </w:p>
    <w:p w14:paraId="6319506B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администрации </w:t>
      </w:r>
      <w:r w:rsidR="008E57DB">
        <w:rPr>
          <w:rFonts w:ascii="Times New Roman" w:hAnsi="Times New Roman"/>
          <w:sz w:val="28"/>
        </w:rPr>
        <w:t>Заборского</w:t>
      </w:r>
      <w:r>
        <w:rPr>
          <w:rFonts w:ascii="Times New Roman" w:hAnsi="Times New Roman"/>
          <w:sz w:val="28"/>
        </w:rPr>
        <w:t xml:space="preserve"> сельского поселения;</w:t>
      </w:r>
    </w:p>
    <w:p w14:paraId="5D2F1626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администрации </w:t>
      </w:r>
      <w:r w:rsidR="008E57DB">
        <w:rPr>
          <w:rFonts w:ascii="Times New Roman" w:hAnsi="Times New Roman"/>
          <w:sz w:val="28"/>
        </w:rPr>
        <w:t xml:space="preserve">Илезского </w:t>
      </w:r>
      <w:r w:rsidR="001278CB"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</w:t>
      </w:r>
      <w:r w:rsidR="008E57DB">
        <w:rPr>
          <w:rFonts w:ascii="Times New Roman" w:hAnsi="Times New Roman"/>
          <w:sz w:val="28"/>
        </w:rPr>
        <w:t>;</w:t>
      </w:r>
    </w:p>
    <w:p w14:paraId="7271A49D" w14:textId="77777777" w:rsidR="008E57DB" w:rsidRDefault="008E57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администрации Маркушевского </w:t>
      </w:r>
      <w:r w:rsidR="001278CB"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поселения;</w:t>
      </w:r>
    </w:p>
    <w:p w14:paraId="0CC5220F" w14:textId="77777777" w:rsidR="008E57DB" w:rsidRDefault="008E57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администрации Спасского</w:t>
      </w:r>
      <w:r w:rsidR="001278CB" w:rsidRPr="001278CB">
        <w:rPr>
          <w:rFonts w:ascii="Times New Roman" w:hAnsi="Times New Roman"/>
          <w:sz w:val="28"/>
        </w:rPr>
        <w:t xml:space="preserve"> </w:t>
      </w:r>
      <w:r w:rsidR="001278CB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поселения;</w:t>
      </w:r>
    </w:p>
    <w:p w14:paraId="01B85938" w14:textId="77777777" w:rsidR="008E57DB" w:rsidRDefault="008E57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администрации Тарногского </w:t>
      </w:r>
      <w:r w:rsidR="001278CB"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поселения.</w:t>
      </w:r>
    </w:p>
    <w:p w14:paraId="18435C90" w14:textId="77777777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9395B">
        <w:rPr>
          <w:rFonts w:ascii="Times New Roman" w:hAnsi="Times New Roman"/>
          <w:sz w:val="28"/>
        </w:rPr>
        <w:t xml:space="preserve">. Определить, </w:t>
      </w:r>
      <w:r w:rsidR="005A2DF4">
        <w:rPr>
          <w:rFonts w:ascii="Times New Roman" w:hAnsi="Times New Roman"/>
          <w:sz w:val="28"/>
        </w:rPr>
        <w:t xml:space="preserve">что муниципальные правовые акты, принятые органами местного самоуправления </w:t>
      </w:r>
      <w:r w:rsidR="0080252D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действуют в части не противоречащей федеральным законам и иным нормативным правовым актам Российской Федерации, Уставу Вологодской области, законам области и иным нормативным правовым актам области, а также муниципальным правовым актам органов местного самоуправления </w:t>
      </w:r>
      <w:r w:rsidR="0080252D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области. </w:t>
      </w:r>
    </w:p>
    <w:p w14:paraId="6B42C206" w14:textId="77777777" w:rsidR="000C5190" w:rsidRDefault="00041D32" w:rsidP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A2DF4">
        <w:rPr>
          <w:rFonts w:ascii="Times New Roman" w:hAnsi="Times New Roman"/>
          <w:sz w:val="28"/>
        </w:rPr>
        <w:t>.1. Муниципальные правовые акты</w:t>
      </w:r>
      <w:r w:rsidR="0080252D">
        <w:rPr>
          <w:rFonts w:ascii="Times New Roman" w:hAnsi="Times New Roman"/>
          <w:sz w:val="28"/>
        </w:rPr>
        <w:t xml:space="preserve"> Представительного Собрания округа</w:t>
      </w:r>
      <w:r w:rsidR="005A2D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>вносящие изменения в муниципальные правов</w:t>
      </w:r>
      <w:r>
        <w:rPr>
          <w:rFonts w:ascii="Times New Roman" w:hAnsi="Times New Roman"/>
          <w:sz w:val="28"/>
        </w:rPr>
        <w:t>ые акты Советов</w:t>
      </w:r>
      <w:r w:rsidR="005A2DF4">
        <w:rPr>
          <w:rFonts w:ascii="Times New Roman" w:hAnsi="Times New Roman"/>
          <w:sz w:val="28"/>
        </w:rPr>
        <w:t xml:space="preserve"> преобразованных поселений, входящих в состав </w:t>
      </w:r>
      <w:r w:rsidR="0080252D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 xml:space="preserve">муниципального района Вологодской области, до дня вступления в должность главы </w:t>
      </w:r>
      <w:r w:rsidR="0080252D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подписываются главой соответствующего преобразованного поселения и предсе</w:t>
      </w:r>
      <w:r w:rsidR="00DA0C73">
        <w:rPr>
          <w:rFonts w:ascii="Times New Roman" w:hAnsi="Times New Roman"/>
          <w:sz w:val="28"/>
        </w:rPr>
        <w:t>дателем Представительного Собрания</w:t>
      </w:r>
      <w:r w:rsidR="005A2DF4">
        <w:rPr>
          <w:rFonts w:ascii="Times New Roman" w:hAnsi="Times New Roman"/>
          <w:sz w:val="28"/>
        </w:rPr>
        <w:t xml:space="preserve"> </w:t>
      </w:r>
      <w:r w:rsidR="0080252D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>муниципального округа Вологодской области.</w:t>
      </w:r>
    </w:p>
    <w:p w14:paraId="7B1A5C7C" w14:textId="77777777" w:rsidR="000C5190" w:rsidRPr="00041D32" w:rsidRDefault="00041D32" w:rsidP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A2DF4">
        <w:rPr>
          <w:rFonts w:ascii="Times New Roman" w:hAnsi="Times New Roman"/>
          <w:sz w:val="28"/>
        </w:rPr>
        <w:t>.2. Муниципальные правовые акты</w:t>
      </w:r>
      <w:r w:rsidR="0080252D">
        <w:rPr>
          <w:rFonts w:ascii="Times New Roman" w:hAnsi="Times New Roman"/>
          <w:sz w:val="28"/>
        </w:rPr>
        <w:t xml:space="preserve"> Представительного Собрания округа</w:t>
      </w:r>
      <w:r w:rsidR="005A2D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>вносящие изменения в муниц</w:t>
      </w:r>
      <w:r>
        <w:rPr>
          <w:rFonts w:ascii="Times New Roman" w:hAnsi="Times New Roman"/>
          <w:sz w:val="28"/>
        </w:rPr>
        <w:t>ипальные правовые акты Представительного Собрания</w:t>
      </w:r>
      <w:r w:rsidR="0080252D">
        <w:rPr>
          <w:rFonts w:ascii="Times New Roman" w:hAnsi="Times New Roman"/>
          <w:sz w:val="28"/>
        </w:rPr>
        <w:t xml:space="preserve"> </w:t>
      </w:r>
      <w:r w:rsidR="0080252D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района Вологодской области до дня вступления в должность главы </w:t>
      </w:r>
      <w:r w:rsidR="0080252D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</w:t>
      </w:r>
      <w:r w:rsidR="005A2DF4" w:rsidRPr="00D145AF">
        <w:rPr>
          <w:rFonts w:ascii="Times New Roman" w:hAnsi="Times New Roman"/>
          <w:color w:val="auto"/>
          <w:sz w:val="28"/>
        </w:rPr>
        <w:t>подписываются</w:t>
      </w:r>
      <w:r w:rsidR="005A2DF4" w:rsidRPr="00386B38">
        <w:rPr>
          <w:rFonts w:ascii="Times New Roman" w:hAnsi="Times New Roman"/>
          <w:color w:val="FF0000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>председа</w:t>
      </w:r>
      <w:r w:rsidR="00DA0C73">
        <w:rPr>
          <w:rFonts w:ascii="Times New Roman" w:hAnsi="Times New Roman"/>
          <w:sz w:val="28"/>
        </w:rPr>
        <w:t>телем Представительного Собрания</w:t>
      </w:r>
      <w:r w:rsidR="005A2DF4">
        <w:rPr>
          <w:rFonts w:ascii="Times New Roman" w:hAnsi="Times New Roman"/>
          <w:sz w:val="28"/>
        </w:rPr>
        <w:t xml:space="preserve"> </w:t>
      </w:r>
      <w:r w:rsidR="0080252D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>муниципального округа Вологодской области.</w:t>
      </w:r>
    </w:p>
    <w:p w14:paraId="3D5AE813" w14:textId="77777777" w:rsidR="000C5190" w:rsidRDefault="00041D32" w:rsidP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A2DF4">
        <w:rPr>
          <w:rFonts w:ascii="Times New Roman" w:hAnsi="Times New Roman"/>
          <w:sz w:val="28"/>
        </w:rPr>
        <w:t>.3. Муниципальные правовые акты</w:t>
      </w:r>
      <w:r w:rsidR="0080252D">
        <w:rPr>
          <w:rFonts w:ascii="Times New Roman" w:hAnsi="Times New Roman"/>
          <w:sz w:val="28"/>
        </w:rPr>
        <w:t xml:space="preserve"> Представительного Собрания округа</w:t>
      </w:r>
      <w:r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>за исключением муниципальных право</w:t>
      </w:r>
      <w:r>
        <w:rPr>
          <w:rFonts w:ascii="Times New Roman" w:hAnsi="Times New Roman"/>
          <w:sz w:val="28"/>
        </w:rPr>
        <w:t>вых актов, указанных в пунктах 3</w:t>
      </w:r>
      <w:r w:rsidR="005A2DF4">
        <w:rPr>
          <w:rFonts w:ascii="Times New Roman" w:hAnsi="Times New Roman"/>
          <w:sz w:val="28"/>
        </w:rPr>
        <w:t xml:space="preserve">.1, </w:t>
      </w:r>
      <w:r>
        <w:rPr>
          <w:rFonts w:ascii="Times New Roman" w:hAnsi="Times New Roman"/>
          <w:sz w:val="28"/>
        </w:rPr>
        <w:t>3</w:t>
      </w:r>
      <w:r w:rsidR="005A2DF4">
        <w:rPr>
          <w:rFonts w:ascii="Times New Roman" w:hAnsi="Times New Roman"/>
          <w:sz w:val="28"/>
        </w:rPr>
        <w:t>.2 настоящего решения, до дня вступления в должность главы</w:t>
      </w:r>
      <w:r w:rsidR="0080252D">
        <w:rPr>
          <w:rFonts w:ascii="Times New Roman" w:hAnsi="Times New Roman"/>
          <w:sz w:val="28"/>
        </w:rPr>
        <w:t xml:space="preserve"> </w:t>
      </w:r>
      <w:proofErr w:type="gramStart"/>
      <w:r w:rsidR="0080252D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 муниципального</w:t>
      </w:r>
      <w:proofErr w:type="gramEnd"/>
      <w:r w:rsidR="005A2DF4">
        <w:rPr>
          <w:rFonts w:ascii="Times New Roman" w:hAnsi="Times New Roman"/>
          <w:sz w:val="28"/>
        </w:rPr>
        <w:t xml:space="preserve"> округа Вологодской области подписываются председателем</w:t>
      </w:r>
      <w:r w:rsidR="0080252D">
        <w:rPr>
          <w:rFonts w:ascii="Times New Roman" w:hAnsi="Times New Roman"/>
          <w:sz w:val="28"/>
        </w:rPr>
        <w:t xml:space="preserve"> Представительного Собрания </w:t>
      </w:r>
      <w:r w:rsidR="00DA0C73">
        <w:rPr>
          <w:rFonts w:ascii="Times New Roman" w:hAnsi="Times New Roman"/>
          <w:color w:val="auto"/>
          <w:sz w:val="28"/>
        </w:rPr>
        <w:t xml:space="preserve">Тарногского </w:t>
      </w:r>
      <w:r w:rsidR="00DA0C73">
        <w:rPr>
          <w:rFonts w:ascii="Times New Roman" w:hAnsi="Times New Roman"/>
          <w:sz w:val="28"/>
        </w:rPr>
        <w:t xml:space="preserve">муниципального </w:t>
      </w:r>
      <w:r w:rsidR="0080252D">
        <w:rPr>
          <w:rFonts w:ascii="Times New Roman" w:hAnsi="Times New Roman"/>
          <w:sz w:val="28"/>
        </w:rPr>
        <w:t>округа</w:t>
      </w:r>
      <w:r w:rsidR="005A2DF4">
        <w:rPr>
          <w:rFonts w:ascii="Times New Roman" w:hAnsi="Times New Roman"/>
          <w:sz w:val="28"/>
        </w:rPr>
        <w:t xml:space="preserve">. </w:t>
      </w:r>
    </w:p>
    <w:p w14:paraId="6385F173" w14:textId="77777777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A2DF4">
        <w:rPr>
          <w:rFonts w:ascii="Times New Roman" w:hAnsi="Times New Roman"/>
          <w:sz w:val="28"/>
        </w:rPr>
        <w:t xml:space="preserve">.4. Допускается внесение изменений муниципальными правовыми актами </w:t>
      </w:r>
      <w:r w:rsidR="0080252D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>муниципального округа Вологодской области</w:t>
      </w:r>
      <w:r w:rsidR="00461915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>в муниципальные правовые акты, принятые органами местного самоуправления</w:t>
      </w:r>
      <w:r w:rsidR="0080252D">
        <w:rPr>
          <w:rFonts w:ascii="Times New Roman" w:hAnsi="Times New Roman"/>
          <w:sz w:val="28"/>
        </w:rPr>
        <w:t xml:space="preserve"> </w:t>
      </w:r>
      <w:r w:rsidR="0080252D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 xml:space="preserve">Вологодской области и преобразованных поселений, входящих в его состав, и не имеющие нормативный характер. </w:t>
      </w:r>
    </w:p>
    <w:p w14:paraId="248CACBC" w14:textId="77777777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5A2DF4">
        <w:rPr>
          <w:rFonts w:ascii="Times New Roman" w:hAnsi="Times New Roman"/>
          <w:sz w:val="28"/>
        </w:rPr>
        <w:t xml:space="preserve">. Определить, что решение о </w:t>
      </w:r>
      <w:r w:rsidR="00DA0C73">
        <w:rPr>
          <w:rFonts w:ascii="Times New Roman" w:hAnsi="Times New Roman"/>
          <w:sz w:val="28"/>
        </w:rPr>
        <w:t xml:space="preserve">ликвидации, </w:t>
      </w:r>
      <w:r w:rsidR="005A2DF4">
        <w:rPr>
          <w:rFonts w:ascii="Times New Roman" w:hAnsi="Times New Roman"/>
          <w:sz w:val="28"/>
        </w:rPr>
        <w:t xml:space="preserve">реорганизации </w:t>
      </w:r>
      <w:r w:rsidR="00DA0C73">
        <w:rPr>
          <w:rFonts w:ascii="Times New Roman" w:hAnsi="Times New Roman"/>
          <w:sz w:val="28"/>
        </w:rPr>
        <w:t xml:space="preserve">или переименовании </w:t>
      </w:r>
      <w:r w:rsidR="005A2DF4">
        <w:rPr>
          <w:rFonts w:ascii="Times New Roman" w:hAnsi="Times New Roman"/>
          <w:sz w:val="28"/>
        </w:rPr>
        <w:t xml:space="preserve">органов местного самоуправления </w:t>
      </w:r>
      <w:r w:rsidR="0080252D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 xml:space="preserve"> муниципального района</w:t>
      </w:r>
      <w:r w:rsidR="00DA0C73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 xml:space="preserve"> Вологодской области</w:t>
      </w:r>
      <w:r w:rsidR="00DA0C73">
        <w:rPr>
          <w:rFonts w:ascii="Times New Roman" w:hAnsi="Times New Roman"/>
          <w:sz w:val="28"/>
        </w:rPr>
        <w:t>, органов администрации района</w:t>
      </w:r>
      <w:r w:rsidR="005A2DF4">
        <w:rPr>
          <w:rFonts w:ascii="Times New Roman" w:hAnsi="Times New Roman"/>
          <w:sz w:val="28"/>
        </w:rPr>
        <w:t xml:space="preserve"> и преобразованных поселений, входящих в его состав, как юридических лиц, принимает</w:t>
      </w:r>
      <w:r w:rsidR="0080252D">
        <w:rPr>
          <w:rFonts w:ascii="Times New Roman" w:hAnsi="Times New Roman"/>
          <w:sz w:val="28"/>
        </w:rPr>
        <w:t xml:space="preserve"> Представительное Собрание округа</w:t>
      </w:r>
      <w:r w:rsidR="005A2DF4">
        <w:rPr>
          <w:rFonts w:ascii="Times New Roman" w:hAnsi="Times New Roman"/>
          <w:sz w:val="28"/>
        </w:rPr>
        <w:t>.</w:t>
      </w:r>
    </w:p>
    <w:p w14:paraId="43CB679D" w14:textId="77777777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A2DF4">
        <w:rPr>
          <w:rFonts w:ascii="Times New Roman" w:hAnsi="Times New Roman"/>
          <w:sz w:val="28"/>
        </w:rPr>
        <w:t>. Опреде</w:t>
      </w:r>
      <w:r>
        <w:rPr>
          <w:rFonts w:ascii="Times New Roman" w:hAnsi="Times New Roman"/>
          <w:sz w:val="28"/>
        </w:rPr>
        <w:t xml:space="preserve">лить, что полномочия учредителя </w:t>
      </w:r>
      <w:r w:rsidR="005A2DF4">
        <w:rPr>
          <w:rFonts w:ascii="Times New Roman" w:hAnsi="Times New Roman"/>
          <w:sz w:val="28"/>
        </w:rPr>
        <w:t xml:space="preserve">учреждений и предприятий, учредителем которых выступали </w:t>
      </w:r>
      <w:r w:rsidR="0080252D">
        <w:rPr>
          <w:rFonts w:ascii="Times New Roman" w:hAnsi="Times New Roman"/>
          <w:color w:val="auto"/>
          <w:sz w:val="28"/>
        </w:rPr>
        <w:t>Тарногск</w:t>
      </w:r>
      <w:r w:rsidR="008E57DB">
        <w:rPr>
          <w:rFonts w:ascii="Times New Roman" w:hAnsi="Times New Roman"/>
          <w:color w:val="auto"/>
          <w:sz w:val="28"/>
        </w:rPr>
        <w:t>ий</w:t>
      </w:r>
      <w:r w:rsidR="005A2DF4">
        <w:rPr>
          <w:rFonts w:ascii="Times New Roman" w:hAnsi="Times New Roman"/>
          <w:sz w:val="28"/>
        </w:rPr>
        <w:t xml:space="preserve"> муниципальный район Вологодской области и преобразованные поселения, входящие в его состав, осуществляются:</w:t>
      </w:r>
    </w:p>
    <w:p w14:paraId="6D52B82A" w14:textId="77777777" w:rsidR="000C5190" w:rsidRDefault="00041D32" w:rsidP="00F172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A2DF4">
        <w:rPr>
          <w:rFonts w:ascii="Times New Roman" w:hAnsi="Times New Roman"/>
          <w:sz w:val="28"/>
        </w:rPr>
        <w:t xml:space="preserve">.1. </w:t>
      </w:r>
      <w:r w:rsidR="00F1729A">
        <w:rPr>
          <w:rFonts w:ascii="Times New Roman" w:hAnsi="Times New Roman"/>
          <w:sz w:val="28"/>
        </w:rPr>
        <w:t>Представительным</w:t>
      </w:r>
      <w:r w:rsidR="0080252D">
        <w:rPr>
          <w:rFonts w:ascii="Times New Roman" w:hAnsi="Times New Roman"/>
          <w:sz w:val="28"/>
        </w:rPr>
        <w:t xml:space="preserve"> Собрание</w:t>
      </w:r>
      <w:r w:rsidR="00F1729A">
        <w:rPr>
          <w:rFonts w:ascii="Times New Roman" w:hAnsi="Times New Roman"/>
          <w:sz w:val="28"/>
        </w:rPr>
        <w:t>м</w:t>
      </w:r>
      <w:r w:rsidR="0080252D">
        <w:rPr>
          <w:rFonts w:ascii="Times New Roman" w:hAnsi="Times New Roman"/>
          <w:sz w:val="28"/>
        </w:rPr>
        <w:t xml:space="preserve"> округа </w:t>
      </w:r>
      <w:r w:rsidR="005A2DF4">
        <w:rPr>
          <w:rFonts w:ascii="Times New Roman" w:hAnsi="Times New Roman"/>
          <w:sz w:val="28"/>
        </w:rPr>
        <w:t>– в отношении организаций,</w:t>
      </w:r>
      <w:r w:rsidR="00F1729A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 xml:space="preserve">учреждённых представительными органами </w:t>
      </w:r>
      <w:r w:rsidR="00363D0B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>муниципального района Вологодской области и преобразованных поселений, входящих в его состав.</w:t>
      </w:r>
    </w:p>
    <w:p w14:paraId="19702410" w14:textId="77777777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A2DF4">
        <w:rPr>
          <w:rFonts w:ascii="Times New Roman" w:hAnsi="Times New Roman"/>
          <w:sz w:val="28"/>
        </w:rPr>
        <w:t xml:space="preserve">.2. Администрацией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– в отношении учреждений, обеспечивающих реализацию предусмотренных законодательством Российской Федерации полномочий органов местного самоуправления в сферах науки, образования, культуры, социальной защиты, физической культуры и спорта, а также в иных сферах, и в отношении иных организаций, за искл</w:t>
      </w:r>
      <w:r w:rsidR="008964E5">
        <w:rPr>
          <w:rFonts w:ascii="Times New Roman" w:hAnsi="Times New Roman"/>
          <w:sz w:val="28"/>
        </w:rPr>
        <w:t>ючением, указанных в подпункте 5</w:t>
      </w:r>
      <w:r w:rsidR="005A2DF4">
        <w:rPr>
          <w:rFonts w:ascii="Times New Roman" w:hAnsi="Times New Roman"/>
          <w:sz w:val="28"/>
        </w:rPr>
        <w:t>.1 настоящего решения.</w:t>
      </w:r>
    </w:p>
    <w:p w14:paraId="7E243693" w14:textId="77777777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A2DF4">
        <w:rPr>
          <w:rFonts w:ascii="Times New Roman" w:hAnsi="Times New Roman"/>
          <w:sz w:val="28"/>
        </w:rPr>
        <w:t xml:space="preserve">.3. Учреждения и предприятия, учредителем которых выступали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муниципальный район Вологодской области и преобразованные поселения, входящие в его состав, продолжают осуществлять свою деятельность с сохранением их прежней организационно-правовой формы. </w:t>
      </w:r>
    </w:p>
    <w:p w14:paraId="4E4EB185" w14:textId="77777777" w:rsidR="000C5190" w:rsidRDefault="00041D32" w:rsidP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A2DF4">
        <w:rPr>
          <w:rFonts w:ascii="Times New Roman" w:hAnsi="Times New Roman"/>
          <w:sz w:val="28"/>
        </w:rPr>
        <w:t xml:space="preserve">.4. Изменения в учредительные документы учреждений и предприятий, учредителем которых выступали </w:t>
      </w:r>
      <w:r w:rsidR="008E57DB">
        <w:rPr>
          <w:rFonts w:ascii="Times New Roman" w:hAnsi="Times New Roman"/>
          <w:color w:val="auto"/>
          <w:sz w:val="28"/>
        </w:rPr>
        <w:t>Тарногский</w:t>
      </w:r>
      <w:r w:rsidR="00363D0B">
        <w:rPr>
          <w:rFonts w:ascii="Times New Roman" w:hAnsi="Times New Roman"/>
          <w:color w:val="auto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 xml:space="preserve">муниципальный район Вологодской области и преобразованные поселения, входящие в его состав, вносятся в порядке, установленном законодательством Российской Федерации, </w:t>
      </w:r>
      <w:r w:rsidR="008E57DB">
        <w:rPr>
          <w:rFonts w:ascii="Times New Roman" w:hAnsi="Times New Roman"/>
          <w:sz w:val="28"/>
        </w:rPr>
        <w:t>руководителем администрации района</w:t>
      </w:r>
      <w:r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>в переходный период по 31 декабря 2022 года, а с 1 января 2023 года – главой муниципального округа либо уполномоченным им должностным лицом администрации муниципального округа.</w:t>
      </w:r>
    </w:p>
    <w:p w14:paraId="3BFD0891" w14:textId="77777777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A2DF4">
        <w:rPr>
          <w:rFonts w:ascii="Times New Roman" w:hAnsi="Times New Roman"/>
          <w:sz w:val="28"/>
        </w:rPr>
        <w:t xml:space="preserve">. Определить, что имущество, в том числе земельные участки, находящееся в собственности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является собственностью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14:paraId="753E86ED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Определить, что акты приема-передачи имущества, находящегося в собственности</w:t>
      </w:r>
      <w:r w:rsidR="00363D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363D0B">
        <w:rPr>
          <w:rFonts w:ascii="Times New Roman" w:hAnsi="Times New Roman"/>
          <w:color w:val="auto"/>
          <w:sz w:val="28"/>
        </w:rPr>
        <w:t xml:space="preserve">Тарногского 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передаваемого в собственность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с принимающей стороны подписываются председателем</w:t>
      </w:r>
      <w:r w:rsidR="00363D0B">
        <w:rPr>
          <w:rFonts w:ascii="Times New Roman" w:hAnsi="Times New Roman"/>
          <w:sz w:val="28"/>
        </w:rPr>
        <w:t xml:space="preserve"> Представительного Собрания округа</w:t>
      </w:r>
      <w:r>
        <w:rPr>
          <w:rFonts w:ascii="Times New Roman" w:hAnsi="Times New Roman"/>
          <w:sz w:val="28"/>
        </w:rPr>
        <w:t>.</w:t>
      </w:r>
    </w:p>
    <w:p w14:paraId="7ACB33A5" w14:textId="77777777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A2DF4">
        <w:rPr>
          <w:rFonts w:ascii="Times New Roman" w:hAnsi="Times New Roman"/>
          <w:sz w:val="28"/>
        </w:rPr>
        <w:t xml:space="preserve">. Определить, что правопреемником в отношении договорных обязательств, заключенных органами местного самоуправления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lastRenderedPageBreak/>
        <w:t>муниципального района Вологодской области и преобразованных поселений, входящих в его состав, выступает:</w:t>
      </w:r>
    </w:p>
    <w:p w14:paraId="60894364" w14:textId="77777777" w:rsidR="000C5190" w:rsidRDefault="00041D32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A2DF4">
        <w:rPr>
          <w:rFonts w:ascii="Times New Roman" w:hAnsi="Times New Roman"/>
          <w:sz w:val="28"/>
        </w:rPr>
        <w:t xml:space="preserve">.1. </w:t>
      </w:r>
      <w:r w:rsidR="00363D0B">
        <w:rPr>
          <w:rFonts w:ascii="Times New Roman" w:hAnsi="Times New Roman"/>
          <w:sz w:val="28"/>
        </w:rPr>
        <w:t>Представительное Собрание округа</w:t>
      </w:r>
    </w:p>
    <w:p w14:paraId="0CEB3650" w14:textId="77777777" w:rsidR="000C5190" w:rsidRDefault="005A2D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отношении действующих договорных обязательств по вопросам м</w:t>
      </w:r>
      <w:r w:rsidR="00BB4FEB">
        <w:rPr>
          <w:rFonts w:ascii="Times New Roman" w:hAnsi="Times New Roman"/>
          <w:sz w:val="28"/>
        </w:rPr>
        <w:t>ежмуниципального сотрудничества</w:t>
      </w:r>
      <w:r>
        <w:rPr>
          <w:rFonts w:ascii="Times New Roman" w:hAnsi="Times New Roman"/>
          <w:sz w:val="28"/>
        </w:rPr>
        <w:t xml:space="preserve"> </w:t>
      </w:r>
      <w:r w:rsidR="00BB4FEB">
        <w:rPr>
          <w:rFonts w:ascii="Times New Roman" w:hAnsi="Times New Roman"/>
          <w:sz w:val="28"/>
        </w:rPr>
        <w:t xml:space="preserve">и иных договоров, </w:t>
      </w:r>
      <w:r>
        <w:rPr>
          <w:rFonts w:ascii="Times New Roman" w:hAnsi="Times New Roman"/>
          <w:sz w:val="28"/>
        </w:rPr>
        <w:t xml:space="preserve">заключенных представительными органами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состав.</w:t>
      </w:r>
    </w:p>
    <w:p w14:paraId="368F4C84" w14:textId="4B89A14C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A2DF4">
        <w:rPr>
          <w:rFonts w:ascii="Times New Roman" w:hAnsi="Times New Roman"/>
          <w:sz w:val="28"/>
        </w:rPr>
        <w:t xml:space="preserve">.2. Администрация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в пре</w:t>
      </w:r>
      <w:r w:rsidR="00BB4FEB">
        <w:rPr>
          <w:rFonts w:ascii="Times New Roman" w:hAnsi="Times New Roman"/>
          <w:sz w:val="28"/>
        </w:rPr>
        <w:t>делах компетенции по договорам</w:t>
      </w:r>
      <w:r w:rsidR="005A2DF4">
        <w:rPr>
          <w:rFonts w:ascii="Times New Roman" w:hAnsi="Times New Roman"/>
          <w:sz w:val="28"/>
        </w:rPr>
        <w:t xml:space="preserve">, заключенным органами </w:t>
      </w:r>
      <w:r w:rsidR="00F1729A">
        <w:rPr>
          <w:rFonts w:ascii="Times New Roman" w:hAnsi="Times New Roman"/>
          <w:sz w:val="28"/>
        </w:rPr>
        <w:t xml:space="preserve">местного </w:t>
      </w:r>
      <w:r w:rsidR="005A2DF4">
        <w:rPr>
          <w:rFonts w:ascii="Times New Roman" w:hAnsi="Times New Roman"/>
          <w:sz w:val="28"/>
        </w:rPr>
        <w:t xml:space="preserve">самоуправления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состав.</w:t>
      </w:r>
    </w:p>
    <w:p w14:paraId="3277394C" w14:textId="53DD7E26" w:rsidR="000C5190" w:rsidRDefault="0004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8</w:t>
      </w:r>
      <w:r w:rsidR="005A2DF4">
        <w:rPr>
          <w:rFonts w:ascii="Times New Roman" w:hAnsi="Times New Roman"/>
          <w:sz w:val="28"/>
        </w:rPr>
        <w:t>. Определить, что разработку и утверждение (одобрение) документов стратегического планирования</w:t>
      </w:r>
      <w:r w:rsidR="00363D0B">
        <w:rPr>
          <w:rFonts w:ascii="Times New Roman" w:hAnsi="Times New Roman"/>
          <w:sz w:val="28"/>
        </w:rPr>
        <w:t xml:space="preserve">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осуществляет администрация</w:t>
      </w:r>
      <w:r w:rsidR="00363D0B">
        <w:rPr>
          <w:rFonts w:ascii="Times New Roman" w:hAnsi="Times New Roman"/>
          <w:sz w:val="28"/>
        </w:rPr>
        <w:t xml:space="preserve">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района Вологодской области, в том числе:</w:t>
      </w:r>
    </w:p>
    <w:p w14:paraId="22DDEE2E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прогноза социально-экономического развития муниципального образования на среднесрочный или долгосрочный период (включая порядок разработки прогноза социально-экономического развития муниципального образования);</w:t>
      </w:r>
    </w:p>
    <w:p w14:paraId="37071ED2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бюджетного прогноза муниципального образования на долгосрочный период (включая порядок разработки бюджетного прогноза, его утверждения, определения периода действия бюджетного прогноза, требования к составу и содержанию бюджетного прогноза);</w:t>
      </w:r>
    </w:p>
    <w:p w14:paraId="27363C67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муниципальных программ (включая порядок принятия решений о разработке муниципальных программ, формирования и реализации указанных программ, порядок разработки, реализации и оценки эффективности муниципальных программ).</w:t>
      </w:r>
    </w:p>
    <w:p w14:paraId="66B7F449" w14:textId="77777777" w:rsidR="000C5190" w:rsidRDefault="00BB4FEB">
      <w:pPr>
        <w:spacing w:after="0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9</w:t>
      </w:r>
      <w:r w:rsidR="005A2DF4">
        <w:rPr>
          <w:rFonts w:ascii="Times New Roman" w:hAnsi="Times New Roman"/>
          <w:sz w:val="28"/>
        </w:rPr>
        <w:t xml:space="preserve">. Отчеты о достижении значений результатов использования межбюджетных трансфертов, о расходах </w:t>
      </w:r>
      <w:r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района</w:t>
      </w:r>
      <w:r w:rsidR="005A2DF4">
        <w:rPr>
          <w:rFonts w:ascii="Times New Roman" w:hAnsi="Times New Roman"/>
          <w:sz w:val="28"/>
        </w:rPr>
        <w:t xml:space="preserve">, источником финансового обеспечения которых является межбюджетные трансферты, об исполнении графика выполнения мероприятий (при предоставлении межбюджетных трансфертов на строительство (реконструкцию, в том числе с элементами реставрации, техническое перевооружение) объектов капитального строительства, капитального ремонта и (или) приобретение объектов недвижимого имущества составляются, подписываются и направляются главой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в сроки, установленные областным законодательством, по каждому муниципальному району и каждому преобразованному поселению, входящему в его состав раздельно. </w:t>
      </w:r>
    </w:p>
    <w:p w14:paraId="3A238F8D" w14:textId="79FDB859" w:rsidR="000C5190" w:rsidRDefault="005A2DF4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Отчеты о выполнении соглашений о мерах по социально-экономическому развитию и оздоровлению муниципальных финансов муниципальных районов (городских округов) области и Соглашений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о выполнении показателей, характеризующих уровень управления </w:t>
      </w:r>
      <w:r>
        <w:rPr>
          <w:rFonts w:ascii="Times New Roman" w:hAnsi="Times New Roman"/>
          <w:sz w:val="28"/>
        </w:rPr>
        <w:lastRenderedPageBreak/>
        <w:t>муниципальными финансами муниципальных районов (городских округов) подписывает глава муниципального округа.</w:t>
      </w:r>
    </w:p>
    <w:p w14:paraId="0146F7CE" w14:textId="77777777" w:rsidR="000C5190" w:rsidRDefault="00BB4F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5A2DF4">
        <w:rPr>
          <w:rFonts w:ascii="Times New Roman" w:hAnsi="Times New Roman"/>
          <w:sz w:val="28"/>
        </w:rPr>
        <w:t xml:space="preserve">. Определить, что в 2022 году в целях реализации проектов на территории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области, софинансирование которых будет осуществляться за счет межбюджетных трансфертов из областного бюджета:</w:t>
      </w:r>
    </w:p>
    <w:p w14:paraId="1A9D5CAD" w14:textId="77777777" w:rsidR="000C5190" w:rsidRPr="001E072B" w:rsidRDefault="00BB4FE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10</w:t>
      </w:r>
      <w:r w:rsidR="005A2DF4">
        <w:rPr>
          <w:rFonts w:ascii="Times New Roman" w:hAnsi="Times New Roman"/>
          <w:sz w:val="28"/>
        </w:rPr>
        <w:t xml:space="preserve">.1.  Конкурсная документация (заявка, гарантийное письмо, иные документы в соответствии с законодательством области) для участия в конкурсном отборе муниципальных проектов в целях определения получателей межбюджетных трансфертов на реализацию проектов в 2023 году до дня вступления в должность главы </w:t>
      </w:r>
      <w:r w:rsidR="00363D0B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>муниципального округа Вологодской области</w:t>
      </w:r>
      <w:r w:rsidR="005A2DF4" w:rsidRPr="00D145AF">
        <w:rPr>
          <w:rFonts w:ascii="Times New Roman" w:hAnsi="Times New Roman"/>
          <w:color w:val="auto"/>
          <w:sz w:val="28"/>
        </w:rPr>
        <w:t xml:space="preserve"> подписывается</w:t>
      </w:r>
      <w:r w:rsidR="00D145AF" w:rsidRPr="00D145AF">
        <w:rPr>
          <w:rFonts w:ascii="Times New Roman" w:hAnsi="Times New Roman"/>
          <w:color w:val="auto"/>
          <w:sz w:val="28"/>
        </w:rPr>
        <w:t xml:space="preserve"> председателем Представительного Собрания округа</w:t>
      </w:r>
      <w:r w:rsidR="005A2DF4" w:rsidRPr="00D145AF">
        <w:rPr>
          <w:rFonts w:ascii="Times New Roman" w:hAnsi="Times New Roman"/>
          <w:color w:val="auto"/>
          <w:sz w:val="28"/>
        </w:rPr>
        <w:t>.</w:t>
      </w:r>
    </w:p>
    <w:p w14:paraId="21F90D3A" w14:textId="77777777" w:rsidR="000C5190" w:rsidRDefault="00BB4F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5A2DF4">
        <w:rPr>
          <w:rFonts w:ascii="Times New Roman" w:hAnsi="Times New Roman"/>
          <w:sz w:val="28"/>
        </w:rPr>
        <w:t>.2. Документы, подлежащие заверению администрацией муниципального образования, участвующего в проектах – заверяются администрацией муниципального района.</w:t>
      </w:r>
    </w:p>
    <w:p w14:paraId="6A7D27C6" w14:textId="77777777" w:rsidR="000C5190" w:rsidRDefault="00BB4F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5A2DF4">
        <w:rPr>
          <w:rFonts w:ascii="Times New Roman" w:hAnsi="Times New Roman"/>
          <w:sz w:val="28"/>
        </w:rPr>
        <w:t xml:space="preserve">.3. Отчеты по проектам, реализованным в 2022 году, подписываются и направляются главой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в сроки, установленные областным законодательством. </w:t>
      </w:r>
    </w:p>
    <w:p w14:paraId="5E6BB3E0" w14:textId="77777777" w:rsidR="000C5190" w:rsidRDefault="00BB4F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5A2DF4">
        <w:rPr>
          <w:rFonts w:ascii="Times New Roman" w:hAnsi="Times New Roman"/>
          <w:sz w:val="28"/>
        </w:rPr>
        <w:t>. Определить, что правопреемником по делам, находящимся в процессе рассмотрения судебных и правоохранительных органов, а также по делам, находящимся в стадии исполнения, выступает:</w:t>
      </w:r>
    </w:p>
    <w:p w14:paraId="64E091E8" w14:textId="77777777" w:rsidR="000C5190" w:rsidRDefault="00BB4F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</w:t>
      </w:r>
      <w:r w:rsidR="005A2DF4">
        <w:rPr>
          <w:rFonts w:ascii="Times New Roman" w:hAnsi="Times New Roman"/>
          <w:sz w:val="28"/>
        </w:rPr>
        <w:t>. Администрация</w:t>
      </w:r>
      <w:r w:rsidR="00363D0B">
        <w:rPr>
          <w:rFonts w:ascii="Times New Roman" w:hAnsi="Times New Roman"/>
          <w:sz w:val="28"/>
        </w:rPr>
        <w:t xml:space="preserve">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области: </w:t>
      </w:r>
    </w:p>
    <w:p w14:paraId="164A62F3" w14:textId="11F65E2D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гражданским, административным, уголовным делам и исполнительным производствам, стороной по которым является администрация</w:t>
      </w:r>
      <w:r w:rsidR="00363D0B">
        <w:rPr>
          <w:rFonts w:ascii="Times New Roman" w:hAnsi="Times New Roman"/>
          <w:sz w:val="28"/>
        </w:rPr>
        <w:t xml:space="preserve">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области;</w:t>
      </w:r>
    </w:p>
    <w:p w14:paraId="3EC2CCCF" w14:textId="77777777" w:rsidR="00BB4FEB" w:rsidRDefault="00BB4F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11.2. Территориальный орган администрации Тарногского муниципального округа Вологодской области:</w:t>
      </w:r>
    </w:p>
    <w:p w14:paraId="5237F472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гражданским, административным, уголовным делам и исполнительным производствам, стороной по которым являются администрации преобразованных поселений, входящих в состав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области;</w:t>
      </w:r>
    </w:p>
    <w:p w14:paraId="47A98BAF" w14:textId="77777777" w:rsidR="00BB4FEB" w:rsidRDefault="00BB4F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11.3. Отраслевые (функциональные) органы администрации Тарногского муниципального округа Вологодской области:</w:t>
      </w:r>
    </w:p>
    <w:p w14:paraId="4E60A359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гражданским, административным, уголовным делам и исполнительным производствам, стороной по которым являются отраслевые (функциональные) органы администрации </w:t>
      </w:r>
      <w:r w:rsidR="00363D0B">
        <w:rPr>
          <w:rFonts w:ascii="Times New Roman" w:hAnsi="Times New Roman"/>
          <w:color w:val="auto"/>
          <w:sz w:val="28"/>
        </w:rPr>
        <w:t xml:space="preserve">Тарногского </w:t>
      </w:r>
      <w:r>
        <w:rPr>
          <w:rFonts w:ascii="Times New Roman" w:hAnsi="Times New Roman"/>
          <w:sz w:val="28"/>
        </w:rPr>
        <w:t>муниципального района Вологодской области.</w:t>
      </w:r>
    </w:p>
    <w:p w14:paraId="6C6760F3" w14:textId="77777777" w:rsidR="000C5190" w:rsidRDefault="00FF5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5A2DF4">
        <w:rPr>
          <w:rFonts w:ascii="Times New Roman" w:hAnsi="Times New Roman"/>
          <w:sz w:val="28"/>
        </w:rPr>
        <w:t>. Определить, что архивные документы, находящиеся на хранении в органах местного самоуправления</w:t>
      </w:r>
      <w:r w:rsidR="00363D0B">
        <w:rPr>
          <w:rFonts w:ascii="Times New Roman" w:hAnsi="Times New Roman"/>
          <w:sz w:val="28"/>
        </w:rPr>
        <w:t xml:space="preserve">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в упорядоченном состоянии передаются:</w:t>
      </w:r>
    </w:p>
    <w:p w14:paraId="54FF3F64" w14:textId="77777777" w:rsidR="008E57DB" w:rsidRDefault="008E57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Представительным Собранием Тарногского муниципального района </w:t>
      </w:r>
    </w:p>
    <w:p w14:paraId="5F2FB592" w14:textId="77777777" w:rsidR="000C5190" w:rsidRDefault="005A2DF4" w:rsidP="008E57D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lastRenderedPageBreak/>
        <w:t xml:space="preserve">- в </w:t>
      </w:r>
      <w:r w:rsidR="008E57DB">
        <w:rPr>
          <w:rFonts w:ascii="Times New Roman" w:hAnsi="Times New Roman"/>
          <w:sz w:val="28"/>
        </w:rPr>
        <w:t>Представительное Собрание Тарногского муниципального округа</w:t>
      </w:r>
    </w:p>
    <w:p w14:paraId="44557E80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- в администрацию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области;</w:t>
      </w:r>
    </w:p>
    <w:p w14:paraId="1EE2D3E3" w14:textId="77777777" w:rsidR="000C5190" w:rsidRDefault="005A2DF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представительными органами и администрациями поселений, входящих в состав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района Вологодс</w:t>
      </w:r>
      <w:r w:rsidR="00BB4FEB">
        <w:rPr>
          <w:rFonts w:ascii="Times New Roman" w:hAnsi="Times New Roman"/>
          <w:sz w:val="28"/>
        </w:rPr>
        <w:t>кой области, - в территориальный орган</w:t>
      </w:r>
      <w:r>
        <w:rPr>
          <w:rFonts w:ascii="Times New Roman" w:hAnsi="Times New Roman"/>
          <w:sz w:val="28"/>
        </w:rPr>
        <w:t xml:space="preserve"> администрации</w:t>
      </w:r>
      <w:r w:rsidR="00363D0B">
        <w:rPr>
          <w:rFonts w:ascii="Times New Roman" w:hAnsi="Times New Roman"/>
          <w:sz w:val="28"/>
        </w:rPr>
        <w:t xml:space="preserve">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14:paraId="7EE767B4" w14:textId="77777777" w:rsidR="000C5190" w:rsidRDefault="00FF5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5A2DF4">
        <w:rPr>
          <w:rFonts w:ascii="Times New Roman" w:hAnsi="Times New Roman"/>
          <w:sz w:val="28"/>
        </w:rPr>
        <w:t xml:space="preserve">.1. Определить, что архивные документы, образовавшиеся в процессе деятельности отраслевых (функциональных) органов администрации </w:t>
      </w:r>
      <w:r w:rsidR="00363D0B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 xml:space="preserve">муниципального района Вологодской области, в упорядоченном состоянии передаются в соответствующие отраслевые (функциональные) органы администрации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в случае их создания в качестве юридического лица, в ином случае архивные документы передаются  в администрацию </w:t>
      </w:r>
      <w:r w:rsidR="00363D0B">
        <w:rPr>
          <w:rFonts w:ascii="Times New Roman" w:hAnsi="Times New Roman"/>
          <w:color w:val="auto"/>
          <w:sz w:val="28"/>
        </w:rPr>
        <w:t xml:space="preserve">Тарногского </w:t>
      </w:r>
      <w:r w:rsidR="00363D0B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>муниципального округа Вологодской области.</w:t>
      </w:r>
    </w:p>
    <w:p w14:paraId="0E826618" w14:textId="2E0BF435" w:rsidR="000C5190" w:rsidRDefault="00FF5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5A2DF4">
        <w:rPr>
          <w:rFonts w:ascii="Times New Roman" w:hAnsi="Times New Roman"/>
          <w:sz w:val="28"/>
        </w:rPr>
        <w:t xml:space="preserve">.2. Определить, что органы местного самоуправления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2631AE">
        <w:rPr>
          <w:rFonts w:ascii="Times New Roman" w:hAnsi="Times New Roman"/>
          <w:color w:val="auto"/>
          <w:sz w:val="28"/>
        </w:rPr>
        <w:t xml:space="preserve"> муниципального округа,</w:t>
      </w:r>
      <w:r w:rsidR="00363D0B">
        <w:rPr>
          <w:rFonts w:ascii="Times New Roman" w:hAnsi="Times New Roman"/>
          <w:color w:val="auto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 xml:space="preserve">осуществляющие хранение архивных документов, наделены полномочием по выдаче архивных справок, архивных выписок и архивных </w:t>
      </w:r>
      <w:proofErr w:type="gramStart"/>
      <w:r w:rsidR="005A2DF4">
        <w:rPr>
          <w:rFonts w:ascii="Times New Roman" w:hAnsi="Times New Roman"/>
          <w:sz w:val="28"/>
        </w:rPr>
        <w:t>копий  на</w:t>
      </w:r>
      <w:proofErr w:type="gramEnd"/>
      <w:r w:rsidR="005A2DF4">
        <w:rPr>
          <w:rFonts w:ascii="Times New Roman" w:hAnsi="Times New Roman"/>
          <w:sz w:val="28"/>
        </w:rPr>
        <w:t xml:space="preserve"> основании хранящихся документов в соответствии с требованиями законодательства об архивном деле.</w:t>
      </w:r>
    </w:p>
    <w:p w14:paraId="3B936A61" w14:textId="747331C3" w:rsidR="000C5190" w:rsidRDefault="00FF5FE2" w:rsidP="00BB78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5A2DF4">
        <w:rPr>
          <w:rFonts w:ascii="Times New Roman" w:hAnsi="Times New Roman"/>
          <w:sz w:val="28"/>
        </w:rPr>
        <w:t xml:space="preserve">. Определить, что до дня вступления в должность главы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</w:t>
      </w:r>
      <w:r w:rsidR="00BB78B9">
        <w:rPr>
          <w:rFonts w:ascii="Times New Roman" w:hAnsi="Times New Roman"/>
          <w:sz w:val="28"/>
        </w:rPr>
        <w:t>председатель Представительного С</w:t>
      </w:r>
      <w:r w:rsidR="008E57DB">
        <w:rPr>
          <w:rFonts w:ascii="Times New Roman" w:hAnsi="Times New Roman"/>
          <w:sz w:val="28"/>
        </w:rPr>
        <w:t xml:space="preserve">обрания Тарногского муниципального </w:t>
      </w:r>
      <w:proofErr w:type="gramStart"/>
      <w:r w:rsidR="008E57DB">
        <w:rPr>
          <w:rFonts w:ascii="Times New Roman" w:hAnsi="Times New Roman"/>
          <w:sz w:val="28"/>
        </w:rPr>
        <w:t xml:space="preserve">округа </w:t>
      </w:r>
      <w:r w:rsidR="00BB78B9">
        <w:rPr>
          <w:rFonts w:ascii="Times New Roman" w:hAnsi="Times New Roman"/>
          <w:sz w:val="28"/>
        </w:rPr>
        <w:t xml:space="preserve"> временно</w:t>
      </w:r>
      <w:proofErr w:type="gramEnd"/>
      <w:r w:rsidR="007F5F88">
        <w:rPr>
          <w:rFonts w:ascii="Times New Roman" w:hAnsi="Times New Roman"/>
          <w:sz w:val="28"/>
        </w:rPr>
        <w:t xml:space="preserve"> </w:t>
      </w:r>
      <w:r w:rsidR="00BB78B9">
        <w:rPr>
          <w:rFonts w:ascii="Times New Roman" w:hAnsi="Times New Roman"/>
          <w:sz w:val="28"/>
        </w:rPr>
        <w:t xml:space="preserve">осуществляет </w:t>
      </w:r>
      <w:r w:rsidR="005A2DF4">
        <w:rPr>
          <w:rFonts w:ascii="Times New Roman" w:hAnsi="Times New Roman"/>
          <w:sz w:val="28"/>
        </w:rPr>
        <w:t>исполнение следующих полномочий:</w:t>
      </w:r>
    </w:p>
    <w:p w14:paraId="2164E5E7" w14:textId="41F00FF6" w:rsidR="000C5190" w:rsidRDefault="00FF5F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5A2DF4">
        <w:rPr>
          <w:rFonts w:ascii="Times New Roman" w:hAnsi="Times New Roman"/>
          <w:sz w:val="28"/>
        </w:rPr>
        <w:t>.</w:t>
      </w:r>
      <w:bookmarkStart w:id="1" w:name="_Hlk119574797"/>
      <w:r w:rsidR="005A2DF4">
        <w:rPr>
          <w:rFonts w:ascii="Times New Roman" w:hAnsi="Times New Roman"/>
          <w:sz w:val="28"/>
        </w:rPr>
        <w:t xml:space="preserve">1. Представляет </w:t>
      </w:r>
      <w:r w:rsidR="00363D0B">
        <w:rPr>
          <w:rFonts w:ascii="Times New Roman" w:hAnsi="Times New Roman"/>
          <w:color w:val="auto"/>
          <w:sz w:val="28"/>
        </w:rPr>
        <w:t>Тарногск</w:t>
      </w:r>
      <w:r w:rsidR="00420BD8">
        <w:rPr>
          <w:rFonts w:ascii="Times New Roman" w:hAnsi="Times New Roman"/>
          <w:color w:val="auto"/>
          <w:sz w:val="28"/>
        </w:rPr>
        <w:t>ий</w:t>
      </w:r>
      <w:r w:rsidR="005A2DF4">
        <w:rPr>
          <w:rFonts w:ascii="Times New Roman" w:hAnsi="Times New Roman"/>
          <w:sz w:val="28"/>
        </w:rPr>
        <w:t xml:space="preserve"> муниципальный округ Вологодской области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округа.</w:t>
      </w:r>
    </w:p>
    <w:p w14:paraId="36D4A084" w14:textId="77777777" w:rsidR="000C5190" w:rsidRDefault="00FF5FE2" w:rsidP="00BB78B9">
      <w:pPr>
        <w:spacing w:after="0" w:line="240" w:lineRule="auto"/>
        <w:ind w:left="120" w:right="120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5A2DF4">
        <w:rPr>
          <w:rFonts w:ascii="Times New Roman" w:hAnsi="Times New Roman"/>
          <w:sz w:val="28"/>
        </w:rPr>
        <w:t xml:space="preserve">.2. Представляет для утверждения в </w:t>
      </w:r>
      <w:r w:rsidR="00363D0B">
        <w:rPr>
          <w:rFonts w:ascii="Times New Roman" w:hAnsi="Times New Roman"/>
          <w:sz w:val="28"/>
        </w:rPr>
        <w:t>Представительное Собрание округа</w:t>
      </w:r>
      <w:r w:rsidR="00BB78B9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 xml:space="preserve">структуру администрации </w:t>
      </w:r>
      <w:r w:rsidR="00363D0B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 xml:space="preserve">муниципального округа Вологодской области. </w:t>
      </w:r>
    </w:p>
    <w:p w14:paraId="161EBA61" w14:textId="77777777" w:rsidR="000C5190" w:rsidRDefault="00FF5FE2" w:rsidP="00BB78B9">
      <w:pPr>
        <w:spacing w:after="0" w:line="240" w:lineRule="auto"/>
        <w:ind w:left="120" w:right="120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5A2DF4">
        <w:rPr>
          <w:rFonts w:ascii="Times New Roman" w:hAnsi="Times New Roman"/>
          <w:sz w:val="28"/>
        </w:rPr>
        <w:t xml:space="preserve">.3. Представляет для утверждения в </w:t>
      </w:r>
      <w:r w:rsidR="00363D0B">
        <w:rPr>
          <w:rFonts w:ascii="Times New Roman" w:hAnsi="Times New Roman"/>
          <w:sz w:val="28"/>
        </w:rPr>
        <w:t>Представительное Собрание округа</w:t>
      </w:r>
      <w:r w:rsidR="00BB78B9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 xml:space="preserve">положения об учреждаемых муниципальных казенных учреждениях – органах местной администрации </w:t>
      </w:r>
      <w:r w:rsidR="00363D0B">
        <w:rPr>
          <w:rFonts w:ascii="Times New Roman" w:hAnsi="Times New Roman"/>
          <w:color w:val="auto"/>
          <w:sz w:val="28"/>
        </w:rPr>
        <w:t>Тарногского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 в качестве юридических лиц.</w:t>
      </w:r>
    </w:p>
    <w:p w14:paraId="33E0C739" w14:textId="77777777" w:rsidR="000C5190" w:rsidRDefault="00FF5FE2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5A2DF4">
        <w:rPr>
          <w:rFonts w:ascii="Times New Roman" w:hAnsi="Times New Roman"/>
          <w:sz w:val="28"/>
        </w:rPr>
        <w:t xml:space="preserve">.4. Опубликовывает проект Устава </w:t>
      </w:r>
      <w:r w:rsidR="00630FCB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>муниципального округа Вологодской области, порядок учета предложений по проекту указанного устава, порядок участия граждан в его обсуждении, зарегистрированный Управлением Министерства юстиции Российской Федерации по Вологодской области Устав</w:t>
      </w:r>
      <w:r w:rsidR="00630FCB">
        <w:rPr>
          <w:rFonts w:ascii="Times New Roman" w:hAnsi="Times New Roman"/>
          <w:sz w:val="28"/>
        </w:rPr>
        <w:t xml:space="preserve"> </w:t>
      </w:r>
      <w:r w:rsidR="00630FCB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>муниципального округа Вологодской области.</w:t>
      </w:r>
    </w:p>
    <w:p w14:paraId="5147A116" w14:textId="77777777" w:rsidR="000C5190" w:rsidRDefault="005A2DF4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 в Управление Министерства юстиции Российской Федерации по Вологодской области Устав </w:t>
      </w:r>
      <w:r w:rsidR="00630FCB">
        <w:rPr>
          <w:rFonts w:ascii="Times New Roman" w:hAnsi="Times New Roman"/>
          <w:color w:val="auto"/>
          <w:sz w:val="28"/>
        </w:rPr>
        <w:t xml:space="preserve">Тарногского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lastRenderedPageBreak/>
        <w:t>округа Вологодской области, сведения о его официальном опубликовании в порядке и сроки, установленные Федеральным законом от 21 июля 2005 года № 97-ФЗ «О государственной регистрации уставов муниципальных образований».</w:t>
      </w:r>
    </w:p>
    <w:p w14:paraId="43FB987E" w14:textId="3387AF34" w:rsidR="000C5190" w:rsidRDefault="00FF5FE2" w:rsidP="00BB78B9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13.5.</w:t>
      </w:r>
      <w:r w:rsidR="00695F99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 xml:space="preserve">Вносит в </w:t>
      </w:r>
      <w:r w:rsidR="00630FCB">
        <w:rPr>
          <w:rFonts w:ascii="Times New Roman" w:hAnsi="Times New Roman"/>
          <w:sz w:val="28"/>
        </w:rPr>
        <w:t>Представительное Собрание округа</w:t>
      </w:r>
      <w:r w:rsidR="005A2DF4">
        <w:rPr>
          <w:rFonts w:ascii="Times New Roman" w:hAnsi="Times New Roman"/>
          <w:sz w:val="28"/>
        </w:rPr>
        <w:t xml:space="preserve"> проекты муниципальных</w:t>
      </w:r>
      <w:r w:rsidR="00BB78B9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 xml:space="preserve">правовых актов. </w:t>
      </w:r>
    </w:p>
    <w:p w14:paraId="2615E8E6" w14:textId="775922F9" w:rsidR="00D145AF" w:rsidRDefault="00FF5FE2" w:rsidP="00D145AF">
      <w:pPr>
        <w:spacing w:after="0" w:line="240" w:lineRule="auto"/>
        <w:ind w:right="12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5A2DF4">
        <w:rPr>
          <w:rFonts w:ascii="Times New Roman" w:hAnsi="Times New Roman"/>
          <w:sz w:val="28"/>
        </w:rPr>
        <w:t>.6. Обнародует нормативные правовые акты, п</w:t>
      </w:r>
      <w:r w:rsidR="00BB78B9">
        <w:rPr>
          <w:rFonts w:ascii="Times New Roman" w:hAnsi="Times New Roman"/>
          <w:sz w:val="28"/>
        </w:rPr>
        <w:t>ринятые Представительным Собранием</w:t>
      </w:r>
      <w:r w:rsidR="005A2DF4">
        <w:rPr>
          <w:rFonts w:ascii="Times New Roman" w:hAnsi="Times New Roman"/>
          <w:sz w:val="28"/>
        </w:rPr>
        <w:t xml:space="preserve"> </w:t>
      </w:r>
      <w:r w:rsidR="00630FCB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>муниципального округа Вологодской области.</w:t>
      </w:r>
    </w:p>
    <w:p w14:paraId="31949234" w14:textId="77777777" w:rsidR="00D145AF" w:rsidRDefault="00D145AF" w:rsidP="00D145AF">
      <w:pPr>
        <w:spacing w:after="0" w:line="240" w:lineRule="auto"/>
        <w:ind w:right="120" w:firstLine="708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13.7. Осуществляет функции и полномочия работодателя для руководителя администрации Тарногского муниципального района, работников Представительного Собрания Тарногского муниципального района. </w:t>
      </w:r>
    </w:p>
    <w:bookmarkEnd w:id="1"/>
    <w:p w14:paraId="2BB995C8" w14:textId="77777777" w:rsidR="000C5190" w:rsidRDefault="00FF5FE2" w:rsidP="00D145AF">
      <w:pPr>
        <w:spacing w:after="0" w:line="240" w:lineRule="auto"/>
        <w:ind w:right="12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14</w:t>
      </w:r>
      <w:r w:rsidR="005A2DF4">
        <w:rPr>
          <w:rFonts w:ascii="Times New Roman" w:hAnsi="Times New Roman"/>
          <w:sz w:val="28"/>
        </w:rPr>
        <w:t xml:space="preserve">. Определить, что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</w:t>
      </w:r>
      <w:r w:rsidR="00630FCB">
        <w:rPr>
          <w:rFonts w:ascii="Times New Roman" w:hAnsi="Times New Roman"/>
          <w:color w:val="auto"/>
          <w:sz w:val="28"/>
        </w:rPr>
        <w:t xml:space="preserve">Тарногского </w:t>
      </w:r>
      <w:r w:rsidR="005A2DF4">
        <w:rPr>
          <w:rFonts w:ascii="Times New Roman" w:hAnsi="Times New Roman"/>
          <w:sz w:val="28"/>
        </w:rPr>
        <w:t xml:space="preserve"> муниципального округа Вологодской области, о развитии его общественной инфраструктуры и иной официальной информации источником официального опубликования является </w:t>
      </w:r>
      <w:r w:rsidR="00630FCB">
        <w:rPr>
          <w:rFonts w:ascii="Times New Roman" w:hAnsi="Times New Roman"/>
          <w:sz w:val="28"/>
        </w:rPr>
        <w:t>районная газета «Кокшеньга»</w:t>
      </w:r>
      <w:r w:rsidR="00BB78B9">
        <w:rPr>
          <w:rFonts w:ascii="Times New Roman" w:hAnsi="Times New Roman"/>
          <w:sz w:val="28"/>
        </w:rPr>
        <w:t>.</w:t>
      </w:r>
    </w:p>
    <w:p w14:paraId="09B3D8AD" w14:textId="77777777" w:rsidR="000C5190" w:rsidRDefault="00FF5FE2" w:rsidP="00FF5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5A2DF4">
        <w:rPr>
          <w:rFonts w:ascii="Times New Roman" w:hAnsi="Times New Roman"/>
          <w:sz w:val="28"/>
        </w:rPr>
        <w:t>. Определ</w:t>
      </w:r>
      <w:r w:rsidR="00BB78B9">
        <w:rPr>
          <w:rFonts w:ascii="Times New Roman" w:hAnsi="Times New Roman"/>
          <w:sz w:val="28"/>
        </w:rPr>
        <w:t>ить, что в случае досрочного расторжения к</w:t>
      </w:r>
      <w:r w:rsidR="005A2DF4">
        <w:rPr>
          <w:rFonts w:ascii="Times New Roman" w:hAnsi="Times New Roman"/>
          <w:sz w:val="28"/>
        </w:rPr>
        <w:t xml:space="preserve">онтракта с руководителем администрации </w:t>
      </w:r>
      <w:r w:rsidR="00630FCB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арногского муниципального района</w:t>
      </w:r>
      <w:r w:rsidR="00BB78B9">
        <w:rPr>
          <w:rFonts w:ascii="Times New Roman" w:hAnsi="Times New Roman"/>
          <w:sz w:val="28"/>
        </w:rPr>
        <w:t xml:space="preserve"> </w:t>
      </w:r>
      <w:r w:rsidR="005A2DF4">
        <w:rPr>
          <w:rFonts w:ascii="Times New Roman" w:hAnsi="Times New Roman"/>
          <w:sz w:val="28"/>
        </w:rPr>
        <w:t>с даты</w:t>
      </w:r>
      <w:r>
        <w:rPr>
          <w:rFonts w:ascii="Times New Roman" w:hAnsi="Times New Roman"/>
          <w:sz w:val="28"/>
        </w:rPr>
        <w:t xml:space="preserve"> расторжения контракта</w:t>
      </w:r>
      <w:r w:rsidR="005A2DF4">
        <w:rPr>
          <w:rFonts w:ascii="Times New Roman" w:hAnsi="Times New Roman"/>
          <w:sz w:val="28"/>
        </w:rPr>
        <w:t xml:space="preserve"> и до 1 января 2023 года временное исполнение полномочий руководителя администрации</w:t>
      </w:r>
      <w:r w:rsidR="00630FCB"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 xml:space="preserve">арногского муниципального района </w:t>
      </w:r>
      <w:r w:rsidR="005A2DF4">
        <w:rPr>
          <w:rFonts w:ascii="Times New Roman" w:hAnsi="Times New Roman"/>
          <w:sz w:val="28"/>
        </w:rPr>
        <w:t>возлагается на должностное лицо адми</w:t>
      </w:r>
      <w:r>
        <w:rPr>
          <w:rFonts w:ascii="Times New Roman" w:hAnsi="Times New Roman"/>
          <w:sz w:val="28"/>
        </w:rPr>
        <w:t>нистрации</w:t>
      </w:r>
      <w:r w:rsidR="00D145AF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, определяемое в соответствии с Уставом района.</w:t>
      </w:r>
    </w:p>
    <w:p w14:paraId="538C0F1B" w14:textId="77777777" w:rsidR="000C5190" w:rsidRPr="008E57DB" w:rsidRDefault="00FF5F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5A2DF4">
        <w:rPr>
          <w:rFonts w:ascii="Times New Roman" w:hAnsi="Times New Roman"/>
          <w:sz w:val="28"/>
        </w:rPr>
        <w:t xml:space="preserve">. Вопросы правопреемства, не урегулированные настоящим решением, рассматриваются в соответствии с действующим </w:t>
      </w:r>
      <w:r w:rsidR="005A2DF4" w:rsidRPr="008E57DB">
        <w:rPr>
          <w:rFonts w:ascii="Times New Roman" w:hAnsi="Times New Roman"/>
          <w:sz w:val="28"/>
        </w:rPr>
        <w:t xml:space="preserve">законодательством. </w:t>
      </w:r>
    </w:p>
    <w:p w14:paraId="3F2C69BB" w14:textId="77777777" w:rsidR="000C5190" w:rsidRPr="008E57DB" w:rsidRDefault="00FF5FE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17</w:t>
      </w:r>
      <w:r w:rsidR="005A2DF4">
        <w:rPr>
          <w:rFonts w:ascii="Times New Roman" w:hAnsi="Times New Roman"/>
          <w:sz w:val="28"/>
        </w:rPr>
        <w:t>. Настоящее решение вступает в силу после дня его официального опубликования и распространяется на правоотношения, возникшие с</w:t>
      </w:r>
      <w:r w:rsidR="008E57DB">
        <w:rPr>
          <w:rFonts w:ascii="Times New Roman" w:hAnsi="Times New Roman"/>
          <w:i/>
          <w:sz w:val="28"/>
        </w:rPr>
        <w:t xml:space="preserve"> </w:t>
      </w:r>
      <w:r w:rsidR="008E57DB" w:rsidRPr="00FF5FE2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сентября </w:t>
      </w:r>
      <w:r w:rsidR="008E57DB" w:rsidRPr="00FF5FE2"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</w:t>
      </w:r>
      <w:r w:rsidRPr="00FF5FE2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ода</w:t>
      </w:r>
      <w:r w:rsidRPr="00FF5FE2">
        <w:rPr>
          <w:rFonts w:ascii="Times New Roman" w:hAnsi="Times New Roman"/>
          <w:sz w:val="28"/>
        </w:rPr>
        <w:t>.</w:t>
      </w:r>
    </w:p>
    <w:p w14:paraId="25E10C7E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5A90448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0161514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145AF" w14:paraId="53E7C14F" w14:textId="77777777" w:rsidTr="00595172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A33485A" w14:textId="77777777" w:rsidR="00D145AF" w:rsidRDefault="00D145AF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14:paraId="4EF6495E" w14:textId="77777777" w:rsidR="00595172" w:rsidRDefault="00D145A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Представительного Собрания </w:t>
            </w:r>
          </w:p>
          <w:p w14:paraId="3BC0AE4B" w14:textId="77777777" w:rsidR="00D145AF" w:rsidRDefault="00D145A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Тарногского муниципального округа</w:t>
            </w:r>
          </w:p>
          <w:p w14:paraId="4C6B855B" w14:textId="14B46C0C" w:rsidR="00595172" w:rsidRDefault="00595172" w:rsidP="00595172">
            <w:pPr>
              <w:tabs>
                <w:tab w:val="left" w:pos="4680"/>
              </w:tabs>
              <w:spacing w:after="0"/>
            </w:pPr>
            <w:r>
              <w:rPr>
                <w:rFonts w:ascii="Times New Roman" w:hAnsi="Times New Roman"/>
                <w:sz w:val="28"/>
              </w:rPr>
              <w:t xml:space="preserve">Вологодской области                          </w:t>
            </w:r>
            <w:r w:rsidR="00695F99"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А.А. Ежев</w:t>
            </w:r>
          </w:p>
        </w:tc>
      </w:tr>
      <w:tr w:rsidR="00D145AF" w14:paraId="650D4F1A" w14:textId="77777777" w:rsidTr="00595172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83C86D5" w14:textId="1F242507" w:rsidR="00D145AF" w:rsidRDefault="00D145AF">
            <w:pPr>
              <w:spacing w:after="0"/>
            </w:pPr>
          </w:p>
        </w:tc>
      </w:tr>
      <w:tr w:rsidR="00595172" w14:paraId="23C96006" w14:textId="77777777" w:rsidTr="00595172">
        <w:trPr>
          <w:trHeight w:val="3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F09679" w14:textId="77777777" w:rsidR="00595172" w:rsidRDefault="00595172">
            <w:pPr>
              <w:spacing w:after="0"/>
            </w:pPr>
          </w:p>
        </w:tc>
      </w:tr>
    </w:tbl>
    <w:p w14:paraId="4AA07B5A" w14:textId="77777777" w:rsidR="000C5190" w:rsidRDefault="000C5190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14:paraId="09A8FC8C" w14:textId="77777777" w:rsidR="000C5190" w:rsidRDefault="000C5190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14:paraId="32ED39F6" w14:textId="77777777" w:rsidR="000C5190" w:rsidRDefault="000C5190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14:paraId="51D5678F" w14:textId="77777777" w:rsidR="000C5190" w:rsidRDefault="000C5190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14:paraId="67E9A397" w14:textId="77777777" w:rsidR="000C5190" w:rsidRDefault="005A2DF4" w:rsidP="00595172">
      <w:pPr>
        <w:spacing w:after="0" w:line="240" w:lineRule="auto"/>
        <w:ind w:left="510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19EFDDC2" w14:textId="77777777" w:rsidR="00595172" w:rsidRDefault="005A2DF4" w:rsidP="00595172">
      <w:pPr>
        <w:spacing w:after="0" w:line="240" w:lineRule="auto"/>
        <w:ind w:left="510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 w:rsidR="00595172">
        <w:rPr>
          <w:rFonts w:ascii="Times New Roman" w:hAnsi="Times New Roman"/>
          <w:sz w:val="28"/>
        </w:rPr>
        <w:t xml:space="preserve">Представительного Собрания округа </w:t>
      </w:r>
    </w:p>
    <w:p w14:paraId="6EA38C2A" w14:textId="4058638D" w:rsidR="000C5190" w:rsidRDefault="005A2DF4" w:rsidP="00595172">
      <w:pPr>
        <w:spacing w:after="0" w:line="240" w:lineRule="auto"/>
        <w:ind w:left="510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95172">
        <w:rPr>
          <w:rFonts w:ascii="Times New Roman" w:hAnsi="Times New Roman"/>
          <w:sz w:val="28"/>
        </w:rPr>
        <w:t>19.</w:t>
      </w:r>
      <w:r w:rsidR="008E57DB">
        <w:rPr>
          <w:rFonts w:ascii="Times New Roman" w:hAnsi="Times New Roman"/>
          <w:sz w:val="28"/>
        </w:rPr>
        <w:t xml:space="preserve"> 09.</w:t>
      </w:r>
      <w:r>
        <w:rPr>
          <w:rFonts w:ascii="Times New Roman" w:hAnsi="Times New Roman"/>
          <w:sz w:val="28"/>
        </w:rPr>
        <w:t xml:space="preserve">2022 года № </w:t>
      </w:r>
      <w:r w:rsidR="00595172">
        <w:rPr>
          <w:rFonts w:ascii="Times New Roman" w:hAnsi="Times New Roman"/>
          <w:sz w:val="28"/>
        </w:rPr>
        <w:t>12</w:t>
      </w:r>
    </w:p>
    <w:p w14:paraId="13452B49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F9A4517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C597EB0" w14:textId="77777777" w:rsidR="000C5190" w:rsidRDefault="005A2DF4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505DFF07" w14:textId="77777777" w:rsidR="000C5190" w:rsidRDefault="005A2DF4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договоров по вопросам межмуниципального сотрудничества, заключенных представительными органами </w:t>
      </w:r>
      <w:r w:rsidR="008E57DB">
        <w:rPr>
          <w:rFonts w:ascii="Times New Roman" w:hAnsi="Times New Roman"/>
          <w:sz w:val="28"/>
        </w:rPr>
        <w:t xml:space="preserve">Тарногского </w:t>
      </w:r>
      <w:r>
        <w:rPr>
          <w:rFonts w:ascii="Times New Roman" w:hAnsi="Times New Roman"/>
          <w:sz w:val="28"/>
        </w:rPr>
        <w:t xml:space="preserve">муниципального района Вологодской области и преобразованных поселений, входящих в его состав </w:t>
      </w:r>
    </w:p>
    <w:p w14:paraId="410D8842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F312837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BE09075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112C779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87B472B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C663123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777D080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A868E99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77196416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4219E66" w14:textId="7F0E73C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687C9094" w14:textId="0DC35E34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1B019B9A" w14:textId="27BB2AF4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26B9B78" w14:textId="053839B7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90AE344" w14:textId="11BD93FA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0E2A35B" w14:textId="01A1A31E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0FB6D32" w14:textId="3898F2F4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EAD4D2C" w14:textId="397680EE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123CEC2D" w14:textId="463D394A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5CB958A" w14:textId="5E3497D0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2B0E7BF" w14:textId="77B7546A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F2E5208" w14:textId="3F0DC98F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EFA45D3" w14:textId="32555F15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102D81A6" w14:textId="3CD368B0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1564084C" w14:textId="399F15B7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710D99C" w14:textId="4C78FE21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8BA0444" w14:textId="73427B18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879321E" w14:textId="3C84800A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230E2FD" w14:textId="6880D834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1F329FE" w14:textId="589ECCB7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F206158" w14:textId="77777777" w:rsidR="00595172" w:rsidRDefault="0059517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8C67304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03730A1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051519A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816D5A5" w14:textId="77777777" w:rsidR="000C5190" w:rsidRDefault="005A2DF4" w:rsidP="00595172">
      <w:pPr>
        <w:spacing w:after="0" w:line="240" w:lineRule="auto"/>
        <w:ind w:left="510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08E1FA2D" w14:textId="28B9EA8F" w:rsidR="00595172" w:rsidRDefault="005A2DF4" w:rsidP="00595172">
      <w:pPr>
        <w:spacing w:after="0" w:line="240" w:lineRule="auto"/>
        <w:ind w:left="510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r w:rsidR="00595172">
        <w:rPr>
          <w:rFonts w:ascii="Times New Roman" w:hAnsi="Times New Roman"/>
          <w:sz w:val="28"/>
        </w:rPr>
        <w:t xml:space="preserve">Представительного Собрания округа </w:t>
      </w:r>
    </w:p>
    <w:p w14:paraId="604741F3" w14:textId="77777777" w:rsidR="00595172" w:rsidRDefault="00595172" w:rsidP="00595172">
      <w:pPr>
        <w:spacing w:after="0" w:line="240" w:lineRule="auto"/>
        <w:ind w:left="510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 09.2022 года № 12</w:t>
      </w:r>
    </w:p>
    <w:p w14:paraId="5E6949F8" w14:textId="77777777" w:rsidR="000C5190" w:rsidRDefault="000C5190" w:rsidP="00595172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14:paraId="08478AE2" w14:textId="77777777" w:rsidR="000C5190" w:rsidRDefault="000C51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BA7C722" w14:textId="77777777" w:rsidR="000C5190" w:rsidRDefault="005A2DF4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2E8F44AF" w14:textId="77777777" w:rsidR="000C5190" w:rsidRDefault="005A2DF4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договоров, заключенных органами местного самоуправления </w:t>
      </w:r>
      <w:r w:rsidR="008E57DB">
        <w:rPr>
          <w:rFonts w:ascii="Times New Roman" w:hAnsi="Times New Roman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</w:t>
      </w:r>
    </w:p>
    <w:p w14:paraId="494AC58A" w14:textId="77777777" w:rsidR="000C5190" w:rsidRDefault="000C5190">
      <w:pPr>
        <w:spacing w:after="0" w:line="240" w:lineRule="auto"/>
        <w:ind w:left="120" w:right="120" w:firstLine="420"/>
        <w:jc w:val="both"/>
        <w:rPr>
          <w:rFonts w:ascii="Times New Roman" w:hAnsi="Times New Roman"/>
          <w:sz w:val="28"/>
        </w:rPr>
      </w:pPr>
    </w:p>
    <w:sectPr w:rsidR="000C5190" w:rsidSect="000C5190">
      <w:headerReference w:type="default" r:id="rId7"/>
      <w:pgSz w:w="11908" w:h="1684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7D30A" w14:textId="77777777" w:rsidR="00C055D2" w:rsidRDefault="00C055D2" w:rsidP="000C5190">
      <w:pPr>
        <w:spacing w:after="0" w:line="240" w:lineRule="auto"/>
      </w:pPr>
      <w:r>
        <w:separator/>
      </w:r>
    </w:p>
  </w:endnote>
  <w:endnote w:type="continuationSeparator" w:id="0">
    <w:p w14:paraId="083CB360" w14:textId="77777777" w:rsidR="00C055D2" w:rsidRDefault="00C055D2" w:rsidP="000C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91CF" w14:textId="77777777" w:rsidR="00C055D2" w:rsidRDefault="00C055D2" w:rsidP="000C5190">
      <w:pPr>
        <w:spacing w:after="0" w:line="240" w:lineRule="auto"/>
      </w:pPr>
      <w:r>
        <w:separator/>
      </w:r>
    </w:p>
  </w:footnote>
  <w:footnote w:type="continuationSeparator" w:id="0">
    <w:p w14:paraId="03FCA35E" w14:textId="77777777" w:rsidR="00C055D2" w:rsidRDefault="00C055D2" w:rsidP="000C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FBC1" w14:textId="77777777" w:rsidR="000C5190" w:rsidRDefault="00C921CF">
    <w:pPr>
      <w:framePr w:wrap="around" w:vAnchor="text" w:hAnchor="margin" w:xAlign="center" w:y="1"/>
    </w:pPr>
    <w:r>
      <w:fldChar w:fldCharType="begin"/>
    </w:r>
    <w:r w:rsidR="005A2DF4">
      <w:instrText>PAGE \* Arabic</w:instrText>
    </w:r>
    <w:r>
      <w:fldChar w:fldCharType="separate"/>
    </w:r>
    <w:r w:rsidR="001278CB">
      <w:rPr>
        <w:noProof/>
      </w:rPr>
      <w:t>6</w:t>
    </w:r>
    <w:r>
      <w:fldChar w:fldCharType="end"/>
    </w:r>
  </w:p>
  <w:p w14:paraId="4725D987" w14:textId="77777777" w:rsidR="000C5190" w:rsidRDefault="000C5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90"/>
    <w:rsid w:val="00041D32"/>
    <w:rsid w:val="000C5190"/>
    <w:rsid w:val="001278CB"/>
    <w:rsid w:val="001A1999"/>
    <w:rsid w:val="001E072B"/>
    <w:rsid w:val="001F1429"/>
    <w:rsid w:val="00212812"/>
    <w:rsid w:val="002631AE"/>
    <w:rsid w:val="002C2570"/>
    <w:rsid w:val="002E5720"/>
    <w:rsid w:val="00363D0B"/>
    <w:rsid w:val="00386B38"/>
    <w:rsid w:val="00400FB4"/>
    <w:rsid w:val="00420BD8"/>
    <w:rsid w:val="00461915"/>
    <w:rsid w:val="004E2743"/>
    <w:rsid w:val="00595172"/>
    <w:rsid w:val="005A2DF4"/>
    <w:rsid w:val="005F7ECC"/>
    <w:rsid w:val="0061048B"/>
    <w:rsid w:val="00630FCB"/>
    <w:rsid w:val="00695F99"/>
    <w:rsid w:val="006A0269"/>
    <w:rsid w:val="007A25D9"/>
    <w:rsid w:val="007F5F88"/>
    <w:rsid w:val="0080252D"/>
    <w:rsid w:val="00892528"/>
    <w:rsid w:val="008964E5"/>
    <w:rsid w:val="008E57DB"/>
    <w:rsid w:val="00952718"/>
    <w:rsid w:val="00A16528"/>
    <w:rsid w:val="00AA4D43"/>
    <w:rsid w:val="00B67764"/>
    <w:rsid w:val="00BB4FEB"/>
    <w:rsid w:val="00BB78B9"/>
    <w:rsid w:val="00BE4628"/>
    <w:rsid w:val="00C055D2"/>
    <w:rsid w:val="00C22100"/>
    <w:rsid w:val="00C265FE"/>
    <w:rsid w:val="00C9172B"/>
    <w:rsid w:val="00C921CF"/>
    <w:rsid w:val="00D145AF"/>
    <w:rsid w:val="00D51907"/>
    <w:rsid w:val="00DA0C73"/>
    <w:rsid w:val="00E60793"/>
    <w:rsid w:val="00ED7954"/>
    <w:rsid w:val="00F1729A"/>
    <w:rsid w:val="00F4794B"/>
    <w:rsid w:val="00F9395B"/>
    <w:rsid w:val="00FA7B4F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8CD8"/>
  <w15:docId w15:val="{E24E9676-83E6-4887-9910-6C3A369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0C5190"/>
  </w:style>
  <w:style w:type="paragraph" w:styleId="10">
    <w:name w:val="heading 1"/>
    <w:next w:val="a"/>
    <w:link w:val="11"/>
    <w:uiPriority w:val="9"/>
    <w:qFormat/>
    <w:rsid w:val="000C51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C51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51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51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519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5190"/>
  </w:style>
  <w:style w:type="paragraph" w:customStyle="1" w:styleId="12">
    <w:name w:val="Основной шрифт абзаца1"/>
    <w:link w:val="13"/>
    <w:rsid w:val="000C5190"/>
  </w:style>
  <w:style w:type="character" w:customStyle="1" w:styleId="13">
    <w:name w:val="Основной шрифт абзаца13"/>
    <w:link w:val="12"/>
    <w:rsid w:val="000C5190"/>
  </w:style>
  <w:style w:type="paragraph" w:styleId="21">
    <w:name w:val="toc 2"/>
    <w:next w:val="a"/>
    <w:link w:val="22"/>
    <w:uiPriority w:val="39"/>
    <w:rsid w:val="000C51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51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51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5190"/>
    <w:rPr>
      <w:rFonts w:ascii="XO Thames" w:hAnsi="XO Thames"/>
      <w:sz w:val="28"/>
    </w:rPr>
  </w:style>
  <w:style w:type="paragraph" w:customStyle="1" w:styleId="16">
    <w:name w:val="Обычный16"/>
    <w:link w:val="15"/>
    <w:rsid w:val="000C5190"/>
  </w:style>
  <w:style w:type="character" w:customStyle="1" w:styleId="15">
    <w:name w:val="Обычный15"/>
    <w:link w:val="16"/>
    <w:rsid w:val="000C5190"/>
  </w:style>
  <w:style w:type="paragraph" w:styleId="6">
    <w:name w:val="toc 6"/>
    <w:next w:val="a"/>
    <w:link w:val="60"/>
    <w:uiPriority w:val="39"/>
    <w:rsid w:val="000C51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51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51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519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C519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C51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5190"/>
    <w:rPr>
      <w:rFonts w:ascii="XO Thames" w:hAnsi="XO Thames"/>
      <w:sz w:val="28"/>
    </w:rPr>
  </w:style>
  <w:style w:type="paragraph" w:customStyle="1" w:styleId="14">
    <w:name w:val="Обычный14"/>
    <w:link w:val="130"/>
    <w:rsid w:val="000C5190"/>
  </w:style>
  <w:style w:type="character" w:customStyle="1" w:styleId="130">
    <w:name w:val="Обычный13"/>
    <w:link w:val="14"/>
    <w:rsid w:val="000C5190"/>
  </w:style>
  <w:style w:type="paragraph" w:customStyle="1" w:styleId="17">
    <w:name w:val="Гиперссылка1"/>
    <w:link w:val="131"/>
    <w:rsid w:val="000C5190"/>
    <w:rPr>
      <w:color w:val="0000FF"/>
      <w:u w:val="single"/>
    </w:rPr>
  </w:style>
  <w:style w:type="character" w:customStyle="1" w:styleId="131">
    <w:name w:val="Гиперссылка13"/>
    <w:link w:val="17"/>
    <w:rsid w:val="000C5190"/>
    <w:rPr>
      <w:color w:val="0000FF"/>
      <w:u w:val="single"/>
    </w:rPr>
  </w:style>
  <w:style w:type="paragraph" w:customStyle="1" w:styleId="23">
    <w:name w:val="Основной шрифт абзаца2"/>
    <w:link w:val="210"/>
    <w:rsid w:val="000C5190"/>
  </w:style>
  <w:style w:type="character" w:customStyle="1" w:styleId="210">
    <w:name w:val="Основной шрифт абзаца21"/>
    <w:link w:val="23"/>
    <w:rsid w:val="000C5190"/>
  </w:style>
  <w:style w:type="character" w:customStyle="1" w:styleId="50">
    <w:name w:val="Заголовок 5 Знак"/>
    <w:link w:val="5"/>
    <w:rsid w:val="000C5190"/>
    <w:rPr>
      <w:rFonts w:ascii="XO Thames" w:hAnsi="XO Thames"/>
      <w:b/>
    </w:rPr>
  </w:style>
  <w:style w:type="character" w:customStyle="1" w:styleId="11">
    <w:name w:val="Заголовок 1 Знак"/>
    <w:link w:val="10"/>
    <w:rsid w:val="000C5190"/>
    <w:rPr>
      <w:rFonts w:ascii="XO Thames" w:hAnsi="XO Thames"/>
      <w:b/>
      <w:sz w:val="32"/>
    </w:rPr>
  </w:style>
  <w:style w:type="paragraph" w:customStyle="1" w:styleId="24">
    <w:name w:val="Гиперссылка2"/>
    <w:link w:val="a3"/>
    <w:rsid w:val="000C5190"/>
    <w:rPr>
      <w:color w:val="0000FF"/>
      <w:u w:val="single"/>
    </w:rPr>
  </w:style>
  <w:style w:type="character" w:styleId="a3">
    <w:name w:val="Hyperlink"/>
    <w:link w:val="24"/>
    <w:rsid w:val="000C5190"/>
    <w:rPr>
      <w:color w:val="0000FF"/>
      <w:u w:val="single"/>
    </w:rPr>
  </w:style>
  <w:style w:type="paragraph" w:customStyle="1" w:styleId="Footnote">
    <w:name w:val="Footnote"/>
    <w:link w:val="Footnote1"/>
    <w:rsid w:val="000C5190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0C5190"/>
    <w:rPr>
      <w:rFonts w:ascii="XO Thames" w:hAnsi="XO Thames"/>
    </w:rPr>
  </w:style>
  <w:style w:type="paragraph" w:styleId="18">
    <w:name w:val="toc 1"/>
    <w:next w:val="a"/>
    <w:link w:val="19"/>
    <w:uiPriority w:val="39"/>
    <w:rsid w:val="000C519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0C51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0C519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0C5190"/>
    <w:rPr>
      <w:rFonts w:ascii="XO Thames" w:hAnsi="XO Thames"/>
      <w:sz w:val="20"/>
    </w:rPr>
  </w:style>
  <w:style w:type="paragraph" w:customStyle="1" w:styleId="120">
    <w:name w:val="Основной шрифт абзаца12"/>
    <w:link w:val="110"/>
    <w:rsid w:val="000C5190"/>
  </w:style>
  <w:style w:type="character" w:customStyle="1" w:styleId="110">
    <w:name w:val="Основной шрифт абзаца11"/>
    <w:link w:val="120"/>
    <w:rsid w:val="000C5190"/>
  </w:style>
  <w:style w:type="paragraph" w:styleId="9">
    <w:name w:val="toc 9"/>
    <w:next w:val="a"/>
    <w:link w:val="90"/>
    <w:uiPriority w:val="39"/>
    <w:rsid w:val="000C51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51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C51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5190"/>
    <w:rPr>
      <w:rFonts w:ascii="XO Thames" w:hAnsi="XO Thames"/>
      <w:sz w:val="28"/>
    </w:rPr>
  </w:style>
  <w:style w:type="paragraph" w:customStyle="1" w:styleId="121">
    <w:name w:val="Обычный12"/>
    <w:link w:val="111"/>
    <w:rsid w:val="000C5190"/>
  </w:style>
  <w:style w:type="character" w:customStyle="1" w:styleId="111">
    <w:name w:val="Обычный11"/>
    <w:link w:val="121"/>
    <w:rsid w:val="000C5190"/>
  </w:style>
  <w:style w:type="paragraph" w:customStyle="1" w:styleId="220">
    <w:name w:val="Гиперссылка22"/>
    <w:link w:val="211"/>
    <w:rsid w:val="000C5190"/>
    <w:rPr>
      <w:color w:val="0000FF"/>
      <w:u w:val="single"/>
    </w:rPr>
  </w:style>
  <w:style w:type="character" w:customStyle="1" w:styleId="211">
    <w:name w:val="Гиперссылка21"/>
    <w:link w:val="220"/>
    <w:rsid w:val="000C5190"/>
    <w:rPr>
      <w:color w:val="0000FF"/>
      <w:u w:val="single"/>
    </w:rPr>
  </w:style>
  <w:style w:type="paragraph" w:styleId="51">
    <w:name w:val="toc 5"/>
    <w:next w:val="a"/>
    <w:link w:val="52"/>
    <w:uiPriority w:val="39"/>
    <w:rsid w:val="000C51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5190"/>
    <w:rPr>
      <w:rFonts w:ascii="XO Thames" w:hAnsi="XO Thames"/>
      <w:sz w:val="28"/>
    </w:rPr>
  </w:style>
  <w:style w:type="paragraph" w:customStyle="1" w:styleId="122">
    <w:name w:val="Гиперссылка12"/>
    <w:link w:val="112"/>
    <w:rsid w:val="000C5190"/>
    <w:rPr>
      <w:color w:val="0000FF"/>
      <w:u w:val="single"/>
    </w:rPr>
  </w:style>
  <w:style w:type="character" w:customStyle="1" w:styleId="112">
    <w:name w:val="Гиперссылка11"/>
    <w:link w:val="122"/>
    <w:rsid w:val="000C5190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rsid w:val="000C519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0C5190"/>
    <w:rPr>
      <w:rFonts w:ascii="XO Thames" w:hAnsi="XO Thames"/>
      <w:i/>
      <w:sz w:val="24"/>
    </w:rPr>
  </w:style>
  <w:style w:type="paragraph" w:customStyle="1" w:styleId="33">
    <w:name w:val="Основной шрифт абзаца3"/>
    <w:rsid w:val="000C5190"/>
  </w:style>
  <w:style w:type="paragraph" w:styleId="a6">
    <w:name w:val="Title"/>
    <w:next w:val="a"/>
    <w:link w:val="a7"/>
    <w:uiPriority w:val="10"/>
    <w:qFormat/>
    <w:rsid w:val="000C51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0C51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C519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C5190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6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23</cp:revision>
  <cp:lastPrinted>2022-09-28T11:43:00Z</cp:lastPrinted>
  <dcterms:created xsi:type="dcterms:W3CDTF">2022-09-06T08:30:00Z</dcterms:created>
  <dcterms:modified xsi:type="dcterms:W3CDTF">2022-12-09T07:30:00Z</dcterms:modified>
</cp:coreProperties>
</file>