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C85E69">
      <w:pPr>
        <w:jc w:val="center"/>
        <w:rPr>
          <w:b/>
          <w:sz w:val="28"/>
          <w:szCs w:val="28"/>
        </w:rPr>
      </w:pPr>
    </w:p>
    <w:p w:rsidR="00C85E69" w:rsidRDefault="00C85E69" w:rsidP="00C85E69">
      <w:pPr>
        <w:jc w:val="center"/>
        <w:rPr>
          <w:b/>
          <w:sz w:val="28"/>
          <w:szCs w:val="28"/>
        </w:rPr>
      </w:pPr>
    </w:p>
    <w:p w:rsidR="00C85E69" w:rsidRDefault="00C85E69" w:rsidP="00C85E69">
      <w:pPr>
        <w:widowControl w:val="0"/>
        <w:tabs>
          <w:tab w:val="left" w:pos="284"/>
          <w:tab w:val="left" w:pos="426"/>
          <w:tab w:val="left" w:pos="709"/>
        </w:tabs>
        <w:autoSpaceDE w:val="0"/>
        <w:autoSpaceDN w:val="0"/>
        <w:jc w:val="right"/>
        <w:outlineLvl w:val="1"/>
        <w:rPr>
          <w:sz w:val="28"/>
          <w:szCs w:val="28"/>
        </w:rPr>
      </w:pPr>
    </w:p>
    <w:p w:rsidR="00C85E69" w:rsidRDefault="00C85E69" w:rsidP="00C85E69">
      <w:pPr>
        <w:rPr>
          <w:sz w:val="32"/>
          <w:szCs w:val="32"/>
        </w:rPr>
      </w:pPr>
    </w:p>
    <w:p w:rsidR="00C85E69" w:rsidRDefault="00C85E69" w:rsidP="00C85E69">
      <w:pPr>
        <w:keepNext/>
        <w:jc w:val="center"/>
        <w:outlineLvl w:val="0"/>
        <w:rPr>
          <w:b/>
          <w:sz w:val="28"/>
          <w:szCs w:val="28"/>
        </w:rPr>
      </w:pPr>
      <w:r>
        <w:rPr>
          <w:b/>
          <w:sz w:val="28"/>
          <w:szCs w:val="28"/>
        </w:rPr>
        <w:t xml:space="preserve">ПРЕДСТАВИТЕЛЬНОЕ СОБРАНИЕ </w:t>
      </w:r>
    </w:p>
    <w:p w:rsidR="00C85E69" w:rsidRDefault="00C85E69" w:rsidP="00C85E69">
      <w:pPr>
        <w:jc w:val="center"/>
        <w:rPr>
          <w:b/>
          <w:sz w:val="28"/>
          <w:szCs w:val="28"/>
        </w:rPr>
      </w:pPr>
      <w:r>
        <w:rPr>
          <w:b/>
          <w:sz w:val="28"/>
          <w:szCs w:val="28"/>
        </w:rPr>
        <w:t>ТАРНОГСКОГО МУНИЦИПАЛЬНОГО ОКРУГА</w:t>
      </w:r>
    </w:p>
    <w:p w:rsidR="00C85E69" w:rsidRDefault="00C85E69" w:rsidP="00C85E69">
      <w:pPr>
        <w:jc w:val="center"/>
        <w:rPr>
          <w:b/>
          <w:sz w:val="28"/>
          <w:szCs w:val="28"/>
        </w:rPr>
      </w:pPr>
      <w:r>
        <w:rPr>
          <w:b/>
          <w:sz w:val="28"/>
          <w:szCs w:val="28"/>
        </w:rPr>
        <w:t>ВОЛОГОДСКОЙ ОБЛАСТИ</w:t>
      </w:r>
    </w:p>
    <w:p w:rsidR="00C85E69" w:rsidRDefault="00C85E69" w:rsidP="00C85E69">
      <w:pPr>
        <w:jc w:val="center"/>
        <w:rPr>
          <w:b/>
          <w:sz w:val="32"/>
          <w:szCs w:val="32"/>
        </w:rPr>
      </w:pPr>
    </w:p>
    <w:p w:rsidR="00C85E69" w:rsidRDefault="00C85E69" w:rsidP="00C85E69">
      <w:pPr>
        <w:jc w:val="center"/>
        <w:rPr>
          <w:b/>
          <w:sz w:val="36"/>
          <w:szCs w:val="36"/>
        </w:rPr>
      </w:pPr>
      <w:r>
        <w:rPr>
          <w:noProof/>
        </w:rPr>
        <w:drawing>
          <wp:anchor distT="0" distB="0" distL="114300" distR="114300" simplePos="0" relativeHeight="251659264" behindDoc="1" locked="1" layoutInCell="0" allowOverlap="1">
            <wp:simplePos x="0" y="0"/>
            <wp:positionH relativeFrom="column">
              <wp:posOffset>2514600</wp:posOffset>
            </wp:positionH>
            <wp:positionV relativeFrom="page">
              <wp:posOffset>491490</wp:posOffset>
            </wp:positionV>
            <wp:extent cx="596900" cy="723900"/>
            <wp:effectExtent l="19050" t="0" r="0" b="0"/>
            <wp:wrapNone/>
            <wp:docPr id="2" name="Рисунок 2"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 со снопом c гербом области (схема)"/>
                    <pic:cNvPicPr>
                      <a:picLocks noChangeAspect="1" noChangeArrowheads="1"/>
                    </pic:cNvPicPr>
                  </pic:nvPicPr>
                  <pic:blipFill>
                    <a:blip r:embed="rId5" cstate="print"/>
                    <a:srcRect/>
                    <a:stretch>
                      <a:fillRect/>
                    </a:stretch>
                  </pic:blipFill>
                  <pic:spPr bwMode="auto">
                    <a:xfrm>
                      <a:off x="0" y="0"/>
                      <a:ext cx="596900" cy="723900"/>
                    </a:xfrm>
                    <a:prstGeom prst="rect">
                      <a:avLst/>
                    </a:prstGeom>
                    <a:noFill/>
                  </pic:spPr>
                </pic:pic>
              </a:graphicData>
            </a:graphic>
          </wp:anchor>
        </w:drawing>
      </w:r>
      <w:r>
        <w:rPr>
          <w:b/>
          <w:sz w:val="36"/>
          <w:szCs w:val="36"/>
        </w:rPr>
        <w:t>РЕШЕНИЕ</w:t>
      </w:r>
    </w:p>
    <w:p w:rsidR="00C85E69" w:rsidRDefault="00C85E69" w:rsidP="00C85E69">
      <w:pPr>
        <w:jc w:val="center"/>
        <w:rPr>
          <w:sz w:val="28"/>
          <w:szCs w:val="28"/>
        </w:rPr>
      </w:pPr>
    </w:p>
    <w:tbl>
      <w:tblPr>
        <w:tblW w:w="0" w:type="auto"/>
        <w:tblLayout w:type="fixed"/>
        <w:tblLook w:val="01E0" w:firstRow="1" w:lastRow="1" w:firstColumn="1" w:lastColumn="1" w:noHBand="0" w:noVBand="0"/>
      </w:tblPr>
      <w:tblGrid>
        <w:gridCol w:w="588"/>
        <w:gridCol w:w="3000"/>
        <w:gridCol w:w="484"/>
        <w:gridCol w:w="3716"/>
      </w:tblGrid>
      <w:tr w:rsidR="00C85E69" w:rsidRPr="00044C39" w:rsidTr="00C85E69">
        <w:tc>
          <w:tcPr>
            <w:tcW w:w="588" w:type="dxa"/>
            <w:hideMark/>
          </w:tcPr>
          <w:p w:rsidR="00C85E69" w:rsidRPr="00044C39" w:rsidRDefault="00C85E69" w:rsidP="00C85E69">
            <w:pPr>
              <w:framePr w:hSpace="180" w:wrap="around" w:vAnchor="text" w:hAnchor="margin" w:x="828" w:y="44"/>
              <w:jc w:val="center"/>
              <w:rPr>
                <w:szCs w:val="28"/>
              </w:rPr>
            </w:pPr>
            <w:r w:rsidRPr="00044C39">
              <w:rPr>
                <w:sz w:val="28"/>
                <w:szCs w:val="28"/>
              </w:rPr>
              <w:t>От</w:t>
            </w:r>
          </w:p>
        </w:tc>
        <w:tc>
          <w:tcPr>
            <w:tcW w:w="3000" w:type="dxa"/>
            <w:tcBorders>
              <w:top w:val="nil"/>
              <w:left w:val="nil"/>
              <w:bottom w:val="single" w:sz="4" w:space="0" w:color="auto"/>
              <w:right w:val="nil"/>
            </w:tcBorders>
          </w:tcPr>
          <w:p w:rsidR="00C85E69" w:rsidRPr="00044C39" w:rsidRDefault="00044C39" w:rsidP="00C85E69">
            <w:pPr>
              <w:framePr w:hSpace="180" w:wrap="around" w:vAnchor="text" w:hAnchor="margin" w:x="828" w:y="44"/>
              <w:jc w:val="center"/>
              <w:rPr>
                <w:szCs w:val="28"/>
              </w:rPr>
            </w:pPr>
            <w:r w:rsidRPr="00044C39">
              <w:rPr>
                <w:sz w:val="28"/>
                <w:szCs w:val="28"/>
              </w:rPr>
              <w:t>13.12.2022 г.</w:t>
            </w:r>
          </w:p>
        </w:tc>
        <w:tc>
          <w:tcPr>
            <w:tcW w:w="484" w:type="dxa"/>
            <w:hideMark/>
          </w:tcPr>
          <w:p w:rsidR="00C85E69" w:rsidRPr="00044C39" w:rsidRDefault="00C85E69" w:rsidP="00C85E69">
            <w:pPr>
              <w:framePr w:hSpace="180" w:wrap="around" w:vAnchor="text" w:hAnchor="margin" w:x="828" w:y="44"/>
              <w:jc w:val="center"/>
              <w:rPr>
                <w:szCs w:val="28"/>
              </w:rPr>
            </w:pPr>
            <w:r w:rsidRPr="00044C39">
              <w:rPr>
                <w:sz w:val="28"/>
                <w:szCs w:val="28"/>
              </w:rPr>
              <w:t>№</w:t>
            </w:r>
          </w:p>
        </w:tc>
        <w:tc>
          <w:tcPr>
            <w:tcW w:w="3716" w:type="dxa"/>
            <w:tcBorders>
              <w:top w:val="nil"/>
              <w:left w:val="nil"/>
              <w:bottom w:val="single" w:sz="4" w:space="0" w:color="auto"/>
              <w:right w:val="nil"/>
            </w:tcBorders>
          </w:tcPr>
          <w:p w:rsidR="00C85E69" w:rsidRPr="00044C39" w:rsidRDefault="002E6556" w:rsidP="00C85E69">
            <w:pPr>
              <w:framePr w:hSpace="180" w:wrap="around" w:vAnchor="text" w:hAnchor="margin" w:x="828" w:y="44"/>
              <w:jc w:val="center"/>
              <w:rPr>
                <w:szCs w:val="28"/>
              </w:rPr>
            </w:pPr>
            <w:r>
              <w:rPr>
                <w:sz w:val="28"/>
                <w:szCs w:val="28"/>
              </w:rPr>
              <w:t>62</w:t>
            </w:r>
          </w:p>
        </w:tc>
      </w:tr>
    </w:tbl>
    <w:p w:rsidR="00C85E69" w:rsidRPr="00044C39" w:rsidRDefault="00C85E69" w:rsidP="00C85E69">
      <w:pPr>
        <w:rPr>
          <w:vanish/>
          <w:sz w:val="28"/>
          <w:szCs w:val="28"/>
        </w:rPr>
      </w:pPr>
    </w:p>
    <w:tbl>
      <w:tblPr>
        <w:tblW w:w="0" w:type="auto"/>
        <w:tblInd w:w="1428" w:type="dxa"/>
        <w:tblLayout w:type="fixed"/>
        <w:tblLook w:val="01E0" w:firstRow="1" w:lastRow="1" w:firstColumn="1" w:lastColumn="1" w:noHBand="0" w:noVBand="0"/>
      </w:tblPr>
      <w:tblGrid>
        <w:gridCol w:w="2400"/>
      </w:tblGrid>
      <w:tr w:rsidR="00C85E69" w:rsidRPr="00044C39" w:rsidTr="00C85E69">
        <w:tc>
          <w:tcPr>
            <w:tcW w:w="2400" w:type="dxa"/>
            <w:hideMark/>
          </w:tcPr>
          <w:p w:rsidR="00044C39" w:rsidRDefault="00044C39" w:rsidP="00C85E69">
            <w:pPr>
              <w:jc w:val="center"/>
              <w:rPr>
                <w:sz w:val="20"/>
                <w:szCs w:val="20"/>
              </w:rPr>
            </w:pPr>
          </w:p>
          <w:p w:rsidR="00C85E69" w:rsidRPr="00044C39" w:rsidRDefault="00C85E69" w:rsidP="00C85E69">
            <w:pPr>
              <w:jc w:val="center"/>
              <w:rPr>
                <w:sz w:val="20"/>
                <w:szCs w:val="20"/>
              </w:rPr>
            </w:pPr>
            <w:r w:rsidRPr="00044C39">
              <w:rPr>
                <w:sz w:val="20"/>
                <w:szCs w:val="20"/>
              </w:rPr>
              <w:t>с. Тарногский Городок</w:t>
            </w:r>
          </w:p>
          <w:p w:rsidR="00C85E69" w:rsidRPr="00044C39" w:rsidRDefault="00C85E69" w:rsidP="00C85E69">
            <w:pPr>
              <w:jc w:val="center"/>
              <w:rPr>
                <w:szCs w:val="28"/>
              </w:rPr>
            </w:pPr>
            <w:r w:rsidRPr="00044C39">
              <w:rPr>
                <w:sz w:val="20"/>
                <w:szCs w:val="20"/>
              </w:rPr>
              <w:t>Вологодская область</w:t>
            </w:r>
          </w:p>
        </w:tc>
      </w:tr>
    </w:tbl>
    <w:p w:rsidR="00C85E69" w:rsidRDefault="00C85E69" w:rsidP="00C85E69"/>
    <w:p w:rsidR="00C85E69" w:rsidRDefault="00C85E69" w:rsidP="00C85E69"/>
    <w:p w:rsidR="00C85E69" w:rsidRPr="00614BF3" w:rsidRDefault="00C85E69" w:rsidP="00C85E69">
      <w:pPr>
        <w:rPr>
          <w:sz w:val="28"/>
          <w:szCs w:val="28"/>
        </w:rPr>
      </w:pPr>
      <w:r w:rsidRPr="00614BF3">
        <w:rPr>
          <w:sz w:val="28"/>
          <w:szCs w:val="28"/>
        </w:rPr>
        <w:t>Об утверждении Правил благоустройства</w:t>
      </w:r>
    </w:p>
    <w:p w:rsidR="00C85E69" w:rsidRPr="00614BF3" w:rsidRDefault="00C85E69" w:rsidP="00C85E69">
      <w:pPr>
        <w:rPr>
          <w:sz w:val="28"/>
          <w:szCs w:val="28"/>
        </w:rPr>
      </w:pPr>
      <w:r w:rsidRPr="00614BF3">
        <w:rPr>
          <w:sz w:val="28"/>
          <w:szCs w:val="28"/>
        </w:rPr>
        <w:t>территории Тарногского муниципального округа</w:t>
      </w:r>
    </w:p>
    <w:p w:rsidR="00C85E69" w:rsidRDefault="00C85E69" w:rsidP="00C85E69">
      <w:pPr>
        <w:rPr>
          <w:sz w:val="28"/>
          <w:szCs w:val="28"/>
        </w:rPr>
      </w:pPr>
    </w:p>
    <w:p w:rsidR="00C85E69" w:rsidRDefault="00C85E69" w:rsidP="00C85E69">
      <w:pPr>
        <w:rPr>
          <w:sz w:val="28"/>
          <w:szCs w:val="28"/>
        </w:rPr>
      </w:pPr>
    </w:p>
    <w:p w:rsidR="00C85E69" w:rsidRDefault="00C85E69" w:rsidP="00C85E69">
      <w:pPr>
        <w:ind w:firstLine="709"/>
        <w:jc w:val="both"/>
        <w:rPr>
          <w:sz w:val="28"/>
          <w:szCs w:val="28"/>
        </w:rPr>
      </w:pPr>
      <w:r>
        <w:rPr>
          <w:sz w:val="28"/>
          <w:szCs w:val="28"/>
        </w:rPr>
        <w:t>В соответствии со ст. 14 Федерального закона от 06.10.2003 г. № 131-ФЗ «Об общих принципах организации местного самоуправления в Российской Федерации», Приказом Минстроя России от 29.12.2021 г. № 1042/</w:t>
      </w:r>
      <w:proofErr w:type="spellStart"/>
      <w:r>
        <w:rPr>
          <w:sz w:val="28"/>
          <w:szCs w:val="28"/>
        </w:rPr>
        <w:t>пр</w:t>
      </w:r>
      <w:proofErr w:type="spellEnd"/>
      <w:r>
        <w:rPr>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 руководствуясь Уставом Тарногского муниципального округа, Представительное Собрание </w:t>
      </w:r>
      <w:proofErr w:type="spellStart"/>
      <w:r w:rsidR="00044C39">
        <w:rPr>
          <w:sz w:val="28"/>
          <w:szCs w:val="28"/>
        </w:rPr>
        <w:t>Тарногского</w:t>
      </w:r>
      <w:proofErr w:type="spellEnd"/>
      <w:r w:rsidR="00044C39">
        <w:rPr>
          <w:sz w:val="28"/>
          <w:szCs w:val="28"/>
        </w:rPr>
        <w:t xml:space="preserve"> муниципального </w:t>
      </w:r>
      <w:r>
        <w:rPr>
          <w:sz w:val="28"/>
          <w:szCs w:val="28"/>
        </w:rPr>
        <w:t>округа</w:t>
      </w:r>
      <w:r w:rsidR="00044C39">
        <w:rPr>
          <w:sz w:val="28"/>
          <w:szCs w:val="28"/>
        </w:rPr>
        <w:t xml:space="preserve"> Вологодской области</w:t>
      </w:r>
    </w:p>
    <w:p w:rsidR="00C85E69" w:rsidRPr="00614BF3" w:rsidRDefault="00C85E69" w:rsidP="00044C39">
      <w:pPr>
        <w:ind w:firstLine="708"/>
        <w:jc w:val="both"/>
        <w:rPr>
          <w:b/>
          <w:sz w:val="28"/>
          <w:szCs w:val="28"/>
        </w:rPr>
      </w:pPr>
      <w:r w:rsidRPr="00614BF3">
        <w:rPr>
          <w:b/>
          <w:sz w:val="28"/>
          <w:szCs w:val="28"/>
        </w:rPr>
        <w:t>РЕШИЛО:</w:t>
      </w:r>
    </w:p>
    <w:p w:rsidR="00C85E69" w:rsidRDefault="00C85E69" w:rsidP="00C85E69">
      <w:pPr>
        <w:ind w:firstLine="851"/>
        <w:jc w:val="both"/>
        <w:rPr>
          <w:sz w:val="28"/>
          <w:szCs w:val="28"/>
        </w:rPr>
      </w:pPr>
      <w:r>
        <w:rPr>
          <w:sz w:val="28"/>
          <w:szCs w:val="28"/>
        </w:rPr>
        <w:t>1. Утвердить прилагаемые Правила благоустройства территории Тарногского муниципального округа.</w:t>
      </w:r>
    </w:p>
    <w:p w:rsidR="00C85E69" w:rsidRDefault="00C85E69" w:rsidP="00C85E69">
      <w:pPr>
        <w:ind w:firstLine="851"/>
        <w:jc w:val="both"/>
        <w:rPr>
          <w:sz w:val="28"/>
          <w:szCs w:val="28"/>
        </w:rPr>
      </w:pPr>
      <w:r>
        <w:rPr>
          <w:sz w:val="28"/>
          <w:szCs w:val="28"/>
        </w:rPr>
        <w:t>2. Признать утратившими силу с 1 января 2023 года:</w:t>
      </w:r>
    </w:p>
    <w:p w:rsidR="00C85E69" w:rsidRDefault="00C85E69" w:rsidP="00C85E69">
      <w:pPr>
        <w:ind w:firstLine="851"/>
        <w:jc w:val="both"/>
        <w:rPr>
          <w:sz w:val="28"/>
          <w:szCs w:val="28"/>
        </w:rPr>
      </w:pPr>
      <w:r>
        <w:rPr>
          <w:sz w:val="28"/>
          <w:szCs w:val="28"/>
        </w:rPr>
        <w:t>- решение Совета Заборского сельского поселения от 28.06.2018 г. № 45 «Об утверждении Правил благоустройства территории Заборского сельского поселения»;</w:t>
      </w:r>
    </w:p>
    <w:p w:rsidR="00C85E69" w:rsidRDefault="00C85E69" w:rsidP="00C85E69">
      <w:pPr>
        <w:ind w:firstLine="851"/>
        <w:jc w:val="both"/>
        <w:rPr>
          <w:sz w:val="28"/>
          <w:szCs w:val="28"/>
        </w:rPr>
      </w:pPr>
      <w:r>
        <w:rPr>
          <w:sz w:val="28"/>
          <w:szCs w:val="28"/>
        </w:rPr>
        <w:t xml:space="preserve">- решение Совета Заборского сельского поселения от 22.02.2019 г. № 68 </w:t>
      </w:r>
      <w:r w:rsidRPr="00284C1A">
        <w:rPr>
          <w:sz w:val="28"/>
          <w:szCs w:val="28"/>
        </w:rPr>
        <w:t>«О внесении изменений в решение Совета поселения от 28.06.2018 г. № 45»</w:t>
      </w:r>
      <w:r>
        <w:rPr>
          <w:sz w:val="28"/>
          <w:szCs w:val="28"/>
        </w:rPr>
        <w:t>;</w:t>
      </w:r>
    </w:p>
    <w:p w:rsidR="00C85E69" w:rsidRDefault="00C85E69" w:rsidP="00C85E69">
      <w:pPr>
        <w:ind w:firstLine="851"/>
        <w:jc w:val="both"/>
        <w:rPr>
          <w:color w:val="000000"/>
          <w:sz w:val="28"/>
          <w:szCs w:val="28"/>
        </w:rPr>
      </w:pPr>
      <w:r>
        <w:rPr>
          <w:sz w:val="28"/>
          <w:szCs w:val="28"/>
        </w:rPr>
        <w:t>- решение Совета Заборского сельского поселения от 28.05.2020 г. № 122 «</w:t>
      </w:r>
      <w:r w:rsidRPr="00284C1A">
        <w:rPr>
          <w:color w:val="000000"/>
          <w:sz w:val="28"/>
          <w:szCs w:val="28"/>
        </w:rPr>
        <w:t>О внесении изменений в решение Совета поселения от 28.06.2018 г. № 45</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Заборского сельского поселения от 12.11.2020 г. № 131 «</w:t>
      </w:r>
      <w:r w:rsidRPr="00284C1A">
        <w:rPr>
          <w:color w:val="000000"/>
          <w:sz w:val="28"/>
          <w:szCs w:val="28"/>
        </w:rPr>
        <w:t>О внесении изменений в решение Совета поселения от 28.06.2018 г. № 45</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Заборского сельского поселения от 16.04.2021 г. № 158 «</w:t>
      </w:r>
      <w:r w:rsidRPr="00284C1A">
        <w:rPr>
          <w:color w:val="000000"/>
          <w:sz w:val="28"/>
          <w:szCs w:val="28"/>
        </w:rPr>
        <w:t>О внесении изменений в решение Совета Заборского сельского поселения от 28.06.2018 г. № 45»</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lastRenderedPageBreak/>
        <w:t>- решение Совета Заборского сельского поселения от 15.11.2021 г. № 179 «</w:t>
      </w:r>
      <w:r w:rsidRPr="00284C1A">
        <w:rPr>
          <w:color w:val="000000"/>
          <w:sz w:val="28"/>
          <w:szCs w:val="28"/>
        </w:rPr>
        <w:t>О внесении изменений в решение Совета поселения от 28.06.2018 г. № 45</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Верховского сельского поселения от 01.06.2018 г. № 38 «Об утверждении Правил благоустройства территории Верховского сельского поселения»;</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Верховского сельского поселения от 29.05.2020 г. № 10 «</w:t>
      </w:r>
      <w:r w:rsidRPr="0043087F">
        <w:rPr>
          <w:color w:val="000000"/>
          <w:sz w:val="28"/>
          <w:szCs w:val="28"/>
        </w:rPr>
        <w:t>О внесении изменений в решение Совета от 01.06.2018 № 38</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Верховского сельского поселения от 18.12.2020 г. № 27 «</w:t>
      </w:r>
      <w:r w:rsidRPr="0043087F">
        <w:rPr>
          <w:color w:val="000000"/>
          <w:sz w:val="28"/>
          <w:szCs w:val="28"/>
        </w:rPr>
        <w:t>О внесении изменений в решение Совета поселения от 01.06.2018г. № 38</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Верховского сельского поселения от 22.03.2021 г. № 32 «</w:t>
      </w:r>
      <w:r w:rsidRPr="0043087F">
        <w:rPr>
          <w:color w:val="000000"/>
          <w:sz w:val="28"/>
          <w:szCs w:val="28"/>
        </w:rPr>
        <w:t>О внесение изменений в решение Совета поселения от 01.06.2018 г. № 38</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Верховского сельского поселения от 28.09.2021 г. № 54 «</w:t>
      </w:r>
      <w:r w:rsidRPr="00C2382F">
        <w:rPr>
          <w:color w:val="000000"/>
          <w:sz w:val="28"/>
          <w:szCs w:val="28"/>
        </w:rPr>
        <w:t>О внесении изменений в решение Совета поселения от 01.06.2018 г. № 38</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Спасского сельского поселения от 20.06.2018 г. № 36 «Об утверждении Правил благоустройства территории Спасского сельского поселения»;</w:t>
      </w:r>
    </w:p>
    <w:p w:rsidR="00C85E69" w:rsidRDefault="00C85E69" w:rsidP="00C85E69">
      <w:pPr>
        <w:shd w:val="clear" w:color="auto" w:fill="FFFFFF"/>
        <w:ind w:firstLine="851"/>
        <w:jc w:val="both"/>
        <w:rPr>
          <w:sz w:val="28"/>
          <w:szCs w:val="28"/>
        </w:rPr>
      </w:pPr>
      <w:r>
        <w:rPr>
          <w:color w:val="000000"/>
          <w:sz w:val="28"/>
          <w:szCs w:val="28"/>
        </w:rPr>
        <w:t>- решение Совета Спасского сельского поселения от 20.06.2019 г. № 61 «</w:t>
      </w:r>
      <w:r w:rsidRPr="00067A12">
        <w:rPr>
          <w:sz w:val="28"/>
          <w:szCs w:val="28"/>
        </w:rPr>
        <w:t>О внесении изменений в решение Совета поселения от 20.06. 2018 г. № 36</w:t>
      </w:r>
      <w:r>
        <w:rPr>
          <w:sz w:val="28"/>
          <w:szCs w:val="28"/>
        </w:rPr>
        <w:t>»;</w:t>
      </w:r>
    </w:p>
    <w:p w:rsidR="00C85E69" w:rsidRDefault="00C85E69" w:rsidP="00C85E69">
      <w:pPr>
        <w:shd w:val="clear" w:color="auto" w:fill="FFFFFF"/>
        <w:ind w:firstLine="851"/>
        <w:jc w:val="both"/>
        <w:rPr>
          <w:color w:val="000000"/>
          <w:sz w:val="28"/>
          <w:szCs w:val="28"/>
        </w:rPr>
      </w:pPr>
      <w:r>
        <w:rPr>
          <w:sz w:val="28"/>
          <w:szCs w:val="28"/>
        </w:rPr>
        <w:t>- решение Совета Спасского сельского поселения от 29.05.2020 г. № 98 «</w:t>
      </w:r>
      <w:r w:rsidRPr="00067A12">
        <w:rPr>
          <w:color w:val="000000"/>
          <w:sz w:val="28"/>
          <w:szCs w:val="28"/>
        </w:rPr>
        <w:t>О внесении изменений в решение Совета поселения от 20.06.2018 № 36</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Спасского сельского поселения от 21.09.2021 г. № 142 «</w:t>
      </w:r>
      <w:r w:rsidRPr="00067A12">
        <w:rPr>
          <w:color w:val="000000"/>
          <w:sz w:val="28"/>
          <w:szCs w:val="28"/>
        </w:rPr>
        <w:t>О внесении изменений в решение Совета поселения от 20.06.2018 №36</w:t>
      </w:r>
      <w:r>
        <w:rPr>
          <w:color w:val="000000"/>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Маркушевского сельского поселения от 23.05.2018 г. № 42 «Об утверждении Правил благоустройства территории Маркушевского сельского поселения»;</w:t>
      </w:r>
    </w:p>
    <w:p w:rsidR="00C85E69" w:rsidRDefault="00C85E69" w:rsidP="00C85E69">
      <w:pPr>
        <w:shd w:val="clear" w:color="auto" w:fill="FFFFFF"/>
        <w:ind w:firstLine="851"/>
        <w:jc w:val="both"/>
        <w:rPr>
          <w:sz w:val="28"/>
          <w:szCs w:val="28"/>
        </w:rPr>
      </w:pPr>
      <w:r>
        <w:rPr>
          <w:color w:val="000000"/>
          <w:sz w:val="28"/>
          <w:szCs w:val="28"/>
        </w:rPr>
        <w:t>- решение Совета Маркушевского сельского поселения от 15.03.2019 г. № 64 «</w:t>
      </w:r>
      <w:r w:rsidRPr="00067A12">
        <w:rPr>
          <w:sz w:val="28"/>
          <w:szCs w:val="28"/>
        </w:rPr>
        <w:t>О внесении изменений в решение Совета поселения от 23.05.2018 г. № 42</w:t>
      </w:r>
      <w:r>
        <w:rPr>
          <w:sz w:val="28"/>
          <w:szCs w:val="28"/>
        </w:rPr>
        <w:t>»;</w:t>
      </w:r>
    </w:p>
    <w:p w:rsidR="00C85E69" w:rsidRDefault="00C85E69" w:rsidP="00C85E69">
      <w:pPr>
        <w:shd w:val="clear" w:color="auto" w:fill="FFFFFF"/>
        <w:ind w:firstLine="851"/>
        <w:jc w:val="both"/>
        <w:rPr>
          <w:sz w:val="28"/>
          <w:szCs w:val="28"/>
        </w:rPr>
      </w:pPr>
      <w:r>
        <w:rPr>
          <w:sz w:val="28"/>
          <w:szCs w:val="28"/>
        </w:rPr>
        <w:t>- решение Совета Маркушевского сельского поселения от 18.12.2020 г. № 118 «</w:t>
      </w:r>
      <w:r w:rsidRPr="00067A12">
        <w:rPr>
          <w:sz w:val="28"/>
          <w:szCs w:val="28"/>
        </w:rPr>
        <w:t>О внесении изменений в решение Совета поселения от 23.05.2018 № 42</w:t>
      </w:r>
      <w:r>
        <w:rPr>
          <w:sz w:val="28"/>
          <w:szCs w:val="28"/>
        </w:rPr>
        <w:t>»;</w:t>
      </w:r>
    </w:p>
    <w:p w:rsidR="00C85E69" w:rsidRDefault="00C85E69" w:rsidP="00C85E69">
      <w:pPr>
        <w:shd w:val="clear" w:color="auto" w:fill="FFFFFF"/>
        <w:ind w:firstLine="851"/>
        <w:jc w:val="both"/>
        <w:rPr>
          <w:sz w:val="28"/>
          <w:szCs w:val="28"/>
        </w:rPr>
      </w:pPr>
      <w:r>
        <w:rPr>
          <w:sz w:val="28"/>
          <w:szCs w:val="28"/>
        </w:rPr>
        <w:t>- решение Совета Маркушевского сельского поселения от 24.11.2021 г. № 145 «</w:t>
      </w:r>
      <w:r w:rsidRPr="00616EE4">
        <w:rPr>
          <w:sz w:val="28"/>
          <w:szCs w:val="28"/>
        </w:rPr>
        <w:t>О внесении изменений в решение Совета поселения от 23.05.2018 № 42</w:t>
      </w:r>
      <w:r>
        <w:rPr>
          <w:sz w:val="28"/>
          <w:szCs w:val="28"/>
        </w:rPr>
        <w:t>»;</w:t>
      </w:r>
    </w:p>
    <w:p w:rsidR="00C85E69" w:rsidRDefault="00C85E69" w:rsidP="00C85E69">
      <w:pPr>
        <w:shd w:val="clear" w:color="auto" w:fill="FFFFFF"/>
        <w:ind w:firstLine="851"/>
        <w:jc w:val="both"/>
        <w:rPr>
          <w:color w:val="000000"/>
          <w:sz w:val="28"/>
          <w:szCs w:val="28"/>
        </w:rPr>
      </w:pPr>
      <w:r>
        <w:rPr>
          <w:color w:val="000000"/>
          <w:sz w:val="28"/>
          <w:szCs w:val="28"/>
        </w:rPr>
        <w:t>- решение Совета Илезского сельского поселения от 20.06.2018 г. № 35 «Об утверждении Правил благоустройства территории Илезского сельского поселения»;</w:t>
      </w:r>
    </w:p>
    <w:p w:rsidR="00C85E69" w:rsidRDefault="00C85E69" w:rsidP="00C85E69">
      <w:pPr>
        <w:shd w:val="clear" w:color="auto" w:fill="FFFFFF"/>
        <w:ind w:firstLine="851"/>
        <w:jc w:val="both"/>
        <w:rPr>
          <w:sz w:val="28"/>
          <w:szCs w:val="28"/>
        </w:rPr>
      </w:pPr>
      <w:r>
        <w:rPr>
          <w:color w:val="000000"/>
          <w:sz w:val="28"/>
          <w:szCs w:val="28"/>
        </w:rPr>
        <w:t>- решение Совета Илезского сельского поселения от 22.03.2019 г. № 61 «</w:t>
      </w:r>
      <w:r w:rsidRPr="00616EE4">
        <w:rPr>
          <w:sz w:val="28"/>
          <w:szCs w:val="28"/>
        </w:rPr>
        <w:t>О внесении изменений в решение</w:t>
      </w:r>
      <w:r w:rsidRPr="00616EE4">
        <w:rPr>
          <w:bCs/>
          <w:sz w:val="28"/>
          <w:szCs w:val="28"/>
        </w:rPr>
        <w:t xml:space="preserve"> </w:t>
      </w:r>
      <w:r w:rsidRPr="00616EE4">
        <w:rPr>
          <w:sz w:val="28"/>
          <w:szCs w:val="28"/>
        </w:rPr>
        <w:t>Совета поселения от 20.06.2018 г. № 35</w:t>
      </w:r>
      <w:r>
        <w:rPr>
          <w:sz w:val="28"/>
          <w:szCs w:val="28"/>
        </w:rPr>
        <w:t>»;</w:t>
      </w:r>
    </w:p>
    <w:p w:rsidR="00C85E69" w:rsidRDefault="00C85E69" w:rsidP="00C85E69">
      <w:pPr>
        <w:ind w:firstLine="851"/>
        <w:jc w:val="both"/>
        <w:rPr>
          <w:sz w:val="28"/>
          <w:szCs w:val="28"/>
        </w:rPr>
      </w:pPr>
      <w:r>
        <w:rPr>
          <w:color w:val="000000"/>
          <w:sz w:val="28"/>
          <w:szCs w:val="28"/>
        </w:rPr>
        <w:t>- решение Совета Илезского сельского поселения от 27.05.2020 г. № 100 «</w:t>
      </w:r>
      <w:r w:rsidRPr="00616EE4">
        <w:rPr>
          <w:sz w:val="28"/>
          <w:szCs w:val="28"/>
        </w:rPr>
        <w:t>О внесении изменений в решение Совета поселения от 20.06.2018 г. № 35</w:t>
      </w:r>
      <w:r>
        <w:rPr>
          <w:sz w:val="28"/>
          <w:szCs w:val="28"/>
        </w:rPr>
        <w:t>»;</w:t>
      </w:r>
    </w:p>
    <w:p w:rsidR="00C85E69" w:rsidRPr="00616EE4" w:rsidRDefault="00C85E69" w:rsidP="00C85E69">
      <w:pPr>
        <w:spacing w:line="276" w:lineRule="auto"/>
        <w:ind w:firstLine="851"/>
        <w:jc w:val="both"/>
      </w:pPr>
      <w:r>
        <w:rPr>
          <w:sz w:val="28"/>
          <w:szCs w:val="28"/>
        </w:rPr>
        <w:t>- решение Совета Илезского сельского поселения от 18.12.2020 г. № 112 «</w:t>
      </w:r>
      <w:r w:rsidRPr="00DD7EB1">
        <w:rPr>
          <w:sz w:val="28"/>
          <w:szCs w:val="28"/>
        </w:rPr>
        <w:t xml:space="preserve">О внесении изменений в решение Совета поселения от </w:t>
      </w:r>
      <w:r w:rsidRPr="00DD7EB1">
        <w:rPr>
          <w:color w:val="212121"/>
          <w:sz w:val="28"/>
          <w:szCs w:val="28"/>
        </w:rPr>
        <w:t>20.06.2018 г. № 35</w:t>
      </w:r>
      <w:r>
        <w:rPr>
          <w:color w:val="212121"/>
          <w:sz w:val="28"/>
          <w:szCs w:val="28"/>
        </w:rPr>
        <w:t>»;</w:t>
      </w:r>
    </w:p>
    <w:p w:rsidR="00C85E69" w:rsidRDefault="00C85E69" w:rsidP="00C85E69">
      <w:pPr>
        <w:shd w:val="clear" w:color="auto" w:fill="FFFFFF"/>
        <w:ind w:firstLine="851"/>
        <w:jc w:val="both"/>
        <w:rPr>
          <w:color w:val="000000"/>
          <w:sz w:val="28"/>
          <w:szCs w:val="28"/>
        </w:rPr>
      </w:pPr>
      <w:r>
        <w:rPr>
          <w:sz w:val="28"/>
          <w:szCs w:val="28"/>
        </w:rPr>
        <w:t>- решение Совета Илезского сельского поселения от 20.10.2021 г. № 141 «</w:t>
      </w:r>
      <w:r w:rsidRPr="00616EE4">
        <w:rPr>
          <w:color w:val="000000"/>
          <w:sz w:val="28"/>
          <w:szCs w:val="28"/>
        </w:rPr>
        <w:t>О внесении изменений в решение Совета поселения от «20» июня 2018 г. № 35</w:t>
      </w:r>
      <w:r>
        <w:rPr>
          <w:color w:val="000000"/>
          <w:sz w:val="28"/>
          <w:szCs w:val="28"/>
        </w:rPr>
        <w:t>»;</w:t>
      </w:r>
    </w:p>
    <w:p w:rsidR="00C85E69" w:rsidRDefault="00C85E69" w:rsidP="00C85E69">
      <w:pPr>
        <w:autoSpaceDE w:val="0"/>
        <w:autoSpaceDN w:val="0"/>
        <w:adjustRightInd w:val="0"/>
        <w:ind w:firstLine="851"/>
        <w:jc w:val="both"/>
        <w:rPr>
          <w:sz w:val="28"/>
          <w:szCs w:val="26"/>
        </w:rPr>
      </w:pPr>
      <w:r>
        <w:rPr>
          <w:color w:val="000000"/>
          <w:sz w:val="28"/>
          <w:szCs w:val="28"/>
        </w:rPr>
        <w:lastRenderedPageBreak/>
        <w:t>- решение Совета Тарногского сельского поселения от 05.12.2017 г. № 18 «</w:t>
      </w:r>
      <w:r w:rsidRPr="0091231A">
        <w:rPr>
          <w:sz w:val="28"/>
          <w:szCs w:val="26"/>
        </w:rPr>
        <w:t>Об утверждении Правил благоустройства и</w:t>
      </w:r>
      <w:r>
        <w:rPr>
          <w:sz w:val="28"/>
          <w:szCs w:val="26"/>
        </w:rPr>
        <w:t xml:space="preserve"> </w:t>
      </w:r>
      <w:r w:rsidRPr="0091231A">
        <w:rPr>
          <w:sz w:val="28"/>
          <w:szCs w:val="26"/>
        </w:rPr>
        <w:t>содержания терр</w:t>
      </w:r>
      <w:r>
        <w:rPr>
          <w:sz w:val="28"/>
          <w:szCs w:val="26"/>
        </w:rPr>
        <w:t xml:space="preserve">итории Тарногского сельского </w:t>
      </w:r>
      <w:r w:rsidRPr="0091231A">
        <w:rPr>
          <w:sz w:val="28"/>
          <w:szCs w:val="26"/>
        </w:rPr>
        <w:t>поселения</w:t>
      </w:r>
      <w:r>
        <w:rPr>
          <w:sz w:val="28"/>
          <w:szCs w:val="26"/>
        </w:rPr>
        <w:t>»;</w:t>
      </w:r>
    </w:p>
    <w:p w:rsidR="00C85E69" w:rsidRDefault="00C85E69" w:rsidP="00C85E69">
      <w:pPr>
        <w:ind w:firstLine="851"/>
        <w:jc w:val="both"/>
        <w:rPr>
          <w:sz w:val="28"/>
          <w:szCs w:val="28"/>
        </w:rPr>
      </w:pPr>
      <w:r>
        <w:rPr>
          <w:sz w:val="28"/>
          <w:szCs w:val="26"/>
        </w:rPr>
        <w:t xml:space="preserve">- решение Совета Тарногского сельского поселения от 05.04.2018 г. № 41 «О </w:t>
      </w:r>
      <w:r w:rsidRPr="007824C6">
        <w:rPr>
          <w:sz w:val="28"/>
          <w:szCs w:val="28"/>
        </w:rPr>
        <w:t xml:space="preserve">внесении изменений в решение Совета Тарногского </w:t>
      </w:r>
      <w:r>
        <w:rPr>
          <w:sz w:val="28"/>
          <w:szCs w:val="28"/>
        </w:rPr>
        <w:t xml:space="preserve"> сельского поселения от 05.12.2017 г. № 18»;</w:t>
      </w:r>
    </w:p>
    <w:p w:rsidR="00C85E69" w:rsidRDefault="00C85E69" w:rsidP="00C85E69">
      <w:pPr>
        <w:ind w:firstLine="851"/>
        <w:jc w:val="both"/>
        <w:rPr>
          <w:sz w:val="28"/>
          <w:szCs w:val="28"/>
        </w:rPr>
      </w:pPr>
      <w:r>
        <w:rPr>
          <w:sz w:val="28"/>
          <w:szCs w:val="28"/>
        </w:rPr>
        <w:t>- решение Совета Тарногского сельского поселения от 18.09.2018 г. № 48 «</w:t>
      </w:r>
      <w:r w:rsidRPr="007824C6">
        <w:rPr>
          <w:sz w:val="28"/>
          <w:szCs w:val="28"/>
        </w:rPr>
        <w:t xml:space="preserve">О внесении изменений в решение Совета Тарногского </w:t>
      </w:r>
      <w:r>
        <w:rPr>
          <w:sz w:val="28"/>
          <w:szCs w:val="28"/>
        </w:rPr>
        <w:t xml:space="preserve"> сельского поселения от 05.12.2017 г. № 18»;</w:t>
      </w:r>
    </w:p>
    <w:p w:rsidR="00C85E69" w:rsidRDefault="00C85E69" w:rsidP="00C85E69">
      <w:pPr>
        <w:ind w:firstLine="851"/>
        <w:jc w:val="both"/>
        <w:rPr>
          <w:sz w:val="28"/>
          <w:szCs w:val="28"/>
        </w:rPr>
      </w:pPr>
      <w:r>
        <w:rPr>
          <w:sz w:val="28"/>
          <w:szCs w:val="28"/>
        </w:rPr>
        <w:t>- решение Совета Тарногского сельского поселения от 19.03.2019 г. № 75 «</w:t>
      </w:r>
      <w:r w:rsidRPr="00EC1555">
        <w:rPr>
          <w:sz w:val="28"/>
          <w:szCs w:val="28"/>
        </w:rPr>
        <w:t xml:space="preserve">О внесении изменений в решение Совета Тарногского </w:t>
      </w:r>
      <w:r>
        <w:rPr>
          <w:sz w:val="28"/>
          <w:szCs w:val="28"/>
        </w:rPr>
        <w:t xml:space="preserve"> сельского </w:t>
      </w:r>
      <w:r w:rsidRPr="00EC1555">
        <w:rPr>
          <w:sz w:val="28"/>
          <w:szCs w:val="28"/>
        </w:rPr>
        <w:t>поселения от 05.12.2017 г. № 18»</w:t>
      </w:r>
      <w:r>
        <w:rPr>
          <w:sz w:val="28"/>
          <w:szCs w:val="28"/>
        </w:rPr>
        <w:t>;</w:t>
      </w:r>
    </w:p>
    <w:p w:rsidR="00C85E69" w:rsidRDefault="00C85E69" w:rsidP="00C85E69">
      <w:pPr>
        <w:ind w:firstLine="851"/>
        <w:jc w:val="both"/>
        <w:rPr>
          <w:sz w:val="28"/>
          <w:szCs w:val="28"/>
        </w:rPr>
      </w:pPr>
      <w:r>
        <w:rPr>
          <w:sz w:val="28"/>
          <w:szCs w:val="28"/>
        </w:rPr>
        <w:t>- решение Совета Тарногского сельского поселения от 19.03.2020 № 105 «</w:t>
      </w:r>
      <w:r w:rsidRPr="00950FF5">
        <w:rPr>
          <w:sz w:val="28"/>
          <w:szCs w:val="28"/>
        </w:rPr>
        <w:t xml:space="preserve">О внесении изменений в решение Совета Тарногского </w:t>
      </w:r>
      <w:r>
        <w:rPr>
          <w:sz w:val="28"/>
          <w:szCs w:val="28"/>
        </w:rPr>
        <w:t xml:space="preserve"> </w:t>
      </w:r>
      <w:r w:rsidRPr="00950FF5">
        <w:rPr>
          <w:sz w:val="28"/>
          <w:szCs w:val="28"/>
        </w:rPr>
        <w:t>сельского поселения от 05.12.2017 г. № 18</w:t>
      </w:r>
      <w:r>
        <w:rPr>
          <w:sz w:val="28"/>
          <w:szCs w:val="28"/>
        </w:rPr>
        <w:t xml:space="preserve">». </w:t>
      </w:r>
    </w:p>
    <w:p w:rsidR="00C85E69" w:rsidRDefault="00C85E69" w:rsidP="00C85E69">
      <w:pPr>
        <w:ind w:firstLine="851"/>
        <w:jc w:val="both"/>
        <w:rPr>
          <w:sz w:val="28"/>
          <w:szCs w:val="28"/>
        </w:rPr>
      </w:pPr>
      <w:r>
        <w:rPr>
          <w:sz w:val="28"/>
          <w:szCs w:val="28"/>
        </w:rPr>
        <w:t xml:space="preserve">3. Настоящее решение подлежит официальному опубликованию в газете «Кокшеньга» и размещению на официальном сайте администрации района в информационно-телекоммуникационной сети «Интернет» и </w:t>
      </w:r>
      <w:r w:rsidR="00707F34">
        <w:rPr>
          <w:sz w:val="28"/>
          <w:szCs w:val="28"/>
        </w:rPr>
        <w:t>вступает в силу</w:t>
      </w:r>
      <w:r>
        <w:rPr>
          <w:sz w:val="28"/>
          <w:szCs w:val="28"/>
        </w:rPr>
        <w:t xml:space="preserve"> с 01.01.2023 года.</w:t>
      </w:r>
    </w:p>
    <w:p w:rsidR="00C85E69" w:rsidRPr="00EC1555" w:rsidRDefault="00C85E69" w:rsidP="00C85E69">
      <w:pPr>
        <w:jc w:val="both"/>
        <w:rPr>
          <w:sz w:val="28"/>
          <w:szCs w:val="28"/>
        </w:rPr>
      </w:pPr>
    </w:p>
    <w:p w:rsidR="00C85E69" w:rsidRPr="007824C6" w:rsidRDefault="00C85E69" w:rsidP="00C85E69">
      <w:pPr>
        <w:ind w:firstLine="851"/>
        <w:jc w:val="both"/>
        <w:rPr>
          <w:sz w:val="28"/>
          <w:szCs w:val="28"/>
        </w:rPr>
      </w:pPr>
    </w:p>
    <w:p w:rsidR="00044C39" w:rsidRDefault="00C85E69" w:rsidP="00C85E69">
      <w:pPr>
        <w:rPr>
          <w:sz w:val="28"/>
          <w:szCs w:val="28"/>
        </w:rPr>
      </w:pPr>
      <w:r>
        <w:rPr>
          <w:sz w:val="28"/>
          <w:szCs w:val="28"/>
        </w:rPr>
        <w:t xml:space="preserve">Председатель </w:t>
      </w:r>
    </w:p>
    <w:p w:rsidR="00C85E69" w:rsidRDefault="00C85E69" w:rsidP="00C85E69">
      <w:pPr>
        <w:rPr>
          <w:sz w:val="28"/>
          <w:szCs w:val="28"/>
        </w:rPr>
      </w:pPr>
      <w:r>
        <w:rPr>
          <w:sz w:val="28"/>
          <w:szCs w:val="28"/>
        </w:rPr>
        <w:t xml:space="preserve">Представительного Собрания </w:t>
      </w:r>
    </w:p>
    <w:p w:rsidR="00C85E69" w:rsidRDefault="00C85E69" w:rsidP="00C85E69">
      <w:pPr>
        <w:rPr>
          <w:sz w:val="28"/>
          <w:szCs w:val="28"/>
        </w:rPr>
      </w:pPr>
      <w:r>
        <w:rPr>
          <w:sz w:val="28"/>
          <w:szCs w:val="28"/>
        </w:rPr>
        <w:t xml:space="preserve">Тарногского муниципального округа </w:t>
      </w:r>
    </w:p>
    <w:p w:rsidR="00C85E69" w:rsidRDefault="00C85E69" w:rsidP="00C85E69">
      <w:pPr>
        <w:rPr>
          <w:sz w:val="28"/>
          <w:szCs w:val="28"/>
        </w:rPr>
      </w:pPr>
      <w:r>
        <w:rPr>
          <w:sz w:val="28"/>
          <w:szCs w:val="28"/>
        </w:rPr>
        <w:t xml:space="preserve">Вологодской области                                                 </w:t>
      </w:r>
      <w:r>
        <w:rPr>
          <w:sz w:val="28"/>
          <w:szCs w:val="28"/>
        </w:rPr>
        <w:tab/>
      </w:r>
      <w:r>
        <w:rPr>
          <w:sz w:val="28"/>
          <w:szCs w:val="28"/>
        </w:rPr>
        <w:tab/>
        <w:t xml:space="preserve">           </w:t>
      </w:r>
      <w:r w:rsidR="00044C39">
        <w:rPr>
          <w:sz w:val="28"/>
          <w:szCs w:val="28"/>
        </w:rPr>
        <w:t xml:space="preserve"> </w:t>
      </w:r>
      <w:r>
        <w:rPr>
          <w:sz w:val="28"/>
          <w:szCs w:val="28"/>
        </w:rPr>
        <w:t xml:space="preserve"> А.А. Ежев</w:t>
      </w:r>
    </w:p>
    <w:p w:rsidR="00C85E69" w:rsidRDefault="00C85E69" w:rsidP="00C85E69">
      <w:pPr>
        <w:rPr>
          <w:sz w:val="28"/>
          <w:szCs w:val="28"/>
        </w:rPr>
      </w:pPr>
    </w:p>
    <w:p w:rsidR="00044C39" w:rsidRDefault="00044C39" w:rsidP="00C85E69">
      <w:pPr>
        <w:rPr>
          <w:sz w:val="28"/>
          <w:szCs w:val="28"/>
        </w:rPr>
      </w:pPr>
    </w:p>
    <w:p w:rsidR="00044C39" w:rsidRDefault="00C85E69" w:rsidP="00C85E69">
      <w:pPr>
        <w:rPr>
          <w:sz w:val="28"/>
          <w:szCs w:val="28"/>
        </w:rPr>
      </w:pPr>
      <w:r>
        <w:rPr>
          <w:sz w:val="28"/>
          <w:szCs w:val="28"/>
        </w:rPr>
        <w:t>Глава</w:t>
      </w:r>
    </w:p>
    <w:p w:rsidR="00044C39" w:rsidRDefault="00044C39" w:rsidP="00C85E69">
      <w:pPr>
        <w:rPr>
          <w:sz w:val="28"/>
          <w:szCs w:val="28"/>
        </w:rPr>
      </w:pPr>
      <w:proofErr w:type="spellStart"/>
      <w:r>
        <w:rPr>
          <w:sz w:val="28"/>
          <w:szCs w:val="28"/>
        </w:rPr>
        <w:t>Тарногского</w:t>
      </w:r>
      <w:proofErr w:type="spellEnd"/>
      <w:r>
        <w:rPr>
          <w:sz w:val="28"/>
          <w:szCs w:val="28"/>
        </w:rPr>
        <w:t xml:space="preserve"> муниципального</w:t>
      </w:r>
      <w:r w:rsidR="00C85E69">
        <w:rPr>
          <w:sz w:val="28"/>
          <w:szCs w:val="28"/>
        </w:rPr>
        <w:t xml:space="preserve"> округа </w:t>
      </w:r>
    </w:p>
    <w:p w:rsidR="00C85E69" w:rsidRDefault="00044C39" w:rsidP="00C85E69">
      <w:pPr>
        <w:rPr>
          <w:sz w:val="22"/>
          <w:szCs w:val="22"/>
        </w:rPr>
      </w:pPr>
      <w:r>
        <w:rPr>
          <w:sz w:val="28"/>
          <w:szCs w:val="28"/>
        </w:rPr>
        <w:t>Вологодской области</w:t>
      </w:r>
      <w:r w:rsidR="00C85E69">
        <w:rPr>
          <w:sz w:val="28"/>
          <w:szCs w:val="28"/>
        </w:rPr>
        <w:t xml:space="preserve">                                                                              А.В. Кочкин</w:t>
      </w: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3C6355">
      <w:pPr>
        <w:pStyle w:val="ConsPlusTitle"/>
        <w:ind w:firstLine="709"/>
        <w:jc w:val="both"/>
        <w:rPr>
          <w:rFonts w:ascii="Times New Roman" w:hAnsi="Times New Roman" w:cs="Times New Roman"/>
          <w:b w:val="0"/>
          <w:sz w:val="24"/>
          <w:szCs w:val="24"/>
        </w:rPr>
      </w:pPr>
    </w:p>
    <w:p w:rsidR="00C85E69" w:rsidRDefault="00C85E69" w:rsidP="00C85E69">
      <w:pPr>
        <w:jc w:val="right"/>
        <w:rPr>
          <w:sz w:val="28"/>
          <w:szCs w:val="28"/>
        </w:rPr>
      </w:pPr>
      <w:r>
        <w:rPr>
          <w:sz w:val="28"/>
          <w:szCs w:val="28"/>
        </w:rPr>
        <w:t>ПРИЛОЖЕНИЕ</w:t>
      </w:r>
    </w:p>
    <w:p w:rsidR="00C85E69" w:rsidRDefault="00C85E69" w:rsidP="00C85E69">
      <w:pPr>
        <w:jc w:val="right"/>
        <w:rPr>
          <w:sz w:val="28"/>
          <w:szCs w:val="28"/>
        </w:rPr>
      </w:pPr>
      <w:r>
        <w:rPr>
          <w:sz w:val="28"/>
          <w:szCs w:val="28"/>
        </w:rPr>
        <w:t>к решению Представительного Собрания</w:t>
      </w:r>
    </w:p>
    <w:p w:rsidR="00C85E69" w:rsidRDefault="00C85E69" w:rsidP="00C85E69">
      <w:pPr>
        <w:jc w:val="right"/>
        <w:rPr>
          <w:sz w:val="28"/>
          <w:szCs w:val="28"/>
        </w:rPr>
      </w:pPr>
      <w:r>
        <w:rPr>
          <w:sz w:val="28"/>
          <w:szCs w:val="28"/>
        </w:rPr>
        <w:t>Тарногского муниципального округа</w:t>
      </w:r>
    </w:p>
    <w:p w:rsidR="00C85E69" w:rsidRDefault="00C85E69" w:rsidP="00C85E69">
      <w:pPr>
        <w:jc w:val="right"/>
      </w:pPr>
      <w:r>
        <w:rPr>
          <w:sz w:val="28"/>
          <w:szCs w:val="28"/>
        </w:rPr>
        <w:t xml:space="preserve">от </w:t>
      </w:r>
      <w:r w:rsidR="00044C39">
        <w:rPr>
          <w:sz w:val="28"/>
          <w:szCs w:val="28"/>
        </w:rPr>
        <w:t>13.12.</w:t>
      </w:r>
      <w:r>
        <w:rPr>
          <w:sz w:val="28"/>
          <w:szCs w:val="28"/>
        </w:rPr>
        <w:t>2022 года</w:t>
      </w:r>
      <w:r w:rsidR="00044C39">
        <w:rPr>
          <w:sz w:val="28"/>
          <w:szCs w:val="28"/>
        </w:rPr>
        <w:t xml:space="preserve"> № </w:t>
      </w:r>
      <w:r w:rsidR="002E6556">
        <w:rPr>
          <w:sz w:val="28"/>
          <w:szCs w:val="28"/>
        </w:rPr>
        <w:t>62</w:t>
      </w:r>
    </w:p>
    <w:p w:rsidR="00C85E69" w:rsidRDefault="00C85E69" w:rsidP="00C85E69">
      <w:pPr>
        <w:spacing w:before="240"/>
        <w:jc w:val="center"/>
        <w:rPr>
          <w:b/>
          <w:sz w:val="28"/>
          <w:szCs w:val="28"/>
        </w:rPr>
      </w:pPr>
    </w:p>
    <w:p w:rsidR="00C85E69" w:rsidRDefault="00C85E69" w:rsidP="00C85E69">
      <w:pPr>
        <w:spacing w:before="240"/>
        <w:jc w:val="center"/>
      </w:pPr>
      <w:r>
        <w:rPr>
          <w:b/>
          <w:sz w:val="28"/>
          <w:szCs w:val="28"/>
        </w:rPr>
        <w:t xml:space="preserve">ПРАВИЛА БЛАГОУСТРОЙСТВА И СОДЕРЖАНИЯ ТЕРРИТОРИИ </w:t>
      </w:r>
    </w:p>
    <w:p w:rsidR="00C85E69" w:rsidRDefault="00C85E69" w:rsidP="00C85E69">
      <w:pPr>
        <w:spacing w:after="240"/>
        <w:jc w:val="center"/>
      </w:pPr>
      <w:r>
        <w:rPr>
          <w:b/>
          <w:sz w:val="28"/>
          <w:szCs w:val="28"/>
        </w:rPr>
        <w:t>ТАРНОГСКОГО МУНИЦИПАЛЬНОГО ОКРУГА</w:t>
      </w:r>
    </w:p>
    <w:p w:rsidR="00C85E69" w:rsidRDefault="00C85E69" w:rsidP="003C6355">
      <w:pPr>
        <w:pStyle w:val="ConsPlusTitle"/>
        <w:ind w:firstLine="709"/>
        <w:jc w:val="both"/>
        <w:rPr>
          <w:rFonts w:ascii="Times New Roman" w:hAnsi="Times New Roman" w:cs="Times New Roman"/>
          <w:b w:val="0"/>
          <w:sz w:val="24"/>
          <w:szCs w:val="24"/>
        </w:rPr>
      </w:pPr>
    </w:p>
    <w:p w:rsidR="003C6355" w:rsidRPr="00C04250" w:rsidRDefault="003C6355" w:rsidP="003C6355">
      <w:pPr>
        <w:pStyle w:val="ConsPlusTitle"/>
        <w:ind w:firstLine="709"/>
        <w:jc w:val="both"/>
        <w:rPr>
          <w:rFonts w:ascii="Times New Roman" w:hAnsi="Times New Roman" w:cs="Times New Roman"/>
          <w:b w:val="0"/>
          <w:sz w:val="24"/>
          <w:szCs w:val="24"/>
        </w:rPr>
      </w:pPr>
      <w:r w:rsidRPr="0080454D">
        <w:rPr>
          <w:rFonts w:ascii="Times New Roman" w:hAnsi="Times New Roman" w:cs="Times New Roman"/>
          <w:b w:val="0"/>
          <w:sz w:val="24"/>
          <w:szCs w:val="24"/>
        </w:rPr>
        <w:t xml:space="preserve">1.1. </w:t>
      </w:r>
      <w:r w:rsidR="00C04250" w:rsidRPr="00C04250">
        <w:rPr>
          <w:rFonts w:ascii="Times New Roman" w:hAnsi="Times New Roman" w:cs="Times New Roman"/>
          <w:b w:val="0"/>
          <w:sz w:val="24"/>
          <w:szCs w:val="24"/>
        </w:rPr>
        <w:t xml:space="preserve">Настоящие Правила благоустройства и содержания территории Тарногского </w:t>
      </w:r>
      <w:r w:rsidR="00FE63D8">
        <w:rPr>
          <w:rFonts w:ascii="Times New Roman" w:hAnsi="Times New Roman" w:cs="Times New Roman"/>
          <w:b w:val="0"/>
          <w:sz w:val="24"/>
          <w:szCs w:val="24"/>
        </w:rPr>
        <w:t>муниципального округа</w:t>
      </w:r>
      <w:r w:rsidR="00C04250" w:rsidRPr="00C04250">
        <w:rPr>
          <w:rFonts w:ascii="Times New Roman" w:hAnsi="Times New Roman" w:cs="Times New Roman"/>
          <w:b w:val="0"/>
          <w:sz w:val="24"/>
          <w:szCs w:val="24"/>
        </w:rPr>
        <w:t xml:space="preserve"> (далее - Правила) разработаны  на основании Федеральных законов от 24 июня 1998 года </w:t>
      </w:r>
      <w:hyperlink r:id="rId6" w:history="1">
        <w:r w:rsidR="00C04250" w:rsidRPr="00C04250">
          <w:rPr>
            <w:rStyle w:val="af0"/>
            <w:rFonts w:ascii="Times New Roman" w:hAnsi="Times New Roman" w:cs="Times New Roman"/>
            <w:b w:val="0"/>
            <w:sz w:val="24"/>
            <w:szCs w:val="24"/>
          </w:rPr>
          <w:t>N 89-ФЗ</w:t>
        </w:r>
      </w:hyperlink>
      <w:r w:rsidR="00C04250" w:rsidRPr="00C04250">
        <w:rPr>
          <w:rFonts w:ascii="Times New Roman" w:hAnsi="Times New Roman" w:cs="Times New Roman"/>
          <w:b w:val="0"/>
          <w:sz w:val="24"/>
          <w:szCs w:val="24"/>
        </w:rPr>
        <w:t xml:space="preserve"> "Об отходах производства и потребления", от 30 марта 1999 года </w:t>
      </w:r>
      <w:hyperlink r:id="rId7" w:history="1">
        <w:r w:rsidR="00C04250" w:rsidRPr="00C04250">
          <w:rPr>
            <w:rStyle w:val="af0"/>
            <w:rFonts w:ascii="Times New Roman" w:hAnsi="Times New Roman" w:cs="Times New Roman"/>
            <w:b w:val="0"/>
            <w:sz w:val="24"/>
            <w:szCs w:val="24"/>
          </w:rPr>
          <w:t>N 52-ФЗ</w:t>
        </w:r>
      </w:hyperlink>
      <w:r w:rsidR="00C04250" w:rsidRPr="00C04250">
        <w:rPr>
          <w:rFonts w:ascii="Times New Roman" w:hAnsi="Times New Roman" w:cs="Times New Roman"/>
          <w:b w:val="0"/>
          <w:sz w:val="24"/>
          <w:szCs w:val="24"/>
        </w:rPr>
        <w:t xml:space="preserve"> "О санитарно-эпидемиологическом благополучии населения", от 10 января 2002 года </w:t>
      </w:r>
      <w:hyperlink r:id="rId8" w:history="1">
        <w:r w:rsidR="00C04250" w:rsidRPr="00C04250">
          <w:rPr>
            <w:rStyle w:val="af0"/>
            <w:rFonts w:ascii="Times New Roman" w:hAnsi="Times New Roman" w:cs="Times New Roman"/>
            <w:b w:val="0"/>
            <w:sz w:val="24"/>
            <w:szCs w:val="24"/>
          </w:rPr>
          <w:t>N 7-ФЗ</w:t>
        </w:r>
      </w:hyperlink>
      <w:r w:rsidR="00C04250" w:rsidRPr="00C04250">
        <w:rPr>
          <w:rFonts w:ascii="Times New Roman" w:hAnsi="Times New Roman" w:cs="Times New Roman"/>
          <w:b w:val="0"/>
          <w:sz w:val="24"/>
          <w:szCs w:val="24"/>
        </w:rPr>
        <w:t xml:space="preserve"> "Об охране окружающей среды", постановлений Правительства Российской Федерации от 12 ноября 2016 года </w:t>
      </w:r>
      <w:hyperlink r:id="rId9" w:history="1">
        <w:r w:rsidR="00C04250" w:rsidRPr="00C04250">
          <w:rPr>
            <w:rStyle w:val="af0"/>
            <w:rFonts w:ascii="Times New Roman" w:hAnsi="Times New Roman" w:cs="Times New Roman"/>
            <w:b w:val="0"/>
            <w:sz w:val="24"/>
            <w:szCs w:val="24"/>
          </w:rPr>
          <w:t>N 1156</w:t>
        </w:r>
      </w:hyperlink>
      <w:r w:rsidR="00C04250" w:rsidRPr="00C04250">
        <w:rPr>
          <w:rFonts w:ascii="Times New Roman" w:hAnsi="Times New Roman" w:cs="Times New Roman"/>
          <w:b w:val="0"/>
          <w:sz w:val="24"/>
          <w:szCs w:val="24"/>
        </w:rPr>
        <w:t xml:space="preserve"> "Об обращении с твердыми коммунальными отходами и внесении изменения в постановление Правительства Российской Федерации от 25 августа 2008 года N 641", от 31 августа 2018 </w:t>
      </w:r>
      <w:hyperlink r:id="rId10" w:history="1">
        <w:r w:rsidR="00C04250" w:rsidRPr="00C04250">
          <w:rPr>
            <w:rStyle w:val="af0"/>
            <w:rFonts w:ascii="Times New Roman" w:hAnsi="Times New Roman" w:cs="Times New Roman"/>
            <w:b w:val="0"/>
            <w:sz w:val="24"/>
            <w:szCs w:val="24"/>
          </w:rPr>
          <w:t>N 1039</w:t>
        </w:r>
      </w:hyperlink>
      <w:r w:rsidR="00C04250" w:rsidRPr="00C04250">
        <w:rPr>
          <w:rFonts w:ascii="Times New Roman" w:hAnsi="Times New Roman" w:cs="Times New Roman"/>
          <w:b w:val="0"/>
          <w:sz w:val="24"/>
          <w:szCs w:val="24"/>
        </w:rPr>
        <w:t xml:space="preserve"> "Об утверждении Правил обустройства мест (площадок) накопления твердых коммунальных отходов и ведения их реестра", Постановление Правительства Вологодской области от 03.09.2018 N 792 "Об утверждении Порядка накопления твердых коммунальных отходов (в том числе их раздельного накопления)", </w:t>
      </w:r>
      <w:r w:rsidR="00F06872" w:rsidRPr="00F06872">
        <w:rPr>
          <w:rFonts w:ascii="Times New Roman" w:hAnsi="Times New Roman" w:cs="Times New Roman"/>
          <w:b w:val="0"/>
          <w:sz w:val="24"/>
          <w:szCs w:val="24"/>
        </w:rPr>
        <w:t>приказа Минстроя России от 29.12.2021 № 1042/</w:t>
      </w:r>
      <w:proofErr w:type="spellStart"/>
      <w:r w:rsidR="00F06872" w:rsidRPr="00F06872">
        <w:rPr>
          <w:rFonts w:ascii="Times New Roman" w:hAnsi="Times New Roman" w:cs="Times New Roman"/>
          <w:b w:val="0"/>
          <w:sz w:val="24"/>
          <w:szCs w:val="24"/>
        </w:rPr>
        <w:t>пр</w:t>
      </w:r>
      <w:proofErr w:type="spellEnd"/>
      <w:r w:rsidR="00F06872" w:rsidRPr="00F06872">
        <w:rPr>
          <w:rFonts w:ascii="Times New Roman" w:hAnsi="Times New Roman" w:cs="Times New Roman"/>
          <w:b w:val="0"/>
          <w:sz w:val="24"/>
          <w:szCs w:val="24"/>
        </w:rPr>
        <w:t xml:space="preserve"> «Об утверждении методических рекомендаций по разработке норм и правил по благоустройству территорий муниципальных образований»</w:t>
      </w:r>
      <w:r w:rsidR="00F06872">
        <w:rPr>
          <w:rFonts w:ascii="Times New Roman" w:hAnsi="Times New Roman" w:cs="Times New Roman"/>
          <w:b w:val="0"/>
          <w:sz w:val="24"/>
          <w:szCs w:val="24"/>
        </w:rPr>
        <w:t xml:space="preserve"> </w:t>
      </w:r>
      <w:r w:rsidR="00C04250" w:rsidRPr="00C04250">
        <w:rPr>
          <w:rFonts w:ascii="Times New Roman" w:hAnsi="Times New Roman" w:cs="Times New Roman"/>
          <w:b w:val="0"/>
          <w:sz w:val="24"/>
          <w:szCs w:val="24"/>
        </w:rPr>
        <w:t xml:space="preserve">и иных нормативных правовых актов органов государственной власти Российской Федерации, законодательных и исполнительных органов государственной власти Вологодской области, муниципальных правовых актов и направлены на повышение уровня благоустройства, санитарного содержания и уборки территории Тарногского </w:t>
      </w:r>
      <w:r w:rsidR="00FE63D8">
        <w:rPr>
          <w:rFonts w:ascii="Times New Roman" w:hAnsi="Times New Roman" w:cs="Times New Roman"/>
          <w:b w:val="0"/>
          <w:sz w:val="24"/>
          <w:szCs w:val="24"/>
        </w:rPr>
        <w:t>муниципального округа</w:t>
      </w:r>
      <w:r w:rsidR="00C04250" w:rsidRPr="00C04250">
        <w:rPr>
          <w:rFonts w:ascii="Times New Roman" w:hAnsi="Times New Roman" w:cs="Times New Roman"/>
          <w:b w:val="0"/>
          <w:sz w:val="24"/>
          <w:szCs w:val="24"/>
        </w:rPr>
        <w:t xml:space="preserve">, а также ответственности должностных лиц предприятий, организаций, учреждений и жителей Тарногского </w:t>
      </w:r>
      <w:r w:rsidR="00FE63D8">
        <w:rPr>
          <w:rFonts w:ascii="Times New Roman" w:hAnsi="Times New Roman" w:cs="Times New Roman"/>
          <w:b w:val="0"/>
          <w:sz w:val="24"/>
          <w:szCs w:val="24"/>
        </w:rPr>
        <w:t>муниципального округа</w:t>
      </w:r>
      <w:r w:rsidR="00C04250" w:rsidRPr="00C04250">
        <w:rPr>
          <w:rFonts w:ascii="Times New Roman" w:hAnsi="Times New Roman" w:cs="Times New Roman"/>
          <w:b w:val="0"/>
          <w:sz w:val="24"/>
          <w:szCs w:val="24"/>
        </w:rPr>
        <w:t xml:space="preserve"> за их соблюдение.</w:t>
      </w:r>
    </w:p>
    <w:p w:rsidR="003C6355" w:rsidRPr="0080454D" w:rsidRDefault="003C6355" w:rsidP="003C6355">
      <w:pPr>
        <w:ind w:firstLine="567"/>
        <w:jc w:val="both"/>
      </w:pPr>
      <w:r w:rsidRPr="0080454D">
        <w:t xml:space="preserve">1.2. Правила устанавливают единые и обязательные к исполнению требования в сфере благоустройства, определяют порядок уборки и содержания территории Тарногского </w:t>
      </w:r>
      <w:r w:rsidR="00FE63D8">
        <w:t>муниципального округа</w:t>
      </w:r>
      <w:r w:rsidRPr="0080454D">
        <w:t xml:space="preserve"> (далее – </w:t>
      </w:r>
      <w:r w:rsidR="00FE63D8">
        <w:t>округ</w:t>
      </w:r>
      <w:r w:rsidRPr="0080454D">
        <w:t xml:space="preserve">), включая внутренние производственные территории, для всех юридических и физических лиц, являющихся собственниками,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w:t>
      </w:r>
      <w:r w:rsidR="00FE63D8">
        <w:t>округа</w:t>
      </w:r>
      <w:r w:rsidRPr="0080454D">
        <w:t>, независимо от формы собственности, ведомственной принадлежности и гражданства.</w:t>
      </w:r>
    </w:p>
    <w:p w:rsidR="003C6355" w:rsidRPr="0080454D" w:rsidRDefault="003C6355" w:rsidP="003C6355">
      <w:pPr>
        <w:ind w:firstLine="567"/>
        <w:jc w:val="both"/>
      </w:pPr>
      <w:r w:rsidRPr="0080454D">
        <w:t xml:space="preserve">1.3. Координацию деятельности служб в области внешнего благоустройства, озеленения, санитарной очистки, уборки территорий, обеспечения чистоты и порядка на территории </w:t>
      </w:r>
      <w:r w:rsidR="00FE63D8">
        <w:t>округа</w:t>
      </w:r>
      <w:r w:rsidRPr="0080454D">
        <w:t xml:space="preserve"> осуществляет администрация Тарногского </w:t>
      </w:r>
      <w:r w:rsidR="00FE63D8">
        <w:t>муниципального округа</w:t>
      </w:r>
      <w:r w:rsidRPr="0080454D">
        <w:t>.</w:t>
      </w:r>
    </w:p>
    <w:p w:rsidR="003C6355" w:rsidRPr="0080454D" w:rsidRDefault="003C6355" w:rsidP="003C6355">
      <w:pPr>
        <w:tabs>
          <w:tab w:val="left" w:pos="0"/>
        </w:tabs>
        <w:ind w:firstLine="567"/>
        <w:jc w:val="both"/>
      </w:pPr>
      <w:r w:rsidRPr="0080454D">
        <w:t xml:space="preserve">1.4. Главными задачами Правил являются: </w:t>
      </w:r>
    </w:p>
    <w:p w:rsidR="003C6355" w:rsidRPr="0080454D" w:rsidRDefault="003C6355" w:rsidP="003C6355">
      <w:pPr>
        <w:numPr>
          <w:ilvl w:val="0"/>
          <w:numId w:val="1"/>
        </w:numPr>
        <w:tabs>
          <w:tab w:val="left" w:pos="0"/>
          <w:tab w:val="left" w:pos="900"/>
        </w:tabs>
        <w:ind w:left="0" w:firstLine="567"/>
        <w:jc w:val="both"/>
      </w:pPr>
      <w:r w:rsidRPr="0080454D">
        <w:t xml:space="preserve">создание благоприятных условий жизни для населения на территории  </w:t>
      </w:r>
      <w:r w:rsidR="00FE63D8">
        <w:t>округа</w:t>
      </w:r>
      <w:r w:rsidRPr="0080454D">
        <w:t>;</w:t>
      </w:r>
    </w:p>
    <w:p w:rsidR="003C6355" w:rsidRPr="0080454D" w:rsidRDefault="003C6355" w:rsidP="003C6355">
      <w:pPr>
        <w:numPr>
          <w:ilvl w:val="0"/>
          <w:numId w:val="1"/>
        </w:numPr>
        <w:tabs>
          <w:tab w:val="left" w:pos="0"/>
          <w:tab w:val="left" w:pos="900"/>
        </w:tabs>
        <w:ind w:left="0" w:firstLine="567"/>
        <w:jc w:val="both"/>
      </w:pPr>
      <w:r w:rsidRPr="0080454D">
        <w:t xml:space="preserve">улучшение внешнего облика </w:t>
      </w:r>
      <w:r w:rsidR="00FE63D8">
        <w:t>округа</w:t>
      </w:r>
      <w:r w:rsidRPr="0080454D">
        <w:t xml:space="preserve">, который определяется технически исправным состоянием зданий, </w:t>
      </w:r>
      <w:r>
        <w:t xml:space="preserve">сооружений, </w:t>
      </w:r>
      <w:r w:rsidRPr="0080454D">
        <w:t>элементов благоустройства, содержанием зеленых насаждений и поддержанием необходимого надлежащего уровня</w:t>
      </w:r>
      <w:r>
        <w:t xml:space="preserve"> благоустройства</w:t>
      </w:r>
      <w:r w:rsidRPr="0080454D">
        <w:t>.</w:t>
      </w:r>
    </w:p>
    <w:p w:rsidR="003C6355" w:rsidRPr="0080454D" w:rsidRDefault="003C6355" w:rsidP="003C6355">
      <w:pPr>
        <w:ind w:firstLine="567"/>
        <w:jc w:val="both"/>
      </w:pPr>
      <w:r w:rsidRPr="0080454D">
        <w:t>1.5. Основные понятия, используемые в настоящих Правилах:</w:t>
      </w:r>
    </w:p>
    <w:p w:rsidR="003C6355" w:rsidRPr="0080454D" w:rsidRDefault="003C6355" w:rsidP="003C6355">
      <w:pPr>
        <w:pStyle w:val="21"/>
        <w:spacing w:after="0" w:line="240" w:lineRule="auto"/>
        <w:ind w:left="0" w:firstLine="567"/>
        <w:jc w:val="both"/>
      </w:pPr>
      <w:r w:rsidRPr="0080454D">
        <w:t>Безнадзорное животное – животное (кошка, собака), находящееся в общественном месте без сопровождения человека (людей);</w:t>
      </w:r>
    </w:p>
    <w:p w:rsidR="003C6355" w:rsidRPr="0080454D" w:rsidRDefault="003C6355" w:rsidP="003C6355">
      <w:pPr>
        <w:ind w:firstLine="567"/>
        <w:jc w:val="both"/>
      </w:pPr>
      <w:r w:rsidRPr="0080454D">
        <w:t>Биологические отходы - трупы животных и птиц, в том числе лабораторных; абортированные и мертворожденные плоды; ветеринарные конфискаты (мясо, рыба и др. продукция животноводческого происхождения), выявленные после ветеринарно-санитарной экспертизы; другие отходы, получаемые при переработке пищевого и непищевого сырья животного происхождения;</w:t>
      </w:r>
    </w:p>
    <w:p w:rsidR="003C6355" w:rsidRPr="003C6355" w:rsidRDefault="003C6355" w:rsidP="003C6355">
      <w:pPr>
        <w:ind w:firstLine="567"/>
        <w:jc w:val="both"/>
      </w:pPr>
      <w:r w:rsidRPr="003C6355">
        <w:lastRenderedPageBreak/>
        <w:t xml:space="preserve">Благоустройство территории - деятельность по реализации комплекса мероприятий, установленного правилами благоустройства территории </w:t>
      </w:r>
      <w:r w:rsidR="00FE63D8">
        <w:t>округа</w:t>
      </w:r>
      <w:r w:rsidRPr="003C6355">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FE63D8">
        <w:t>округа</w:t>
      </w:r>
      <w:r w:rsidRPr="003C6355">
        <w:t>,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t>;</w:t>
      </w:r>
    </w:p>
    <w:p w:rsidR="00C66925" w:rsidRDefault="00C66925" w:rsidP="003C6355">
      <w:pPr>
        <w:ind w:firstLine="567"/>
        <w:jc w:val="both"/>
      </w:pPr>
      <w:r>
        <w:t>Бункер</w:t>
      </w:r>
      <w:r w:rsidRPr="00746EA8">
        <w:t xml:space="preserve"> - мусоросборник, предназначенный для складирования</w:t>
      </w:r>
      <w:r w:rsidR="009B5650" w:rsidRPr="009B5650">
        <w:rPr>
          <w:bCs/>
        </w:rPr>
        <w:t xml:space="preserve"> </w:t>
      </w:r>
      <w:r w:rsidR="009B5650">
        <w:rPr>
          <w:bCs/>
        </w:rPr>
        <w:t>крупногабаритных  отходов</w:t>
      </w:r>
      <w:r w:rsidRPr="00746EA8">
        <w:t>;</w:t>
      </w:r>
    </w:p>
    <w:p w:rsidR="00C66925" w:rsidRDefault="00C66925" w:rsidP="003C6355">
      <w:pPr>
        <w:pStyle w:val="21"/>
        <w:spacing w:after="0" w:line="240" w:lineRule="auto"/>
        <w:ind w:left="0" w:firstLine="567"/>
        <w:jc w:val="both"/>
      </w:pPr>
      <w:r>
        <w:rPr>
          <w:lang w:eastAsia="ru-RU"/>
        </w:rPr>
        <w:t>В</w:t>
      </w:r>
      <w:r w:rsidRPr="00C92C3F">
        <w:rPr>
          <w:lang w:eastAsia="ru-RU"/>
        </w:rPr>
        <w:t>ладелец животного - физическое лицо или юридическое лицо, которым животное принадлежит на праве собственности или ином законном основании;</w:t>
      </w:r>
    </w:p>
    <w:p w:rsidR="003C6355" w:rsidRPr="0080454D" w:rsidRDefault="003C6355" w:rsidP="003C6355">
      <w:pPr>
        <w:pStyle w:val="21"/>
        <w:spacing w:after="0" w:line="240" w:lineRule="auto"/>
        <w:ind w:left="0" w:firstLine="567"/>
        <w:jc w:val="both"/>
      </w:pPr>
      <w:r w:rsidRPr="0080454D">
        <w:t>Восстановление благоустройства – полное приведение нарушенного благоустройства в первоначальное или соответствующее требованиям нормативно-технических актов состояние. Полное восстановление благоустройства выполняется, как правило, в теплое время года, за исключением проезжей части улиц. Восстановление проезжей части улиц производится в сроки, установленные разрешением на право производства земляных работ;</w:t>
      </w:r>
    </w:p>
    <w:p w:rsidR="003C6355" w:rsidRPr="0080454D" w:rsidRDefault="003C6355" w:rsidP="003C6355">
      <w:pPr>
        <w:pStyle w:val="21"/>
        <w:spacing w:after="0" w:line="240" w:lineRule="auto"/>
        <w:ind w:left="0" w:firstLine="567"/>
        <w:jc w:val="both"/>
      </w:pPr>
      <w:r w:rsidRPr="0080454D">
        <w:t>Восстановление благоустройства во временном варианте (частичное) – восстановление благоустройства не в полном объеме, без восстановления твердого покрытия и верхнего растительного слоя газона;</w:t>
      </w:r>
    </w:p>
    <w:p w:rsidR="003C6355" w:rsidRPr="0080454D" w:rsidRDefault="003C6355" w:rsidP="003C6355">
      <w:pPr>
        <w:pStyle w:val="21"/>
        <w:spacing w:after="0" w:line="240" w:lineRule="auto"/>
        <w:ind w:left="0" w:firstLine="567"/>
        <w:jc w:val="both"/>
      </w:pPr>
      <w:r w:rsidRPr="0080454D">
        <w:t>Временные объекты – объекты, представляющие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нестационарные торговые объекты и нестационарные объекты по оказанию услуг населению, за исключением объектов развозной и разносной торговли;</w:t>
      </w:r>
    </w:p>
    <w:p w:rsidR="00C66925" w:rsidRDefault="00C66925" w:rsidP="003C6355">
      <w:pPr>
        <w:ind w:firstLine="567"/>
        <w:jc w:val="both"/>
      </w:pPr>
      <w:r>
        <w:t>В</w:t>
      </w:r>
      <w:r w:rsidRPr="00834282">
        <w:t>ыв</w:t>
      </w:r>
      <w:r>
        <w:t>оз твердых коммунальных отходов»</w:t>
      </w:r>
      <w:r w:rsidRPr="00834282">
        <w:t xml:space="preserve">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r>
        <w:t>;</w:t>
      </w:r>
    </w:p>
    <w:p w:rsidR="003C6355" w:rsidRDefault="003C6355" w:rsidP="003C6355">
      <w:pPr>
        <w:ind w:firstLine="567"/>
        <w:jc w:val="both"/>
      </w:pPr>
      <w:r w:rsidRPr="0080454D">
        <w:t>Газон – участок, преимущественно занятый естественно произрастающей или засеянной травянистой растительностью (дерновый покров), а также участок, который в соответствии с градостроительной, технической и планировочной документацией является газоном;</w:t>
      </w:r>
    </w:p>
    <w:p w:rsidR="00211978" w:rsidRPr="0080454D" w:rsidRDefault="00211978" w:rsidP="00211978">
      <w:pPr>
        <w:ind w:firstLine="567"/>
        <w:jc w:val="both"/>
      </w:pPr>
      <w:r w:rsidRPr="00857165">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FE63D8">
        <w:t>округа</w:t>
      </w:r>
      <w:r w:rsidRPr="00857165">
        <w:t xml:space="preserve"> в соответствии с порядком, установленным Законом Вологодской области от 12.07.2018 N 4376-ОЗ "Об установлении порядка определения границ прилегающих территорий".</w:t>
      </w:r>
    </w:p>
    <w:p w:rsidR="003C6355" w:rsidRPr="0080454D" w:rsidRDefault="00FE63D8" w:rsidP="003C6355">
      <w:pPr>
        <w:ind w:firstLine="567"/>
        <w:jc w:val="both"/>
      </w:pPr>
      <w:r>
        <w:t>Территория округа</w:t>
      </w:r>
      <w:r w:rsidR="003C6355" w:rsidRPr="0080454D">
        <w:t xml:space="preserve"> – территория муниципального образования, границы которой определены в соответствии с Генеральным планом Тарногского </w:t>
      </w:r>
      <w:r>
        <w:t>муниципального округа</w:t>
      </w:r>
      <w:r w:rsidR="003C6355" w:rsidRPr="0080454D">
        <w:t>;</w:t>
      </w:r>
    </w:p>
    <w:p w:rsidR="00C66925" w:rsidRDefault="00C66925" w:rsidP="003C6355">
      <w:pPr>
        <w:ind w:firstLine="567"/>
        <w:jc w:val="both"/>
      </w:pPr>
      <w:r>
        <w:t>Ж</w:t>
      </w:r>
      <w:r w:rsidRPr="004735AE">
        <w:t>идкие коммунальные отходы - отходы жизнедеятельности населения в не канализованных зданиях и прочие аналогичные отходы, не относящиеся к твердым коммунальным отходам</w:t>
      </w:r>
      <w:r>
        <w:t xml:space="preserve"> (далее- жидкие отходы,</w:t>
      </w:r>
      <w:r w:rsidRPr="004735AE">
        <w:t xml:space="preserve"> жидкие коммунальные отходы</w:t>
      </w:r>
      <w:r>
        <w:t>)</w:t>
      </w:r>
    </w:p>
    <w:p w:rsidR="003C6355" w:rsidRPr="0080454D" w:rsidRDefault="003C6355" w:rsidP="003C6355">
      <w:pPr>
        <w:ind w:firstLine="567"/>
        <w:jc w:val="both"/>
      </w:pPr>
      <w:r w:rsidRPr="0080454D">
        <w:t xml:space="preserve">Граница земельного участка – установленная по результатам межевания или на основании правоустанавливающих, </w:t>
      </w:r>
      <w:proofErr w:type="spellStart"/>
      <w:r w:rsidRPr="0080454D">
        <w:t>правоудостоверяющих</w:t>
      </w:r>
      <w:proofErr w:type="spellEnd"/>
      <w:r w:rsidRPr="0080454D">
        <w:t xml:space="preserve"> документов на земельный участок линия, позволяющая ограничить данный участок от смежных участков;</w:t>
      </w:r>
    </w:p>
    <w:p w:rsidR="003C6355" w:rsidRPr="0080454D" w:rsidRDefault="003C6355" w:rsidP="003C6355">
      <w:pPr>
        <w:ind w:firstLine="567"/>
        <w:jc w:val="both"/>
      </w:pPr>
      <w:r w:rsidRPr="0080454D">
        <w:t>Граница санитарно-защитной зоны - линия, ограничивающая территорию или максимальную из плановых проекций пространства, за пределами которых нормируемые факторы воздействия не превышают установленные гигиенические нормативы;</w:t>
      </w:r>
    </w:p>
    <w:p w:rsidR="00C66925" w:rsidRDefault="00C66925" w:rsidP="003C6355">
      <w:pPr>
        <w:ind w:firstLine="567"/>
        <w:jc w:val="both"/>
      </w:pPr>
      <w:r w:rsidRPr="00761F83">
        <w:t xml:space="preserve">Договор </w:t>
      </w:r>
      <w:r w:rsidRPr="00EC60A0">
        <w:t>на оказание услуг по обращению с</w:t>
      </w:r>
      <w:r w:rsidRPr="00761F83">
        <w:t xml:space="preserve"> ТКО-</w:t>
      </w:r>
      <w:r w:rsidRPr="00761F83">
        <w:rPr>
          <w:sz w:val="32"/>
        </w:rPr>
        <w:t xml:space="preserve"> </w:t>
      </w:r>
      <w:r w:rsidRPr="0080454D">
        <w:t>письменное соглашение, имеющее юриди</w:t>
      </w:r>
      <w:r>
        <w:t>ческую силу, заключенное между потребителем</w:t>
      </w:r>
      <w:r w:rsidRPr="0080454D">
        <w:t xml:space="preserve"> и </w:t>
      </w:r>
      <w:r>
        <w:t>региональным оператором</w:t>
      </w:r>
      <w:r w:rsidRPr="0080454D">
        <w:t xml:space="preserve"> на </w:t>
      </w:r>
      <w:r w:rsidRPr="003B2C1E">
        <w:t>транспортирование, обезвреживание, захоронение</w:t>
      </w:r>
      <w:r>
        <w:rPr>
          <w:rFonts w:ascii="Verdana" w:hAnsi="Verdana"/>
          <w:sz w:val="21"/>
          <w:szCs w:val="21"/>
        </w:rPr>
        <w:t xml:space="preserve"> </w:t>
      </w:r>
      <w:r w:rsidRPr="0080454D">
        <w:t>ТК</w:t>
      </w:r>
      <w:r>
        <w:t>О (КГО</w:t>
      </w:r>
      <w:r w:rsidRPr="0080454D">
        <w:t>);</w:t>
      </w:r>
    </w:p>
    <w:p w:rsidR="003C6355" w:rsidRPr="0080454D" w:rsidRDefault="003C6355" w:rsidP="003C6355">
      <w:pPr>
        <w:ind w:firstLine="567"/>
        <w:jc w:val="both"/>
      </w:pPr>
      <w:r w:rsidRPr="0080454D">
        <w:t>Закрепленная территория - часть территории муниципального образования, непосредственно прилегающая к границам предприятия, здания, строения, сооружения, строительной площадке, объекту торговли, отдельно стоящей рекламной конструкции и иным объектам, уборку которой осуществляют юридические и физические лица в соответствии с настоящими Правилами;</w:t>
      </w:r>
    </w:p>
    <w:p w:rsidR="003C6355" w:rsidRPr="0080454D" w:rsidRDefault="003C6355" w:rsidP="003C6355">
      <w:pPr>
        <w:ind w:firstLine="567"/>
        <w:jc w:val="both"/>
      </w:pPr>
      <w:r w:rsidRPr="0080454D">
        <w:lastRenderedPageBreak/>
        <w:t>Захламление территории – размещение в неустановленных местах предметов хозяйственной деятельности, отходов производства и потребления;</w:t>
      </w:r>
    </w:p>
    <w:p w:rsidR="003C6355" w:rsidRPr="0080454D" w:rsidRDefault="003C6355" w:rsidP="003C6355">
      <w:pPr>
        <w:ind w:firstLine="567"/>
        <w:jc w:val="both"/>
      </w:pPr>
      <w:r w:rsidRPr="0080454D">
        <w:t>Зеленые насаждения – совокупность древесно-кустарниковой и травянистой растительности естественного и искусственного происхождения (включая парки, скверы, газоны, цветники, а также отдельно стоящие деревья, кустарники и другие насаждения);</w:t>
      </w:r>
    </w:p>
    <w:p w:rsidR="00B90C85" w:rsidRDefault="00B90C85" w:rsidP="003C6355">
      <w:pPr>
        <w:ind w:firstLine="567"/>
        <w:jc w:val="both"/>
      </w:pPr>
      <w:r w:rsidRPr="0025043E">
        <w:t xml:space="preserve">Земельный участок </w:t>
      </w:r>
      <w:r>
        <w:t>- недвижимая вещь</w:t>
      </w:r>
      <w:r w:rsidRPr="0025043E">
        <w:t>, которая представляет собой часть земной поверхности и имеет характеристики, позволяющие определить ее в качестве индивидуально определенной вещи.</w:t>
      </w:r>
    </w:p>
    <w:p w:rsidR="003C6355" w:rsidRPr="0080454D" w:rsidRDefault="003C6355" w:rsidP="003C6355">
      <w:pPr>
        <w:ind w:firstLine="567"/>
        <w:jc w:val="both"/>
      </w:pPr>
      <w:r w:rsidRPr="0080454D">
        <w:t>Земляные работы – все работы, связанные с проведением раскопок и вызывающие нарушение благоустройства или верхнего слоя земли;</w:t>
      </w:r>
    </w:p>
    <w:p w:rsidR="003C6355" w:rsidRPr="0080454D" w:rsidRDefault="003C6355" w:rsidP="003C6355">
      <w:pPr>
        <w:ind w:firstLine="567"/>
        <w:jc w:val="both"/>
      </w:pPr>
      <w:r w:rsidRPr="0080454D">
        <w:t>Информационная конструкция – конструкция, содержащая информацию, раскрытие или распространение либо доведение до потребителя которой является обязательным в соответствии с федеральным законодательством (домовой знак, указатель, мемориальная и памятная  доска);</w:t>
      </w:r>
    </w:p>
    <w:p w:rsidR="00B90C85" w:rsidRDefault="00B90C85" w:rsidP="003C6355">
      <w:pPr>
        <w:ind w:firstLine="567"/>
        <w:jc w:val="both"/>
        <w:rPr>
          <w:bCs/>
        </w:rPr>
      </w:pPr>
      <w:r>
        <w:t>К</w:t>
      </w:r>
      <w:r w:rsidRPr="0025043E">
        <w:t>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B90C85" w:rsidRDefault="00B90C85" w:rsidP="003C6355">
      <w:pPr>
        <w:ind w:firstLine="567"/>
        <w:jc w:val="both"/>
      </w:pPr>
      <w:r>
        <w:t>Контейнер</w:t>
      </w:r>
      <w:r w:rsidRPr="00414FFA">
        <w:t xml:space="preserve"> - мусоросборник, предназначенный для складирования твердых коммунальных отходов, за исключением крупногабаритных отходов</w:t>
      </w:r>
      <w:r>
        <w:t>;</w:t>
      </w:r>
    </w:p>
    <w:p w:rsidR="00B90C85" w:rsidRDefault="00B90C85" w:rsidP="003C6355">
      <w:pPr>
        <w:pStyle w:val="21"/>
        <w:spacing w:after="0" w:line="240" w:lineRule="auto"/>
        <w:ind w:left="0" w:firstLine="567"/>
        <w:jc w:val="both"/>
        <w:rPr>
          <w:lang w:eastAsia="ru-RU"/>
        </w:rPr>
      </w:pPr>
      <w:r>
        <w:rPr>
          <w:lang w:eastAsia="ru-RU"/>
        </w:rPr>
        <w:t>К</w:t>
      </w:r>
      <w:r w:rsidRPr="00746EA8">
        <w:rPr>
          <w:lang w:eastAsia="ru-RU"/>
        </w:rPr>
        <w:t>рупногабаритн</w:t>
      </w:r>
      <w:r>
        <w:rPr>
          <w:lang w:eastAsia="ru-RU"/>
        </w:rPr>
        <w:t>ые отходы</w:t>
      </w:r>
      <w:r w:rsidRPr="00746EA8">
        <w:rPr>
          <w:lang w:eastAsia="ru-RU"/>
        </w:rPr>
        <w:t xml:space="preserve">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r>
        <w:rPr>
          <w:lang w:eastAsia="ru-RU"/>
        </w:rPr>
        <w:t xml:space="preserve"> (далее-КГО);</w:t>
      </w:r>
    </w:p>
    <w:p w:rsidR="00B90C85" w:rsidRDefault="00B90C85" w:rsidP="00B90C85">
      <w:pPr>
        <w:ind w:firstLine="540"/>
        <w:jc w:val="both"/>
      </w:pPr>
      <w:r>
        <w:t>Контейнерная площадка</w:t>
      </w:r>
      <w:r w:rsidRPr="00746EA8">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90C85" w:rsidRDefault="00B90C85" w:rsidP="00B90C85">
      <w:pPr>
        <w:ind w:firstLine="540"/>
        <w:jc w:val="both"/>
        <w:rPr>
          <w:color w:val="000000"/>
          <w:szCs w:val="21"/>
          <w:shd w:val="clear" w:color="auto" w:fill="FFFFFF"/>
        </w:rPr>
      </w:pPr>
      <w:r w:rsidRPr="00A45620">
        <w:rPr>
          <w:szCs w:val="21"/>
        </w:rPr>
        <w:t>Мусор, смет уличный</w:t>
      </w:r>
      <w:r>
        <w:rPr>
          <w:szCs w:val="21"/>
        </w:rPr>
        <w:t xml:space="preserve"> -</w:t>
      </w:r>
      <w:r w:rsidRPr="003D6AEC">
        <w:rPr>
          <w:rFonts w:ascii="Helvetica" w:hAnsi="Helvetica" w:cs="Helvetica"/>
          <w:color w:val="000000"/>
          <w:sz w:val="21"/>
          <w:szCs w:val="21"/>
          <w:shd w:val="clear" w:color="auto" w:fill="FFFFFF"/>
        </w:rPr>
        <w:t xml:space="preserve"> </w:t>
      </w:r>
      <w:r>
        <w:rPr>
          <w:rFonts w:ascii="Helvetica" w:hAnsi="Helvetica" w:cs="Helvetica"/>
          <w:color w:val="000000"/>
          <w:sz w:val="21"/>
          <w:szCs w:val="21"/>
          <w:shd w:val="clear" w:color="auto" w:fill="FFFFFF"/>
        </w:rPr>
        <w:t> </w:t>
      </w:r>
      <w:r w:rsidRPr="003D6AEC">
        <w:rPr>
          <w:color w:val="000000"/>
          <w:szCs w:val="21"/>
          <w:shd w:val="clear" w:color="auto" w:fill="FFFFFF"/>
        </w:rPr>
        <w:t>материалы, незагрязненные отходы которых по ФККО отнесены к IV - V классу опасности (например, грунт, песок, древесина, растительные остатки, бумага, картон, полиэтилен, стекло, текстиль)</w:t>
      </w:r>
      <w:r>
        <w:rPr>
          <w:color w:val="000000"/>
          <w:szCs w:val="21"/>
          <w:shd w:val="clear" w:color="auto" w:fill="FFFFFF"/>
        </w:rPr>
        <w:t>;</w:t>
      </w:r>
    </w:p>
    <w:p w:rsidR="00B90C85" w:rsidRDefault="00B90C85" w:rsidP="00B90C85">
      <w:pPr>
        <w:ind w:firstLine="540"/>
        <w:jc w:val="both"/>
      </w:pPr>
      <w:r>
        <w:t>О</w:t>
      </w:r>
      <w:r w:rsidRPr="00AA3211">
        <w:t>ператор по обращению с твердыми коммунальными отходами - индивидуальный предприниматель или юридическое лицо, осуществляющие деятельность по сбору, транспортированию, обработке, утилизации, обезвреживанию, захоронению</w:t>
      </w:r>
      <w:r>
        <w:t xml:space="preserve"> твердых коммунальных отходов;</w:t>
      </w:r>
    </w:p>
    <w:p w:rsidR="00B90C85" w:rsidRDefault="00B90C85" w:rsidP="00B90C85">
      <w:pPr>
        <w:ind w:firstLine="540"/>
        <w:jc w:val="both"/>
      </w:pPr>
      <w:r>
        <w:t>П</w:t>
      </w:r>
      <w:r w:rsidRPr="00703619">
        <w:t>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r>
        <w:t>;</w:t>
      </w:r>
    </w:p>
    <w:p w:rsidR="00B90C85" w:rsidRPr="00B90C85" w:rsidRDefault="00B90C85" w:rsidP="00B90C85">
      <w:pPr>
        <w:ind w:firstLine="540"/>
        <w:jc w:val="both"/>
        <w:rPr>
          <w:rStyle w:val="aa"/>
          <w:b w:val="0"/>
          <w:color w:val="auto"/>
          <w:sz w:val="24"/>
        </w:rPr>
      </w:pPr>
      <w:r>
        <w:t>Р</w:t>
      </w:r>
      <w:r w:rsidRPr="00AA3211">
        <w:t>егиональный оператор по обращению с твердыми коммунальными отходами (далее - региональный оператор) - оператор по обращению с твердыми коммунальными отходами - юридическое лицо, которое обязано заключить договор на оказание услуг по обращению с твердыми коммунальными отходами с собственником твердых коммунальных отходов, которые образуются и места накопления которых находятся в зоне деятель</w:t>
      </w:r>
      <w:r>
        <w:t>ности регионального оператора;</w:t>
      </w:r>
    </w:p>
    <w:p w:rsidR="003C6355" w:rsidRPr="0080454D" w:rsidRDefault="003C6355" w:rsidP="003C6355">
      <w:pPr>
        <w:pStyle w:val="21"/>
        <w:spacing w:after="0" w:line="240" w:lineRule="auto"/>
        <w:ind w:left="0" w:firstLine="567"/>
        <w:jc w:val="both"/>
      </w:pPr>
      <w:r w:rsidRPr="0080454D">
        <w:rPr>
          <w:rStyle w:val="aa"/>
          <w:b w:val="0"/>
          <w:bCs/>
          <w:sz w:val="24"/>
        </w:rPr>
        <w:t>Малые архитектурные формы</w:t>
      </w:r>
      <w:r w:rsidRPr="0080454D">
        <w:t xml:space="preserve"> (далее – МАФ) – устройства и конструкции (в том числе переносные и переставные), имеющие различное функциональное назначение и обеспечивающие необходимый эстетический уровень, в том числе контейнеры, урны, ограды, ограждения, шлагбаумы (не относящиеся к техническим средствам регулирования дорожного движения), скамьи, устройства для оформления мобильного и вертикального озеленения, цветочницы, декоративные бассейны и фонтаны, фонари, сооружения для игр детей и отдыха взрослого населения и другие;</w:t>
      </w:r>
    </w:p>
    <w:p w:rsidR="003C6355" w:rsidRPr="0080454D" w:rsidRDefault="003C6355" w:rsidP="003C6355">
      <w:pPr>
        <w:pStyle w:val="HTML"/>
        <w:ind w:firstLine="567"/>
        <w:jc w:val="both"/>
        <w:rPr>
          <w:rFonts w:ascii="Times New Roman" w:hAnsi="Times New Roman"/>
          <w:szCs w:val="24"/>
        </w:rPr>
      </w:pPr>
      <w:r w:rsidRPr="0080454D">
        <w:rPr>
          <w:rFonts w:ascii="Times New Roman" w:hAnsi="Times New Roman"/>
          <w:szCs w:val="24"/>
        </w:rPr>
        <w:lastRenderedPageBreak/>
        <w:t>Надлежащее техническое состояние элементов общественного благоустройства – соответствие проекту, отсутствие деформаций, выбоин, трещин покрытий, наличие бортовых камней, в том числе наличие возможности эксплуатации элементов без их повреждений, разрушений;</w:t>
      </w:r>
    </w:p>
    <w:p w:rsidR="003C6355" w:rsidRPr="0080454D" w:rsidRDefault="003C6355" w:rsidP="003C6355">
      <w:pPr>
        <w:pStyle w:val="HTML"/>
        <w:ind w:firstLine="567"/>
        <w:jc w:val="both"/>
        <w:rPr>
          <w:rFonts w:ascii="Times New Roman" w:hAnsi="Times New Roman"/>
          <w:szCs w:val="24"/>
        </w:rPr>
      </w:pPr>
      <w:r w:rsidRPr="0080454D">
        <w:rPr>
          <w:rFonts w:ascii="Times New Roman" w:hAnsi="Times New Roman"/>
          <w:szCs w:val="24"/>
        </w:rPr>
        <w:t>Надлежащее техническое состояние рекламной конструкции – соответствие проекту, исправное состояние всех деталей, механизмов, систем крепежа, приборов освещения, отсутствие видимых деформаций и отклонений элементов конструкции от проектного положения;</w:t>
      </w:r>
    </w:p>
    <w:p w:rsidR="003C6355" w:rsidRPr="0080454D" w:rsidRDefault="003C6355" w:rsidP="003C6355">
      <w:pPr>
        <w:pStyle w:val="HTML"/>
        <w:ind w:firstLine="567"/>
        <w:jc w:val="both"/>
        <w:rPr>
          <w:rFonts w:ascii="Times New Roman" w:hAnsi="Times New Roman"/>
          <w:szCs w:val="24"/>
        </w:rPr>
      </w:pPr>
      <w:r w:rsidRPr="0080454D">
        <w:rPr>
          <w:rFonts w:ascii="Times New Roman" w:hAnsi="Times New Roman"/>
          <w:szCs w:val="24"/>
        </w:rPr>
        <w:t>Надлежащий внешний вид рекламной конструкции – отсутствие видимых повреждений (отслоения, ржавчина) лакокрасочной поверхности конструкции и ее информационной части (отслоения рекламного изображения, повреждение, выцветание, старение материалов с рекламным изображением);</w:t>
      </w:r>
    </w:p>
    <w:p w:rsidR="003C6355" w:rsidRPr="0080454D" w:rsidRDefault="003C6355" w:rsidP="003C6355">
      <w:pPr>
        <w:pStyle w:val="ConsPlusNormal"/>
        <w:widowControl/>
        <w:ind w:firstLine="567"/>
        <w:jc w:val="both"/>
        <w:rPr>
          <w:rFonts w:ascii="Times New Roman" w:hAnsi="Times New Roman" w:cs="Times New Roman"/>
          <w:sz w:val="24"/>
          <w:szCs w:val="24"/>
        </w:rPr>
      </w:pPr>
      <w:r w:rsidRPr="0080454D">
        <w:rPr>
          <w:rFonts w:ascii="Times New Roman" w:hAnsi="Times New Roman" w:cs="Times New Roman"/>
          <w:sz w:val="24"/>
          <w:szCs w:val="24"/>
        </w:rPr>
        <w:t>Надлежащий внешний вид информационной конструкции – отсутствие видимых повреждений (ржавчины, отслоений краски и царапин на элементах, крепеже), видимых трещин, сколов и других повреждений на поверхности элементов информационных конструкций, видимых деформаций несущих и крепежных элементов, наличие полного свечения элементов;</w:t>
      </w:r>
    </w:p>
    <w:p w:rsidR="003C6355" w:rsidRPr="0080454D" w:rsidRDefault="003C6355" w:rsidP="003C6355">
      <w:pPr>
        <w:ind w:firstLine="567"/>
        <w:jc w:val="both"/>
      </w:pPr>
      <w:r w:rsidRPr="0080454D">
        <w:t>Несанкционированная свалка мусора - самовольный (несанкционированный) сброс (размещение) или складирование ТБО, КГ</w:t>
      </w:r>
      <w:r w:rsidR="009B5650">
        <w:t>О</w:t>
      </w:r>
      <w:r w:rsidRPr="0080454D">
        <w:t>, отходов производства и строительства, другого мусора, образованного в процессе деятельности юридических или физических лиц;</w:t>
      </w:r>
    </w:p>
    <w:p w:rsidR="003C6355" w:rsidRDefault="003C6355" w:rsidP="003C6355">
      <w:pPr>
        <w:ind w:firstLine="567"/>
        <w:jc w:val="both"/>
      </w:pPr>
      <w:r w:rsidRPr="0080454D">
        <w:t>Объекты общественного благоустройства – детские игровые и спортивные площадки, площадки для отдыха, парковки (парковочные места), тротуары, газоны, автостоянки, хозяйственные площадки;</w:t>
      </w:r>
    </w:p>
    <w:p w:rsidR="00B90C85" w:rsidRPr="0080454D" w:rsidRDefault="00B90C85" w:rsidP="00B90C85">
      <w:pPr>
        <w:ind w:firstLine="567"/>
        <w:jc w:val="both"/>
      </w:pPr>
      <w:r w:rsidRPr="003C6355">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t>асти благоустройства территории.</w:t>
      </w:r>
    </w:p>
    <w:p w:rsidR="003C6355" w:rsidRPr="0080454D" w:rsidRDefault="003C6355" w:rsidP="003C6355">
      <w:pPr>
        <w:ind w:firstLine="567"/>
        <w:jc w:val="both"/>
      </w:pPr>
      <w:r w:rsidRPr="0080454D">
        <w:t>Пешеходные улицы и зоны - 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пассажирского транспорта;</w:t>
      </w:r>
    </w:p>
    <w:p w:rsidR="003C6355" w:rsidRPr="0080454D" w:rsidRDefault="003C6355" w:rsidP="003C6355">
      <w:pPr>
        <w:ind w:firstLine="567"/>
        <w:jc w:val="both"/>
      </w:pPr>
      <w:r w:rsidRPr="0080454D">
        <w:t xml:space="preserve">Праздничное оформление – комплекс мероприятий, направленных на украшение зданий, строений, сооружений, территорий  </w:t>
      </w:r>
      <w:r w:rsidR="00FE63D8">
        <w:t>округа</w:t>
      </w:r>
      <w:r w:rsidRPr="0080454D">
        <w:t>;</w:t>
      </w:r>
    </w:p>
    <w:p w:rsidR="003C6355" w:rsidRPr="0080454D" w:rsidRDefault="003C6355" w:rsidP="003C6355">
      <w:pPr>
        <w:ind w:firstLine="567"/>
        <w:jc w:val="both"/>
      </w:pPr>
      <w:r w:rsidRPr="0080454D">
        <w:t>Переоборудование фасада здания, строения, временного объекта – устройство дополнительных оконных проемов и входов, установка и (или) изменение конструкции козырьков, навесов, крылец, декоративных элементов (карнизы, молдинги, пилястры, русты, колонны и другие аналогичные изменения), а также ликвидация оконных и дверных проемов, изменение типа, вида отделочных материалов и (или) цветового решения фасадов;</w:t>
      </w:r>
    </w:p>
    <w:p w:rsidR="003C6355" w:rsidRPr="0080454D" w:rsidRDefault="003C6355" w:rsidP="003C6355">
      <w:pPr>
        <w:ind w:firstLine="567"/>
        <w:jc w:val="both"/>
      </w:pPr>
      <w:r w:rsidRPr="0080454D">
        <w:t>Передвижной аттракцион – аттракцион (надувной батут, тир, электромобиль и другое игровое оборудование для досуга и отдыха горожан (в зимний период – каток);</w:t>
      </w:r>
    </w:p>
    <w:p w:rsidR="003C6355" w:rsidRPr="0080454D" w:rsidRDefault="003C6355" w:rsidP="003C6355">
      <w:pPr>
        <w:ind w:firstLine="567"/>
        <w:jc w:val="both"/>
      </w:pPr>
      <w:r w:rsidRPr="0080454D">
        <w:t xml:space="preserve">Проезд – обеспечивает проезд транспортных средств на земельные участки (территории), по земельным участкам (территориям), а также подъезд к входным группам жилых и общественных зданий, учреждений, предприятий и других объектов застройки внутри </w:t>
      </w:r>
      <w:r w:rsidR="00FE63D8">
        <w:t>округа</w:t>
      </w:r>
      <w:r w:rsidRPr="0080454D">
        <w:t>;</w:t>
      </w:r>
    </w:p>
    <w:p w:rsidR="003C6355" w:rsidRPr="0080454D" w:rsidRDefault="003C6355" w:rsidP="003C6355">
      <w:pPr>
        <w:pStyle w:val="21"/>
        <w:spacing w:after="0" w:line="240" w:lineRule="auto"/>
        <w:ind w:left="0" w:firstLine="567"/>
        <w:jc w:val="both"/>
      </w:pPr>
      <w:r w:rsidRPr="0080454D">
        <w:t>Работы аварийные – работы, производимые на коммуникациях для устранения последствия аварии и восстановления работоспособности;</w:t>
      </w:r>
    </w:p>
    <w:p w:rsidR="003C6355" w:rsidRPr="0080454D" w:rsidRDefault="003C6355" w:rsidP="003C6355">
      <w:pPr>
        <w:pStyle w:val="21"/>
        <w:spacing w:after="0" w:line="240" w:lineRule="auto"/>
        <w:ind w:left="0" w:firstLine="567"/>
        <w:jc w:val="both"/>
      </w:pPr>
      <w:r w:rsidRPr="0080454D">
        <w:t>Работы плановые – работы, производимые на коммуникациях в плановом порядке для восстановления эксплуатационных характеристик, строительство новых коммуникаций;</w:t>
      </w:r>
    </w:p>
    <w:p w:rsidR="003C6355" w:rsidRPr="0080454D" w:rsidRDefault="003C6355" w:rsidP="003C6355">
      <w:pPr>
        <w:pStyle w:val="21"/>
        <w:spacing w:after="0" w:line="240" w:lineRule="auto"/>
        <w:ind w:left="0" w:firstLine="567"/>
        <w:jc w:val="both"/>
      </w:pPr>
      <w:r w:rsidRPr="0080454D">
        <w:t>Разрешение на осуществление земляных работ – документ, дающий заявителю право осуществлять работы, связанные с проведением раскопок и вызывающие нарушение благоустройства или верхнего слоя земли, и устанавливающий сроки их проведения;</w:t>
      </w:r>
    </w:p>
    <w:p w:rsidR="003C6355" w:rsidRPr="0080454D" w:rsidRDefault="003C6355" w:rsidP="003C6355">
      <w:pPr>
        <w:ind w:firstLine="567"/>
        <w:jc w:val="both"/>
      </w:pPr>
      <w:r w:rsidRPr="0080454D">
        <w:t>Санитарно-защитная зона - территория, определяемая в соответствии с Санитарными эпидемиологическими правилами и нормативами «Санитарно-защитные зоны и санитарная классификация предприятий, сооружений и иных объектов. СанПиН 2.2.1/2.1.1.1200-03»;</w:t>
      </w:r>
    </w:p>
    <w:p w:rsidR="003C6355" w:rsidRPr="0080454D" w:rsidRDefault="003C6355" w:rsidP="003C6355">
      <w:pPr>
        <w:ind w:firstLine="567"/>
        <w:jc w:val="both"/>
      </w:pPr>
      <w:r w:rsidRPr="0080454D">
        <w:t xml:space="preserve">Санитарная очистка территории - </w:t>
      </w:r>
      <w:r w:rsidR="009B5650">
        <w:rPr>
          <w:bCs/>
        </w:rPr>
        <w:t>накопление</w:t>
      </w:r>
      <w:r w:rsidRPr="0080454D">
        <w:t xml:space="preserve">, вывоз и утилизация (обезвреживание) </w:t>
      </w:r>
      <w:r w:rsidR="006E1A9E">
        <w:rPr>
          <w:bCs/>
        </w:rPr>
        <w:t>твердых коммунальных отходов</w:t>
      </w:r>
      <w:r w:rsidRPr="0080454D">
        <w:t xml:space="preserve"> и крупногабаритн</w:t>
      </w:r>
      <w:r w:rsidR="009B5650">
        <w:t>ых отходов</w:t>
      </w:r>
      <w:r w:rsidRPr="0080454D">
        <w:t>;</w:t>
      </w:r>
    </w:p>
    <w:p w:rsidR="003C6355" w:rsidRPr="0080454D" w:rsidRDefault="003C6355" w:rsidP="003C6355">
      <w:pPr>
        <w:ind w:firstLine="567"/>
        <w:jc w:val="both"/>
      </w:pPr>
      <w:r w:rsidRPr="0080454D">
        <w:lastRenderedPageBreak/>
        <w:t>Специализированная организация - организация независимо от ее организационно-правовой формы, а также индивидуальные предприниматели, оказывающие потребителю услуги по возмездному договору. В случаях, предусмотренных законодательством, специализированная организация обязана иметь соответствующую лицензию на оказание данного вида услуг;</w:t>
      </w:r>
    </w:p>
    <w:p w:rsidR="003C6355" w:rsidRPr="0080454D" w:rsidRDefault="003C6355" w:rsidP="003C6355">
      <w:pPr>
        <w:pStyle w:val="21"/>
        <w:spacing w:after="0" w:line="240" w:lineRule="auto"/>
        <w:ind w:left="0" w:firstLine="567"/>
        <w:jc w:val="both"/>
        <w:rPr>
          <w:lang w:eastAsia="ru-RU"/>
        </w:rPr>
      </w:pPr>
      <w:r w:rsidRPr="0080454D">
        <w:rPr>
          <w:lang w:eastAsia="ru-RU"/>
        </w:rPr>
        <w:t>Свалка отходов – самовольный (несанкционированный) сброс (размещение) или складирование твердых коммунальных отходов, КГ</w:t>
      </w:r>
      <w:r w:rsidR="009B5650">
        <w:rPr>
          <w:lang w:eastAsia="ru-RU"/>
        </w:rPr>
        <w:t>О</w:t>
      </w:r>
      <w:r w:rsidRPr="0080454D">
        <w:rPr>
          <w:lang w:eastAsia="ru-RU"/>
        </w:rPr>
        <w:t>, отходов производства и потребления, строительства, другого мусора, образованного в процессе деятельности юридических или физических лиц;</w:t>
      </w:r>
    </w:p>
    <w:p w:rsidR="003C6355" w:rsidRPr="0080454D" w:rsidRDefault="003C6355" w:rsidP="003C6355">
      <w:pPr>
        <w:ind w:firstLine="567"/>
        <w:jc w:val="both"/>
      </w:pPr>
      <w:r w:rsidRPr="0080454D">
        <w:t>Сеть водопроводная – система трубопроводов и сооружений на них, предназначенных для водоснабжения;</w:t>
      </w:r>
    </w:p>
    <w:p w:rsidR="003C6355" w:rsidRPr="0080454D" w:rsidRDefault="003C6355" w:rsidP="003C6355">
      <w:pPr>
        <w:ind w:firstLine="567"/>
        <w:jc w:val="both"/>
      </w:pPr>
      <w:r w:rsidRPr="0080454D">
        <w:t xml:space="preserve">Сеть канализационная – система трубопроводов, коллекторов, каналов и сооружений на них для </w:t>
      </w:r>
      <w:r w:rsidR="009B5650">
        <w:rPr>
          <w:bCs/>
        </w:rPr>
        <w:t>накопления</w:t>
      </w:r>
      <w:r w:rsidR="009B5650" w:rsidRPr="0080454D">
        <w:t xml:space="preserve"> </w:t>
      </w:r>
      <w:r w:rsidRPr="0080454D">
        <w:t>а и отведения сточных вод;</w:t>
      </w:r>
    </w:p>
    <w:p w:rsidR="003C6355" w:rsidRPr="0080454D" w:rsidRDefault="003C6355" w:rsidP="003C6355">
      <w:pPr>
        <w:pStyle w:val="21"/>
        <w:spacing w:after="0" w:line="240" w:lineRule="auto"/>
        <w:ind w:left="0" w:firstLine="567"/>
        <w:jc w:val="both"/>
      </w:pPr>
      <w:r w:rsidRPr="0080454D">
        <w:t>Содержание объекта – комплекс работ по поддержанию объекта в состоянии, отвечающем требованиям нормативно-технической документации, санитарных правил и норм;</w:t>
      </w:r>
    </w:p>
    <w:p w:rsidR="003C6355" w:rsidRPr="0080454D" w:rsidRDefault="003C6355" w:rsidP="003C6355">
      <w:pPr>
        <w:ind w:firstLine="567"/>
        <w:jc w:val="both"/>
      </w:pPr>
      <w:r w:rsidRPr="0080454D">
        <w:t>Содержание дорог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обеспечения безопасности движения, отвечающих требованиям</w:t>
      </w:r>
      <w:r w:rsidR="00C04250">
        <w:t xml:space="preserve"> </w:t>
      </w:r>
      <w:r w:rsidR="00C04250" w:rsidRPr="00C04250">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04250">
        <w:t>;</w:t>
      </w:r>
    </w:p>
    <w:p w:rsidR="003C6355" w:rsidRPr="0080454D" w:rsidRDefault="003C6355" w:rsidP="003C6355">
      <w:pPr>
        <w:ind w:firstLine="567"/>
        <w:jc w:val="both"/>
      </w:pPr>
      <w:r w:rsidRPr="0080454D">
        <w:t>Содержание территории – комплекс мероприятий по содержанию зеленых насаждений, малых архитектурных форм, объектов общественного благоустройства, проезжих частей дорог и проездов, тротуаров и так далее, включающий уборку территории, а также содержание ее в соответствии с санитарными нормами, требованиями, установленными Правилами;</w:t>
      </w:r>
    </w:p>
    <w:p w:rsidR="003C6355" w:rsidRPr="0080454D" w:rsidRDefault="003C6355" w:rsidP="003C6355">
      <w:pPr>
        <w:ind w:firstLine="567"/>
        <w:jc w:val="both"/>
      </w:pPr>
      <w:r w:rsidRPr="0080454D">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3C6355" w:rsidRPr="0080454D" w:rsidRDefault="003C6355" w:rsidP="003C6355">
      <w:pPr>
        <w:ind w:firstLine="567"/>
        <w:jc w:val="both"/>
      </w:pPr>
      <w:r w:rsidRPr="0080454D">
        <w:t>Строительная площадка – ограждаемая территория, используемая для размещения возводимого объекта строительства, временных зданий и сооружений, техники, отвалов грунта, складирования строительных материалов, изделий, оборудования и выполнения строительно-монтажных работ;</w:t>
      </w:r>
    </w:p>
    <w:p w:rsidR="003C6355" w:rsidRPr="0080454D" w:rsidRDefault="003C6355" w:rsidP="003C6355">
      <w:pPr>
        <w:pStyle w:val="21"/>
        <w:spacing w:after="0" w:line="240" w:lineRule="auto"/>
        <w:ind w:left="0" w:firstLine="567"/>
        <w:jc w:val="both"/>
      </w:pPr>
      <w:r w:rsidRPr="0080454D">
        <w:rPr>
          <w:lang w:eastAsia="ru-RU"/>
        </w:rPr>
        <w:t>Строительный мусор – отходы, образующиеся в процессе демонтажа, ремонта или строительства зданий или сооружений: битый кирпич, куски металла и бетона, обломки штукатурки, дерева, куски обоев и старого линолеума, остатки лакокрасочных материалов, старые окна и двери, куски гипсокартона и керамической плитки и так далее;</w:t>
      </w:r>
    </w:p>
    <w:p w:rsidR="003C6355" w:rsidRPr="0080454D" w:rsidRDefault="003C6355" w:rsidP="003C6355">
      <w:pPr>
        <w:ind w:firstLine="567"/>
        <w:jc w:val="both"/>
      </w:pPr>
      <w:r w:rsidRPr="0080454D">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C6355" w:rsidRPr="0080454D" w:rsidRDefault="003C6355" w:rsidP="003C6355">
      <w:pPr>
        <w:ind w:firstLine="567"/>
        <w:jc w:val="both"/>
      </w:pPr>
      <w:r w:rsidRPr="0080454D">
        <w:rPr>
          <w:bCs/>
        </w:rPr>
        <w:t>Текущий ремонт</w:t>
      </w:r>
      <w:r w:rsidRPr="0080454D">
        <w:t xml:space="preserve"> – ремонт зданий, строений, сооружений, </w:t>
      </w:r>
      <w:r w:rsidRPr="0080454D">
        <w:rPr>
          <w:rStyle w:val="aa"/>
          <w:b w:val="0"/>
          <w:bCs/>
          <w:sz w:val="24"/>
        </w:rPr>
        <w:t>временных объектов, выполняемый</w:t>
      </w:r>
      <w:r w:rsidRPr="0080454D">
        <w:t xml:space="preserve"> с целью восстановления исправности (работоспособности) их конструкций и систем инженерного оборудования, а также поддержания эксплуатационных показателей, внешнего архитектурного облика объекта;</w:t>
      </w:r>
    </w:p>
    <w:p w:rsidR="003C6355" w:rsidRPr="0080454D" w:rsidRDefault="003C6355" w:rsidP="003C6355">
      <w:pPr>
        <w:ind w:firstLine="567"/>
        <w:jc w:val="both"/>
      </w:pPr>
      <w:r w:rsidRPr="0080454D">
        <w:t xml:space="preserve">Территория предприятий, организаций, учреждений и иных хозяйствующих субъектов - часть территории </w:t>
      </w:r>
      <w:r w:rsidR="00FE63D8">
        <w:t>округа</w:t>
      </w:r>
      <w:r w:rsidRPr="0080454D">
        <w:t>, имеющая площадь, границы, местоположение, правовой статус и другие характеристики, отражаемые в</w:t>
      </w:r>
      <w:r w:rsidR="00B90C85" w:rsidRPr="00B90C85">
        <w:rPr>
          <w:szCs w:val="21"/>
        </w:rPr>
        <w:t xml:space="preserve"> </w:t>
      </w:r>
      <w:r w:rsidR="00B90C85" w:rsidRPr="00D4200E">
        <w:rPr>
          <w:szCs w:val="21"/>
        </w:rPr>
        <w:t xml:space="preserve">Едином </w:t>
      </w:r>
      <w:r w:rsidR="00B90C85">
        <w:rPr>
          <w:szCs w:val="21"/>
        </w:rPr>
        <w:t>госуда</w:t>
      </w:r>
      <w:r w:rsidR="00B90C85" w:rsidRPr="00D4200E">
        <w:rPr>
          <w:szCs w:val="21"/>
        </w:rPr>
        <w:t>р</w:t>
      </w:r>
      <w:r w:rsidR="00B90C85">
        <w:rPr>
          <w:szCs w:val="21"/>
        </w:rPr>
        <w:t>с</w:t>
      </w:r>
      <w:r w:rsidR="00B90C85" w:rsidRPr="00D4200E">
        <w:rPr>
          <w:szCs w:val="21"/>
        </w:rPr>
        <w:t>твенном реестре недвижимости</w:t>
      </w:r>
      <w:r w:rsidRPr="0080454D">
        <w:t xml:space="preserve">, </w:t>
      </w:r>
      <w:r w:rsidRPr="0080454D">
        <w:lastRenderedPageBreak/>
        <w:t>переданная (закрепленная) целевым назначением юридическим или физическим лицам на правах, предусмотренных законодательством;</w:t>
      </w:r>
    </w:p>
    <w:p w:rsidR="003C6355" w:rsidRPr="0080454D" w:rsidRDefault="003C6355" w:rsidP="003C6355">
      <w:pPr>
        <w:ind w:firstLine="567"/>
        <w:jc w:val="both"/>
      </w:pPr>
      <w:r w:rsidRPr="0080454D">
        <w:t>Территория общего пользования – территория, которой беспрепятственно пользуется неограниченный круг лиц (в том числе площади, улицы, проезды, набережные, парки, скверы, бульвары, сады и другие);</w:t>
      </w:r>
    </w:p>
    <w:p w:rsidR="003C6355" w:rsidRPr="0080454D" w:rsidRDefault="003C6355" w:rsidP="003C6355">
      <w:pPr>
        <w:ind w:firstLine="567"/>
        <w:jc w:val="both"/>
      </w:pPr>
      <w:r w:rsidRPr="0080454D">
        <w:t>Территория придомовая – земельный участок, на котором расположены дом с элементами озеленения и благоустройства, иные предназначенные для обслуживания, эксплуатации и благоустройства данного дома объекты, входящие в состав общего имущества такого дома объекты недвижимого имущества, границы которого определены на основании данных государственного кадастрового учета;</w:t>
      </w:r>
    </w:p>
    <w:p w:rsidR="003C6355" w:rsidRPr="0080454D" w:rsidRDefault="003C6355" w:rsidP="003C6355">
      <w:pPr>
        <w:ind w:firstLine="567"/>
        <w:jc w:val="both"/>
      </w:pPr>
      <w:r w:rsidRPr="0080454D">
        <w:t>Тротуар – элемент дороги, предназначенный для движения пешеходов и примыкающий к проезжей части или</w:t>
      </w:r>
      <w:r w:rsidR="00B90C85">
        <w:t xml:space="preserve"> </w:t>
      </w:r>
      <w:r w:rsidR="00B90C85" w:rsidRPr="00703619">
        <w:t>к велосипедной дорожке либо</w:t>
      </w:r>
      <w:r w:rsidRPr="0080454D">
        <w:t xml:space="preserve"> отделенный от нее газоном;</w:t>
      </w:r>
    </w:p>
    <w:p w:rsidR="003C6355" w:rsidRPr="0080454D" w:rsidRDefault="003C6355" w:rsidP="003C6355">
      <w:pPr>
        <w:ind w:firstLine="567"/>
        <w:jc w:val="both"/>
      </w:pPr>
      <w:r w:rsidRPr="0080454D">
        <w:t>Уничтожение биологических отходов - уничтожение путем сжигания или обезвреживания в биотермических ямах, исключающее возможность распространения инфекционных болезней и загрязнение окружающей среды;</w:t>
      </w:r>
    </w:p>
    <w:p w:rsidR="00B90C85" w:rsidRDefault="00B90C85" w:rsidP="00C04250">
      <w:pPr>
        <w:ind w:firstLine="567"/>
        <w:jc w:val="both"/>
      </w:pPr>
      <w:r>
        <w:t>У</w:t>
      </w:r>
      <w:r w:rsidRPr="00703619">
        <w:t>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(рециклинг), их возврат в производственный цикл после соответствующей подготовки (регенерация), а также извлечение полезных компонентов для их повторного применения (рекуперация)</w:t>
      </w:r>
      <w:r w:rsidR="00C04250">
        <w:t>,</w:t>
      </w:r>
      <w:r w:rsidR="00C04250" w:rsidRPr="00C04250">
        <w:rPr>
          <w:sz w:val="28"/>
        </w:rPr>
        <w:t xml:space="preserve"> </w:t>
      </w:r>
      <w:r w:rsidR="00C04250" w:rsidRPr="00C04250">
        <w:t xml:space="preserve">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 них полезных компонентов на объектах обработки, соответствующих требованиям, предусмотренным </w:t>
      </w:r>
      <w:hyperlink r:id="rId11" w:history="1">
        <w:r w:rsidR="00C04250" w:rsidRPr="00C04250">
          <w:rPr>
            <w:rStyle w:val="af0"/>
          </w:rPr>
          <w:t>пунктом 3 статьи 10</w:t>
        </w:r>
      </w:hyperlink>
      <w:r w:rsidR="00C04250" w:rsidRPr="00C04250">
        <w:t xml:space="preserve"> Федерального закона Федеральный закон от 24.06.1998 N 89-ФЗ</w:t>
      </w:r>
      <w:r w:rsidR="00C04250" w:rsidRPr="00C04250">
        <w:rPr>
          <w:rFonts w:ascii="Verdana" w:hAnsi="Verdana"/>
        </w:rPr>
        <w:t xml:space="preserve"> </w:t>
      </w:r>
      <w:r w:rsidR="00C04250" w:rsidRPr="00C04250">
        <w:t>"Об отходах производства и потребления"</w:t>
      </w:r>
      <w:r w:rsidR="00C04250">
        <w:t xml:space="preserve"> (энергетическая утилизация)</w:t>
      </w:r>
      <w:r w:rsidRPr="00703619">
        <w:t>;</w:t>
      </w:r>
    </w:p>
    <w:p w:rsidR="00B90C85" w:rsidRDefault="00B90C85" w:rsidP="00B90C85">
      <w:pPr>
        <w:ind w:firstLine="540"/>
        <w:jc w:val="both"/>
      </w:pPr>
      <w:r>
        <w:t>У</w:t>
      </w:r>
      <w:r w:rsidRPr="00703619">
        <w:t xml:space="preserve">борка мест погрузки твердых </w:t>
      </w:r>
      <w:r>
        <w:t>коммунальных отходов</w:t>
      </w:r>
      <w:r w:rsidRPr="00703619">
        <w:t xml:space="preserve"> - действия по подбору оброненных (просыпавшихся и др.) при погрузке твердых коммунальных отход</w:t>
      </w:r>
      <w:r>
        <w:t>ов и перемещению их в мусоровоз;</w:t>
      </w:r>
    </w:p>
    <w:p w:rsidR="00B90C85" w:rsidRDefault="00B90C85" w:rsidP="00B90C85">
      <w:pPr>
        <w:ind w:firstLine="567"/>
        <w:jc w:val="both"/>
      </w:pPr>
      <w:r>
        <w:t>У</w:t>
      </w:r>
      <w:r w:rsidRPr="00706C8F">
        <w:t>рна - емкость, специально предназначенная для сбора мелкого, разового, случайного мусора.</w:t>
      </w:r>
    </w:p>
    <w:p w:rsidR="003C6355" w:rsidRPr="0080454D" w:rsidRDefault="003C6355" w:rsidP="003C6355">
      <w:pPr>
        <w:ind w:firstLine="567"/>
        <w:jc w:val="both"/>
      </w:pPr>
      <w:r w:rsidRPr="0080454D">
        <w:t xml:space="preserve">Утилизация (обезвреживание) мусора и отходов (кроме биологических) - специальная обработка мусора (захоронение на полигонах и </w:t>
      </w:r>
      <w:proofErr w:type="gramStart"/>
      <w:r w:rsidRPr="0080454D">
        <w:t>т.п.</w:t>
      </w:r>
      <w:proofErr w:type="gramEnd"/>
      <w:r w:rsidRPr="0080454D">
        <w:t>) с целью превращения его в инертный (нейтральный) вид, не оказывающий вредного влияния на экологию;</w:t>
      </w:r>
    </w:p>
    <w:p w:rsidR="00857165" w:rsidRPr="00857165" w:rsidRDefault="00857165" w:rsidP="00857165">
      <w:pPr>
        <w:ind w:firstLine="567"/>
        <w:jc w:val="both"/>
        <w:rPr>
          <w:bCs/>
        </w:rPr>
      </w:pPr>
      <w:r w:rsidRPr="00857165">
        <w:t xml:space="preserve">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ограничений, установленных </w:t>
      </w:r>
      <w:hyperlink r:id="rId12" w:history="1">
        <w:r w:rsidRPr="00857165">
          <w:rPr>
            <w:color w:val="0000FF"/>
            <w:u w:val="single"/>
          </w:rPr>
          <w:t>частью 3 статьи 3</w:t>
        </w:r>
      </w:hyperlink>
      <w:r w:rsidRPr="00857165">
        <w:t xml:space="preserve"> </w:t>
      </w:r>
      <w:r w:rsidRPr="00857165">
        <w:rPr>
          <w:color w:val="000000"/>
          <w:spacing w:val="4"/>
        </w:rPr>
        <w:t>Закона Вологодской области от 12.07.2018 N 4376-ОЗ "Об установлении порядка определения границ прилегающих территорий</w:t>
      </w:r>
    </w:p>
    <w:p w:rsidR="003C6355" w:rsidRPr="0080454D" w:rsidRDefault="003C6355" w:rsidP="003C6355">
      <w:pPr>
        <w:ind w:firstLine="567"/>
        <w:jc w:val="both"/>
      </w:pPr>
      <w:r w:rsidRPr="0080454D">
        <w:t xml:space="preserve">1.6. Содержание и благоустройство территорий </w:t>
      </w:r>
      <w:r w:rsidR="00FE63D8">
        <w:t>округа</w:t>
      </w:r>
      <w:r w:rsidRPr="0080454D">
        <w:t xml:space="preserve"> обеспечиваются органами местного самоуправления</w:t>
      </w:r>
      <w:r>
        <w:t xml:space="preserve"> </w:t>
      </w:r>
      <w:r w:rsidR="00FE63D8">
        <w:t>округа</w:t>
      </w:r>
      <w:r w:rsidRPr="0080454D">
        <w:t>, силами и средствами предприятий, организаций, учреждений всех форм собственности, физическими лицами и иными собственниками или законными владельцами зданий, сооружений, земельных участков, а также предприятиями и гражданами, осуществляющими мелкорозничную торговлю (в том числе с рук, лотков, автомашин)</w:t>
      </w:r>
      <w:r>
        <w:t xml:space="preserve">, находящимися на территории Тарногского </w:t>
      </w:r>
      <w:r w:rsidR="00FE63D8">
        <w:t>муниципального округа</w:t>
      </w:r>
      <w:r w:rsidRPr="0080454D">
        <w:t>.</w:t>
      </w:r>
    </w:p>
    <w:p w:rsidR="003C6355" w:rsidRPr="0080454D" w:rsidRDefault="003C6355" w:rsidP="003C6355">
      <w:pPr>
        <w:ind w:firstLine="567"/>
        <w:jc w:val="both"/>
      </w:pPr>
      <w:r w:rsidRPr="0080454D">
        <w:t xml:space="preserve">Для обеспечения должного санитарного уровня содержания территорий </w:t>
      </w:r>
      <w:r w:rsidR="00FE63D8">
        <w:t>округа</w:t>
      </w:r>
      <w:r w:rsidRPr="0080454D">
        <w:t xml:space="preserve"> администрацией </w:t>
      </w:r>
      <w:r w:rsidR="00FE63D8">
        <w:t>округа</w:t>
      </w:r>
      <w:r w:rsidRPr="0080454D">
        <w:t xml:space="preserve"> организуется создание условий для благоустройства на территории </w:t>
      </w:r>
      <w:r>
        <w:t xml:space="preserve"> </w:t>
      </w:r>
      <w:r w:rsidR="00FE63D8">
        <w:t>округа</w:t>
      </w:r>
      <w:r>
        <w:t xml:space="preserve">, </w:t>
      </w:r>
      <w:r w:rsidR="009B5650">
        <w:rPr>
          <w:bCs/>
        </w:rPr>
        <w:t>накопление</w:t>
      </w:r>
      <w:r>
        <w:t xml:space="preserve"> и вывоз</w:t>
      </w:r>
      <w:r w:rsidRPr="0080454D">
        <w:t xml:space="preserve"> </w:t>
      </w:r>
      <w:r w:rsidR="006E1A9E">
        <w:rPr>
          <w:bCs/>
        </w:rPr>
        <w:t>твердых коммунальных отходов</w:t>
      </w:r>
      <w:r w:rsidR="006E1A9E" w:rsidRPr="0080454D">
        <w:t xml:space="preserve"> </w:t>
      </w:r>
      <w:r w:rsidRPr="0080454D">
        <w:t>и мусора, а также утверждается:</w:t>
      </w:r>
    </w:p>
    <w:p w:rsidR="003C6355" w:rsidRPr="0080454D" w:rsidRDefault="003C6355" w:rsidP="003C6355">
      <w:pPr>
        <w:numPr>
          <w:ilvl w:val="0"/>
          <w:numId w:val="8"/>
        </w:numPr>
        <w:tabs>
          <w:tab w:val="left" w:pos="900"/>
        </w:tabs>
        <w:ind w:left="0" w:firstLine="567"/>
        <w:jc w:val="both"/>
      </w:pPr>
      <w:r>
        <w:t>двух</w:t>
      </w:r>
      <w:r w:rsidRPr="0080454D">
        <w:t xml:space="preserve">месячник по благоустройству территории </w:t>
      </w:r>
      <w:r w:rsidR="00FE63D8">
        <w:t>округа</w:t>
      </w:r>
      <w:r w:rsidRPr="0080454D">
        <w:t>;</w:t>
      </w:r>
    </w:p>
    <w:p w:rsidR="003C6355" w:rsidRPr="0080454D" w:rsidRDefault="003C6355" w:rsidP="003C6355">
      <w:pPr>
        <w:numPr>
          <w:ilvl w:val="0"/>
          <w:numId w:val="8"/>
        </w:numPr>
        <w:tabs>
          <w:tab w:val="left" w:pos="900"/>
        </w:tabs>
        <w:ind w:left="0" w:firstLine="567"/>
        <w:jc w:val="both"/>
      </w:pPr>
      <w:r w:rsidRPr="0080454D">
        <w:t xml:space="preserve">порядок выдачи </w:t>
      </w:r>
      <w:r>
        <w:t>разрешений на осуществл</w:t>
      </w:r>
      <w:r w:rsidRPr="0080454D">
        <w:t>ение земляных работ;</w:t>
      </w:r>
    </w:p>
    <w:p w:rsidR="003C6355" w:rsidRPr="0080454D" w:rsidRDefault="003C6355" w:rsidP="003C6355">
      <w:pPr>
        <w:ind w:firstLine="567"/>
        <w:jc w:val="both"/>
      </w:pPr>
      <w:r w:rsidRPr="0080454D">
        <w:t xml:space="preserve">1.7. Благоустройство </w:t>
      </w:r>
      <w:r>
        <w:t xml:space="preserve"> </w:t>
      </w:r>
      <w:r w:rsidR="00FE63D8">
        <w:t>округа</w:t>
      </w:r>
      <w:r w:rsidRPr="0080454D">
        <w:t xml:space="preserve"> включает в себя:</w:t>
      </w:r>
    </w:p>
    <w:p w:rsidR="003C6355" w:rsidRPr="0080454D" w:rsidRDefault="003C6355" w:rsidP="003C6355">
      <w:pPr>
        <w:numPr>
          <w:ilvl w:val="0"/>
          <w:numId w:val="7"/>
        </w:numPr>
        <w:tabs>
          <w:tab w:val="left" w:pos="900"/>
        </w:tabs>
        <w:ind w:left="0" w:firstLine="567"/>
        <w:jc w:val="both"/>
      </w:pPr>
      <w:r w:rsidRPr="0080454D">
        <w:t>содержание в надлежащем состоянии кладбищ, ремонт пешеходных дорожек, расчистка навесных лав от наледи и снега, скашивание травы на общественных территориях, содержание и эксплуатация фонтана, работы по обрезке кустарника живой изгороди на общественной территории, озеленение, ремонт навесных лав, устройство детских</w:t>
      </w:r>
      <w:r>
        <w:t>, спортивных</w:t>
      </w:r>
      <w:r w:rsidRPr="0080454D">
        <w:t xml:space="preserve"> площадок, организацию сбора и вывоза </w:t>
      </w:r>
      <w:r>
        <w:t xml:space="preserve">мусора, </w:t>
      </w:r>
      <w:r w:rsidRPr="0080454D">
        <w:t>прочие работы;</w:t>
      </w:r>
    </w:p>
    <w:p w:rsidR="003C6355" w:rsidRPr="0080454D" w:rsidRDefault="003C6355" w:rsidP="003C6355">
      <w:pPr>
        <w:numPr>
          <w:ilvl w:val="0"/>
          <w:numId w:val="7"/>
        </w:numPr>
        <w:tabs>
          <w:tab w:val="left" w:pos="900"/>
        </w:tabs>
        <w:ind w:left="0" w:firstLine="567"/>
        <w:jc w:val="both"/>
      </w:pPr>
      <w:r>
        <w:lastRenderedPageBreak/>
        <w:t>осуществл</w:t>
      </w:r>
      <w:r w:rsidRPr="0080454D">
        <w:t>ение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мостов, пешеходных переходов</w:t>
      </w:r>
      <w:r w:rsidR="00C04250">
        <w:t>,</w:t>
      </w:r>
      <w:r w:rsidR="00C04250" w:rsidRPr="00C04250">
        <w:rPr>
          <w:sz w:val="28"/>
        </w:rPr>
        <w:t xml:space="preserve"> </w:t>
      </w:r>
      <w:r w:rsidR="00C04250" w:rsidRPr="00C04250">
        <w:t>организацию деятельности по накоплению и транспортированию ТКО</w:t>
      </w:r>
      <w:r w:rsidRPr="0080454D">
        <w:t>.</w:t>
      </w:r>
    </w:p>
    <w:p w:rsidR="003C6355" w:rsidRPr="0080454D" w:rsidRDefault="003C6355" w:rsidP="003C6355">
      <w:pPr>
        <w:ind w:firstLine="567"/>
        <w:jc w:val="both"/>
      </w:pPr>
      <w:r w:rsidRPr="0080454D">
        <w:t xml:space="preserve">1.8. Благоустройство на территории  </w:t>
      </w:r>
      <w:r w:rsidR="00FE63D8">
        <w:t>округа</w:t>
      </w:r>
      <w:r w:rsidRPr="0080454D">
        <w:t xml:space="preserve"> разрешается осуществлять на основании проектов, предусматривающих весь комплекс работ, обеспечивающих техническую исправность дорог, тротуаров, зеленых зон, малых архитектурных форм, киосков, павильонов, средств наружной рекламы и информации.</w:t>
      </w:r>
    </w:p>
    <w:p w:rsidR="003C6355" w:rsidRPr="0080454D" w:rsidRDefault="003C6355" w:rsidP="003C6355">
      <w:pPr>
        <w:ind w:firstLine="567"/>
        <w:jc w:val="both"/>
      </w:pPr>
      <w:r w:rsidRPr="0080454D">
        <w:t>1.9. Содержание улиц,  проездов, тротуаров, мостов и проходов включает в себя комплекс мероприятий сезонного характера, обеспечивающих чистоту и опрятный вид проезжей части, тротуаров и других дорожных сооружений, а также нормальные условия движения транспорта и пешеходов.</w:t>
      </w:r>
    </w:p>
    <w:p w:rsidR="003C6355" w:rsidRPr="0080454D" w:rsidRDefault="003C6355" w:rsidP="003C6355">
      <w:pPr>
        <w:tabs>
          <w:tab w:val="left" w:pos="900"/>
        </w:tabs>
        <w:ind w:firstLine="567"/>
        <w:jc w:val="both"/>
      </w:pPr>
      <w:r w:rsidRPr="0080454D">
        <w:t>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организации и безопасности движения, отвечающих требованиям</w:t>
      </w:r>
      <w:r>
        <w:t xml:space="preserve"> </w:t>
      </w:r>
      <w:r w:rsidR="00C04250" w:rsidRPr="00C04250">
        <w:t>ГОСТ Р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C04250">
        <w:t>.</w:t>
      </w:r>
    </w:p>
    <w:p w:rsidR="003C6355" w:rsidRPr="0080454D" w:rsidRDefault="003C6355" w:rsidP="003C6355">
      <w:pPr>
        <w:ind w:firstLine="567"/>
        <w:jc w:val="both"/>
      </w:pPr>
      <w:r w:rsidRPr="0080454D">
        <w:t xml:space="preserve">1.10. Санитарная очистка и уборка территории  </w:t>
      </w:r>
      <w:r w:rsidR="00FE63D8">
        <w:t>округа</w:t>
      </w:r>
      <w:r w:rsidRPr="0080454D">
        <w:t xml:space="preserve">  предусматривает</w:t>
      </w:r>
      <w:r w:rsidR="009B5650" w:rsidRPr="009B5650">
        <w:t xml:space="preserve"> </w:t>
      </w:r>
      <w:r w:rsidR="009B5650">
        <w:t>рациональное накопление</w:t>
      </w:r>
      <w:r w:rsidRPr="0080454D">
        <w:t xml:space="preserve">, быстрое удаление, надежное обезвреживание и экологически целесообразную утилизацию </w:t>
      </w:r>
      <w:r w:rsidR="006E1A9E">
        <w:rPr>
          <w:bCs/>
        </w:rPr>
        <w:t>твердых коммунальных отходов</w:t>
      </w:r>
      <w:r w:rsidR="006E1A9E" w:rsidRPr="0080454D">
        <w:t xml:space="preserve"> </w:t>
      </w:r>
      <w:r w:rsidRPr="0080454D">
        <w:t xml:space="preserve">(хозяйственно-бытовых, в том числе пищевых отходов из жилых и общественных зданий, предприятий торговли, общественного питания, культурно-бытового назначения, уличного мусора и смета и других бытовых отходов, скапливающихся на территории  </w:t>
      </w:r>
      <w:r w:rsidR="00FE63D8">
        <w:t>округа</w:t>
      </w:r>
      <w:r w:rsidRPr="0080454D">
        <w:t>).</w:t>
      </w:r>
    </w:p>
    <w:p w:rsidR="003C6355" w:rsidRPr="0080454D" w:rsidRDefault="003C6355" w:rsidP="003C6355">
      <w:pPr>
        <w:ind w:firstLine="567"/>
        <w:jc w:val="both"/>
      </w:pPr>
      <w:r w:rsidRPr="0080454D">
        <w:t xml:space="preserve">1.11. Содержание территорий </w:t>
      </w:r>
      <w:r w:rsidR="00FE63D8">
        <w:t>округа</w:t>
      </w:r>
      <w:r w:rsidRPr="0080454D">
        <w:t xml:space="preserve"> включает в себя текущий ремонт дорог, тротуаров, искусственных сооружений, регулярную уборку грязи, мусора, снега и льда с тротуаров и проезжей части улиц и мостов, систематическую мойку и полив покрытий, уход за газонами и зелеными насаждениями, своевременный текущий ремонт фасадов зданий, включая отдельные элементы (цоколи, ступени, карнизы, двери, козырьки, водосточные трубы, витрины, рекламы и т.п.), опор уличного освещения и контактной сети, малых архитектурных форм, ремонт и очистку смотровых колодцев и дождеприемников, канав и открытых лотков, входящих в состав искусственных сооружений.</w:t>
      </w:r>
    </w:p>
    <w:p w:rsidR="003C6355" w:rsidRPr="0080454D" w:rsidRDefault="003C6355" w:rsidP="003C6355">
      <w:pPr>
        <w:ind w:firstLine="567"/>
        <w:jc w:val="both"/>
      </w:pPr>
      <w:r w:rsidRPr="0080454D">
        <w:t xml:space="preserve">1.12. Предприятия, учреждения, организации независимо от форм собственности и ведомственной подчиненности, общественные объединения, должностные лица и граждане обязаны соблюдать настоящие Правила, обеспечивать надлежащую чистоту и порядок на территории </w:t>
      </w:r>
      <w:r w:rsidR="00FE63D8">
        <w:t>округа</w:t>
      </w:r>
      <w:r w:rsidRPr="0080454D">
        <w:t>, поддерживать в исправном состоянии здания и сооружения.</w:t>
      </w:r>
    </w:p>
    <w:p w:rsidR="003C6355" w:rsidRPr="0080454D" w:rsidRDefault="003C6355" w:rsidP="003C6355">
      <w:pPr>
        <w:pStyle w:val="21"/>
        <w:spacing w:after="0" w:line="240" w:lineRule="auto"/>
        <w:ind w:left="0" w:firstLine="567"/>
        <w:jc w:val="both"/>
      </w:pPr>
      <w:r w:rsidRPr="0080454D">
        <w:t xml:space="preserve">1.13. Правилами определяются требования к внешнему облику </w:t>
      </w:r>
      <w:r w:rsidR="00FE63D8">
        <w:t>округа</w:t>
      </w:r>
      <w:r w:rsidRPr="0080454D">
        <w:t xml:space="preserve">, а также </w:t>
      </w:r>
      <w:r>
        <w:t xml:space="preserve">требования </w:t>
      </w:r>
      <w:r w:rsidRPr="0080454D">
        <w:t>по:</w:t>
      </w:r>
    </w:p>
    <w:p w:rsidR="003C6355" w:rsidRDefault="003C6355" w:rsidP="003C6355">
      <w:pPr>
        <w:pStyle w:val="21"/>
        <w:numPr>
          <w:ilvl w:val="0"/>
          <w:numId w:val="9"/>
        </w:numPr>
        <w:tabs>
          <w:tab w:val="left" w:pos="900"/>
        </w:tabs>
        <w:spacing w:after="0" w:line="240" w:lineRule="auto"/>
        <w:ind w:left="0" w:firstLine="567"/>
        <w:jc w:val="both"/>
      </w:pPr>
      <w:r>
        <w:t>освещению территории;</w:t>
      </w:r>
    </w:p>
    <w:p w:rsidR="003C6355" w:rsidRPr="0080454D" w:rsidRDefault="003C6355" w:rsidP="003C6355">
      <w:pPr>
        <w:pStyle w:val="21"/>
        <w:numPr>
          <w:ilvl w:val="0"/>
          <w:numId w:val="9"/>
        </w:numPr>
        <w:tabs>
          <w:tab w:val="left" w:pos="900"/>
        </w:tabs>
        <w:spacing w:after="0" w:line="240" w:lineRule="auto"/>
        <w:ind w:left="0" w:firstLine="567"/>
        <w:jc w:val="both"/>
      </w:pPr>
      <w:r w:rsidRPr="0080454D">
        <w:t xml:space="preserve">содержанию </w:t>
      </w:r>
      <w:r>
        <w:t>ремонта и переустройства фасадов зданий и сооружений</w:t>
      </w:r>
      <w:r w:rsidRPr="0080454D">
        <w:t>;</w:t>
      </w:r>
    </w:p>
    <w:p w:rsidR="003C6355" w:rsidRDefault="003C6355" w:rsidP="003C6355">
      <w:pPr>
        <w:pStyle w:val="21"/>
        <w:numPr>
          <w:ilvl w:val="0"/>
          <w:numId w:val="9"/>
        </w:numPr>
        <w:tabs>
          <w:tab w:val="left" w:pos="900"/>
        </w:tabs>
        <w:spacing w:after="0" w:line="240" w:lineRule="auto"/>
        <w:ind w:left="0" w:firstLine="567"/>
        <w:jc w:val="both"/>
      </w:pPr>
      <w:r>
        <w:t>благоустройству участков индивидуальной застройки и садоводческих участков;</w:t>
      </w:r>
    </w:p>
    <w:p w:rsidR="003C6355" w:rsidRPr="0080454D" w:rsidRDefault="003C6355" w:rsidP="003C6355">
      <w:pPr>
        <w:pStyle w:val="21"/>
        <w:numPr>
          <w:ilvl w:val="0"/>
          <w:numId w:val="9"/>
        </w:numPr>
        <w:tabs>
          <w:tab w:val="left" w:pos="900"/>
        </w:tabs>
        <w:spacing w:after="0" w:line="240" w:lineRule="auto"/>
        <w:ind w:left="0" w:firstLine="567"/>
        <w:jc w:val="both"/>
      </w:pPr>
      <w:r w:rsidRPr="0080454D">
        <w:t xml:space="preserve">содержанию </w:t>
      </w:r>
      <w:r>
        <w:t xml:space="preserve"> и охране </w:t>
      </w:r>
      <w:r w:rsidRPr="0080454D">
        <w:t>зеленых насаждений</w:t>
      </w:r>
      <w:r>
        <w:t>, озеленению территории</w:t>
      </w:r>
      <w:r w:rsidRPr="0080454D">
        <w:t>;</w:t>
      </w:r>
    </w:p>
    <w:p w:rsidR="003C6355" w:rsidRDefault="003C6355" w:rsidP="003C6355">
      <w:pPr>
        <w:pStyle w:val="21"/>
        <w:numPr>
          <w:ilvl w:val="0"/>
          <w:numId w:val="9"/>
        </w:numPr>
        <w:tabs>
          <w:tab w:val="left" w:pos="900"/>
        </w:tabs>
        <w:spacing w:after="0" w:line="240" w:lineRule="auto"/>
        <w:ind w:left="0" w:firstLine="567"/>
        <w:jc w:val="both"/>
      </w:pPr>
      <w:r>
        <w:t>содержанию инженерных сетей и сооружений, содержанию транспорта;</w:t>
      </w:r>
    </w:p>
    <w:p w:rsidR="003C6355" w:rsidRPr="0080454D" w:rsidRDefault="003C6355" w:rsidP="003C6355">
      <w:pPr>
        <w:pStyle w:val="21"/>
        <w:numPr>
          <w:ilvl w:val="0"/>
          <w:numId w:val="9"/>
        </w:numPr>
        <w:tabs>
          <w:tab w:val="left" w:pos="900"/>
        </w:tabs>
        <w:spacing w:after="0" w:line="240" w:lineRule="auto"/>
        <w:ind w:left="0" w:firstLine="567"/>
        <w:jc w:val="both"/>
      </w:pPr>
      <w:r>
        <w:t>установке и содержанию рекламных конструкций</w:t>
      </w:r>
      <w:r w:rsidRPr="0080454D">
        <w:t>;</w:t>
      </w:r>
    </w:p>
    <w:p w:rsidR="003C6355" w:rsidRDefault="003C6355" w:rsidP="003C6355">
      <w:pPr>
        <w:pStyle w:val="21"/>
        <w:numPr>
          <w:ilvl w:val="0"/>
          <w:numId w:val="9"/>
        </w:numPr>
        <w:tabs>
          <w:tab w:val="left" w:pos="900"/>
        </w:tabs>
        <w:spacing w:after="0" w:line="240" w:lineRule="auto"/>
        <w:ind w:left="0" w:firstLine="567"/>
        <w:jc w:val="both"/>
      </w:pPr>
      <w:r>
        <w:t xml:space="preserve">уборке территории </w:t>
      </w:r>
      <w:r w:rsidR="00FE63D8">
        <w:t>округа</w:t>
      </w:r>
      <w:r w:rsidRPr="0080454D">
        <w:t>;</w:t>
      </w:r>
    </w:p>
    <w:p w:rsidR="00C04250" w:rsidRDefault="003C6355" w:rsidP="00C04250">
      <w:pPr>
        <w:pStyle w:val="21"/>
        <w:numPr>
          <w:ilvl w:val="0"/>
          <w:numId w:val="9"/>
        </w:numPr>
        <w:tabs>
          <w:tab w:val="left" w:pos="900"/>
        </w:tabs>
        <w:spacing w:after="0" w:line="240" w:lineRule="auto"/>
        <w:ind w:left="0" w:firstLine="567"/>
        <w:jc w:val="both"/>
      </w:pPr>
      <w:r>
        <w:t xml:space="preserve">санитарному содержанию территории </w:t>
      </w:r>
      <w:r w:rsidR="00FE63D8">
        <w:t>округа</w:t>
      </w:r>
      <w:r>
        <w:t>;</w:t>
      </w:r>
    </w:p>
    <w:p w:rsidR="003C6355" w:rsidRDefault="003C6355" w:rsidP="003C6355">
      <w:pPr>
        <w:pStyle w:val="21"/>
        <w:numPr>
          <w:ilvl w:val="0"/>
          <w:numId w:val="9"/>
        </w:numPr>
        <w:tabs>
          <w:tab w:val="left" w:pos="900"/>
        </w:tabs>
        <w:spacing w:after="0" w:line="240" w:lineRule="auto"/>
        <w:ind w:left="0" w:firstLine="567"/>
        <w:jc w:val="both"/>
      </w:pPr>
      <w:r>
        <w:t>порядку производства земляных работ;</w:t>
      </w:r>
    </w:p>
    <w:p w:rsidR="003C6355" w:rsidRPr="0080454D" w:rsidRDefault="003C6355" w:rsidP="003C6355">
      <w:pPr>
        <w:pStyle w:val="21"/>
        <w:numPr>
          <w:ilvl w:val="0"/>
          <w:numId w:val="9"/>
        </w:numPr>
        <w:tabs>
          <w:tab w:val="left" w:pos="900"/>
        </w:tabs>
        <w:spacing w:after="0" w:line="240" w:lineRule="auto"/>
        <w:ind w:left="0" w:firstLine="567"/>
        <w:jc w:val="both"/>
      </w:pPr>
      <w:r>
        <w:t>другие требования</w:t>
      </w:r>
      <w:r w:rsidRPr="0080454D">
        <w:t>.</w:t>
      </w:r>
    </w:p>
    <w:p w:rsidR="003C6355" w:rsidRPr="0080454D" w:rsidRDefault="003C6355" w:rsidP="003C6355">
      <w:pPr>
        <w:tabs>
          <w:tab w:val="left" w:pos="900"/>
        </w:tabs>
        <w:ind w:firstLine="567"/>
        <w:jc w:val="both"/>
      </w:pPr>
      <w:r w:rsidRPr="0080454D">
        <w:t xml:space="preserve">1.14. Требования к содержанию территории </w:t>
      </w:r>
      <w:r w:rsidR="00FE63D8">
        <w:t>округа</w:t>
      </w:r>
      <w:r w:rsidRPr="0080454D">
        <w:t xml:space="preserve"> и внешнему облику </w:t>
      </w:r>
      <w:r w:rsidR="00FE63D8">
        <w:t>округа</w:t>
      </w:r>
      <w:r w:rsidRPr="0080454D">
        <w:t xml:space="preserve">  устанавливают обязанности следующих субъектов:</w:t>
      </w:r>
    </w:p>
    <w:p w:rsidR="003C6355" w:rsidRPr="0080454D" w:rsidRDefault="003C6355" w:rsidP="003C6355">
      <w:pPr>
        <w:numPr>
          <w:ilvl w:val="0"/>
          <w:numId w:val="10"/>
        </w:numPr>
        <w:tabs>
          <w:tab w:val="left" w:pos="900"/>
        </w:tabs>
        <w:ind w:left="0" w:firstLine="567"/>
        <w:jc w:val="both"/>
      </w:pPr>
      <w:r w:rsidRPr="0080454D">
        <w:t>правообладателей – по содержанию в надлежащем состоянии предоставленной территории;</w:t>
      </w:r>
    </w:p>
    <w:p w:rsidR="003C6355" w:rsidRPr="0080454D" w:rsidRDefault="003C6355" w:rsidP="003C6355">
      <w:pPr>
        <w:numPr>
          <w:ilvl w:val="0"/>
          <w:numId w:val="10"/>
        </w:numPr>
        <w:tabs>
          <w:tab w:val="left" w:pos="900"/>
        </w:tabs>
        <w:ind w:left="0" w:firstLine="567"/>
        <w:jc w:val="both"/>
      </w:pPr>
      <w:r w:rsidRPr="0080454D">
        <w:t xml:space="preserve">физических, юридических лиц и индивидуальных предпринимателей – по содержанию в надлежащем состоянии зданий, строений, сооружений, элементов </w:t>
      </w:r>
      <w:r w:rsidRPr="0080454D">
        <w:lastRenderedPageBreak/>
        <w:t xml:space="preserve">благоустройства территорий, временных объектов, включая их внешний вид, а также по устранению дефектов внешнего вида зданий, строений, сооружений, элементов благоустройства территорий, временных объектов; </w:t>
      </w:r>
    </w:p>
    <w:p w:rsidR="003C6355" w:rsidRPr="0080454D" w:rsidRDefault="003C6355" w:rsidP="003C6355">
      <w:pPr>
        <w:numPr>
          <w:ilvl w:val="0"/>
          <w:numId w:val="10"/>
        </w:numPr>
        <w:tabs>
          <w:tab w:val="left" w:pos="900"/>
        </w:tabs>
        <w:ind w:left="0" w:firstLine="567"/>
        <w:jc w:val="both"/>
      </w:pPr>
      <w:r w:rsidRPr="0080454D">
        <w:t>физических, юридических лиц и индивидуальных предпринимателей – по содержанию конструктивных элементов инженерных коммуникаций;</w:t>
      </w:r>
    </w:p>
    <w:p w:rsidR="003C6355" w:rsidRPr="0080454D" w:rsidRDefault="003C6355" w:rsidP="003C6355">
      <w:pPr>
        <w:numPr>
          <w:ilvl w:val="0"/>
          <w:numId w:val="10"/>
        </w:numPr>
        <w:tabs>
          <w:tab w:val="left" w:pos="900"/>
        </w:tabs>
        <w:ind w:left="0" w:firstLine="567"/>
        <w:jc w:val="both"/>
      </w:pPr>
      <w:r w:rsidRPr="0080454D">
        <w:t>лиц, ведущих земляные, строительные и ремонтно-строительные работы – по организации производства этих работ и восстановлению нарушенного в этой связи благоустройства;</w:t>
      </w:r>
    </w:p>
    <w:p w:rsidR="003C6355" w:rsidRPr="0080454D" w:rsidRDefault="003C6355" w:rsidP="003C6355">
      <w:pPr>
        <w:numPr>
          <w:ilvl w:val="0"/>
          <w:numId w:val="10"/>
        </w:numPr>
        <w:tabs>
          <w:tab w:val="left" w:pos="900"/>
        </w:tabs>
        <w:ind w:left="0" w:firstLine="567"/>
        <w:jc w:val="both"/>
      </w:pPr>
      <w:r w:rsidRPr="0080454D">
        <w:t xml:space="preserve">иных физических, юридических лиц и индивидуальных предпринимателей – по сохранению благоустройства территории </w:t>
      </w:r>
      <w:r w:rsidR="00FE63D8">
        <w:t>округа</w:t>
      </w:r>
      <w:r w:rsidRPr="0080454D">
        <w:t>, недопущению действий, ведущих к его нарушению.</w:t>
      </w:r>
    </w:p>
    <w:p w:rsidR="003C6355" w:rsidRPr="0080454D" w:rsidRDefault="003C6355" w:rsidP="003C6355">
      <w:pPr>
        <w:pStyle w:val="21"/>
        <w:spacing w:after="0" w:line="240" w:lineRule="auto"/>
        <w:ind w:left="0" w:firstLine="567"/>
        <w:jc w:val="both"/>
      </w:pPr>
      <w:r w:rsidRPr="0080454D">
        <w:t xml:space="preserve">1.15. Требования Правил распространяются на всех физических, юридических лиц и индивидуальных предпринимателей и обязательны для применения в пределах утвержденных границ  </w:t>
      </w:r>
      <w:r w:rsidR="00FE63D8">
        <w:t>округа</w:t>
      </w:r>
      <w:r w:rsidRPr="0080454D">
        <w:t>.</w:t>
      </w:r>
    </w:p>
    <w:p w:rsidR="003C6355" w:rsidRDefault="003C6355" w:rsidP="003C6355">
      <w:pPr>
        <w:spacing w:after="120"/>
        <w:jc w:val="center"/>
        <w:rPr>
          <w:b/>
        </w:rPr>
      </w:pPr>
      <w:r w:rsidRPr="0080454D">
        <w:rPr>
          <w:b/>
        </w:rPr>
        <w:t xml:space="preserve">2. Содержание элементов внешнего благоустройства территорий </w:t>
      </w:r>
    </w:p>
    <w:p w:rsidR="003C6355" w:rsidRPr="0080454D" w:rsidRDefault="003C6355" w:rsidP="003C6355">
      <w:pPr>
        <w:spacing w:before="120" w:after="120"/>
        <w:jc w:val="center"/>
        <w:rPr>
          <w:b/>
        </w:rPr>
      </w:pPr>
      <w:r w:rsidRPr="0080454D">
        <w:rPr>
          <w:b/>
        </w:rPr>
        <w:t xml:space="preserve">Тарногского </w:t>
      </w:r>
      <w:r w:rsidR="00FE63D8">
        <w:rPr>
          <w:b/>
        </w:rPr>
        <w:t>муниципального</w:t>
      </w:r>
      <w:r w:rsidRPr="0080454D">
        <w:rPr>
          <w:b/>
        </w:rPr>
        <w:t xml:space="preserve"> </w:t>
      </w:r>
      <w:r w:rsidR="00FE63D8">
        <w:rPr>
          <w:b/>
        </w:rPr>
        <w:t>округа</w:t>
      </w:r>
      <w:r w:rsidRPr="0080454D">
        <w:rPr>
          <w:b/>
        </w:rPr>
        <w:t xml:space="preserve"> </w:t>
      </w:r>
    </w:p>
    <w:p w:rsidR="003C6355" w:rsidRPr="0080454D" w:rsidRDefault="003C6355" w:rsidP="003C6355">
      <w:pPr>
        <w:ind w:firstLine="567"/>
        <w:jc w:val="both"/>
      </w:pPr>
      <w:r w:rsidRPr="0080454D">
        <w:rPr>
          <w:i/>
        </w:rPr>
        <w:t>2.1. Общие положения</w:t>
      </w:r>
      <w:r w:rsidRPr="0080454D">
        <w:t>:</w:t>
      </w:r>
    </w:p>
    <w:p w:rsidR="003C6355" w:rsidRPr="0080454D" w:rsidRDefault="003C6355" w:rsidP="003C6355">
      <w:pPr>
        <w:ind w:firstLine="567"/>
        <w:jc w:val="both"/>
      </w:pPr>
      <w:r w:rsidRPr="0080454D">
        <w:t xml:space="preserve">2.1.1. Поддержание внешнего благоустройства территорий </w:t>
      </w:r>
      <w:r w:rsidR="00FE63D8">
        <w:t>округа</w:t>
      </w:r>
      <w:r w:rsidRPr="0080454D">
        <w:t xml:space="preserve"> осуществляется в целях обеспечения высоких эстетических качеств и комфортности среды проживания населения </w:t>
      </w:r>
      <w:r w:rsidR="00FE63D8">
        <w:t>округа</w:t>
      </w:r>
      <w:r w:rsidRPr="0080454D">
        <w:t>.</w:t>
      </w:r>
    </w:p>
    <w:p w:rsidR="003C6355" w:rsidRPr="0080454D" w:rsidRDefault="003C6355" w:rsidP="003C6355">
      <w:pPr>
        <w:ind w:firstLine="567"/>
        <w:jc w:val="both"/>
      </w:pPr>
      <w:r w:rsidRPr="0080454D">
        <w:t>2.1.2. Производственные и административные здания, жилые дома, павильоны и киоски, конструктивные элементы мостов, ограждения, реклама, вывески, малые архитектурные формы, технические средства организации дорожного движения, сети и опоры уличного освещения, водоотводящие устройства от наружных стен зданий, другие элементы внешнего благоустройства должны постоянно поддерживаться в исправном инженерно-техническом состоянии, быть чистыми, иметь соответствующую окраску.</w:t>
      </w:r>
    </w:p>
    <w:p w:rsidR="003C6355" w:rsidRPr="0080454D" w:rsidRDefault="003C6355" w:rsidP="003C6355">
      <w:pPr>
        <w:ind w:firstLine="567"/>
        <w:jc w:val="both"/>
      </w:pPr>
      <w:r w:rsidRPr="0080454D">
        <w:t>2.1.3. Улицы и переулки должны иметь указатели с обозначением наименования. Указатели устанавливаются на стенах зданий, расположенных на перекрестках с обеих сторон квартала. Жилые дома, производственные и административные здания обозначаются номерными знаками. Буквы и цифры указателей должны соответствовать утвержденным требованиям</w:t>
      </w:r>
      <w:r>
        <w:t xml:space="preserve"> к их размещению</w:t>
      </w:r>
      <w:r w:rsidRPr="0080454D">
        <w:t>.</w:t>
      </w:r>
    </w:p>
    <w:p w:rsidR="003C6355" w:rsidRPr="0080454D" w:rsidRDefault="003C6355" w:rsidP="003C6355">
      <w:pPr>
        <w:pStyle w:val="ab"/>
        <w:spacing w:after="0"/>
        <w:ind w:left="0" w:firstLine="567"/>
        <w:jc w:val="both"/>
      </w:pPr>
      <w:r w:rsidRPr="0080454D">
        <w:t xml:space="preserve">2.1.4. Предприятия, организации, учреждения должны иметь на здании, в котором они располагаются, вывески со своим наименованием и другой необходимой информацией. </w:t>
      </w:r>
    </w:p>
    <w:p w:rsidR="003C6355" w:rsidRPr="0080454D" w:rsidRDefault="003C6355" w:rsidP="003C6355">
      <w:pPr>
        <w:pStyle w:val="ab"/>
        <w:spacing w:after="0"/>
        <w:ind w:left="0" w:firstLine="567"/>
        <w:jc w:val="both"/>
      </w:pPr>
      <w:r w:rsidRPr="0080454D">
        <w:t>2.1.5. Работы по благоустройству территории юридическими и физическими лицами на землях общего пользования без наличия правоустанавливающих документов на благоустраиваемый участок проводятся в соответствии с требованиями устанавливаемыми законодательством Российской Федерации.</w:t>
      </w:r>
    </w:p>
    <w:p w:rsidR="003C6355" w:rsidRPr="009209DF" w:rsidRDefault="003C6355" w:rsidP="003C6355">
      <w:pPr>
        <w:ind w:firstLine="567"/>
        <w:jc w:val="both"/>
      </w:pPr>
      <w:r w:rsidRPr="009209DF">
        <w:rPr>
          <w:i/>
        </w:rPr>
        <w:t>2.2. Освещение территорий</w:t>
      </w:r>
      <w:r w:rsidRPr="009209DF">
        <w:t>:</w:t>
      </w:r>
    </w:p>
    <w:p w:rsidR="003C6355" w:rsidRPr="0080454D" w:rsidRDefault="003C6355" w:rsidP="003C6355">
      <w:pPr>
        <w:ind w:firstLine="567"/>
        <w:jc w:val="both"/>
      </w:pPr>
      <w:r w:rsidRPr="0080454D">
        <w:t xml:space="preserve">2.2.1. Улицы, дороги, мосты, </w:t>
      </w:r>
      <w:r>
        <w:t xml:space="preserve">переходы, </w:t>
      </w:r>
      <w:r w:rsidRPr="0080454D">
        <w:t>общественные территории, территории жилых кварталов, жилых дворов, территории предприятий, учреждений и организаций, элементы рекламной информации и витрины должны освещаться в темное время суток.</w:t>
      </w:r>
    </w:p>
    <w:p w:rsidR="003C6355" w:rsidRPr="0080454D" w:rsidRDefault="003C6355" w:rsidP="003C6355">
      <w:pPr>
        <w:ind w:firstLine="567"/>
        <w:jc w:val="both"/>
      </w:pPr>
      <w:r w:rsidRPr="0080454D">
        <w:t>2.2.2. Размещение уличных фонарей, торшеров, других источников наружного освещения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3C6355" w:rsidRPr="0080454D" w:rsidRDefault="003C6355" w:rsidP="003C6355">
      <w:pPr>
        <w:ind w:firstLine="567"/>
        <w:jc w:val="both"/>
      </w:pPr>
      <w:r w:rsidRPr="0080454D">
        <w:t>У пожарных гидрантов и водоисточников, а также на подъездах к ним должны быть установлены указатели (плоские, выполненные с использованием светоотражающих покрытий). На них должны быть нанесены цифры, указывающие расстояние до водоисточника.</w:t>
      </w:r>
    </w:p>
    <w:p w:rsidR="003C6355" w:rsidRPr="0080454D" w:rsidRDefault="003C6355" w:rsidP="003C6355">
      <w:pPr>
        <w:ind w:firstLine="567"/>
        <w:jc w:val="both"/>
      </w:pPr>
      <w:r w:rsidRPr="0080454D">
        <w:t>Особое внимание необходимо уделять освещенности основных пешеходных направлений, путей движения школьников и населения.</w:t>
      </w:r>
    </w:p>
    <w:p w:rsidR="003C6355" w:rsidRPr="009209DF" w:rsidRDefault="003C6355" w:rsidP="003C6355">
      <w:pPr>
        <w:ind w:firstLine="567"/>
        <w:jc w:val="both"/>
      </w:pPr>
      <w:r w:rsidRPr="009209DF">
        <w:t xml:space="preserve">2.2.3. Освещение </w:t>
      </w:r>
      <w:r>
        <w:t xml:space="preserve">производственных </w:t>
      </w:r>
      <w:r w:rsidRPr="009209DF">
        <w:t xml:space="preserve">территорий </w:t>
      </w:r>
      <w:r w:rsidR="00FE63D8">
        <w:t>округа</w:t>
      </w:r>
      <w:r w:rsidRPr="009209DF">
        <w:t xml:space="preserve"> осуществляется энергоснабжающими организациями</w:t>
      </w:r>
      <w:r>
        <w:t xml:space="preserve"> по договорам с физическими, юридическими лицами, независимо от их организационно-правовой формы, являющимися собственниками земельных участков на которых расположены производственные (промышленные) объекты</w:t>
      </w:r>
      <w:r w:rsidRPr="009209DF">
        <w:t>.</w:t>
      </w:r>
    </w:p>
    <w:p w:rsidR="003C6355" w:rsidRPr="0080454D" w:rsidRDefault="003C6355" w:rsidP="003C6355">
      <w:pPr>
        <w:pStyle w:val="ConsPlusNormal"/>
        <w:ind w:firstLine="540"/>
        <w:jc w:val="both"/>
        <w:rPr>
          <w:rFonts w:ascii="Times New Roman" w:hAnsi="Times New Roman" w:cs="Times New Roman"/>
          <w:sz w:val="24"/>
          <w:szCs w:val="24"/>
        </w:rPr>
      </w:pPr>
      <w:r w:rsidRPr="0080454D">
        <w:rPr>
          <w:rFonts w:ascii="Times New Roman" w:hAnsi="Times New Roman" w:cs="Times New Roman"/>
          <w:sz w:val="24"/>
          <w:szCs w:val="24"/>
        </w:rPr>
        <w:t xml:space="preserve">2.2.4. Режим работы освещения территории </w:t>
      </w:r>
      <w:r w:rsidR="00FE63D8">
        <w:rPr>
          <w:rFonts w:ascii="Times New Roman" w:hAnsi="Times New Roman" w:cs="Times New Roman"/>
          <w:sz w:val="24"/>
          <w:szCs w:val="24"/>
        </w:rPr>
        <w:t>округа</w:t>
      </w:r>
      <w:r w:rsidRPr="0080454D">
        <w:rPr>
          <w:rFonts w:ascii="Times New Roman" w:hAnsi="Times New Roman" w:cs="Times New Roman"/>
          <w:sz w:val="24"/>
          <w:szCs w:val="24"/>
        </w:rPr>
        <w:t xml:space="preserve"> в темное время суток:</w:t>
      </w:r>
    </w:p>
    <w:p w:rsidR="003C6355" w:rsidRPr="0080454D" w:rsidRDefault="003C6355" w:rsidP="003C6355">
      <w:pPr>
        <w:widowControl w:val="0"/>
        <w:autoSpaceDE w:val="0"/>
        <w:autoSpaceDN w:val="0"/>
        <w:adjustRightInd w:val="0"/>
        <w:ind w:firstLine="540"/>
        <w:jc w:val="both"/>
      </w:pPr>
      <w:r w:rsidRPr="0080454D">
        <w:lastRenderedPageBreak/>
        <w:t>- вечерний будничный режим - функционируют все стационарные установки уличного освещения, иного освещения, за исключением систем праздничного освещения;</w:t>
      </w:r>
    </w:p>
    <w:p w:rsidR="003C6355" w:rsidRPr="0080454D" w:rsidRDefault="003C6355" w:rsidP="003C6355">
      <w:pPr>
        <w:widowControl w:val="0"/>
        <w:autoSpaceDE w:val="0"/>
        <w:autoSpaceDN w:val="0"/>
        <w:adjustRightInd w:val="0"/>
        <w:ind w:firstLine="540"/>
        <w:jc w:val="both"/>
      </w:pPr>
      <w:r w:rsidRPr="0080454D">
        <w:t>- ночной дежурный режим в установках уличного освещения может отключаться часть осветительных приборов, допускаемая нормами освещенности, устанавливается  распоряжением местной администрации;</w:t>
      </w:r>
    </w:p>
    <w:p w:rsidR="003C6355" w:rsidRPr="0080454D" w:rsidRDefault="003C6355" w:rsidP="003C6355">
      <w:pPr>
        <w:widowControl w:val="0"/>
        <w:autoSpaceDE w:val="0"/>
        <w:autoSpaceDN w:val="0"/>
        <w:adjustRightInd w:val="0"/>
        <w:ind w:firstLine="540"/>
        <w:jc w:val="both"/>
      </w:pPr>
      <w:r w:rsidRPr="0080454D">
        <w:t xml:space="preserve">- праздничный режим функционируют все стационарные и временные осветительные установки в часы суток и дни недели, определяемые администрацией </w:t>
      </w:r>
      <w:r w:rsidR="00FE63D8">
        <w:t>округа</w:t>
      </w:r>
      <w:r w:rsidRPr="0080454D">
        <w:t>;</w:t>
      </w:r>
    </w:p>
    <w:p w:rsidR="003C6355" w:rsidRPr="0080454D" w:rsidRDefault="003C6355" w:rsidP="003C6355">
      <w:pPr>
        <w:ind w:firstLine="567"/>
        <w:jc w:val="both"/>
      </w:pPr>
      <w:r w:rsidRPr="00BF17F0">
        <w:t xml:space="preserve">2.2.5. Праздничная иллюминация улиц согласовывается с администрацией </w:t>
      </w:r>
      <w:r w:rsidR="00FE63D8">
        <w:t>округа</w:t>
      </w:r>
      <w:r w:rsidRPr="00BF17F0">
        <w:t xml:space="preserve"> и выполняется соответствующими специализированными организациями, владельцами или собственниками электрических сетей или собственниками (владельцами) зданий, строений и сооружений.</w:t>
      </w:r>
    </w:p>
    <w:p w:rsidR="003C6355" w:rsidRPr="0080454D" w:rsidRDefault="003C6355" w:rsidP="003C6355">
      <w:pPr>
        <w:ind w:firstLine="567"/>
        <w:jc w:val="both"/>
      </w:pPr>
      <w:r w:rsidRPr="0080454D">
        <w:t>2.2.6. Подсветка фасадов осуществляется, содержится и эксплуатируется за счет собственников (владельцев, пользователей, арендаторов) этих зданий и сооружений.</w:t>
      </w:r>
    </w:p>
    <w:p w:rsidR="003C6355" w:rsidRPr="0080454D" w:rsidRDefault="003C6355" w:rsidP="003C6355">
      <w:pPr>
        <w:ind w:firstLine="567"/>
        <w:jc w:val="both"/>
      </w:pPr>
      <w:r w:rsidRPr="0080454D">
        <w:rPr>
          <w:i/>
        </w:rPr>
        <w:t>2.3. Содержание, ремонт и переустройство фасадов зданий и сооружений</w:t>
      </w:r>
      <w:r w:rsidRPr="0080454D">
        <w:t>:</w:t>
      </w:r>
    </w:p>
    <w:p w:rsidR="003C6355" w:rsidRDefault="003C6355" w:rsidP="003C6355">
      <w:pPr>
        <w:shd w:val="clear" w:color="auto" w:fill="FFFFFF"/>
        <w:ind w:firstLine="567"/>
        <w:jc w:val="both"/>
        <w:textAlignment w:val="baseline"/>
        <w:rPr>
          <w:color w:val="2D2D2D"/>
          <w:spacing w:val="2"/>
        </w:rPr>
      </w:pPr>
      <w:r w:rsidRPr="0080454D">
        <w:rPr>
          <w:color w:val="2D2D2D"/>
          <w:spacing w:val="2"/>
        </w:rPr>
        <w:t>2.3.1.Правообладатели зданий, сооружений обязаны обеспечить надлежаще</w:t>
      </w:r>
      <w:r>
        <w:rPr>
          <w:color w:val="2D2D2D"/>
          <w:spacing w:val="2"/>
        </w:rPr>
        <w:t xml:space="preserve">е их содержание, в том числе </w:t>
      </w:r>
      <w:r w:rsidRPr="0080454D">
        <w:rPr>
          <w:color w:val="2D2D2D"/>
          <w:spacing w:val="2"/>
        </w:rPr>
        <w:t>свое</w:t>
      </w:r>
      <w:r>
        <w:rPr>
          <w:color w:val="2D2D2D"/>
          <w:spacing w:val="2"/>
        </w:rPr>
        <w:t>временный ремонт и покраска</w:t>
      </w:r>
      <w:r w:rsidRPr="0080454D">
        <w:rPr>
          <w:color w:val="2D2D2D"/>
          <w:spacing w:val="2"/>
        </w:rPr>
        <w:t xml:space="preserve">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r>
        <w:rPr>
          <w:color w:val="2D2D2D"/>
          <w:spacing w:val="2"/>
        </w:rPr>
        <w:tab/>
      </w:r>
      <w:r w:rsidRPr="0080454D">
        <w:rPr>
          <w:color w:val="2D2D2D"/>
          <w:spacing w:val="2"/>
        </w:rPr>
        <w:br/>
        <w:t xml:space="preserve">        2.3.2.</w:t>
      </w:r>
      <w:r>
        <w:rPr>
          <w:color w:val="2D2D2D"/>
          <w:spacing w:val="2"/>
        </w:rPr>
        <w:t xml:space="preserve"> </w:t>
      </w:r>
      <w:r w:rsidRPr="0080454D">
        <w:rPr>
          <w:color w:val="2D2D2D"/>
          <w:spacing w:val="2"/>
        </w:rPr>
        <w:t xml:space="preserve">К зданиям и сооружениям, фасады которых определяют архитектурный </w:t>
      </w:r>
      <w:r>
        <w:rPr>
          <w:color w:val="2D2D2D"/>
          <w:spacing w:val="2"/>
        </w:rPr>
        <w:t>облик сложившейся застройки населенного пункта</w:t>
      </w:r>
      <w:r w:rsidRPr="0080454D">
        <w:rPr>
          <w:color w:val="2D2D2D"/>
          <w:spacing w:val="2"/>
        </w:rPr>
        <w:t>, относятся все ра</w:t>
      </w:r>
      <w:r>
        <w:rPr>
          <w:color w:val="2D2D2D"/>
          <w:spacing w:val="2"/>
        </w:rPr>
        <w:t>сположенные на территории населенного пункта</w:t>
      </w:r>
      <w:r w:rsidRPr="0080454D">
        <w:rPr>
          <w:color w:val="2D2D2D"/>
          <w:spacing w:val="2"/>
        </w:rPr>
        <w:t xml:space="preserve"> (эксплуатируемые, строящиеся, реконструируемые или капитально ремонтируемые):</w:t>
      </w:r>
      <w:r w:rsidRPr="0080454D">
        <w:rPr>
          <w:color w:val="2D2D2D"/>
          <w:spacing w:val="2"/>
        </w:rPr>
        <w:br/>
        <w:t>1) здания административного и общественно-культурного назначения;</w:t>
      </w:r>
      <w:r w:rsidRPr="0080454D">
        <w:rPr>
          <w:color w:val="2D2D2D"/>
          <w:spacing w:val="2"/>
        </w:rPr>
        <w:tab/>
      </w:r>
      <w:r w:rsidRPr="0080454D">
        <w:rPr>
          <w:color w:val="2D2D2D"/>
          <w:spacing w:val="2"/>
        </w:rPr>
        <w:br/>
        <w:t>2) жилые здания;</w:t>
      </w:r>
      <w:r w:rsidRPr="0080454D">
        <w:rPr>
          <w:color w:val="2D2D2D"/>
          <w:spacing w:val="2"/>
        </w:rPr>
        <w:tab/>
      </w:r>
      <w:r w:rsidRPr="0080454D">
        <w:rPr>
          <w:color w:val="2D2D2D"/>
          <w:spacing w:val="2"/>
        </w:rPr>
        <w:br/>
        <w:t>3) здания и сооружения производственного и иного назначения;</w:t>
      </w:r>
      <w:r w:rsidRPr="0080454D">
        <w:rPr>
          <w:color w:val="2D2D2D"/>
          <w:spacing w:val="2"/>
        </w:rPr>
        <w:tab/>
      </w:r>
      <w:r w:rsidRPr="0080454D">
        <w:rPr>
          <w:color w:val="2D2D2D"/>
          <w:spacing w:val="2"/>
        </w:rPr>
        <w:br/>
        <w:t>4) постройки облегченного типа (торговые павильоны, киоски, гаражи и прочие аналогичные объекты);</w:t>
      </w:r>
      <w:r w:rsidRPr="0080454D">
        <w:rPr>
          <w:color w:val="2D2D2D"/>
          <w:spacing w:val="2"/>
        </w:rPr>
        <w:tab/>
      </w:r>
      <w:r w:rsidRPr="0080454D">
        <w:rPr>
          <w:color w:val="2D2D2D"/>
          <w:spacing w:val="2"/>
        </w:rPr>
        <w:br/>
        <w:t xml:space="preserve">5) ограды и другие стационарные архитектурные формы, размещенные на прилегающих к зданиям </w:t>
      </w:r>
      <w:r>
        <w:rPr>
          <w:color w:val="2D2D2D"/>
          <w:spacing w:val="2"/>
        </w:rPr>
        <w:t>земельных участках.</w:t>
      </w:r>
      <w:r>
        <w:rPr>
          <w:color w:val="2D2D2D"/>
          <w:spacing w:val="2"/>
        </w:rPr>
        <w:tab/>
      </w:r>
      <w:r>
        <w:rPr>
          <w:color w:val="2D2D2D"/>
          <w:spacing w:val="2"/>
        </w:rPr>
        <w:br/>
        <w:t xml:space="preserve">         </w:t>
      </w:r>
      <w:r w:rsidRPr="0080454D">
        <w:rPr>
          <w:color w:val="2D2D2D"/>
          <w:spacing w:val="2"/>
        </w:rPr>
        <w:t>2.3.3.</w:t>
      </w:r>
      <w:r>
        <w:rPr>
          <w:color w:val="2D2D2D"/>
          <w:spacing w:val="2"/>
        </w:rPr>
        <w:t xml:space="preserve"> </w:t>
      </w:r>
      <w:r w:rsidRPr="0080454D">
        <w:rPr>
          <w:color w:val="2D2D2D"/>
          <w:spacing w:val="2"/>
        </w:rPr>
        <w:t>В состав элементов фасадов зданий, подлежащих содержанию, входят:</w:t>
      </w:r>
      <w:r w:rsidRPr="0080454D">
        <w:rPr>
          <w:color w:val="2D2D2D"/>
          <w:spacing w:val="2"/>
        </w:rPr>
        <w:br/>
        <w:t xml:space="preserve">1) приямки, входы в подвальные помещения и </w:t>
      </w:r>
      <w:proofErr w:type="spellStart"/>
      <w:r w:rsidRPr="0080454D">
        <w:rPr>
          <w:color w:val="2D2D2D"/>
          <w:spacing w:val="2"/>
        </w:rPr>
        <w:t>мусорокамеры</w:t>
      </w:r>
      <w:proofErr w:type="spellEnd"/>
      <w:r w:rsidRPr="0080454D">
        <w:rPr>
          <w:color w:val="2D2D2D"/>
          <w:spacing w:val="2"/>
        </w:rPr>
        <w:t>;</w:t>
      </w:r>
      <w:r w:rsidRPr="0080454D">
        <w:rPr>
          <w:color w:val="2D2D2D"/>
          <w:spacing w:val="2"/>
        </w:rPr>
        <w:tab/>
      </w:r>
      <w:r w:rsidRPr="0080454D">
        <w:rPr>
          <w:color w:val="2D2D2D"/>
          <w:spacing w:val="2"/>
        </w:rPr>
        <w:br/>
        <w:t>2) входные узлы (в том числе ступени, площадки, перила, козырьки над входом, ограждения, стены, двери);</w:t>
      </w:r>
      <w:r w:rsidRPr="0080454D">
        <w:rPr>
          <w:color w:val="2D2D2D"/>
          <w:spacing w:val="2"/>
        </w:rPr>
        <w:tab/>
      </w:r>
      <w:r w:rsidRPr="0080454D">
        <w:rPr>
          <w:color w:val="2D2D2D"/>
          <w:spacing w:val="2"/>
        </w:rPr>
        <w:br/>
        <w:t>3) цоколь и отмостка;</w:t>
      </w:r>
      <w:r w:rsidRPr="0080454D">
        <w:rPr>
          <w:color w:val="2D2D2D"/>
          <w:spacing w:val="2"/>
        </w:rPr>
        <w:tab/>
      </w:r>
      <w:r w:rsidRPr="0080454D">
        <w:rPr>
          <w:color w:val="2D2D2D"/>
          <w:spacing w:val="2"/>
        </w:rPr>
        <w:br/>
        <w:t>4) плоскости стен;</w:t>
      </w:r>
      <w:r w:rsidRPr="0080454D">
        <w:rPr>
          <w:color w:val="2D2D2D"/>
          <w:spacing w:val="2"/>
        </w:rPr>
        <w:tab/>
      </w:r>
      <w:r w:rsidRPr="0080454D">
        <w:rPr>
          <w:color w:val="2D2D2D"/>
          <w:spacing w:val="2"/>
        </w:rPr>
        <w:br/>
        <w:t>5) выступающие элементы фасадов (в том числе балконы, лоджии, эркеры, карнизы);</w:t>
      </w:r>
      <w:r w:rsidRPr="0080454D">
        <w:rPr>
          <w:color w:val="2D2D2D"/>
          <w:spacing w:val="2"/>
        </w:rPr>
        <w:br/>
        <w:t>6) кровли, включая вентиляционные и дымовые трубы, в том числе ограждающие решетки, выходы на кровлю;</w:t>
      </w:r>
      <w:r w:rsidRPr="0080454D">
        <w:rPr>
          <w:color w:val="2D2D2D"/>
          <w:spacing w:val="2"/>
        </w:rPr>
        <w:tab/>
      </w:r>
      <w:r w:rsidRPr="0080454D">
        <w:rPr>
          <w:color w:val="2D2D2D"/>
          <w:spacing w:val="2"/>
        </w:rPr>
        <w:br/>
        <w:t xml:space="preserve">7) архитектурные детали и облицовка (в том числе колонны, пилястры, розетки, капители, </w:t>
      </w:r>
      <w:proofErr w:type="spellStart"/>
      <w:r w:rsidRPr="0080454D">
        <w:rPr>
          <w:color w:val="2D2D2D"/>
          <w:spacing w:val="2"/>
        </w:rPr>
        <w:t>сандрики</w:t>
      </w:r>
      <w:proofErr w:type="spellEnd"/>
      <w:r w:rsidRPr="0080454D">
        <w:rPr>
          <w:color w:val="2D2D2D"/>
          <w:spacing w:val="2"/>
        </w:rPr>
        <w:t>, фризы, пояски);</w:t>
      </w:r>
      <w:r w:rsidRPr="0080454D">
        <w:rPr>
          <w:color w:val="2D2D2D"/>
          <w:spacing w:val="2"/>
        </w:rPr>
        <w:tab/>
      </w:r>
      <w:r w:rsidRPr="0080454D">
        <w:rPr>
          <w:color w:val="2D2D2D"/>
          <w:spacing w:val="2"/>
        </w:rPr>
        <w:br/>
        <w:t xml:space="preserve">8) водосточные трубы, включая </w:t>
      </w:r>
      <w:proofErr w:type="spellStart"/>
      <w:r w:rsidRPr="0080454D">
        <w:rPr>
          <w:color w:val="2D2D2D"/>
          <w:spacing w:val="2"/>
        </w:rPr>
        <w:t>отметы</w:t>
      </w:r>
      <w:proofErr w:type="spellEnd"/>
      <w:r w:rsidRPr="0080454D">
        <w:rPr>
          <w:color w:val="2D2D2D"/>
          <w:spacing w:val="2"/>
        </w:rPr>
        <w:t xml:space="preserve"> и воронки;</w:t>
      </w:r>
      <w:r w:rsidRPr="0080454D">
        <w:rPr>
          <w:color w:val="2D2D2D"/>
          <w:spacing w:val="2"/>
        </w:rPr>
        <w:tab/>
      </w:r>
      <w:r w:rsidRPr="0080454D">
        <w:rPr>
          <w:color w:val="2D2D2D"/>
          <w:spacing w:val="2"/>
        </w:rPr>
        <w:br/>
        <w:t>9) ограждения балконов, лоджий;</w:t>
      </w:r>
      <w:r w:rsidRPr="0080454D">
        <w:rPr>
          <w:color w:val="2D2D2D"/>
          <w:spacing w:val="2"/>
        </w:rPr>
        <w:tab/>
      </w:r>
      <w:r w:rsidRPr="0080454D">
        <w:rPr>
          <w:color w:val="2D2D2D"/>
          <w:spacing w:val="2"/>
        </w:rPr>
        <w:br/>
        <w:t>10) парапетные и оконные ограждения, решетки;</w:t>
      </w:r>
      <w:r w:rsidRPr="0080454D">
        <w:rPr>
          <w:color w:val="2D2D2D"/>
          <w:spacing w:val="2"/>
        </w:rPr>
        <w:tab/>
      </w:r>
      <w:r w:rsidRPr="0080454D">
        <w:rPr>
          <w:color w:val="2D2D2D"/>
          <w:spacing w:val="2"/>
        </w:rPr>
        <w:br/>
        <w:t>11) металлическая отделка окон, балконов, поясков, выступов цоколя, свесов;</w:t>
      </w:r>
      <w:r w:rsidRPr="0080454D">
        <w:rPr>
          <w:color w:val="2D2D2D"/>
          <w:spacing w:val="2"/>
        </w:rPr>
        <w:br/>
        <w:t xml:space="preserve">12) навесные металлические конструкции (в том числе </w:t>
      </w:r>
      <w:proofErr w:type="spellStart"/>
      <w:r w:rsidRPr="0080454D">
        <w:rPr>
          <w:color w:val="2D2D2D"/>
          <w:spacing w:val="2"/>
        </w:rPr>
        <w:t>флагодержатели</w:t>
      </w:r>
      <w:proofErr w:type="spellEnd"/>
      <w:r w:rsidRPr="0080454D">
        <w:rPr>
          <w:color w:val="2D2D2D"/>
          <w:spacing w:val="2"/>
        </w:rPr>
        <w:t>, анкеры, пожарные лестницы, вентиляционное оборудование);</w:t>
      </w:r>
      <w:r>
        <w:rPr>
          <w:color w:val="2D2D2D"/>
          <w:spacing w:val="2"/>
        </w:rPr>
        <w:tab/>
      </w:r>
      <w:r w:rsidRPr="0080454D">
        <w:rPr>
          <w:color w:val="2D2D2D"/>
          <w:spacing w:val="2"/>
        </w:rPr>
        <w:br/>
        <w:t>13) горизонтальные и вертикальные швы между панелями и блоками (фасады крупнопанельных и крупноблочных зданий);</w:t>
      </w:r>
      <w:r w:rsidRPr="0080454D">
        <w:rPr>
          <w:color w:val="2D2D2D"/>
          <w:spacing w:val="2"/>
        </w:rPr>
        <w:tab/>
      </w:r>
      <w:r w:rsidRPr="0080454D">
        <w:rPr>
          <w:color w:val="2D2D2D"/>
          <w:spacing w:val="2"/>
        </w:rPr>
        <w:br/>
        <w:t>14) стекла, рамы, балконные двери;</w:t>
      </w:r>
      <w:r w:rsidRPr="0080454D">
        <w:rPr>
          <w:color w:val="2D2D2D"/>
          <w:spacing w:val="2"/>
        </w:rPr>
        <w:tab/>
      </w:r>
      <w:r w:rsidRPr="0080454D">
        <w:rPr>
          <w:color w:val="2D2D2D"/>
          <w:spacing w:val="2"/>
        </w:rPr>
        <w:br/>
        <w:t>15) стационарные ограждения, прилегающие к зданиям.</w:t>
      </w:r>
      <w:r>
        <w:rPr>
          <w:color w:val="2D2D2D"/>
          <w:spacing w:val="2"/>
        </w:rPr>
        <w:tab/>
      </w:r>
      <w:r w:rsidRPr="0080454D">
        <w:rPr>
          <w:color w:val="2D2D2D"/>
          <w:spacing w:val="2"/>
        </w:rPr>
        <w:br/>
        <w:t xml:space="preserve">          2.3.4.Особое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(в том числе </w:t>
      </w:r>
      <w:proofErr w:type="spellStart"/>
      <w:r w:rsidRPr="0080454D">
        <w:rPr>
          <w:color w:val="2D2D2D"/>
          <w:spacing w:val="2"/>
        </w:rPr>
        <w:t>флагодержателей</w:t>
      </w:r>
      <w:proofErr w:type="spellEnd"/>
      <w:r w:rsidRPr="0080454D">
        <w:rPr>
          <w:color w:val="2D2D2D"/>
          <w:spacing w:val="2"/>
        </w:rPr>
        <w:t xml:space="preserve">, анкеров, </w:t>
      </w:r>
      <w:r w:rsidRPr="0080454D">
        <w:rPr>
          <w:color w:val="2D2D2D"/>
          <w:spacing w:val="2"/>
        </w:rPr>
        <w:lastRenderedPageBreak/>
        <w:t>пожарных лестниц).</w:t>
      </w:r>
      <w:r w:rsidRPr="0080454D">
        <w:rPr>
          <w:color w:val="2D2D2D"/>
          <w:spacing w:val="2"/>
        </w:rPr>
        <w:tab/>
      </w:r>
      <w:r w:rsidRPr="0080454D">
        <w:rPr>
          <w:color w:val="2D2D2D"/>
          <w:spacing w:val="2"/>
        </w:rPr>
        <w:br/>
        <w:t xml:space="preserve">           2.3.5.При содержании фасадов зданий и сооружений не допускается:</w:t>
      </w:r>
      <w:r>
        <w:rPr>
          <w:color w:val="2D2D2D"/>
          <w:spacing w:val="2"/>
        </w:rPr>
        <w:tab/>
      </w:r>
      <w:r w:rsidRPr="0080454D">
        <w:rPr>
          <w:color w:val="2D2D2D"/>
          <w:spacing w:val="2"/>
        </w:rPr>
        <w:br/>
        <w:t>1) повреждение (загрязнение) поверхности стен фасадов зданий и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w:t>
      </w:r>
      <w:r>
        <w:rPr>
          <w:color w:val="2D2D2D"/>
          <w:spacing w:val="2"/>
        </w:rPr>
        <w:t>лоя железобетонных конструкций;</w:t>
      </w:r>
      <w:r w:rsidRPr="0080454D">
        <w:rPr>
          <w:color w:val="2D2D2D"/>
          <w:spacing w:val="2"/>
        </w:rPr>
        <w:b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r w:rsidRPr="0080454D">
        <w:rPr>
          <w:color w:val="2D2D2D"/>
          <w:spacing w:val="2"/>
        </w:rPr>
        <w:tab/>
      </w:r>
      <w:r w:rsidRPr="0080454D">
        <w:rPr>
          <w:color w:val="2D2D2D"/>
          <w:spacing w:val="2"/>
        </w:rPr>
        <w:br/>
        <w:t>3) нарушение герметизации межпанельных стыков;</w:t>
      </w:r>
      <w:r w:rsidRPr="0080454D">
        <w:rPr>
          <w:color w:val="2D2D2D"/>
          <w:spacing w:val="2"/>
        </w:rPr>
        <w:tab/>
      </w:r>
      <w:r w:rsidRPr="0080454D">
        <w:rPr>
          <w:color w:val="2D2D2D"/>
          <w:spacing w:val="2"/>
        </w:rPr>
        <w:b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r>
        <w:rPr>
          <w:color w:val="2D2D2D"/>
          <w:spacing w:val="2"/>
        </w:rPr>
        <w:tab/>
      </w:r>
      <w:r w:rsidRPr="0080454D">
        <w:rPr>
          <w:color w:val="2D2D2D"/>
          <w:spacing w:val="2"/>
        </w:rPr>
        <w:b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r w:rsidRPr="0080454D">
        <w:rPr>
          <w:color w:val="2D2D2D"/>
          <w:spacing w:val="2"/>
        </w:rPr>
        <w:tab/>
      </w:r>
      <w:r w:rsidRPr="0080454D">
        <w:rPr>
          <w:color w:val="2D2D2D"/>
          <w:spacing w:val="2"/>
        </w:rPr>
        <w:br/>
        <w:t>6) разрушение (отсутствие, загрязнение) ограждений балконов, в том числе лоджий, парапетов.</w:t>
      </w:r>
      <w:r w:rsidRPr="0080454D">
        <w:rPr>
          <w:color w:val="2D2D2D"/>
          <w:spacing w:val="2"/>
        </w:rPr>
        <w:tab/>
      </w:r>
      <w:r w:rsidRPr="0080454D">
        <w:rPr>
          <w:color w:val="2D2D2D"/>
          <w:spacing w:val="2"/>
        </w:rPr>
        <w:br/>
        <w:t xml:space="preserve">          2.3.6.</w:t>
      </w:r>
      <w:r>
        <w:rPr>
          <w:color w:val="2D2D2D"/>
          <w:spacing w:val="2"/>
        </w:rPr>
        <w:t xml:space="preserve"> </w:t>
      </w:r>
      <w:r w:rsidRPr="0080454D">
        <w:rPr>
          <w:color w:val="2D2D2D"/>
          <w:spacing w:val="2"/>
        </w:rPr>
        <w:t>Выявленные при эксплуатации фасадов зданий и сооружений нарушения должны быть устранены в соответствии с установленными нормами и правилами технической эксплуатации зданий и сооружений.</w:t>
      </w:r>
      <w:r>
        <w:rPr>
          <w:color w:val="2D2D2D"/>
          <w:spacing w:val="2"/>
        </w:rPr>
        <w:tab/>
      </w:r>
      <w:r w:rsidRPr="0080454D">
        <w:rPr>
          <w:color w:val="2D2D2D"/>
          <w:spacing w:val="2"/>
        </w:rPr>
        <w:br/>
        <w:t xml:space="preserve">          2.3.7.</w:t>
      </w:r>
      <w:r>
        <w:rPr>
          <w:color w:val="2D2D2D"/>
          <w:spacing w:val="2"/>
        </w:rPr>
        <w:t xml:space="preserve"> </w:t>
      </w:r>
      <w:r w:rsidRPr="0080454D">
        <w:rPr>
          <w:color w:val="2D2D2D"/>
          <w:spacing w:val="2"/>
        </w:rPr>
        <w:t>При обнаружении признаков повреждения выступающих конструкций фасадов собственники и другие правообладатели должны принять срочные меры по обеспечению безопасности людей и предупреждению дальнейшего развития деформации. В случае аварийного состояния выступающих конструкций фасадов (в том числе балконов, лоджий, эркеров) закрыть и опломбировать входы и доступы к ним, провести охранные работы и принять меры по их восстановлению. Работы по ремонту должны выполняться в соответствии с действующим законодательством.</w:t>
      </w:r>
      <w:r>
        <w:rPr>
          <w:color w:val="2D2D2D"/>
          <w:spacing w:val="2"/>
        </w:rPr>
        <w:tab/>
      </w:r>
      <w:r w:rsidRPr="0080454D">
        <w:rPr>
          <w:color w:val="2D2D2D"/>
          <w:spacing w:val="2"/>
        </w:rPr>
        <w:br/>
        <w:t xml:space="preserve">           2.3.8.</w:t>
      </w:r>
      <w:r>
        <w:rPr>
          <w:color w:val="2D2D2D"/>
          <w:spacing w:val="2"/>
        </w:rPr>
        <w:t xml:space="preserve"> </w:t>
      </w:r>
      <w:r w:rsidRPr="0080454D">
        <w:rPr>
          <w:color w:val="2D2D2D"/>
          <w:spacing w:val="2"/>
        </w:rPr>
        <w:t>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сооружений, подъездов в жилых домах должны быть вымыты, а разбитые и треснутые - заменены.</w:t>
      </w:r>
      <w:r w:rsidRPr="0080454D">
        <w:rPr>
          <w:color w:val="2D2D2D"/>
          <w:spacing w:val="2"/>
        </w:rPr>
        <w:tab/>
      </w:r>
      <w:r w:rsidRPr="0080454D">
        <w:rPr>
          <w:color w:val="2D2D2D"/>
          <w:spacing w:val="2"/>
        </w:rPr>
        <w:br/>
        <w:t xml:space="preserve">           2.3.9.</w:t>
      </w:r>
      <w:r>
        <w:rPr>
          <w:color w:val="2D2D2D"/>
          <w:spacing w:val="2"/>
        </w:rPr>
        <w:t xml:space="preserve"> </w:t>
      </w:r>
      <w:r w:rsidRPr="0080454D">
        <w:rPr>
          <w:color w:val="2D2D2D"/>
          <w:spacing w:val="2"/>
        </w:rPr>
        <w:t xml:space="preserve">На всех жилых, административных, производственных и общественных зданиях в соответствии с установленным порядком нумерации домов в </w:t>
      </w:r>
      <w:r w:rsidR="00FE63D8">
        <w:rPr>
          <w:color w:val="2D2D2D"/>
          <w:spacing w:val="2"/>
        </w:rPr>
        <w:t>округа</w:t>
      </w:r>
      <w:r w:rsidRPr="0080454D">
        <w:rPr>
          <w:color w:val="2D2D2D"/>
          <w:spacing w:val="2"/>
        </w:rPr>
        <w:t xml:space="preserve"> должны быть вывешены указатели и номера домов установленных образцов, они должны содержаться в чистоте и исправном состоянии.</w:t>
      </w:r>
      <w:r>
        <w:rPr>
          <w:color w:val="2D2D2D"/>
          <w:spacing w:val="2"/>
        </w:rPr>
        <w:tab/>
      </w:r>
      <w:r w:rsidRPr="0080454D">
        <w:rPr>
          <w:color w:val="2D2D2D"/>
          <w:spacing w:val="2"/>
        </w:rPr>
        <w:br/>
        <w:t xml:space="preserve">            2.3.10.</w:t>
      </w:r>
      <w:r>
        <w:rPr>
          <w:color w:val="2D2D2D"/>
          <w:spacing w:val="2"/>
        </w:rPr>
        <w:t xml:space="preserve"> </w:t>
      </w:r>
      <w:r w:rsidRPr="0080454D">
        <w:rPr>
          <w:color w:val="2D2D2D"/>
          <w:spacing w:val="2"/>
        </w:rPr>
        <w:t>Ответственность за выполнение данных требований возлагается на собственников, если иное не установлено законом или договором.</w:t>
      </w:r>
      <w:r>
        <w:rPr>
          <w:color w:val="2D2D2D"/>
          <w:spacing w:val="2"/>
        </w:rPr>
        <w:tab/>
      </w:r>
      <w:r w:rsidRPr="0080454D">
        <w:rPr>
          <w:color w:val="2D2D2D"/>
          <w:spacing w:val="2"/>
        </w:rPr>
        <w:br/>
        <w:t xml:space="preserve">            2.3.11.</w:t>
      </w:r>
      <w:r>
        <w:rPr>
          <w:color w:val="2D2D2D"/>
          <w:spacing w:val="2"/>
        </w:rPr>
        <w:t xml:space="preserve"> </w:t>
      </w:r>
      <w:r w:rsidRPr="0080454D">
        <w:rPr>
          <w:color w:val="2D2D2D"/>
          <w:spacing w:val="2"/>
        </w:rPr>
        <w:t>Информационные указатели, вывески, рекламные конструкции (в том числе информационные поля рекламных конструкций), декоративное панно должны содержаться в надлежащем и технически исправном состоянии.</w:t>
      </w:r>
      <w:r>
        <w:rPr>
          <w:color w:val="2D2D2D"/>
          <w:spacing w:val="2"/>
        </w:rPr>
        <w:tab/>
      </w:r>
      <w:r w:rsidRPr="0080454D">
        <w:rPr>
          <w:color w:val="2D2D2D"/>
          <w:spacing w:val="2"/>
        </w:rPr>
        <w:br/>
        <w:t xml:space="preserve">            2.3.12.</w:t>
      </w:r>
      <w:r>
        <w:rPr>
          <w:color w:val="2D2D2D"/>
          <w:spacing w:val="2"/>
        </w:rPr>
        <w:t xml:space="preserve"> </w:t>
      </w:r>
      <w:r w:rsidRPr="0080454D">
        <w:rPr>
          <w:color w:val="2D2D2D"/>
          <w:spacing w:val="2"/>
        </w:rPr>
        <w:t>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вышеперечисленных конструкций при очистке кровли дома в зимний период.</w:t>
      </w:r>
      <w:r>
        <w:rPr>
          <w:color w:val="2D2D2D"/>
          <w:spacing w:val="2"/>
        </w:rPr>
        <w:tab/>
      </w:r>
      <w:r>
        <w:rPr>
          <w:color w:val="2D2D2D"/>
          <w:spacing w:val="2"/>
        </w:rPr>
        <w:br/>
        <w:t xml:space="preserve">          </w:t>
      </w:r>
      <w:r w:rsidRPr="0080454D">
        <w:rPr>
          <w:color w:val="2D2D2D"/>
          <w:spacing w:val="2"/>
        </w:rPr>
        <w:t>2.3.13.</w:t>
      </w:r>
      <w:r>
        <w:rPr>
          <w:color w:val="2D2D2D"/>
          <w:spacing w:val="2"/>
        </w:rPr>
        <w:t xml:space="preserve"> </w:t>
      </w:r>
      <w:r w:rsidRPr="0080454D">
        <w:rPr>
          <w:color w:val="2D2D2D"/>
          <w:spacing w:val="2"/>
        </w:rPr>
        <w:t>Памятники и объекты монументального искусства, здания, являющиеся памятниками архитектуры, истории и культуры, должны соде</w:t>
      </w:r>
      <w:r>
        <w:rPr>
          <w:color w:val="2D2D2D"/>
          <w:spacing w:val="2"/>
        </w:rPr>
        <w:t>ржаться в надлежащем состоянии</w:t>
      </w:r>
      <w:r>
        <w:rPr>
          <w:color w:val="2D2D2D"/>
          <w:spacing w:val="2"/>
        </w:rPr>
        <w:tab/>
      </w:r>
    </w:p>
    <w:p w:rsidR="003C6355" w:rsidRPr="0080454D" w:rsidRDefault="003C6355" w:rsidP="003C6355">
      <w:pPr>
        <w:shd w:val="clear" w:color="auto" w:fill="FFFFFF"/>
        <w:ind w:left="12" w:firstLine="555"/>
        <w:jc w:val="both"/>
        <w:textAlignment w:val="baseline"/>
      </w:pPr>
      <w:r>
        <w:rPr>
          <w:color w:val="2D2D2D"/>
          <w:spacing w:val="2"/>
        </w:rPr>
        <w:t>2.3.14. Ч</w:t>
      </w:r>
      <w:r w:rsidRPr="0080454D">
        <w:rPr>
          <w:color w:val="2D2D2D"/>
          <w:spacing w:val="2"/>
        </w:rPr>
        <w:t xml:space="preserve">ертежи фасадов при строительстве, в том числе изменение фасадов зданий при ремонте и  реконструкции, а также возведение пристроек  согласовываются с органом местного самоуправления </w:t>
      </w:r>
      <w:r w:rsidR="00FE63D8">
        <w:rPr>
          <w:color w:val="2D2D2D"/>
          <w:spacing w:val="2"/>
        </w:rPr>
        <w:t>округа</w:t>
      </w:r>
      <w:r w:rsidRPr="0080454D">
        <w:rPr>
          <w:color w:val="2D2D2D"/>
          <w:spacing w:val="2"/>
        </w:rPr>
        <w:t>.</w:t>
      </w:r>
    </w:p>
    <w:p w:rsidR="003C6355" w:rsidRPr="0080454D" w:rsidRDefault="003C6355" w:rsidP="003C6355">
      <w:pPr>
        <w:shd w:val="clear" w:color="auto" w:fill="FFFFFF"/>
        <w:ind w:firstLine="567"/>
        <w:jc w:val="both"/>
        <w:textAlignment w:val="baseline"/>
        <w:outlineLvl w:val="2"/>
        <w:rPr>
          <w:color w:val="2D2D2D"/>
          <w:spacing w:val="2"/>
        </w:rPr>
      </w:pPr>
      <w:r>
        <w:rPr>
          <w:bCs/>
          <w:color w:val="2D2D2D"/>
          <w:spacing w:val="2"/>
        </w:rPr>
        <w:t xml:space="preserve"> 2.3.15. </w:t>
      </w:r>
      <w:r w:rsidRPr="0080454D">
        <w:rPr>
          <w:bCs/>
          <w:color w:val="2D2D2D"/>
          <w:spacing w:val="2"/>
        </w:rPr>
        <w:t>Отделка части фасада здания, отличная от отделки фасада всего здания, допускается только при комплексном реш</w:t>
      </w:r>
      <w:r>
        <w:rPr>
          <w:bCs/>
          <w:color w:val="2D2D2D"/>
          <w:spacing w:val="2"/>
        </w:rPr>
        <w:t>ении фасада всего здания.</w:t>
      </w:r>
      <w:r>
        <w:rPr>
          <w:bCs/>
          <w:color w:val="2D2D2D"/>
          <w:spacing w:val="2"/>
        </w:rPr>
        <w:br/>
      </w:r>
      <w:r w:rsidRPr="0080454D">
        <w:rPr>
          <w:bCs/>
          <w:color w:val="2D2D2D"/>
          <w:spacing w:val="2"/>
        </w:rPr>
        <w:t xml:space="preserve">Фасады объектов капитального строительства, в том числе устройство отдельных входов в нежилые помещения жилых домов, подлежат регистрации в отделе архитектуры </w:t>
      </w:r>
      <w:r>
        <w:rPr>
          <w:bCs/>
          <w:color w:val="2D2D2D"/>
          <w:spacing w:val="2"/>
        </w:rPr>
        <w:t xml:space="preserve">  и градостроительства </w:t>
      </w:r>
      <w:r w:rsidRPr="0080454D">
        <w:rPr>
          <w:bCs/>
          <w:color w:val="2D2D2D"/>
          <w:spacing w:val="2"/>
        </w:rPr>
        <w:t>администрации Тарногского  муниципального района.</w:t>
      </w:r>
    </w:p>
    <w:p w:rsidR="00857165" w:rsidRDefault="003C6355" w:rsidP="003C6355">
      <w:pPr>
        <w:ind w:firstLine="567"/>
        <w:jc w:val="both"/>
      </w:pPr>
      <w:r>
        <w:rPr>
          <w:color w:val="2D2D2D"/>
          <w:spacing w:val="2"/>
        </w:rPr>
        <w:lastRenderedPageBreak/>
        <w:t>2.3.16</w:t>
      </w:r>
      <w:r w:rsidRPr="0080454D">
        <w:rPr>
          <w:color w:val="2D2D2D"/>
          <w:spacing w:val="2"/>
        </w:rPr>
        <w:t>.</w:t>
      </w:r>
      <w:r>
        <w:rPr>
          <w:color w:val="2D2D2D"/>
          <w:spacing w:val="2"/>
        </w:rPr>
        <w:t xml:space="preserve"> </w:t>
      </w:r>
      <w:r w:rsidRPr="0080454D">
        <w:rPr>
          <w:color w:val="2D2D2D"/>
          <w:spacing w:val="2"/>
        </w:rPr>
        <w:t>Собственники частных жилых домов, если иное не предусмотрено законом или договором, обязаны:</w:t>
      </w:r>
      <w:r w:rsidRPr="0080454D">
        <w:rPr>
          <w:color w:val="2D2D2D"/>
          <w:spacing w:val="2"/>
        </w:rPr>
        <w:tab/>
      </w:r>
      <w:r w:rsidRPr="0080454D">
        <w:rPr>
          <w:color w:val="2D2D2D"/>
          <w:spacing w:val="2"/>
        </w:rPr>
        <w:br/>
        <w:t>1) обеспечить надлежащее состояние фасадов зданий, заборов и ограждений, а также прочих сооружений в пределах землеотвода. Своевременно производить по</w:t>
      </w:r>
      <w:r>
        <w:rPr>
          <w:color w:val="2D2D2D"/>
          <w:spacing w:val="2"/>
        </w:rPr>
        <w:t>ддерживающий их ремонт и окрашивание</w:t>
      </w:r>
      <w:r w:rsidRPr="0080454D">
        <w:rPr>
          <w:color w:val="2D2D2D"/>
          <w:spacing w:val="2"/>
        </w:rPr>
        <w:t>;</w:t>
      </w:r>
      <w:r w:rsidRPr="0080454D">
        <w:rPr>
          <w:color w:val="2D2D2D"/>
          <w:spacing w:val="2"/>
        </w:rPr>
        <w:tab/>
      </w:r>
      <w:r w:rsidRPr="0080454D">
        <w:rPr>
          <w:color w:val="2D2D2D"/>
          <w:spacing w:val="2"/>
        </w:rPr>
        <w:br/>
        <w:t>2) иметь на жилом доме номерной знак и поддерживать его в исправном состоянии;</w:t>
      </w:r>
      <w:r w:rsidRPr="0080454D">
        <w:rPr>
          <w:color w:val="2D2D2D"/>
          <w:spacing w:val="2"/>
        </w:rPr>
        <w:br/>
        <w:t>3) содержать в порядке земельный участок в пределах землеотвода и обеспечивать надлежащее санитарное состояние прилегающей территории</w:t>
      </w:r>
      <w:r w:rsidR="00857165">
        <w:rPr>
          <w:color w:val="2D2D2D"/>
          <w:spacing w:val="2"/>
        </w:rPr>
        <w:t xml:space="preserve"> </w:t>
      </w:r>
      <w:r w:rsidR="00857165" w:rsidRPr="00857165">
        <w:rPr>
          <w:color w:val="000000"/>
          <w:shd w:val="clear" w:color="auto" w:fill="FFFFFF"/>
        </w:rPr>
        <w:t>в пределах10 м.,  но не далее обочины автодороги или кромки водосточной канавы автодороги (при наличии)</w:t>
      </w:r>
      <w:r w:rsidRPr="0080454D">
        <w:rPr>
          <w:color w:val="2D2D2D"/>
          <w:spacing w:val="2"/>
        </w:rPr>
        <w:t>; прои</w:t>
      </w:r>
      <w:r>
        <w:rPr>
          <w:color w:val="2D2D2D"/>
          <w:spacing w:val="2"/>
        </w:rPr>
        <w:t>зводить уборку ее от мусора, ск</w:t>
      </w:r>
      <w:r w:rsidRPr="0080454D">
        <w:rPr>
          <w:color w:val="2D2D2D"/>
          <w:spacing w:val="2"/>
        </w:rPr>
        <w:t>ашивание</w:t>
      </w:r>
      <w:r>
        <w:rPr>
          <w:color w:val="2D2D2D"/>
          <w:spacing w:val="2"/>
        </w:rPr>
        <w:t xml:space="preserve"> травы</w:t>
      </w:r>
      <w:r w:rsidRPr="0080454D">
        <w:rPr>
          <w:color w:val="2D2D2D"/>
          <w:spacing w:val="2"/>
        </w:rPr>
        <w:t>;</w:t>
      </w:r>
      <w:r w:rsidRPr="0080454D">
        <w:rPr>
          <w:color w:val="2D2D2D"/>
          <w:spacing w:val="2"/>
        </w:rPr>
        <w:tab/>
      </w:r>
      <w:r w:rsidRPr="0080454D">
        <w:rPr>
          <w:color w:val="2D2D2D"/>
          <w:spacing w:val="2"/>
        </w:rPr>
        <w:br/>
        <w:t>4)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r w:rsidRPr="0080454D">
        <w:rPr>
          <w:color w:val="2D2D2D"/>
          <w:spacing w:val="2"/>
        </w:rPr>
        <w:tab/>
      </w:r>
      <w:r w:rsidRPr="0080454D">
        <w:rPr>
          <w:color w:val="2D2D2D"/>
          <w:spacing w:val="2"/>
        </w:rPr>
        <w:br/>
        <w:t xml:space="preserve">5) оборудовать в соответствии с санитарными нормами в пределах землеотвода при отсутствии централизованного </w:t>
      </w:r>
      <w:proofErr w:type="spellStart"/>
      <w:r w:rsidRPr="0080454D">
        <w:rPr>
          <w:color w:val="2D2D2D"/>
          <w:spacing w:val="2"/>
        </w:rPr>
        <w:t>канализования</w:t>
      </w:r>
      <w:proofErr w:type="spellEnd"/>
      <w:r w:rsidRPr="0080454D">
        <w:rPr>
          <w:color w:val="2D2D2D"/>
          <w:spacing w:val="2"/>
        </w:rPr>
        <w:t xml:space="preserve"> местную канализацию, помойную яму, туалет, содержать их в чистоте и порядке, регулярно производить их очистку и дезинфекцию;</w:t>
      </w:r>
      <w:r w:rsidRPr="0080454D">
        <w:rPr>
          <w:color w:val="2D2D2D"/>
          <w:spacing w:val="2"/>
        </w:rPr>
        <w:tab/>
      </w:r>
      <w:r w:rsidRPr="0080454D">
        <w:rPr>
          <w:color w:val="2D2D2D"/>
          <w:spacing w:val="2"/>
        </w:rPr>
        <w:br/>
      </w:r>
      <w:r w:rsidR="00857165" w:rsidRPr="00857165">
        <w:t>6) не допускать захламления  территории  за границами сформированного земельного участка, на котором расположен индивидуальный жилой дом, отходами производства и потребления</w:t>
      </w:r>
    </w:p>
    <w:p w:rsidR="00C04250" w:rsidRDefault="00C04250" w:rsidP="00C04250">
      <w:pPr>
        <w:jc w:val="both"/>
      </w:pPr>
      <w:r w:rsidRPr="00C04250">
        <w:t>7) проводить мероприятия по удалению сорного растения «борщевик Сосновского в пределах землеотвода;</w:t>
      </w:r>
    </w:p>
    <w:p w:rsidR="00C04250" w:rsidRPr="00C04250" w:rsidRDefault="00C04250" w:rsidP="00C04250">
      <w:pPr>
        <w:ind w:firstLine="709"/>
        <w:jc w:val="both"/>
        <w:rPr>
          <w:color w:val="2D2D2D"/>
          <w:spacing w:val="2"/>
        </w:rPr>
      </w:pPr>
      <w:r w:rsidRPr="00C04250">
        <w:t>2.3.16.1 Правообладатели земельных участков обязаны содержать земельные участки, находящихся в их собственности, владении или пользовании,  в надлежащем виде  в т.ч. осуществлять ежегодно покос травы, ее уборку,   проводить мероприятия по удалению сорного растения  «борщевик Сосновского, а также мероприятия по благоустройству земельных участков.</w:t>
      </w:r>
    </w:p>
    <w:p w:rsidR="003C6355" w:rsidRPr="0080454D" w:rsidRDefault="003C6355" w:rsidP="003C6355">
      <w:pPr>
        <w:ind w:firstLine="567"/>
        <w:jc w:val="both"/>
        <w:rPr>
          <w:i/>
        </w:rPr>
      </w:pPr>
      <w:r w:rsidRPr="0080454D">
        <w:rPr>
          <w:i/>
        </w:rPr>
        <w:t>2.4. Малые архитектурные формы:</w:t>
      </w:r>
    </w:p>
    <w:p w:rsidR="003C6355" w:rsidRPr="0080454D" w:rsidRDefault="003C6355" w:rsidP="003C6355">
      <w:pPr>
        <w:ind w:firstLine="567"/>
        <w:jc w:val="both"/>
      </w:pPr>
      <w:r w:rsidRPr="0080454D">
        <w:t xml:space="preserve">2.4.1. Территории жилой застройки, общественные территории, улицы, парки, </w:t>
      </w:r>
      <w:r>
        <w:t xml:space="preserve">скверы, </w:t>
      </w:r>
      <w:r w:rsidRPr="0080454D">
        <w:t>площадки для отдыха оборудуются малыми архитектурными формами - беседками, цветочницами, скамьями, урнами, устройствами для игр детей, отдыха взрослого населения, оградами, павильонами для ожидания автотранспорта.</w:t>
      </w:r>
    </w:p>
    <w:p w:rsidR="003C6355" w:rsidRPr="0080454D" w:rsidRDefault="003C6355" w:rsidP="003C6355">
      <w:pPr>
        <w:ind w:firstLine="567"/>
        <w:jc w:val="both"/>
      </w:pPr>
      <w:r w:rsidRPr="0080454D">
        <w:t>2.4.2. Малые архитектурные формы могут быть стационарными и мобильными.</w:t>
      </w:r>
    </w:p>
    <w:p w:rsidR="003C6355" w:rsidRPr="0080454D" w:rsidRDefault="003C6355" w:rsidP="003C6355">
      <w:pPr>
        <w:ind w:firstLine="567"/>
        <w:jc w:val="both"/>
      </w:pPr>
      <w:r w:rsidRPr="0080454D">
        <w:t>2.4.3. Малые архитектурные формы для территорий общественных территорий, площадей, улиц, парков,</w:t>
      </w:r>
      <w:r>
        <w:t xml:space="preserve"> скверов</w:t>
      </w:r>
      <w:r w:rsidRPr="0080454D">
        <w:t xml:space="preserve"> изготавливаются, как правило, по индивидуальным проектам.</w:t>
      </w:r>
    </w:p>
    <w:p w:rsidR="003C6355" w:rsidRPr="0080454D" w:rsidRDefault="003C6355" w:rsidP="003C6355">
      <w:pPr>
        <w:ind w:firstLine="567"/>
        <w:jc w:val="both"/>
      </w:pPr>
      <w:r w:rsidRPr="0080454D">
        <w:t>2.4.4. Проектирование,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утвержденной проектно-сметной документацией.</w:t>
      </w:r>
    </w:p>
    <w:p w:rsidR="003C6355" w:rsidRPr="0080454D" w:rsidRDefault="003C6355" w:rsidP="003C6355">
      <w:pPr>
        <w:ind w:firstLine="567"/>
        <w:jc w:val="both"/>
      </w:pPr>
      <w:r w:rsidRPr="0080454D">
        <w:t>Заказчиком проектирования, изготовления и установки малых архитектурных форм в условиях сложившейся застройки могут быть юридические и физические лица (пользователи, владельцы, арендаторы земельных участков).</w:t>
      </w:r>
    </w:p>
    <w:p w:rsidR="003C6355" w:rsidRPr="0080454D" w:rsidRDefault="003C6355" w:rsidP="003C6355">
      <w:pPr>
        <w:ind w:firstLine="567"/>
        <w:jc w:val="both"/>
      </w:pPr>
      <w:r w:rsidRPr="0080454D">
        <w:t>2.4.5. Ответственность за содержание и ремонт малых архитектурных форм несут их владельцы. Ремонт и покраска малых архитектурных форм осуществляется до наступления летнего сезона.</w:t>
      </w:r>
    </w:p>
    <w:p w:rsidR="003C6355" w:rsidRPr="0080454D" w:rsidRDefault="003C6355" w:rsidP="003C6355">
      <w:pPr>
        <w:ind w:firstLine="567"/>
        <w:jc w:val="both"/>
      </w:pPr>
      <w:r w:rsidRPr="0080454D">
        <w:t>2.4.6. Конструктивные решения малых архитектурных форм должны обеспечивать их устойчивость, компактность, расположение, не создающее препятствий для пешеходов, безопасность пользования, при их изготовлении целесообразно использовать традиционные материалы - дерево, естественный камень, кирпич, металл.</w:t>
      </w:r>
    </w:p>
    <w:p w:rsidR="003C6355" w:rsidRPr="0080454D" w:rsidRDefault="003C6355" w:rsidP="003C6355">
      <w:pPr>
        <w:ind w:firstLine="567"/>
        <w:jc w:val="both"/>
        <w:rPr>
          <w:i/>
        </w:rPr>
      </w:pPr>
      <w:r w:rsidRPr="0080454D">
        <w:rPr>
          <w:i/>
        </w:rPr>
        <w:t>2.5. Памятники, памятные доски, произведения монументально-декоративного искусства:</w:t>
      </w:r>
    </w:p>
    <w:p w:rsidR="003C6355" w:rsidRPr="0080454D" w:rsidRDefault="003C6355" w:rsidP="003C6355">
      <w:pPr>
        <w:ind w:firstLine="567"/>
        <w:jc w:val="both"/>
      </w:pPr>
      <w:r w:rsidRPr="0080454D">
        <w:t>2.5.1. Памятники (обелиски, стелы, монументальные скульптуры и т.п.), памятные доски, посвященные историческим событиям, жизни выдающихся людей, устанавливаются на территориях общего пользования или зданиях.</w:t>
      </w:r>
    </w:p>
    <w:p w:rsidR="003C6355" w:rsidRPr="0080454D" w:rsidRDefault="003C6355" w:rsidP="003C6355">
      <w:pPr>
        <w:ind w:firstLine="567"/>
        <w:jc w:val="both"/>
      </w:pPr>
      <w:r w:rsidRPr="0080454D">
        <w:lastRenderedPageBreak/>
        <w:t>2.5.2. Установка памятников, памятных досок, знаков охраны памятников истории, культуры и природы на земельных участках, зданиях и сооружениях, находящихся в собственности физических и юридических лиц, осуществляется с согласия собственников (владельцев) недвижимости.</w:t>
      </w:r>
    </w:p>
    <w:p w:rsidR="003C6355" w:rsidRPr="0080454D" w:rsidRDefault="003C6355" w:rsidP="003C6355">
      <w:pPr>
        <w:ind w:firstLine="567"/>
        <w:jc w:val="both"/>
      </w:pPr>
      <w:r w:rsidRPr="0080454D">
        <w:t xml:space="preserve">2.5.3. Собственники (владельцы, пользователи) земельных участков и зданий, строений, сооружений вправе устанавливать произведения монументально-декоративного искусства на принадлежащих им участках и зданиях, строениях, сооружениях по согласованию с администрацией </w:t>
      </w:r>
      <w:r w:rsidR="00FE63D8">
        <w:t>округа</w:t>
      </w:r>
      <w:r w:rsidRPr="0080454D">
        <w:t>, если данные произведения рассчитаны или доступны для общественного обозрения.</w:t>
      </w:r>
    </w:p>
    <w:p w:rsidR="003C6355" w:rsidRPr="0080454D" w:rsidRDefault="003C6355" w:rsidP="003C6355">
      <w:pPr>
        <w:ind w:firstLine="567"/>
        <w:jc w:val="both"/>
      </w:pPr>
      <w:r w:rsidRPr="0080454D">
        <w:t>Указанные произведения и их установка не должны противоречить условиям использования территорий, оговоренным в градостроительном плане земельного участка, и должны соответствовать требованиям строительных норм и правил.</w:t>
      </w:r>
    </w:p>
    <w:p w:rsidR="003C6355" w:rsidRPr="0080454D" w:rsidRDefault="003C6355" w:rsidP="003C6355">
      <w:pPr>
        <w:ind w:firstLine="567"/>
        <w:jc w:val="both"/>
        <w:rPr>
          <w:i/>
        </w:rPr>
      </w:pPr>
      <w:r w:rsidRPr="0080454D">
        <w:rPr>
          <w:i/>
        </w:rPr>
        <w:t>2.6. Знаки транспортных и инженерных коммуникаций:</w:t>
      </w:r>
    </w:p>
    <w:p w:rsidR="003C6355" w:rsidRPr="0080454D" w:rsidRDefault="003C6355" w:rsidP="003C6355">
      <w:pPr>
        <w:ind w:firstLine="567"/>
        <w:jc w:val="both"/>
      </w:pPr>
      <w:r w:rsidRPr="0080454D">
        <w:t xml:space="preserve">2.6.1. Знаки транспортных коммуникаций (дорожные знаки и указатели) регламентируют движение автотранспорта в границах </w:t>
      </w:r>
      <w:r w:rsidR="00FE63D8">
        <w:t>округа</w:t>
      </w:r>
      <w:r w:rsidRPr="0080454D">
        <w:t>.</w:t>
      </w:r>
    </w:p>
    <w:p w:rsidR="003C6355" w:rsidRPr="0080454D" w:rsidRDefault="003C6355" w:rsidP="003C6355">
      <w:pPr>
        <w:ind w:firstLine="567"/>
        <w:jc w:val="both"/>
      </w:pPr>
      <w:r w:rsidRPr="0080454D">
        <w:t>2.6.2. Знаки инженерных коммуникаций обеспечивают информацию о подземных и надземных инженерных сетях и сооружениях и устанавливаются в целях обеспечения их эксплуатации и сохранности при производстве земляных и строительных работ.</w:t>
      </w:r>
    </w:p>
    <w:p w:rsidR="003C6355" w:rsidRPr="0080454D" w:rsidRDefault="003C6355" w:rsidP="003C6355">
      <w:pPr>
        <w:ind w:firstLine="567"/>
        <w:jc w:val="both"/>
      </w:pPr>
      <w:r w:rsidRPr="0080454D">
        <w:t>2.6.3. Размеры, форма знаков, их цветовое решение определяются соответствующими государственными стандартами.</w:t>
      </w:r>
    </w:p>
    <w:p w:rsidR="003C6355" w:rsidRPr="0080454D" w:rsidRDefault="003C6355" w:rsidP="003C6355">
      <w:pPr>
        <w:ind w:firstLine="567"/>
        <w:jc w:val="both"/>
      </w:pPr>
      <w:r w:rsidRPr="0080454D">
        <w:t xml:space="preserve">2.6.4. Дорожные знаки устанавливаются, демонтируются и содержатся специализированными организациями на основании утвержденных дислокаций, согласованных с ОГИБДД </w:t>
      </w:r>
      <w:r>
        <w:t>О</w:t>
      </w:r>
      <w:r w:rsidRPr="0080454D">
        <w:t>МВД России по Тарногскому району, технических заданий. Самовольная установка дорожных знаков запрещена.</w:t>
      </w:r>
    </w:p>
    <w:p w:rsidR="003C6355" w:rsidRPr="0080454D" w:rsidRDefault="003C6355" w:rsidP="003C6355">
      <w:pPr>
        <w:ind w:firstLine="567"/>
        <w:jc w:val="both"/>
      </w:pPr>
      <w:r w:rsidRPr="0080454D">
        <w:t>2.6.5. Знаки инженерных коммуникаций устанавливаются службами и организациями, в ведении которых находятся эти коммуникации.</w:t>
      </w:r>
    </w:p>
    <w:p w:rsidR="003C6355" w:rsidRPr="0080454D" w:rsidRDefault="003C6355" w:rsidP="003C6355">
      <w:pPr>
        <w:ind w:firstLine="567"/>
        <w:jc w:val="both"/>
      </w:pPr>
      <w:r w:rsidRPr="0080454D">
        <w:t>2.6.6. Дорожные знаки и указатели, знаки инженерных коммуникаций устанавливаются по согласованию с собственниками (владельцами, пользователями) земельных участков, зданий и сооружений.</w:t>
      </w:r>
    </w:p>
    <w:p w:rsidR="003C6355" w:rsidRPr="0080454D" w:rsidRDefault="003C6355" w:rsidP="003C6355">
      <w:pPr>
        <w:ind w:firstLine="567"/>
        <w:jc w:val="both"/>
      </w:pPr>
      <w:r w:rsidRPr="0080454D">
        <w:t>Собственники, владельцы, пользователи земельных участков, зданий и сооружений обязаны обеспечивать сохранность указанных знаков и доступ к ним соответствующих служб.</w:t>
      </w:r>
    </w:p>
    <w:p w:rsidR="003C6355" w:rsidRPr="0080454D" w:rsidRDefault="003C6355" w:rsidP="003C6355">
      <w:pPr>
        <w:ind w:firstLine="567"/>
        <w:jc w:val="both"/>
        <w:rPr>
          <w:i/>
        </w:rPr>
      </w:pPr>
      <w:r w:rsidRPr="0080454D">
        <w:rPr>
          <w:i/>
        </w:rPr>
        <w:t>2.7. Благоустройство участков индивидуальной застройки и садоводческих участков:</w:t>
      </w:r>
    </w:p>
    <w:p w:rsidR="003C6355" w:rsidRPr="0080454D" w:rsidRDefault="003C6355" w:rsidP="003C6355">
      <w:pPr>
        <w:ind w:firstLine="567"/>
        <w:jc w:val="both"/>
      </w:pPr>
      <w:r w:rsidRPr="0080454D">
        <w:t>2.7.1. Собственники, владельцы, пользователи земельных участков, предоставленных для индивидуальной застройки, а также для ведения личного подсобного хозяйства для целей не связанных со строительством обязаны:</w:t>
      </w:r>
    </w:p>
    <w:p w:rsidR="003C6355" w:rsidRPr="0080454D" w:rsidRDefault="003C6355" w:rsidP="003C6355">
      <w:pPr>
        <w:numPr>
          <w:ilvl w:val="0"/>
          <w:numId w:val="11"/>
        </w:numPr>
        <w:tabs>
          <w:tab w:val="left" w:pos="900"/>
        </w:tabs>
        <w:ind w:left="0" w:firstLine="567"/>
        <w:jc w:val="both"/>
      </w:pPr>
      <w:r w:rsidRPr="0080454D">
        <w:t xml:space="preserve">осуществлять благоустройство участков в соответствии с Генеральным планом </w:t>
      </w:r>
      <w:r>
        <w:t>и</w:t>
      </w:r>
      <w:r w:rsidRPr="0080454D">
        <w:t xml:space="preserve"> Правилами землепользования и застройки Тарногского </w:t>
      </w:r>
      <w:r w:rsidR="00FE63D8">
        <w:t>муниципального</w:t>
      </w:r>
      <w:r w:rsidRPr="0080454D">
        <w:t xml:space="preserve"> </w:t>
      </w:r>
      <w:r w:rsidR="00FE63D8">
        <w:t>округа</w:t>
      </w:r>
      <w:r w:rsidRPr="0080454D">
        <w:t xml:space="preserve">, </w:t>
      </w:r>
      <w:r w:rsidR="00857165" w:rsidRPr="00857165">
        <w:t>настоящими Правилами</w:t>
      </w:r>
      <w:r w:rsidR="00857165" w:rsidRPr="0080454D">
        <w:t xml:space="preserve"> </w:t>
      </w:r>
      <w:r w:rsidRPr="0080454D">
        <w:t>и градостроительными планами земельных участков;</w:t>
      </w:r>
    </w:p>
    <w:p w:rsidR="003C6355" w:rsidRPr="0080454D" w:rsidRDefault="003C6355" w:rsidP="003C6355">
      <w:pPr>
        <w:numPr>
          <w:ilvl w:val="0"/>
          <w:numId w:val="11"/>
        </w:numPr>
        <w:tabs>
          <w:tab w:val="left" w:pos="900"/>
        </w:tabs>
        <w:ind w:left="0" w:firstLine="567"/>
        <w:jc w:val="both"/>
      </w:pPr>
      <w:r w:rsidRPr="0080454D">
        <w:t>содержать в надлежащем порядке (очищать, окашивать) проходящие через участок водотоки, а также водосточные канавы в границах участков, не допускать подтопления соседних участков, тротуаров, улиц и проездов;</w:t>
      </w:r>
    </w:p>
    <w:p w:rsidR="003C6355" w:rsidRPr="0080454D" w:rsidRDefault="003C6355" w:rsidP="003C6355">
      <w:pPr>
        <w:numPr>
          <w:ilvl w:val="0"/>
          <w:numId w:val="11"/>
        </w:numPr>
        <w:tabs>
          <w:tab w:val="left" w:pos="900"/>
        </w:tabs>
        <w:ind w:left="0" w:firstLine="567"/>
        <w:jc w:val="both"/>
      </w:pPr>
      <w:r w:rsidRPr="0080454D">
        <w:t>устанавливать ограждения земельных участков по красным линиям улиц высотой от 1,2 до 1,8 метра;</w:t>
      </w:r>
    </w:p>
    <w:p w:rsidR="003C6355" w:rsidRPr="0080454D" w:rsidRDefault="003C6355" w:rsidP="003C6355">
      <w:pPr>
        <w:numPr>
          <w:ilvl w:val="0"/>
          <w:numId w:val="11"/>
        </w:numPr>
        <w:tabs>
          <w:tab w:val="left" w:pos="900"/>
        </w:tabs>
        <w:ind w:left="0" w:firstLine="567"/>
        <w:jc w:val="both"/>
      </w:pPr>
      <w:r w:rsidRPr="0080454D">
        <w:t>на границе с соседним земельным участком допускается устанавливать ограждения, имеющие просветы, обеспечивающие минимальное затемнение территории соседнего участка и высотой не более 2,0 м;</w:t>
      </w:r>
    </w:p>
    <w:p w:rsidR="003C6355" w:rsidRPr="0080454D" w:rsidRDefault="003C6355" w:rsidP="003C6355">
      <w:pPr>
        <w:numPr>
          <w:ilvl w:val="0"/>
          <w:numId w:val="11"/>
        </w:numPr>
        <w:tabs>
          <w:tab w:val="left" w:pos="900"/>
        </w:tabs>
        <w:ind w:left="0" w:firstLine="567"/>
        <w:jc w:val="both"/>
      </w:pPr>
      <w:r w:rsidRPr="0080454D">
        <w:t>озеленять лицевые части участков, не допускать на них скопления мусора, складирования строительных или иных материалов;</w:t>
      </w:r>
    </w:p>
    <w:p w:rsidR="003C6355" w:rsidRPr="0080454D" w:rsidRDefault="003C6355" w:rsidP="003C6355">
      <w:pPr>
        <w:numPr>
          <w:ilvl w:val="0"/>
          <w:numId w:val="11"/>
        </w:numPr>
        <w:tabs>
          <w:tab w:val="left" w:pos="900"/>
        </w:tabs>
        <w:ind w:left="0" w:firstLine="567"/>
        <w:jc w:val="both"/>
      </w:pPr>
      <w:r w:rsidRPr="0080454D">
        <w:t>устанавливать и содержать в порядке номерной знак дома (участка);</w:t>
      </w:r>
    </w:p>
    <w:p w:rsidR="00E05761" w:rsidRDefault="00E05761" w:rsidP="003C6355">
      <w:pPr>
        <w:numPr>
          <w:ilvl w:val="0"/>
          <w:numId w:val="11"/>
        </w:numPr>
        <w:tabs>
          <w:tab w:val="left" w:pos="900"/>
        </w:tabs>
        <w:ind w:left="0" w:firstLine="567"/>
        <w:jc w:val="both"/>
      </w:pPr>
      <w:r>
        <w:rPr>
          <w:bCs/>
        </w:rPr>
        <w:t xml:space="preserve">не допускать образования скопления ТКО, заключить с региональным оператором  договор на </w:t>
      </w:r>
      <w:r w:rsidRPr="00EC60A0">
        <w:t>оказание услуг по обращению с</w:t>
      </w:r>
      <w:r>
        <w:t xml:space="preserve"> ТКО;</w:t>
      </w:r>
    </w:p>
    <w:p w:rsidR="003C6355" w:rsidRDefault="003C6355" w:rsidP="003C6355">
      <w:pPr>
        <w:numPr>
          <w:ilvl w:val="0"/>
          <w:numId w:val="11"/>
        </w:numPr>
        <w:tabs>
          <w:tab w:val="left" w:pos="900"/>
        </w:tabs>
        <w:ind w:left="0" w:firstLine="567"/>
        <w:jc w:val="both"/>
      </w:pPr>
      <w:r w:rsidRPr="0080454D">
        <w:t>иметь в наличии емкость (бочку) с водой или огнетушитель, а также приставную лестницу, достигающую крыши, и лестницу на кровле, доходящую до конька крыши.</w:t>
      </w:r>
    </w:p>
    <w:p w:rsidR="00C04250" w:rsidRPr="00C04250" w:rsidRDefault="00C04250" w:rsidP="003C6355">
      <w:pPr>
        <w:numPr>
          <w:ilvl w:val="0"/>
          <w:numId w:val="11"/>
        </w:numPr>
        <w:tabs>
          <w:tab w:val="left" w:pos="900"/>
        </w:tabs>
        <w:ind w:left="0" w:firstLine="567"/>
        <w:jc w:val="both"/>
      </w:pPr>
      <w:r w:rsidRPr="00C04250">
        <w:lastRenderedPageBreak/>
        <w:t xml:space="preserve">проводить мероприятия по удалению сорного растения «борщевик Сосновского»  на принадлежащих (находящихся в пользовании) им земельных участках. </w:t>
      </w:r>
      <w:r w:rsidRPr="00C04250">
        <w:rPr>
          <w:color w:val="000000"/>
        </w:rPr>
        <w:t xml:space="preserve">Мероприятия по удалению </w:t>
      </w:r>
      <w:r w:rsidRPr="00C04250">
        <w:t>сорного растения «</w:t>
      </w:r>
      <w:r w:rsidRPr="00C04250">
        <w:rPr>
          <w:color w:val="000000"/>
        </w:rPr>
        <w:t>борщевик Сосновского» должны проводиться с фазы розетки до фазы бутонизации. Мероприятия по удалению</w:t>
      </w:r>
      <w:r w:rsidRPr="00C04250">
        <w:t xml:space="preserve"> сорного растения</w:t>
      </w:r>
      <w:r w:rsidRPr="00C04250">
        <w:rPr>
          <w:color w:val="000000"/>
        </w:rPr>
        <w:t xml:space="preserve"> «борщевик Сосновского» могут проводиться следующими способами: химическим - опрыскивание очагов произрастания гербицидами и (или) арборицидами; механическим - </w:t>
      </w:r>
      <w:proofErr w:type="spellStart"/>
      <w:r w:rsidRPr="00C04250">
        <w:rPr>
          <w:color w:val="000000"/>
        </w:rPr>
        <w:t>окашивание</w:t>
      </w:r>
      <w:proofErr w:type="spellEnd"/>
      <w:r w:rsidRPr="00C04250">
        <w:rPr>
          <w:color w:val="000000"/>
        </w:rPr>
        <w:t xml:space="preserve">, выкапывание корневой системы, </w:t>
      </w:r>
      <w:r w:rsidRPr="00C04250">
        <w:t>бульдозерной срезки, обработки фрезой;</w:t>
      </w:r>
      <w:r w:rsidRPr="00C04250">
        <w:rPr>
          <w:color w:val="000000"/>
        </w:rPr>
        <w:t xml:space="preserve"> агротехническим - обработка почвы, посев многолетних трав.</w:t>
      </w:r>
    </w:p>
    <w:p w:rsidR="003C6355" w:rsidRPr="0080454D" w:rsidRDefault="003C6355" w:rsidP="003C6355">
      <w:pPr>
        <w:ind w:firstLine="567"/>
        <w:jc w:val="both"/>
        <w:rPr>
          <w:i/>
        </w:rPr>
      </w:pPr>
      <w:r w:rsidRPr="0080454D">
        <w:rPr>
          <w:i/>
        </w:rPr>
        <w:t>2.8. Размещение и благоустройство автостоянок и индивидуальных гаражей:</w:t>
      </w:r>
    </w:p>
    <w:p w:rsidR="003C6355" w:rsidRPr="0080454D" w:rsidRDefault="003C6355" w:rsidP="003C6355">
      <w:pPr>
        <w:ind w:firstLine="567"/>
        <w:jc w:val="both"/>
      </w:pPr>
      <w:r w:rsidRPr="0080454D">
        <w:t>2.8.1. Строительство и размещение гаражей для хранения легковых автомобилей, открытых охраняемых автостоянок, временных автостоянок производится в соответствии с Градостроительным Кодексом РФ, Земельным Кодексом РФ и Генеральным планом  и Правил</w:t>
      </w:r>
      <w:r>
        <w:t>ами</w:t>
      </w:r>
      <w:r w:rsidRPr="0080454D">
        <w:t xml:space="preserve"> землепользования и застройки Тарногского </w:t>
      </w:r>
      <w:r w:rsidR="00FE63D8">
        <w:t>муниципального</w:t>
      </w:r>
      <w:r w:rsidRPr="0080454D">
        <w:t xml:space="preserve"> </w:t>
      </w:r>
      <w:r w:rsidR="00FE63D8">
        <w:t>округа</w:t>
      </w:r>
      <w:r w:rsidRPr="0080454D">
        <w:t xml:space="preserve">, </w:t>
      </w:r>
      <w:r>
        <w:t>утвержденными</w:t>
      </w:r>
      <w:r w:rsidRPr="0080454D">
        <w:t xml:space="preserve"> решением Представительного Собрания Тарногского муниципального района от 24.04.2017 г. №221.</w:t>
      </w:r>
    </w:p>
    <w:p w:rsidR="003C6355" w:rsidRPr="0080454D" w:rsidRDefault="003C6355" w:rsidP="003C6355">
      <w:pPr>
        <w:ind w:firstLine="567"/>
        <w:jc w:val="both"/>
      </w:pPr>
      <w:r w:rsidRPr="0080454D">
        <w:t xml:space="preserve">2.8.2. Благоустройство и содержание территории </w:t>
      </w:r>
      <w:r w:rsidR="00C04250">
        <w:t>гаражей</w:t>
      </w:r>
      <w:r w:rsidRPr="0080454D">
        <w:t xml:space="preserve"> и автостоянок осуществляются за счет средств юридических и физических лиц, являющихся собственниками (владельцами) и арендаторами данных объектов.</w:t>
      </w:r>
    </w:p>
    <w:p w:rsidR="003C6355" w:rsidRPr="0080454D" w:rsidRDefault="003C6355" w:rsidP="003C6355">
      <w:pPr>
        <w:ind w:firstLine="567"/>
        <w:jc w:val="both"/>
      </w:pPr>
      <w:r w:rsidRPr="0080454D">
        <w:rPr>
          <w:i/>
        </w:rPr>
        <w:t>2.9. Требования к доступности для маломобильных групп населения</w:t>
      </w:r>
      <w:r w:rsidRPr="0080454D">
        <w:t>:</w:t>
      </w:r>
    </w:p>
    <w:p w:rsidR="003C6355" w:rsidRPr="0080454D" w:rsidRDefault="003C6355" w:rsidP="003C6355">
      <w:pPr>
        <w:ind w:firstLine="567"/>
        <w:jc w:val="both"/>
      </w:pPr>
      <w:r w:rsidRPr="0080454D">
        <w:t>2.9.1. При проектировании благоустройства территории, объектов инженерной и транспортной инфраструктур, социального и культурно-бытового обслуживания населения необходимо обеспечивать их доступность для престарелых и инвалидов, имея в виду их оснащение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
    <w:p w:rsidR="003C6355" w:rsidRPr="0080454D" w:rsidRDefault="003C6355" w:rsidP="003C6355">
      <w:pPr>
        <w:ind w:firstLine="567"/>
        <w:jc w:val="both"/>
      </w:pPr>
      <w:r w:rsidRPr="0080454D">
        <w:t>2.9.2. Проектирование, строительство, установка технических средств и оборудования, способствующих передвижению престарелых и инвалидов, осуществляются при новом строительстве заказчиком в соответствии с утвержденной проектной документацией, а в условиях сложившейся застройки – предприятиями коммунального хозяйства, управляющими организациями, товариществами собственников жилья, жилищными и жилищно-строительными кооперативами или собственниками, владельцами, п</w:t>
      </w:r>
      <w:r>
        <w:t>ользователями зданий, сооружений</w:t>
      </w:r>
      <w:r w:rsidRPr="0080454D">
        <w:t>.</w:t>
      </w:r>
    </w:p>
    <w:p w:rsidR="003C6355" w:rsidRPr="0080454D" w:rsidRDefault="003C6355" w:rsidP="003C6355">
      <w:pPr>
        <w:ind w:firstLine="567"/>
        <w:jc w:val="both"/>
        <w:rPr>
          <w:i/>
        </w:rPr>
      </w:pPr>
      <w:r w:rsidRPr="0080454D">
        <w:rPr>
          <w:i/>
        </w:rPr>
        <w:t>2.10. Требования к внешнему обустройству и оформлению строительных площадок:</w:t>
      </w:r>
    </w:p>
    <w:p w:rsidR="003C6355" w:rsidRPr="0080454D" w:rsidRDefault="003C6355" w:rsidP="003C6355">
      <w:pPr>
        <w:ind w:firstLine="567"/>
        <w:jc w:val="both"/>
      </w:pPr>
      <w:r w:rsidRPr="0080454D">
        <w:t>2.10.1. До начала производства строительных работ подрядчик обязан:</w:t>
      </w:r>
    </w:p>
    <w:p w:rsidR="003C6355" w:rsidRPr="0080454D" w:rsidRDefault="003C6355" w:rsidP="003C6355">
      <w:pPr>
        <w:numPr>
          <w:ilvl w:val="0"/>
          <w:numId w:val="12"/>
        </w:numPr>
        <w:tabs>
          <w:tab w:val="left" w:pos="900"/>
        </w:tabs>
        <w:ind w:left="0" w:firstLine="567"/>
        <w:jc w:val="both"/>
      </w:pPr>
      <w:r w:rsidRPr="0080454D">
        <w:t>установить ограждение строительной площадки (в местах движения пешеходов забор должен иметь козырек и тротуар с ограждением от проезжей части улицы);</w:t>
      </w:r>
    </w:p>
    <w:p w:rsidR="003C6355" w:rsidRPr="0080454D" w:rsidRDefault="003C6355" w:rsidP="003C6355">
      <w:pPr>
        <w:numPr>
          <w:ilvl w:val="0"/>
          <w:numId w:val="12"/>
        </w:numPr>
        <w:tabs>
          <w:tab w:val="left" w:pos="900"/>
        </w:tabs>
        <w:ind w:left="0" w:firstLine="567"/>
        <w:jc w:val="both"/>
      </w:pPr>
      <w:r w:rsidRPr="0080454D">
        <w:t>обозначить въезды на строительную площадку специальными знаками или указателями;</w:t>
      </w:r>
    </w:p>
    <w:p w:rsidR="003C6355" w:rsidRPr="0080454D" w:rsidRDefault="003C6355" w:rsidP="003C6355">
      <w:pPr>
        <w:numPr>
          <w:ilvl w:val="0"/>
          <w:numId w:val="12"/>
        </w:numPr>
        <w:tabs>
          <w:tab w:val="left" w:pos="900"/>
        </w:tabs>
        <w:ind w:left="0" w:firstLine="567"/>
        <w:jc w:val="both"/>
      </w:pPr>
      <w:r w:rsidRPr="0080454D">
        <w:t>обеспечить наружное освещение по периметру строительной площадки;</w:t>
      </w:r>
    </w:p>
    <w:p w:rsidR="003C6355" w:rsidRPr="0080454D" w:rsidRDefault="003C6355" w:rsidP="003C6355">
      <w:pPr>
        <w:numPr>
          <w:ilvl w:val="0"/>
          <w:numId w:val="12"/>
        </w:numPr>
        <w:tabs>
          <w:tab w:val="left" w:pos="900"/>
        </w:tabs>
        <w:ind w:left="0" w:firstLine="567"/>
        <w:jc w:val="both"/>
      </w:pPr>
      <w:r w:rsidRPr="0080454D">
        <w:rPr>
          <w:color w:val="000000"/>
          <w:shd w:val="clear" w:color="auto" w:fill="FFFFFF"/>
        </w:rPr>
        <w:t>оборудовать выезды со строительной площадки мойкой для колес автотранспорта с целью недопущения выноса грязи на улицы;</w:t>
      </w:r>
    </w:p>
    <w:p w:rsidR="003C6355" w:rsidRPr="0080454D" w:rsidRDefault="003C6355" w:rsidP="003C6355">
      <w:pPr>
        <w:numPr>
          <w:ilvl w:val="0"/>
          <w:numId w:val="12"/>
        </w:numPr>
        <w:tabs>
          <w:tab w:val="left" w:pos="900"/>
        </w:tabs>
        <w:ind w:left="0" w:firstLine="567"/>
        <w:jc w:val="both"/>
      </w:pPr>
      <w:r w:rsidRPr="0080454D">
        <w:t>установить информационный щит с наименованием объекта, заказчика и подрядчика с указанием их адресов, телефонов, сроков строительства объекта.</w:t>
      </w:r>
    </w:p>
    <w:p w:rsidR="003C6355" w:rsidRPr="0080454D" w:rsidRDefault="003C6355" w:rsidP="003C6355">
      <w:pPr>
        <w:ind w:firstLine="567"/>
        <w:jc w:val="both"/>
      </w:pPr>
      <w:r w:rsidRPr="0080454D">
        <w:t>2.10.2. Высота, конструкция ограждения должны обеспечивать безопасность движения транспорта и пешеходов</w:t>
      </w:r>
      <w:r w:rsidR="009001DA" w:rsidRPr="009001DA">
        <w:rPr>
          <w:color w:val="000000"/>
          <w:sz w:val="28"/>
          <w:szCs w:val="28"/>
          <w:shd w:val="clear" w:color="auto" w:fill="FFFFFF"/>
        </w:rPr>
        <w:t xml:space="preserve"> </w:t>
      </w:r>
      <w:r w:rsidR="009001DA" w:rsidRPr="009001DA">
        <w:rPr>
          <w:color w:val="000000"/>
          <w:shd w:val="clear" w:color="auto" w:fill="FFFFFF"/>
        </w:rPr>
        <w:t>на прилегающей   территории к строительной площадке  в радиусе 50 м. и подъездным путям к ней в радиусе 50 м</w:t>
      </w:r>
      <w:r w:rsidRPr="0080454D">
        <w:t>.</w:t>
      </w:r>
    </w:p>
    <w:p w:rsidR="003C6355" w:rsidRPr="0080454D" w:rsidRDefault="003C6355" w:rsidP="003C6355">
      <w:pPr>
        <w:ind w:firstLine="567"/>
        <w:jc w:val="both"/>
      </w:pPr>
      <w:r w:rsidRPr="0080454D">
        <w:t>Не допускается размещение информации и рекламы на временных ограждениях строительных площадок.</w:t>
      </w:r>
    </w:p>
    <w:p w:rsidR="003C6355" w:rsidRPr="0080454D" w:rsidRDefault="003C6355" w:rsidP="003C6355">
      <w:pPr>
        <w:ind w:firstLine="567"/>
        <w:jc w:val="both"/>
      </w:pPr>
      <w:r w:rsidRPr="0080454D">
        <w:t xml:space="preserve">2.10.3. Производство работ, связанных с временным нарушением или изменением существующего благоустройства, допускается только по разрешению администрации  </w:t>
      </w:r>
      <w:r w:rsidR="00FE63D8">
        <w:t>округа</w:t>
      </w:r>
      <w:r w:rsidRPr="0080454D">
        <w:t xml:space="preserve"> или владельца участка.</w:t>
      </w:r>
    </w:p>
    <w:p w:rsidR="003C6355" w:rsidRPr="0080454D" w:rsidRDefault="003C6355" w:rsidP="003C6355">
      <w:pPr>
        <w:ind w:firstLine="567"/>
        <w:jc w:val="both"/>
      </w:pPr>
      <w:r w:rsidRPr="0080454D">
        <w:t>2.10.4. После завершения работ заказчик (строительный подрядчик) обязан восстановить за свой счет нарушенные при производстве строительно-ремонтных работ благоустройство и озеленение.</w:t>
      </w:r>
    </w:p>
    <w:p w:rsidR="003C6355" w:rsidRPr="0080454D" w:rsidRDefault="003C6355" w:rsidP="003C6355">
      <w:pPr>
        <w:ind w:firstLine="567"/>
        <w:jc w:val="both"/>
      </w:pPr>
      <w:r w:rsidRPr="0080454D">
        <w:rPr>
          <w:i/>
        </w:rPr>
        <w:t>2.11. Праздничное оформление</w:t>
      </w:r>
      <w:r w:rsidRPr="0080454D">
        <w:t>:</w:t>
      </w:r>
    </w:p>
    <w:p w:rsidR="003C6355" w:rsidRPr="0080454D" w:rsidRDefault="003C6355" w:rsidP="003C6355">
      <w:pPr>
        <w:ind w:firstLine="567"/>
        <w:jc w:val="both"/>
      </w:pPr>
      <w:r w:rsidRPr="0080454D">
        <w:lastRenderedPageBreak/>
        <w:t xml:space="preserve">2.11.1. Праздничное оформление выполняется </w:t>
      </w:r>
      <w:r w:rsidRPr="00BF17F0">
        <w:t xml:space="preserve">по согласованию с администрацией </w:t>
      </w:r>
      <w:r w:rsidR="00FE63D8">
        <w:t>округа</w:t>
      </w:r>
      <w:r w:rsidRPr="00BF17F0">
        <w:t xml:space="preserve"> в целях создания высокохудожественной ср</w:t>
      </w:r>
      <w:r w:rsidRPr="0080454D">
        <w:t xml:space="preserve">еды </w:t>
      </w:r>
      <w:r w:rsidR="00FE63D8">
        <w:t>округа</w:t>
      </w:r>
      <w:r w:rsidRPr="0080454D">
        <w:t xml:space="preserve"> на период проведения праздников, мероприятий, связанных со знаменательными событиями.</w:t>
      </w:r>
    </w:p>
    <w:p w:rsidR="003C6355" w:rsidRPr="0080454D" w:rsidRDefault="003C6355" w:rsidP="003C6355">
      <w:pPr>
        <w:ind w:firstLine="567"/>
        <w:jc w:val="both"/>
      </w:pPr>
      <w:r w:rsidRPr="0080454D">
        <w:t>Праздничное оформление включает вывеску национальных флагов, лозунгов, аншлагов, гирлянд, панно, установку декоративных элементов и композиций, стендов, трибун и т.д., а также устройство праздничной сцены.</w:t>
      </w:r>
    </w:p>
    <w:p w:rsidR="003C6355" w:rsidRPr="0080454D" w:rsidRDefault="003C6355" w:rsidP="003C6355">
      <w:pPr>
        <w:ind w:firstLine="567"/>
        <w:jc w:val="both"/>
      </w:pPr>
      <w:r w:rsidRPr="0080454D">
        <w:t>2.11.2.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C6355" w:rsidRPr="0080454D" w:rsidRDefault="003C6355" w:rsidP="003C6355">
      <w:pPr>
        <w:ind w:firstLine="567"/>
        <w:jc w:val="both"/>
      </w:pPr>
      <w:r w:rsidRPr="0080454D">
        <w:t>2.11.3. Запрещается размещение элементов праздничного оформления без согласования:</w:t>
      </w:r>
    </w:p>
    <w:p w:rsidR="003C6355" w:rsidRPr="0080454D" w:rsidRDefault="003C6355" w:rsidP="003C6355">
      <w:pPr>
        <w:numPr>
          <w:ilvl w:val="0"/>
          <w:numId w:val="13"/>
        </w:numPr>
        <w:tabs>
          <w:tab w:val="left" w:pos="900"/>
        </w:tabs>
        <w:ind w:left="0" w:firstLine="567"/>
        <w:jc w:val="both"/>
      </w:pPr>
      <w:r w:rsidRPr="0080454D">
        <w:t>с собственником (собственниками) имущества, к которому присоединяются элементы праздничного оформления;</w:t>
      </w:r>
    </w:p>
    <w:p w:rsidR="003C6355" w:rsidRPr="0080454D" w:rsidRDefault="003C6355" w:rsidP="003C6355">
      <w:pPr>
        <w:numPr>
          <w:ilvl w:val="0"/>
          <w:numId w:val="13"/>
        </w:numPr>
        <w:tabs>
          <w:tab w:val="left" w:pos="900"/>
        </w:tabs>
        <w:ind w:left="0" w:firstLine="567"/>
        <w:jc w:val="both"/>
      </w:pPr>
      <w:r w:rsidRPr="0080454D">
        <w:t>с организациями, эксплуатирующими инженерные коммуникации;</w:t>
      </w:r>
    </w:p>
    <w:p w:rsidR="003C6355" w:rsidRPr="0080454D" w:rsidRDefault="003C6355" w:rsidP="003C6355">
      <w:pPr>
        <w:numPr>
          <w:ilvl w:val="0"/>
          <w:numId w:val="13"/>
        </w:numPr>
        <w:tabs>
          <w:tab w:val="left" w:pos="900"/>
        </w:tabs>
        <w:ind w:left="0" w:firstLine="567"/>
        <w:jc w:val="both"/>
      </w:pPr>
      <w:r w:rsidRPr="0080454D">
        <w:t xml:space="preserve">с администрацией </w:t>
      </w:r>
      <w:r w:rsidR="00FE63D8">
        <w:t>округа</w:t>
      </w:r>
      <w:r w:rsidRPr="0080454D">
        <w:t xml:space="preserve"> в случае размещения элементов праздничного оформления на объектах и территориях, находящихся в муниципальной собственности.</w:t>
      </w:r>
    </w:p>
    <w:p w:rsidR="003C6355" w:rsidRPr="0080454D" w:rsidRDefault="003C6355" w:rsidP="003C6355">
      <w:pPr>
        <w:ind w:firstLine="567"/>
        <w:jc w:val="both"/>
      </w:pPr>
      <w:r w:rsidRPr="0080454D">
        <w:t>2.11.4. Работы по удалению элементов праздничного оформления со всех объектов и территорий, независимо от формы собственности, размеще</w:t>
      </w:r>
      <w:r>
        <w:t>нных с нарушением п. 2.11.3</w:t>
      </w:r>
      <w:r w:rsidRPr="0080454D">
        <w:t>. осуществляются лицами, разместившими указанные элементы, а также собственниками, владельцами или лицами, ответственными за содержание объектов.</w:t>
      </w:r>
    </w:p>
    <w:p w:rsidR="003C6355" w:rsidRPr="0080454D" w:rsidRDefault="003C6355" w:rsidP="003C6355">
      <w:pPr>
        <w:ind w:firstLine="567"/>
        <w:jc w:val="both"/>
      </w:pPr>
      <w:r w:rsidRPr="0080454D">
        <w:rPr>
          <w:i/>
        </w:rPr>
        <w:t>2.12. Содержание и охрана зеленых насаждений, озеленение территорий</w:t>
      </w:r>
      <w:r w:rsidRPr="0080454D">
        <w:t>:</w:t>
      </w:r>
    </w:p>
    <w:p w:rsidR="003C6355" w:rsidRPr="0080454D" w:rsidRDefault="003C6355" w:rsidP="003C6355">
      <w:pPr>
        <w:ind w:firstLine="567"/>
        <w:jc w:val="both"/>
      </w:pPr>
      <w:r w:rsidRPr="0080454D">
        <w:t>2.12.1. Содержание и охрана зеленых насаждений включает в себя:</w:t>
      </w:r>
    </w:p>
    <w:p w:rsidR="003C6355" w:rsidRPr="0080454D" w:rsidRDefault="003C6355" w:rsidP="003C6355">
      <w:pPr>
        <w:numPr>
          <w:ilvl w:val="0"/>
          <w:numId w:val="15"/>
        </w:numPr>
        <w:tabs>
          <w:tab w:val="left" w:pos="900"/>
        </w:tabs>
        <w:ind w:left="0" w:firstLine="567"/>
        <w:jc w:val="both"/>
      </w:pPr>
      <w:r w:rsidRPr="0080454D">
        <w:t>полив в сухую погоду;</w:t>
      </w:r>
    </w:p>
    <w:p w:rsidR="003C6355" w:rsidRPr="0080454D" w:rsidRDefault="003C6355" w:rsidP="003C6355">
      <w:pPr>
        <w:numPr>
          <w:ilvl w:val="0"/>
          <w:numId w:val="15"/>
        </w:numPr>
        <w:tabs>
          <w:tab w:val="left" w:pos="900"/>
        </w:tabs>
        <w:ind w:left="0" w:firstLine="567"/>
        <w:jc w:val="both"/>
      </w:pPr>
      <w:r w:rsidRPr="0080454D">
        <w:t>борьбу с вредителями и болезнями;</w:t>
      </w:r>
    </w:p>
    <w:p w:rsidR="003C6355" w:rsidRPr="0080454D" w:rsidRDefault="003C6355" w:rsidP="003C6355">
      <w:pPr>
        <w:numPr>
          <w:ilvl w:val="0"/>
          <w:numId w:val="15"/>
        </w:numPr>
        <w:tabs>
          <w:tab w:val="left" w:pos="900"/>
        </w:tabs>
        <w:ind w:left="0" w:firstLine="567"/>
        <w:jc w:val="both"/>
      </w:pPr>
      <w:r w:rsidRPr="0080454D">
        <w:t>уборку сухостоя и упавших зеленых насаждений;</w:t>
      </w:r>
    </w:p>
    <w:p w:rsidR="003C6355" w:rsidRPr="0080454D" w:rsidRDefault="003C6355" w:rsidP="003C6355">
      <w:pPr>
        <w:numPr>
          <w:ilvl w:val="0"/>
          <w:numId w:val="15"/>
        </w:numPr>
        <w:tabs>
          <w:tab w:val="left" w:pos="900"/>
        </w:tabs>
        <w:ind w:left="0" w:firstLine="567"/>
        <w:jc w:val="both"/>
      </w:pPr>
      <w:r w:rsidRPr="0080454D">
        <w:t>вырезку сухих и ломаных веток;</w:t>
      </w:r>
    </w:p>
    <w:p w:rsidR="003C6355" w:rsidRPr="0080454D" w:rsidRDefault="003C6355" w:rsidP="003C6355">
      <w:pPr>
        <w:numPr>
          <w:ilvl w:val="0"/>
          <w:numId w:val="15"/>
        </w:numPr>
        <w:tabs>
          <w:tab w:val="left" w:pos="900"/>
        </w:tabs>
        <w:ind w:left="0" w:firstLine="567"/>
        <w:jc w:val="both"/>
      </w:pPr>
      <w:r w:rsidRPr="0080454D">
        <w:t>формирование и прореживание крон;</w:t>
      </w:r>
    </w:p>
    <w:p w:rsidR="003C6355" w:rsidRPr="0080454D" w:rsidRDefault="003C6355" w:rsidP="003C6355">
      <w:pPr>
        <w:numPr>
          <w:ilvl w:val="0"/>
          <w:numId w:val="15"/>
        </w:numPr>
        <w:tabs>
          <w:tab w:val="left" w:pos="900"/>
        </w:tabs>
        <w:ind w:left="0" w:firstLine="567"/>
        <w:jc w:val="both"/>
      </w:pPr>
      <w:r w:rsidRPr="0080454D">
        <w:t>санитарную и омолаживающую обрезку деревьев;</w:t>
      </w:r>
    </w:p>
    <w:p w:rsidR="003C6355" w:rsidRPr="0080454D" w:rsidRDefault="003C6355" w:rsidP="003C6355">
      <w:pPr>
        <w:numPr>
          <w:ilvl w:val="0"/>
          <w:numId w:val="15"/>
        </w:numPr>
        <w:tabs>
          <w:tab w:val="left" w:pos="900"/>
        </w:tabs>
        <w:ind w:left="0" w:firstLine="567"/>
        <w:jc w:val="both"/>
      </w:pPr>
      <w:r w:rsidRPr="0080454D">
        <w:t>очистку и скашивание газонов;</w:t>
      </w:r>
    </w:p>
    <w:p w:rsidR="003C6355" w:rsidRPr="0080454D" w:rsidRDefault="003C6355" w:rsidP="003C6355">
      <w:pPr>
        <w:numPr>
          <w:ilvl w:val="0"/>
          <w:numId w:val="15"/>
        </w:numPr>
        <w:tabs>
          <w:tab w:val="left" w:pos="900"/>
        </w:tabs>
        <w:ind w:left="0" w:firstLine="567"/>
        <w:jc w:val="both"/>
      </w:pPr>
      <w:r w:rsidRPr="0080454D">
        <w:t>подготовку зеленых насаждений к зиме.</w:t>
      </w:r>
    </w:p>
    <w:p w:rsidR="003C6355" w:rsidRPr="003C6355" w:rsidRDefault="003C6355" w:rsidP="003C6355">
      <w:pPr>
        <w:ind w:firstLine="567"/>
        <w:jc w:val="both"/>
      </w:pPr>
      <w:r w:rsidRPr="003C6355">
        <w:t>2.12.2. Ответственность за содержание и сохранность зеленых насаждений, надлежащий уход за ними возлагается на собственников зданий, сооружений, строений, земельных участков, на территории которых расположены зеленые насаждения</w:t>
      </w:r>
      <w:r>
        <w:t>.</w:t>
      </w:r>
    </w:p>
    <w:p w:rsidR="003C6355" w:rsidRPr="0080454D" w:rsidRDefault="003C6355" w:rsidP="003C6355">
      <w:pPr>
        <w:ind w:firstLine="567"/>
        <w:jc w:val="both"/>
      </w:pPr>
      <w:r w:rsidRPr="0080454D">
        <w:t>2.12.3. Реконструкция существующих зеленых насаждений должна предусматривать сохранение или восстановление первоначального проектного замысла по взаимодействию элементов озеленения с архитектурой зданий и сооружений, соотношению высот зданий и зеленых насаждений, восстановление утраченных в процессе роста деревьев и кустарников проектных видовых точек, инсоляцию территорий и зданий, видимость технических средств регулирования дорожного движения, безопасность движения транспорта и пешеходов.</w:t>
      </w:r>
    </w:p>
    <w:p w:rsidR="003C6355" w:rsidRPr="0080454D" w:rsidRDefault="003C6355" w:rsidP="003C6355">
      <w:pPr>
        <w:ind w:firstLine="567"/>
        <w:jc w:val="both"/>
      </w:pPr>
      <w:r w:rsidRPr="0080454D">
        <w:t xml:space="preserve">2.12.4 Проекты комплексного благоустройства существующих лесных массивов, включенных в черту </w:t>
      </w:r>
      <w:r w:rsidR="00FE63D8">
        <w:t>округа</w:t>
      </w:r>
      <w:r w:rsidRPr="0080454D">
        <w:t>, должны предусматривать максимальное сохранение ценных пород деревьев, содержать план вырубки древесно-кустарниковой растительности с координатами границ вырубки. Места складирования материалов, временные сооружения, подъездные пути размещаются с условием минимальных вырубок.</w:t>
      </w:r>
    </w:p>
    <w:p w:rsidR="003C6355" w:rsidRPr="0080454D" w:rsidRDefault="003C6355" w:rsidP="003C6355">
      <w:pPr>
        <w:ind w:firstLine="567"/>
        <w:jc w:val="both"/>
      </w:pPr>
      <w:r w:rsidRPr="0080454D">
        <w:t xml:space="preserve">2.12.5. При проектировании и осуществлении озеленения необходимо учитывать декоративные свойства и особенности различных пород деревьев и кустарников, форму кроны, цвет листвы, изменение цвета листвы по сезонам года, время и характер цветения, пригодность данного материала для определенного вида посадок. Следует применять различные кустарники в качестве живых изгородей, а также вьющиеся растения для </w:t>
      </w:r>
      <w:proofErr w:type="spellStart"/>
      <w:r w:rsidRPr="0080454D">
        <w:t>пристенного</w:t>
      </w:r>
      <w:proofErr w:type="spellEnd"/>
      <w:r w:rsidRPr="0080454D">
        <w:t xml:space="preserve"> вертикального озеленения домов, беседок.</w:t>
      </w:r>
    </w:p>
    <w:p w:rsidR="003C6355" w:rsidRPr="0080454D" w:rsidRDefault="003C6355" w:rsidP="003C6355">
      <w:pPr>
        <w:ind w:firstLine="567"/>
        <w:jc w:val="both"/>
      </w:pPr>
      <w:r w:rsidRPr="0080454D">
        <w:t>Для живых изгородей из кустарников на детских площадках не допускается использование кустарников, имеющих шипы и ядовитые ягоды.</w:t>
      </w:r>
    </w:p>
    <w:p w:rsidR="003C6355" w:rsidRPr="0080454D" w:rsidRDefault="003C6355" w:rsidP="003C6355">
      <w:pPr>
        <w:ind w:firstLine="567"/>
        <w:jc w:val="both"/>
      </w:pPr>
      <w:r w:rsidRPr="0080454D">
        <w:t>2.12.6. При строительстве и производстве земельно-планировочных работ строительные и другие организации обязаны:</w:t>
      </w:r>
    </w:p>
    <w:p w:rsidR="003C6355" w:rsidRPr="0080454D" w:rsidRDefault="003C6355" w:rsidP="003C6355">
      <w:pPr>
        <w:numPr>
          <w:ilvl w:val="0"/>
          <w:numId w:val="17"/>
        </w:numPr>
        <w:tabs>
          <w:tab w:val="left" w:pos="900"/>
        </w:tabs>
        <w:ind w:left="0" w:firstLine="567"/>
        <w:jc w:val="both"/>
      </w:pPr>
      <w:r w:rsidRPr="0080454D">
        <w:lastRenderedPageBreak/>
        <w:t xml:space="preserve">согласовывать с администрацией </w:t>
      </w:r>
      <w:r w:rsidR="00FE63D8">
        <w:t>округа</w:t>
      </w:r>
      <w:r w:rsidRPr="0080454D">
        <w:t xml:space="preserve">  начало строительных работ в зоне  насаждений и уведомлять об окончании работ не позднее, чем за два дня;</w:t>
      </w:r>
    </w:p>
    <w:p w:rsidR="003C6355" w:rsidRPr="0080454D" w:rsidRDefault="003C6355" w:rsidP="003C6355">
      <w:pPr>
        <w:numPr>
          <w:ilvl w:val="0"/>
          <w:numId w:val="17"/>
        </w:numPr>
        <w:tabs>
          <w:tab w:val="left" w:pos="900"/>
        </w:tabs>
        <w:ind w:left="0" w:firstLine="567"/>
        <w:jc w:val="both"/>
      </w:pPr>
      <w:r w:rsidRPr="0080454D">
        <w:t>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3C6355" w:rsidRPr="0080454D" w:rsidRDefault="003C6355" w:rsidP="003C6355">
      <w:pPr>
        <w:numPr>
          <w:ilvl w:val="0"/>
          <w:numId w:val="17"/>
        </w:numPr>
        <w:tabs>
          <w:tab w:val="left" w:pos="900"/>
        </w:tabs>
        <w:ind w:left="0" w:firstLine="567"/>
        <w:jc w:val="both"/>
      </w:pPr>
      <w:r w:rsidRPr="0080454D">
        <w:t>при производстве замощений и асфальтировании проездов, площадей, дворов, тротуаров и т.п. оставлять вокруг дерева свободное пространство не менее 1 м с последующей установкой железобетонной решетки или другого покрытия;</w:t>
      </w:r>
    </w:p>
    <w:p w:rsidR="003C6355" w:rsidRPr="0080454D" w:rsidRDefault="003C6355" w:rsidP="003C6355">
      <w:pPr>
        <w:numPr>
          <w:ilvl w:val="0"/>
          <w:numId w:val="17"/>
        </w:numPr>
        <w:tabs>
          <w:tab w:val="left" w:pos="900"/>
        </w:tabs>
        <w:ind w:left="0" w:firstLine="567"/>
        <w:jc w:val="both"/>
      </w:pPr>
      <w:r w:rsidRPr="0080454D">
        <w:t>не складировать строительные материалы на расстоянии ближе 2,5 м от дерева и 1,5 м от кустарников. Складирование горючих материалов производится не ближе 10 м от деревьев и кустарников;</w:t>
      </w:r>
    </w:p>
    <w:p w:rsidR="003C6355" w:rsidRPr="0080454D" w:rsidRDefault="003C6355" w:rsidP="003C6355">
      <w:pPr>
        <w:numPr>
          <w:ilvl w:val="0"/>
          <w:numId w:val="17"/>
        </w:numPr>
        <w:tabs>
          <w:tab w:val="left" w:pos="900"/>
        </w:tabs>
        <w:ind w:left="0" w:firstLine="567"/>
        <w:jc w:val="both"/>
      </w:pPr>
      <w:r w:rsidRPr="0080454D">
        <w:t>при прокладке подземных коммуникаций обеспечивать расстояние между краем траншеи и корневой системой дерева не менее трех метров, а корневой системой кустарника - не менее 1,5 м;</w:t>
      </w:r>
    </w:p>
    <w:p w:rsidR="003C6355" w:rsidRPr="0080454D" w:rsidRDefault="003C6355" w:rsidP="003C6355">
      <w:pPr>
        <w:numPr>
          <w:ilvl w:val="0"/>
          <w:numId w:val="17"/>
        </w:numPr>
        <w:tabs>
          <w:tab w:val="left" w:pos="900"/>
        </w:tabs>
        <w:ind w:left="0" w:firstLine="567"/>
        <w:jc w:val="both"/>
      </w:pPr>
      <w:r w:rsidRPr="0080454D">
        <w:t>при производстве работ «проколом» в зоне корней деревьев и кустарников работы производить ниже расположения скелетных корней, но не менее 1,5 м от поверхности почвы.</w:t>
      </w:r>
    </w:p>
    <w:p w:rsidR="003C6355" w:rsidRPr="003C6355" w:rsidRDefault="003C6355" w:rsidP="003C6355">
      <w:pPr>
        <w:ind w:firstLine="567"/>
        <w:jc w:val="both"/>
      </w:pPr>
      <w:r w:rsidRPr="003C6355">
        <w:t>2.12.7. Снос зеленых насаждений или перенос их в другое место допускается в следующих случаях:</w:t>
      </w:r>
    </w:p>
    <w:p w:rsidR="003C6355" w:rsidRPr="003C6355" w:rsidRDefault="003C6355" w:rsidP="003C6355">
      <w:pPr>
        <w:pStyle w:val="af"/>
        <w:numPr>
          <w:ilvl w:val="0"/>
          <w:numId w:val="20"/>
        </w:numPr>
        <w:spacing w:after="0" w:line="240" w:lineRule="auto"/>
        <w:ind w:left="0" w:firstLine="284"/>
        <w:jc w:val="both"/>
        <w:rPr>
          <w:rFonts w:ascii="Times New Roman" w:hAnsi="Times New Roman" w:cs="Times New Roman"/>
          <w:sz w:val="24"/>
          <w:szCs w:val="24"/>
        </w:rPr>
      </w:pPr>
      <w:r w:rsidRPr="003C6355">
        <w:rPr>
          <w:rFonts w:ascii="Times New Roman" w:hAnsi="Times New Roman" w:cs="Times New Roman"/>
          <w:sz w:val="24"/>
          <w:szCs w:val="24"/>
        </w:rPr>
        <w:t>строительство новых и реконструкция существующих зданий, сооружений и коммуникаций, предусмотренных утвержденной и согласованной градостроительной документацией;</w:t>
      </w:r>
    </w:p>
    <w:p w:rsidR="003C6355" w:rsidRPr="003C6355" w:rsidRDefault="003C6355" w:rsidP="003C6355">
      <w:pPr>
        <w:pStyle w:val="af"/>
        <w:numPr>
          <w:ilvl w:val="0"/>
          <w:numId w:val="20"/>
        </w:numPr>
        <w:spacing w:after="0" w:line="240" w:lineRule="auto"/>
        <w:ind w:left="0" w:firstLine="284"/>
        <w:jc w:val="both"/>
        <w:rPr>
          <w:rFonts w:ascii="Times New Roman" w:hAnsi="Times New Roman" w:cs="Times New Roman"/>
          <w:sz w:val="24"/>
          <w:szCs w:val="24"/>
        </w:rPr>
      </w:pPr>
      <w:r w:rsidRPr="003C6355">
        <w:rPr>
          <w:rFonts w:ascii="Times New Roman" w:hAnsi="Times New Roman" w:cs="Times New Roman"/>
          <w:sz w:val="24"/>
          <w:szCs w:val="24"/>
        </w:rPr>
        <w:t>обслуживание объектов инженерного благоустройства, надземных коммуникаций;</w:t>
      </w:r>
    </w:p>
    <w:p w:rsidR="003C6355" w:rsidRPr="003C6355" w:rsidRDefault="003C6355" w:rsidP="003C6355">
      <w:pPr>
        <w:pStyle w:val="af"/>
        <w:numPr>
          <w:ilvl w:val="0"/>
          <w:numId w:val="20"/>
        </w:numPr>
        <w:spacing w:after="0" w:line="240" w:lineRule="auto"/>
        <w:ind w:left="0" w:firstLine="284"/>
        <w:jc w:val="both"/>
        <w:rPr>
          <w:rFonts w:ascii="Times New Roman" w:hAnsi="Times New Roman" w:cs="Times New Roman"/>
          <w:sz w:val="24"/>
          <w:szCs w:val="24"/>
        </w:rPr>
      </w:pPr>
      <w:r w:rsidRPr="003C6355">
        <w:rPr>
          <w:rFonts w:ascii="Times New Roman" w:hAnsi="Times New Roman" w:cs="Times New Roman"/>
          <w:sz w:val="24"/>
          <w:szCs w:val="24"/>
        </w:rPr>
        <w:t>восстановление нормативов освещения жилых и нежилых помещений;</w:t>
      </w:r>
    </w:p>
    <w:p w:rsidR="003C6355" w:rsidRPr="003C6355" w:rsidRDefault="003C6355" w:rsidP="003C6355">
      <w:pPr>
        <w:pStyle w:val="af"/>
        <w:numPr>
          <w:ilvl w:val="0"/>
          <w:numId w:val="20"/>
        </w:numPr>
        <w:spacing w:after="0" w:line="240" w:lineRule="auto"/>
        <w:ind w:left="0" w:firstLine="284"/>
        <w:jc w:val="both"/>
        <w:rPr>
          <w:rFonts w:ascii="Times New Roman" w:hAnsi="Times New Roman" w:cs="Times New Roman"/>
          <w:sz w:val="24"/>
          <w:szCs w:val="24"/>
        </w:rPr>
      </w:pPr>
      <w:r w:rsidRPr="003C6355">
        <w:rPr>
          <w:rFonts w:ascii="Times New Roman" w:hAnsi="Times New Roman" w:cs="Times New Roman"/>
          <w:sz w:val="24"/>
          <w:szCs w:val="24"/>
        </w:rPr>
        <w:t>удаление аварийных деревьев.</w:t>
      </w:r>
    </w:p>
    <w:p w:rsidR="003C6355" w:rsidRPr="003C6355" w:rsidRDefault="003C6355" w:rsidP="003C6355">
      <w:pPr>
        <w:ind w:firstLine="567"/>
        <w:jc w:val="both"/>
      </w:pPr>
      <w:r w:rsidRPr="00293909">
        <w:t xml:space="preserve">Производство работ по сносу или переносу зеленых насаждений производится в соответствии с административным регламентом по предоставлению муниципальной услуги по предоставлению порубочного билета и (или) разрешения на пересадку деревьев и кустарников, утвержденным постановлением администрации </w:t>
      </w:r>
      <w:r w:rsidR="00FE63D8" w:rsidRPr="00293909">
        <w:t xml:space="preserve">Тарногского муниципального округа </w:t>
      </w:r>
    </w:p>
    <w:p w:rsidR="003C6355" w:rsidRPr="0080454D" w:rsidRDefault="003C6355" w:rsidP="003C6355">
      <w:pPr>
        <w:ind w:firstLine="567"/>
        <w:jc w:val="both"/>
      </w:pPr>
      <w:r w:rsidRPr="0080454D">
        <w:t xml:space="preserve">2.12.8. Застройщики, производящие работы, в результате которых наносится ущерб озеленению и благоустройству территории, обязаны возмещать затраты по восстановлению озеленения и на территории </w:t>
      </w:r>
      <w:r w:rsidR="00FE63D8">
        <w:t>округа</w:t>
      </w:r>
      <w:r w:rsidRPr="0080454D">
        <w:t>.</w:t>
      </w:r>
    </w:p>
    <w:p w:rsidR="003C6355" w:rsidRPr="0080454D" w:rsidRDefault="003C6355" w:rsidP="003C6355">
      <w:pPr>
        <w:pStyle w:val="ConsPlusNormal"/>
        <w:widowControl/>
        <w:ind w:firstLine="567"/>
        <w:jc w:val="both"/>
        <w:rPr>
          <w:rFonts w:ascii="Times New Roman" w:hAnsi="Times New Roman" w:cs="Times New Roman"/>
          <w:sz w:val="24"/>
          <w:szCs w:val="24"/>
        </w:rPr>
      </w:pPr>
      <w:r w:rsidRPr="0080454D">
        <w:rPr>
          <w:rFonts w:ascii="Times New Roman" w:hAnsi="Times New Roman" w:cs="Times New Roman"/>
          <w:sz w:val="24"/>
          <w:szCs w:val="24"/>
        </w:rPr>
        <w:t>2.12.9. На озелененных территориях запрещается:</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ломать деревья, кустарники, сучья и ветви, срывать листья и цветы, сбивать и собирать плоды;</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разбивать палатки и разводить костры;</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сжигать листву, сухую траву и мусор;</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засорять газоны, цветники, дорожки и водоемы;</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добывать из деревьев сок, делать надрезы, надписи, приклеивать к деревьям объявления, номерные знаки, указатели, провода и забивать в деревья крючки и гвозди для подвешивания гамаков, качелей, веревок, сушить белье на ветвях;</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ездить на велосипедах, автомототранспортных средствах;</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устраивать ледяные катки и снежные горки, катание на коньках, санях;</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складировать материалы, в том числе способствующие распространению вредителей зеленых насаждений;</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сбрасывать снег с крыш на участки, имеющие зеленые насаждения, без принятия мер, обеспечивающих сохранность деревьев и кустарников;</w:t>
      </w:r>
    </w:p>
    <w:p w:rsidR="003C6355" w:rsidRPr="0080454D" w:rsidRDefault="003C6355" w:rsidP="003C6355">
      <w:pPr>
        <w:pStyle w:val="ConsPlusNormal"/>
        <w:widowControl/>
        <w:numPr>
          <w:ilvl w:val="0"/>
          <w:numId w:val="3"/>
        </w:numPr>
        <w:tabs>
          <w:tab w:val="left" w:pos="900"/>
        </w:tabs>
        <w:ind w:left="0" w:firstLine="567"/>
        <w:jc w:val="both"/>
        <w:rPr>
          <w:rFonts w:ascii="Times New Roman" w:hAnsi="Times New Roman" w:cs="Times New Roman"/>
          <w:sz w:val="24"/>
          <w:szCs w:val="24"/>
        </w:rPr>
      </w:pPr>
      <w:r w:rsidRPr="0080454D">
        <w:rPr>
          <w:rFonts w:ascii="Times New Roman" w:hAnsi="Times New Roman" w:cs="Times New Roman"/>
          <w:sz w:val="24"/>
          <w:szCs w:val="24"/>
        </w:rPr>
        <w:t>добывать растительную землю, песок и производить другие раскопки.</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xml:space="preserve">2.12.10. Посадка деревьев и кустарников, а также их пересадка на территории </w:t>
      </w:r>
      <w:r w:rsidR="00FE63D8">
        <w:t>округа</w:t>
      </w:r>
      <w:r w:rsidRPr="0080454D">
        <w:t xml:space="preserve"> должны производиться с соблюдением требований СНиП </w:t>
      </w:r>
      <w:r w:rsidRPr="0080454D">
        <w:rPr>
          <w:lang w:val="en-US"/>
        </w:rPr>
        <w:t>III</w:t>
      </w:r>
      <w:r w:rsidRPr="0080454D">
        <w:t>-10-75 «Благоустройство территории» и других нормативных документов, устанавливающих расстояния от стен зданий и различных сооружений и коммуникаций до места посадки растений.</w:t>
      </w:r>
    </w:p>
    <w:p w:rsidR="003C6355" w:rsidRPr="0080454D" w:rsidRDefault="003C6355" w:rsidP="003C6355">
      <w:pPr>
        <w:ind w:firstLine="567"/>
        <w:jc w:val="both"/>
      </w:pPr>
      <w:r w:rsidRPr="0080454D">
        <w:t>2.12.11.  Порядок сноса (вырубки) зеленых насаждений, произрастающих на территориях многоквартирных домов и частных территориях.</w:t>
      </w:r>
    </w:p>
    <w:p w:rsidR="003C6355" w:rsidRPr="0080454D" w:rsidRDefault="003C6355" w:rsidP="003C6355">
      <w:pPr>
        <w:ind w:firstLine="567"/>
        <w:jc w:val="both"/>
      </w:pPr>
      <w:r w:rsidRPr="0080454D">
        <w:rPr>
          <w:rFonts w:eastAsia="Calibri"/>
          <w:lang w:eastAsia="en-US"/>
        </w:rPr>
        <w:lastRenderedPageBreak/>
        <w:t>Зеленые насаждения, расположенные на земельных участках, переданных в собственность граждан и юридических лиц, принадлежат им на праве собственности. Владение, пользование и распоряжение указанными зелеными насаждениями осуществляются собственником с обязательным учетом требований по защите зеленых насаждений.</w:t>
      </w:r>
    </w:p>
    <w:p w:rsidR="003C6355" w:rsidRPr="0080454D" w:rsidRDefault="003C6355" w:rsidP="003C6355">
      <w:pPr>
        <w:ind w:firstLine="567"/>
        <w:jc w:val="both"/>
      </w:pPr>
      <w:r w:rsidRPr="0080454D">
        <w:rPr>
          <w:rFonts w:eastAsia="Calibri"/>
          <w:lang w:eastAsia="en-US"/>
        </w:rPr>
        <w:t>Зеленые насаждения,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 (садово-огородные и дачные участки, индивидуальная жилая застройка), являются его собственностью, которой он владеет, пользуется и распоряжается по своему усмотрению и в соответствии с действующим законодательством.</w:t>
      </w:r>
    </w:p>
    <w:p w:rsidR="003C6355" w:rsidRPr="0080454D" w:rsidRDefault="003C6355" w:rsidP="003C6355">
      <w:pPr>
        <w:ind w:firstLine="567"/>
        <w:jc w:val="both"/>
      </w:pPr>
      <w:r w:rsidRPr="0080454D">
        <w:t>Работы по сносу (вырубке) и пересадке зеленых насаждений на территории многоквартирных жилых домов выполняются на основании решения собственников помещений многоквартирного жилого дома о сносе зеленых насаждений, принятого в соответствии с Жилищным кодексом Российской Федерации.</w:t>
      </w:r>
    </w:p>
    <w:p w:rsidR="003C6355" w:rsidRPr="0080454D" w:rsidRDefault="003C6355" w:rsidP="003C6355">
      <w:pPr>
        <w:ind w:firstLine="567"/>
        <w:jc w:val="both"/>
      </w:pPr>
      <w:r w:rsidRPr="0080454D">
        <w:t xml:space="preserve">Решение оформляется в соответствии с требованием Жилищного кодекса Российской Федерации в виде протокола общего собрания собственников помещений многоквартирного жилого дома. </w:t>
      </w:r>
    </w:p>
    <w:p w:rsidR="003C6355" w:rsidRPr="0080454D" w:rsidRDefault="003C6355" w:rsidP="003C6355">
      <w:pPr>
        <w:ind w:firstLine="567"/>
        <w:jc w:val="both"/>
      </w:pPr>
      <w:r w:rsidRPr="0080454D">
        <w:t xml:space="preserve">Решения общего собрания собственников не требуется в случае сноса (вырубки) зеленых насаждений, находящихся в неудовлетворительном качественном состоянии, аварийном, произрастающем с нарушением </w:t>
      </w:r>
      <w:r w:rsidR="00FE63D8" w:rsidRPr="0080454D">
        <w:t xml:space="preserve">СНиП </w:t>
      </w:r>
      <w:r w:rsidR="00FE63D8" w:rsidRPr="0080454D">
        <w:rPr>
          <w:lang w:val="en-US"/>
        </w:rPr>
        <w:t>III</w:t>
      </w:r>
      <w:r w:rsidR="00FE63D8" w:rsidRPr="0080454D">
        <w:t>-10-75 «Благоустройство территории»</w:t>
      </w:r>
      <w:r w:rsidR="00FE63D8">
        <w:t xml:space="preserve"> </w:t>
      </w:r>
      <w:r w:rsidRPr="0080454D">
        <w:t>на коммуникациях и под ними, а также в их охранных зонах.</w:t>
      </w:r>
    </w:p>
    <w:p w:rsidR="003C6355" w:rsidRPr="0080454D" w:rsidRDefault="003C6355" w:rsidP="003C6355">
      <w:pPr>
        <w:ind w:firstLine="567"/>
        <w:jc w:val="both"/>
      </w:pPr>
      <w:r w:rsidRPr="0080454D">
        <w:t>Оценка качественного состояния зеленых насаждений, предполагаемых к сносу (вырубке), проводится представителем управляющей организации (при наличии), собственником земельного участка в присутствии представителя управляющей организации</w:t>
      </w:r>
      <w:r>
        <w:t xml:space="preserve"> (при наличии)</w:t>
      </w:r>
      <w:r w:rsidRPr="0080454D">
        <w:t>, собственника земельного участка.</w:t>
      </w:r>
    </w:p>
    <w:p w:rsidR="003C6355" w:rsidRPr="0080454D" w:rsidRDefault="003C6355" w:rsidP="003C6355">
      <w:pPr>
        <w:ind w:firstLine="567"/>
        <w:jc w:val="both"/>
      </w:pPr>
      <w:r w:rsidRPr="0080454D">
        <w:t>В случаях, когда зеленые насаждения требуется снести для производства работ по благоустройству дворовой территории, решение о сносе зеленых насаждений на общем собрании собственников помещений должно приниматься на основании проекта благоустройства, согласованного в установленном порядке.</w:t>
      </w:r>
    </w:p>
    <w:p w:rsidR="003C6355" w:rsidRPr="0080454D" w:rsidRDefault="003C6355" w:rsidP="003C6355">
      <w:pPr>
        <w:ind w:firstLine="567"/>
        <w:jc w:val="both"/>
      </w:pPr>
      <w:r w:rsidRPr="0080454D">
        <w:t>2.12.12.  Порядок возмещения ущерба, нанесенного зеленым насаждениям.</w:t>
      </w:r>
    </w:p>
    <w:p w:rsidR="003C6355" w:rsidRPr="0080454D" w:rsidRDefault="003C6355" w:rsidP="003C6355">
      <w:pPr>
        <w:ind w:firstLine="567"/>
        <w:jc w:val="both"/>
      </w:pPr>
      <w:r w:rsidRPr="0080454D">
        <w:t xml:space="preserve">В случаях уничтожения, сноса (вырубки) либо повреждения деревьев, кустарников, газонов, попадающих под пятно застройки, при организации строительства, прокладки инженерных сетей, капитальном ремонте и реконструкции зданий и сооружений, на территории, находящейся в муниципальной собственности, производится расчет ущерба (вреда) в соответствии с расценками ущерба (вреда), причиненного зеленым насаждениям, установленных нормативно-правовыми актами администрации </w:t>
      </w:r>
      <w:r w:rsidR="00FE63D8">
        <w:t>округа</w:t>
      </w:r>
      <w:r w:rsidRPr="0080454D">
        <w:t>.</w:t>
      </w:r>
    </w:p>
    <w:p w:rsidR="003C6355" w:rsidRPr="0080454D" w:rsidRDefault="003C6355" w:rsidP="003C6355">
      <w:pPr>
        <w:ind w:firstLine="567"/>
        <w:jc w:val="both"/>
      </w:pPr>
      <w:r w:rsidRPr="0080454D">
        <w:t>За снос дикорастущих кустарников и поросли компенсационная стоимость не взимается.</w:t>
      </w:r>
    </w:p>
    <w:p w:rsidR="003C6355" w:rsidRPr="0080454D" w:rsidRDefault="003C6355" w:rsidP="003C6355">
      <w:pPr>
        <w:ind w:firstLine="567"/>
        <w:jc w:val="both"/>
      </w:pPr>
      <w:r w:rsidRPr="0080454D">
        <w:t xml:space="preserve">Расчет ущерба (вреда), нанесенного зеленым насаждениям, оформляется специалистом администрации </w:t>
      </w:r>
      <w:r w:rsidR="00FE63D8">
        <w:t>округа</w:t>
      </w:r>
      <w:r w:rsidRPr="0080454D">
        <w:t>.</w:t>
      </w:r>
    </w:p>
    <w:p w:rsidR="003C6355" w:rsidRPr="0080454D" w:rsidRDefault="003C6355" w:rsidP="003C6355">
      <w:pPr>
        <w:ind w:firstLine="567"/>
        <w:jc w:val="both"/>
      </w:pPr>
      <w:r w:rsidRPr="0080454D">
        <w:t xml:space="preserve">Основанием для расчета величины ущерба (вреда), нанесенного зеленым насаждениям вследствие их сноса (вырубки), произрастающих на земельных участках, находящихся в муниципальной собственности, являются акты, составленные специалистом администрации </w:t>
      </w:r>
      <w:r w:rsidR="00FE63D8">
        <w:t>округа</w:t>
      </w:r>
      <w:r w:rsidRPr="0080454D">
        <w:t>.</w:t>
      </w:r>
    </w:p>
    <w:p w:rsidR="003C6355" w:rsidRPr="0080454D" w:rsidRDefault="003C6355" w:rsidP="003C6355">
      <w:pPr>
        <w:ind w:firstLine="567"/>
        <w:jc w:val="both"/>
      </w:pPr>
      <w:r w:rsidRPr="0080454D">
        <w:t>Ущерб, нанесенный зеленым насаждениям, возмещается добровольно либо по решению суда.</w:t>
      </w:r>
    </w:p>
    <w:p w:rsidR="003C6355" w:rsidRPr="0080454D" w:rsidRDefault="003C6355" w:rsidP="003C6355">
      <w:pPr>
        <w:ind w:firstLine="567"/>
        <w:jc w:val="both"/>
      </w:pPr>
      <w:r w:rsidRPr="0080454D">
        <w:t xml:space="preserve">Суммы ущерба (вреда), нанесенного зеленым насаждениям, подлежат зачислению в бюджет </w:t>
      </w:r>
      <w:r w:rsidR="00FE63D8">
        <w:t>округа</w:t>
      </w:r>
      <w:r w:rsidRPr="0080454D">
        <w:t xml:space="preserve">. </w:t>
      </w:r>
    </w:p>
    <w:p w:rsidR="003C6355" w:rsidRPr="0080454D" w:rsidRDefault="003C6355" w:rsidP="003C6355">
      <w:pPr>
        <w:ind w:firstLine="567"/>
        <w:jc w:val="both"/>
      </w:pPr>
      <w:r w:rsidRPr="0080454D">
        <w:t>Не подлежит возмещению ущерб (вред), причиненный зеленым насаждениям, в случаях:</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восстановления нормативного светового режима в жилых и нежилых помещениях, затеняемых деревьями, высаженными с нарушением установленных норм и правил, подтвержденным заключением уполномоченного в области надзора в сфере защиты прав потребителей и благополучия человека органа государственной власти;</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ураганов, землетрясений и других разрушительных явлений природы;</w:t>
      </w:r>
    </w:p>
    <w:p w:rsidR="003C6355" w:rsidRPr="0080454D" w:rsidRDefault="003C6355" w:rsidP="003C6355">
      <w:pPr>
        <w:tabs>
          <w:tab w:val="left" w:pos="0"/>
        </w:tabs>
        <w:ind w:firstLine="567"/>
        <w:jc w:val="both"/>
      </w:pPr>
      <w:r w:rsidRPr="0080454D">
        <w:lastRenderedPageBreak/>
        <w:t>- ликвидации аварийных и иных чрезвычайных ситуаций, в том числе ремонта подземных коммуникаций и капитальных инженерных сооружений;</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xml:space="preserve">- сноса зеленых насаждений, произрастающих с нарушениями требований </w:t>
      </w:r>
      <w:r w:rsidR="00FE63D8" w:rsidRPr="0080454D">
        <w:t xml:space="preserve">СНиП </w:t>
      </w:r>
      <w:r w:rsidR="00FE63D8" w:rsidRPr="0080454D">
        <w:rPr>
          <w:lang w:val="en-US"/>
        </w:rPr>
        <w:t>III</w:t>
      </w:r>
      <w:r w:rsidR="00FE63D8" w:rsidRPr="0080454D">
        <w:t>-10-75 «Благоустройство территории»</w:t>
      </w:r>
      <w:r w:rsidR="00FE63D8">
        <w:t xml:space="preserve"> </w:t>
      </w:r>
      <w:r w:rsidRPr="0080454D">
        <w:t>и других нормативных документов, устанавливающих расстояние от стен зданий и различных сооружений и коммуникаций до места произрастания зеленых насаждений;</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xml:space="preserve">- удаления деревьев и кустарников в крайне плохом качественном состоянии, аварийных, </w:t>
      </w:r>
      <w:proofErr w:type="spellStart"/>
      <w:r w:rsidRPr="0080454D">
        <w:t>старовозрастных</w:t>
      </w:r>
      <w:proofErr w:type="spellEnd"/>
      <w:r w:rsidRPr="0080454D">
        <w:t>, сухостойных, больных;</w:t>
      </w:r>
    </w:p>
    <w:p w:rsidR="003C6355" w:rsidRPr="0080454D" w:rsidRDefault="003C6355" w:rsidP="003C6355">
      <w:pPr>
        <w:tabs>
          <w:tab w:val="left" w:pos="10992"/>
          <w:tab w:val="left" w:pos="11057"/>
          <w:tab w:val="left" w:pos="11199"/>
          <w:tab w:val="left" w:pos="11908"/>
          <w:tab w:val="left" w:pos="12824"/>
          <w:tab w:val="left" w:pos="13740"/>
          <w:tab w:val="left" w:pos="14656"/>
        </w:tabs>
        <w:ind w:firstLine="567"/>
        <w:jc w:val="both"/>
      </w:pPr>
      <w:r w:rsidRPr="0080454D">
        <w:t>- при проведении строительных работ, а также работ по благоустройству за счет бюджетных средств всех уровней бюджетной системы.</w:t>
      </w:r>
    </w:p>
    <w:p w:rsidR="003C6355" w:rsidRPr="0080454D" w:rsidRDefault="003C6355" w:rsidP="003C6355">
      <w:pPr>
        <w:ind w:firstLine="567"/>
        <w:jc w:val="both"/>
      </w:pPr>
      <w:r w:rsidRPr="0080454D">
        <w:rPr>
          <w:i/>
        </w:rPr>
        <w:t>2.13. Содержание инженерных сетей и сооружений</w:t>
      </w:r>
      <w:r w:rsidRPr="0080454D">
        <w:t>.</w:t>
      </w:r>
    </w:p>
    <w:p w:rsidR="003C6355" w:rsidRPr="0080454D" w:rsidRDefault="003C6355" w:rsidP="003C6355">
      <w:pPr>
        <w:ind w:firstLine="567"/>
        <w:jc w:val="both"/>
      </w:pPr>
      <w:r w:rsidRPr="0080454D">
        <w:t>2.13.1. Предприятия, учреждения, организации независимо от форм собственности и ведомственной принадлежности,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переездов, мостов, пешеходных переходов.</w:t>
      </w:r>
    </w:p>
    <w:p w:rsidR="003C6355" w:rsidRPr="0080454D" w:rsidRDefault="003C6355" w:rsidP="003C6355">
      <w:pPr>
        <w:ind w:firstLine="567"/>
        <w:jc w:val="both"/>
      </w:pPr>
      <w:r w:rsidRPr="0080454D">
        <w:t>2.13.2. Все виды работ, связанные с прокладкой, устройством и ремонтом подземных сооружений, а также с нарушением существующего благоустройства, производятся в соответствии с требованиями, установленными законодательством Российской Федерации.</w:t>
      </w:r>
    </w:p>
    <w:p w:rsidR="003C6355" w:rsidRPr="0080454D" w:rsidRDefault="003C6355" w:rsidP="003C6355">
      <w:pPr>
        <w:ind w:firstLine="567"/>
        <w:jc w:val="both"/>
      </w:pPr>
      <w:r w:rsidRPr="0080454D">
        <w:t>2.13.3. Должностные лица и граждане обязаны обеспечить оформление разрешений на производство работ, связанных с временным нарушением или изменением состояния благоустройства, соблюдение сроков завершения работ и восстановления благоустройства в соответствии с правилами производства работ, а также сдачу выполненных работ в установленные сроки.</w:t>
      </w:r>
    </w:p>
    <w:p w:rsidR="003C6355" w:rsidRPr="0080454D" w:rsidRDefault="003C6355" w:rsidP="003C6355">
      <w:pPr>
        <w:ind w:firstLine="567"/>
        <w:jc w:val="both"/>
      </w:pPr>
      <w:r w:rsidRPr="0080454D">
        <w:t>2.13.4. Организации, на балансе которых находятся подземные инженерные коммуникации, обязаны постоянно следить за тем, чтобы крышки люков колодцев, расположенных на тротуарах и проезжей части, находились на уровне дорожного покрытия, содержались в исправном состоянии и закрытыми, обеспечивали безопасное движение транспорта и пешеходов. В случае повреждения или разрушения они должны быть немедленно огорожены и в течение суток исправлены владельцами.</w:t>
      </w:r>
    </w:p>
    <w:p w:rsidR="003C6355" w:rsidRPr="0080454D" w:rsidRDefault="003C6355" w:rsidP="003C6355">
      <w:pPr>
        <w:ind w:firstLine="567"/>
        <w:jc w:val="both"/>
      </w:pPr>
      <w:r w:rsidRPr="0080454D">
        <w:t>2.13.5. Организации, ведущие строительство или ремонт подземных коммуникаций, обязаны устанавливать люки смотровых колодцев на одном уровне с покрытием проезжей части улиц, дорог, тротуаров, газонов. Не допускается отклонение крышки люка относительно уровня покрытия более 2,0 см, а дождеприемника относительно уровня лотка - более 3,0 см.</w:t>
      </w:r>
    </w:p>
    <w:p w:rsidR="003C6355" w:rsidRPr="0080454D" w:rsidRDefault="003C6355" w:rsidP="003C6355">
      <w:pPr>
        <w:ind w:firstLine="567"/>
        <w:jc w:val="both"/>
      </w:pPr>
      <w:r w:rsidRPr="0080454D">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3C6355" w:rsidRPr="0080454D" w:rsidRDefault="003C6355" w:rsidP="003C6355">
      <w:pPr>
        <w:ind w:firstLine="567"/>
        <w:jc w:val="both"/>
      </w:pPr>
      <w:r w:rsidRPr="0080454D">
        <w:t>2.13.6. Грунтовые наносы, наледи в зимний период, образовавшиеся из-за аварий на подземных коммуникациях, ликвидируются предприятиями - владельцами коммуникаций либо на договорных условиях специализированными предприятиями за счет владельцев коммуникаций.</w:t>
      </w:r>
    </w:p>
    <w:p w:rsidR="003C6355" w:rsidRPr="0080454D" w:rsidRDefault="003C6355" w:rsidP="003C6355">
      <w:pPr>
        <w:ind w:firstLine="567"/>
        <w:jc w:val="both"/>
      </w:pPr>
      <w:r w:rsidRPr="0080454D">
        <w:t xml:space="preserve">2.13.7. Очистка и осмотр смотровых и </w:t>
      </w:r>
      <w:proofErr w:type="spellStart"/>
      <w:r w:rsidRPr="0080454D">
        <w:t>дождеприемных</w:t>
      </w:r>
      <w:proofErr w:type="spellEnd"/>
      <w:r w:rsidRPr="0080454D">
        <w:t xml:space="preserve"> колодцев, ливневой канализации, колодцев подземных коммуникаций, люков производятся балансодержателями по мере необходимости, но не реже двух раз в год - весной и осенью. Весь осадок загрязнения, образуемый при очистке и ремонте, вывозится на свалку немедленно, без складирования на газонах, тротуарах или проезжей части.</w:t>
      </w:r>
    </w:p>
    <w:p w:rsidR="003C6355" w:rsidRPr="0080454D" w:rsidRDefault="003C6355" w:rsidP="003C6355">
      <w:pPr>
        <w:ind w:firstLine="567"/>
        <w:jc w:val="both"/>
      </w:pPr>
      <w:r w:rsidRPr="0080454D">
        <w:t>Очистка территорий около водоразборных колонок в радиусе 5 метров, устройство и содержание стоков для воды возлагается на эксплуатирующую организацию.</w:t>
      </w:r>
    </w:p>
    <w:p w:rsidR="003C6355" w:rsidRPr="0080454D" w:rsidRDefault="003C6355" w:rsidP="003C6355">
      <w:pPr>
        <w:ind w:firstLine="567"/>
        <w:jc w:val="both"/>
      </w:pPr>
      <w:r w:rsidRPr="0080454D">
        <w:t>2.13.8.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или появившиеся по истечении 2-х лет после проведения ремонтно-восстановительных работ, должны быть устранены в течение суток организациями, эксплуатирующими данную территорию.</w:t>
      </w:r>
    </w:p>
    <w:p w:rsidR="003C6355" w:rsidRPr="0080454D" w:rsidRDefault="003C6355" w:rsidP="003C6355">
      <w:pPr>
        <w:ind w:firstLine="567"/>
        <w:jc w:val="both"/>
      </w:pPr>
      <w:r w:rsidRPr="0080454D">
        <w:lastRenderedPageBreak/>
        <w:t>2.13.9. При прокладке и переустройстве подземных сооружений необходимо производить складирование материалов и оборудования только в пределах стройплощадок, регулярно вывозить грунт и мусор в специально отведенные для этого места.</w:t>
      </w:r>
    </w:p>
    <w:p w:rsidR="003C6355" w:rsidRPr="0080454D" w:rsidRDefault="003C6355" w:rsidP="003C6355">
      <w:pPr>
        <w:ind w:firstLine="567"/>
        <w:jc w:val="both"/>
      </w:pPr>
      <w:r w:rsidRPr="0080454D">
        <w:t>2.13.10. Котлованы и траншеи, разрабатываемые при прокладке и переустройстве подземных сооружений на улицах, проездах, во дворах, а также местах, где происходит движение людей или транспорта, должны быть ограждены. На ограждении необходимо установить предупредительные надписи и знаки, а в ночное время - сигнальное освещение.</w:t>
      </w:r>
    </w:p>
    <w:p w:rsidR="003C6355" w:rsidRPr="0080454D" w:rsidRDefault="003C6355" w:rsidP="003C6355">
      <w:pPr>
        <w:ind w:firstLine="567"/>
        <w:jc w:val="both"/>
      </w:pPr>
      <w:r w:rsidRPr="0080454D">
        <w:t>Места прохода людей через траншеи должны быть оборудованы переходными мостиками шириной не менее 1 метра с ограждениями по высоте и освещаемыми в ночное время.</w:t>
      </w:r>
    </w:p>
    <w:p w:rsidR="003C6355" w:rsidRPr="0080454D" w:rsidRDefault="003C6355" w:rsidP="003C6355">
      <w:pPr>
        <w:ind w:firstLine="567"/>
        <w:jc w:val="both"/>
      </w:pPr>
      <w:r w:rsidRPr="0080454D">
        <w:t>2.13.11. При прокладке,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Бордюры и ограждения разбираются и складируются на месте производства работ для дальнейшей установки.</w:t>
      </w:r>
    </w:p>
    <w:p w:rsidR="003C6355" w:rsidRPr="0080454D" w:rsidRDefault="003C6355" w:rsidP="003C6355">
      <w:pPr>
        <w:ind w:firstLine="567"/>
        <w:jc w:val="both"/>
      </w:pPr>
      <w:r w:rsidRPr="0080454D">
        <w:t>Материалы, полученные от разборки дорожной одежды, следует временно складировать в пределах огражденного участка и вывозить в специально отведенные места.</w:t>
      </w:r>
    </w:p>
    <w:p w:rsidR="003C6355" w:rsidRPr="0080454D" w:rsidRDefault="003C6355" w:rsidP="003C6355">
      <w:pPr>
        <w:ind w:firstLine="567"/>
        <w:jc w:val="both"/>
      </w:pPr>
      <w:r w:rsidRPr="0080454D">
        <w:t>2.13.12. Руководители предприятий, организаций и учреждений, на балансе которых имеются сети водоснабжения, водоотведения, электроснабжения и теплоснабжения, обязаны при их повреждении принять меры по устранению аварийных ситуаций в течение суток.</w:t>
      </w:r>
    </w:p>
    <w:p w:rsidR="009001DA" w:rsidRPr="009001DA" w:rsidRDefault="009001DA" w:rsidP="003C6355">
      <w:pPr>
        <w:ind w:firstLine="567"/>
        <w:jc w:val="both"/>
      </w:pPr>
      <w:r w:rsidRPr="009001DA">
        <w:rPr>
          <w:color w:val="000000"/>
          <w:shd w:val="clear" w:color="auto" w:fill="FFFFFF"/>
        </w:rPr>
        <w:t xml:space="preserve">2.13.13. </w:t>
      </w:r>
      <w:r w:rsidRPr="009001DA">
        <w:t>Благоустройство и содержание мостов, дамб, пешеходных переходов производятся предприятиями, организациями или учреждениями, в ведении, управлении или собственности которых они находятся</w:t>
      </w:r>
      <w:r w:rsidRPr="009001DA">
        <w:rPr>
          <w:color w:val="000000"/>
          <w:shd w:val="clear" w:color="auto" w:fill="FFFFFF"/>
        </w:rPr>
        <w:t xml:space="preserve"> в границах территории, на которой они расположены и прилегающей территории в радиусе 10 м, но не далее обочины автодороги или кромки водосточной канавы автодороги (при наличии)</w:t>
      </w:r>
      <w:r w:rsidRPr="009001DA">
        <w:t>.</w:t>
      </w:r>
    </w:p>
    <w:p w:rsidR="003C6355" w:rsidRPr="0080454D" w:rsidRDefault="003C6355" w:rsidP="003C6355">
      <w:pPr>
        <w:ind w:firstLine="567"/>
        <w:jc w:val="both"/>
      </w:pPr>
      <w:r w:rsidRPr="0080454D">
        <w:t>2.13.14. Содержание мостов и дамб должно обеспечивать безопасное и бесперебойное движение транспорта и пешеходов, предупреждение появления в сооружениях деформаций и повреждений, проведение мероприятий по продлению сроков службы мостовых конструкций.</w:t>
      </w:r>
    </w:p>
    <w:p w:rsidR="003C6355" w:rsidRPr="0080454D" w:rsidRDefault="003C6355" w:rsidP="003C6355">
      <w:pPr>
        <w:ind w:firstLine="567"/>
        <w:jc w:val="both"/>
      </w:pPr>
      <w:r w:rsidRPr="0080454D">
        <w:t>Устранение указанных недостатков должно быть осуществлено в течение суток с момента их обнаружения.</w:t>
      </w:r>
    </w:p>
    <w:p w:rsidR="003C6355" w:rsidRPr="0080454D" w:rsidRDefault="003C6355" w:rsidP="003C6355">
      <w:pPr>
        <w:ind w:firstLine="567"/>
        <w:jc w:val="both"/>
      </w:pPr>
      <w:r w:rsidRPr="0080454D">
        <w:rPr>
          <w:i/>
        </w:rPr>
        <w:t>2.14. Содержание транспорта</w:t>
      </w:r>
      <w:r w:rsidRPr="0080454D">
        <w:t>.</w:t>
      </w:r>
    </w:p>
    <w:p w:rsidR="003C6355" w:rsidRPr="0080454D" w:rsidRDefault="003C6355" w:rsidP="003C6355">
      <w:pPr>
        <w:ind w:firstLine="567"/>
        <w:jc w:val="both"/>
      </w:pPr>
      <w:r w:rsidRPr="0080454D">
        <w:t>2.14.1. Руководители предприятий и организаций всех форм собственности, имеющие служебный транспорт, водители всех видов транспорта, а также лица, владеющие транспортными средствами на праве личной собственности, обязаны обеспечить надлежащее техническое состояние и внешний вид транспортных средств.</w:t>
      </w:r>
    </w:p>
    <w:p w:rsidR="003C6355" w:rsidRPr="0080454D" w:rsidRDefault="003C6355" w:rsidP="003C6355">
      <w:pPr>
        <w:ind w:firstLine="567"/>
        <w:jc w:val="both"/>
      </w:pPr>
      <w:r w:rsidRPr="0080454D">
        <w:t>2.14.2. Автобусы, автомобили и другие транспортные средства должны выезжать на уличные территории исправными и чистыми.</w:t>
      </w:r>
    </w:p>
    <w:p w:rsidR="003C6355" w:rsidRPr="0080454D" w:rsidRDefault="003C6355" w:rsidP="003C6355">
      <w:pPr>
        <w:ind w:firstLine="567"/>
        <w:jc w:val="both"/>
      </w:pPr>
      <w:r w:rsidRPr="0080454D">
        <w:t>2.14.3. Должностные лица организаций и предприятий массовой погрузки и вывоза грузов обязаны обеспечивать очистку транспортных средств, не допуская выноса грунта, грязи на дороги, придомовые территории, для чего оборудовать выезды со строительных объектов, предприятий, баз и пр. твердым покрытием, организовать механическую и ручную очистку и мойку транспортных средств при выезде. В случае выноса с территории объектов грязи, грунта - немедленно производить их уборку.</w:t>
      </w:r>
    </w:p>
    <w:p w:rsidR="003C6355" w:rsidRPr="0080454D" w:rsidRDefault="003C6355" w:rsidP="003C6355">
      <w:pPr>
        <w:ind w:firstLine="567"/>
        <w:jc w:val="both"/>
      </w:pPr>
      <w:r w:rsidRPr="0080454D">
        <w:t>2.14.4. При перевозке мусора, сыпучих и пылящих грузов, которые могут загрязнять улицы, необходимо использовать специально оборудованный для этой цели транспорт. Погрузка должна осуществляться таким образом, чтобы исключить высыпание груза из кузова при транспортировке. Сыпучие, пылящие грузы при перевозке должны быть закрыты тентом или увлажнены. Ответственность за соблюдение правил погрузки, укрытия и транспортировки грузов возлагается на владельцев транспортных средств.</w:t>
      </w:r>
    </w:p>
    <w:p w:rsidR="003C6355" w:rsidRPr="0080454D" w:rsidRDefault="003C6355" w:rsidP="003C6355">
      <w:pPr>
        <w:ind w:firstLine="567"/>
        <w:jc w:val="both"/>
      </w:pPr>
      <w:r w:rsidRPr="0080454D">
        <w:t>2.14.5. Хранение личного автотранспорта на дворовых и прочих территориях допускается в отведенных и оборудованных для этого местах, служебного и грузового частного автотранспорта - в гаражах и на автостоянках.</w:t>
      </w:r>
    </w:p>
    <w:p w:rsidR="003C6355" w:rsidRPr="0080454D" w:rsidRDefault="003C6355" w:rsidP="003C6355">
      <w:pPr>
        <w:ind w:firstLine="567"/>
        <w:jc w:val="both"/>
      </w:pPr>
      <w:r w:rsidRPr="0080454D">
        <w:t xml:space="preserve">2.14.6. Ответственность за нарушение благоустройства, загрязнение территории </w:t>
      </w:r>
      <w:r w:rsidR="00FE63D8">
        <w:t>округа</w:t>
      </w:r>
      <w:r w:rsidRPr="0080454D">
        <w:t xml:space="preserve"> машинами и механизмами несут руководители предприятий, организаций и индивидуальные </w:t>
      </w:r>
      <w:r w:rsidRPr="0080454D">
        <w:lastRenderedPageBreak/>
        <w:t>предприниматели-собственники автотранспортных средств, водители и собственники автотранспортных средств и механизмов.</w:t>
      </w:r>
    </w:p>
    <w:p w:rsidR="003C6355" w:rsidRPr="0080454D" w:rsidRDefault="003C6355" w:rsidP="003C6355">
      <w:pPr>
        <w:ind w:firstLine="567"/>
        <w:jc w:val="both"/>
      </w:pPr>
      <w:r w:rsidRPr="0080454D">
        <w:t>2.15. Порядок сооружения, содержания и эксплуатации временных (нестационарных) объектов торговли (в том числе мелкорозничной) осуществляется в соответствии со схемой нестационарных торговых объектов, утвержденной администрацией Тарногского муниципального района.</w:t>
      </w:r>
    </w:p>
    <w:p w:rsidR="003C6355" w:rsidRPr="0080454D" w:rsidRDefault="003C6355" w:rsidP="003C6355">
      <w:pPr>
        <w:ind w:firstLine="567"/>
        <w:jc w:val="both"/>
        <w:rPr>
          <w:i/>
        </w:rPr>
      </w:pPr>
      <w:r w:rsidRPr="0080454D">
        <w:rPr>
          <w:i/>
        </w:rPr>
        <w:t xml:space="preserve">2.16. Установка и содержание рекламных конструкций </w:t>
      </w:r>
    </w:p>
    <w:p w:rsidR="003C6355" w:rsidRPr="0080454D" w:rsidRDefault="003C6355" w:rsidP="003C6355">
      <w:pPr>
        <w:ind w:firstLine="567"/>
        <w:jc w:val="both"/>
      </w:pPr>
      <w:r w:rsidRPr="0080454D">
        <w:t>2.16.1. Распространение наружной рекламы на т</w:t>
      </w:r>
      <w:r>
        <w:t>ерритории</w:t>
      </w:r>
      <w:r w:rsidRPr="0080454D">
        <w:t xml:space="preserve"> </w:t>
      </w:r>
      <w:r w:rsidR="00FE63D8">
        <w:t>округа</w:t>
      </w:r>
      <w:r w:rsidRPr="0080454D">
        <w:t xml:space="preserve"> с использованием рекламных конструкций, монтируемых и располагаемых на внешних стенах, крышах и иных конструктивных элементах зданий, строений, сооружений или вне их,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установленных законодательством в области рекламы, техническими регламентами, утвержденным схемам размещения рекламных конструкций иными нормативными правовыми актами, настоящими Правилами.</w:t>
      </w:r>
    </w:p>
    <w:p w:rsidR="003C6355" w:rsidRPr="0080454D" w:rsidRDefault="003C6355" w:rsidP="003C6355">
      <w:pPr>
        <w:jc w:val="both"/>
      </w:pPr>
      <w:r w:rsidRPr="0080454D">
        <w:t>        2.16.2. Наружная реклама может быть обеспечена наружным или внутренним источником света для улучшения восприятия как в дневное, так и в вечернее (темное) время суток.</w:t>
      </w:r>
    </w:p>
    <w:p w:rsidR="003C6355" w:rsidRPr="0080454D" w:rsidRDefault="003C6355" w:rsidP="003C6355">
      <w:pPr>
        <w:jc w:val="both"/>
      </w:pPr>
      <w:r w:rsidRPr="0080454D">
        <w:t xml:space="preserve">        2.16.3. Рекламная конструкция должна использоваться исключительно в целях распространения рекламы. </w:t>
      </w:r>
    </w:p>
    <w:p w:rsidR="003C6355" w:rsidRPr="0080454D" w:rsidRDefault="003C6355" w:rsidP="003C6355">
      <w:pPr>
        <w:jc w:val="both"/>
      </w:pPr>
      <w:r>
        <w:t xml:space="preserve">        </w:t>
      </w:r>
      <w:r w:rsidRPr="0080454D">
        <w:t>2.16.4.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3C6355" w:rsidRPr="0080454D" w:rsidRDefault="003C6355" w:rsidP="003C6355">
      <w:pPr>
        <w:jc w:val="both"/>
      </w:pPr>
      <w:r w:rsidRPr="0080454D">
        <w:t>        2.16.5.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уполномоченным собственником такого имущества, в том числе с арендатором.</w:t>
      </w:r>
    </w:p>
    <w:p w:rsidR="003C6355" w:rsidRPr="0080454D" w:rsidRDefault="003C6355" w:rsidP="003C6355">
      <w:pPr>
        <w:jc w:val="both"/>
      </w:pPr>
      <w:r w:rsidRPr="0080454D">
        <w:t>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w:t>
      </w:r>
    </w:p>
    <w:p w:rsidR="003C6355" w:rsidRPr="0080454D" w:rsidRDefault="003C6355" w:rsidP="003C6355">
      <w:pPr>
        <w:jc w:val="both"/>
      </w:pPr>
      <w:r w:rsidRPr="0080454D">
        <w:t>        2.16.6. Рекламные конструкции при их разм</w:t>
      </w:r>
      <w:r>
        <w:t xml:space="preserve">ещении на территории </w:t>
      </w:r>
      <w:r w:rsidR="00FE63D8">
        <w:t>округа</w:t>
      </w:r>
      <w:r w:rsidRPr="0080454D">
        <w:t xml:space="preserve"> не должны нарушать внешнего архитектурного облика сложившейся застройки, единого архитектурно-художественного облика улиц, площадей, зданий, строений и сооружений, должны гармонировать с элементами внешнего благоустройства территории, а также элементами озеленения и цветоч</w:t>
      </w:r>
      <w:r>
        <w:t xml:space="preserve">ного оформления территории </w:t>
      </w:r>
      <w:r w:rsidR="00FE63D8">
        <w:t>округа</w:t>
      </w:r>
    </w:p>
    <w:p w:rsidR="003C6355" w:rsidRPr="0080454D" w:rsidRDefault="003C6355" w:rsidP="003C6355">
      <w:pPr>
        <w:jc w:val="both"/>
      </w:pPr>
      <w:r w:rsidRPr="0080454D">
        <w:t>        2.16.7. Все рекламные конструкции изготавливаются и размещаются в строгом соответствии с разработанными проектами рекламных конструкций.</w:t>
      </w:r>
    </w:p>
    <w:p w:rsidR="003C6355" w:rsidRPr="0080454D" w:rsidRDefault="003C6355" w:rsidP="003C6355">
      <w:pPr>
        <w:jc w:val="both"/>
      </w:pPr>
      <w:r w:rsidRPr="0080454D">
        <w:t>        2.16.8. Материалы, используемые при изготовлении рекламных конструкций, должны отвечать современным требованиям качества, пожарной и экологической безопасности.</w:t>
      </w:r>
    </w:p>
    <w:p w:rsidR="003C6355" w:rsidRPr="0080454D" w:rsidRDefault="003C6355" w:rsidP="003C6355">
      <w:pPr>
        <w:jc w:val="both"/>
      </w:pPr>
      <w:r w:rsidRPr="0080454D">
        <w:t>        2.16.9. Конструкции, совмещающие элементы наружной рекламы с малыми архитектурными формами, должны предусматривать возможность демонтажа элемента наружной рекламы без нарушения целостности основного объекта малой архитектурной формы.</w:t>
      </w:r>
    </w:p>
    <w:p w:rsidR="003C6355" w:rsidRPr="0080454D" w:rsidRDefault="003C6355" w:rsidP="003C6355">
      <w:pPr>
        <w:jc w:val="both"/>
      </w:pPr>
      <w:r w:rsidRPr="0080454D">
        <w:t>        2.16.10. Установка рекламной конструкции допускается только при наличии соответствующего разрешения на установку рекламной конструкции полученного в администрации Тарногского муниципального района.</w:t>
      </w:r>
    </w:p>
    <w:p w:rsidR="003C6355" w:rsidRPr="0080454D" w:rsidRDefault="003C6355" w:rsidP="003C6355">
      <w:pPr>
        <w:jc w:val="both"/>
      </w:pPr>
      <w:r w:rsidRPr="0080454D">
        <w:t>        2.16.11. Монтаж рекламной конструкции должен производиться без отклонений от проекта такой конструкции и места ее установки, определенного проектом, и обеспечивать надежное соединение элементов конструкции.</w:t>
      </w:r>
    </w:p>
    <w:p w:rsidR="003C6355" w:rsidRPr="0080454D" w:rsidRDefault="003C6355" w:rsidP="003C6355">
      <w:pPr>
        <w:jc w:val="both"/>
      </w:pPr>
      <w:r w:rsidRPr="0080454D">
        <w:t>        2.16.12. На терри</w:t>
      </w:r>
      <w:r>
        <w:t xml:space="preserve">тории </w:t>
      </w:r>
      <w:r w:rsidR="00FE63D8">
        <w:t>округа</w:t>
      </w:r>
      <w:r w:rsidRPr="0080454D">
        <w:t xml:space="preserve"> применяются следующие виды рекламных конструкций:</w:t>
      </w:r>
    </w:p>
    <w:p w:rsidR="003C6355" w:rsidRPr="0080454D" w:rsidRDefault="003C6355" w:rsidP="003C6355">
      <w:pPr>
        <w:jc w:val="both"/>
      </w:pPr>
      <w:r w:rsidRPr="0080454D">
        <w:t xml:space="preserve"> - </w:t>
      </w:r>
      <w:proofErr w:type="spellStart"/>
      <w:r w:rsidRPr="0080454D">
        <w:t>Штендер</w:t>
      </w:r>
      <w:proofErr w:type="spellEnd"/>
      <w:r w:rsidRPr="0080454D">
        <w:t xml:space="preserve"> — тип рекламоносителя  - </w:t>
      </w:r>
      <w:proofErr w:type="spellStart"/>
      <w:r w:rsidRPr="0080454D">
        <w:t>отдельностоящая</w:t>
      </w:r>
      <w:proofErr w:type="spellEnd"/>
      <w:r w:rsidRPr="0080454D">
        <w:t xml:space="preserve"> выносная складная РК в форме арки или прямоугольника, имеет одно, два, рекламных поля.  </w:t>
      </w:r>
    </w:p>
    <w:p w:rsidR="003C6355" w:rsidRPr="0080454D" w:rsidRDefault="003C6355" w:rsidP="003C6355">
      <w:pPr>
        <w:jc w:val="both"/>
      </w:pPr>
      <w:r w:rsidRPr="0080454D">
        <w:lastRenderedPageBreak/>
        <w:t xml:space="preserve"> - </w:t>
      </w:r>
      <w:proofErr w:type="spellStart"/>
      <w:r w:rsidRPr="0080454D">
        <w:t>Призматрон</w:t>
      </w:r>
      <w:proofErr w:type="spellEnd"/>
      <w:r w:rsidRPr="0080454D">
        <w:t>  — тип рекламоносителя, поверхность которого состоит из трёхгранных призм. Через заданный промежуток времени призмы поворачиваются вокруг своей оси, демонстрируя по очереди каждую из трёх граней. </w:t>
      </w:r>
    </w:p>
    <w:p w:rsidR="003C6355" w:rsidRPr="0080454D" w:rsidRDefault="003C6355" w:rsidP="003C6355">
      <w:pPr>
        <w:jc w:val="both"/>
      </w:pPr>
      <w:r w:rsidRPr="0080454D">
        <w:t>-Брандмауэр (брандмауэрное панно, щит настенный) — плакат, расположенный на торцевой стене здания, не имеет определенного размера.</w:t>
      </w:r>
    </w:p>
    <w:p w:rsidR="003C6355" w:rsidRPr="0080454D" w:rsidRDefault="003C6355" w:rsidP="003C6355">
      <w:pPr>
        <w:jc w:val="both"/>
      </w:pPr>
      <w:r w:rsidRPr="0080454D">
        <w:t xml:space="preserve"> - Сити-формат, </w:t>
      </w:r>
      <w:proofErr w:type="spellStart"/>
      <w:r w:rsidRPr="0080454D">
        <w:t>пиллар</w:t>
      </w:r>
      <w:proofErr w:type="spellEnd"/>
      <w:r w:rsidRPr="0080454D">
        <w:t>(с) — тип рекламоносителя – световой короб,</w:t>
      </w:r>
      <w:r w:rsidR="00293909">
        <w:t xml:space="preserve"> </w:t>
      </w:r>
      <w:proofErr w:type="spellStart"/>
      <w:r w:rsidRPr="0080454D">
        <w:t>отдельностоящая</w:t>
      </w:r>
      <w:proofErr w:type="spellEnd"/>
      <w:r w:rsidRPr="0080454D">
        <w:t xml:space="preserve"> РК, с внутренней подсветкой. Сити-формат бывает как со статичным, так и со сменным изображением (</w:t>
      </w:r>
      <w:proofErr w:type="spellStart"/>
      <w:r w:rsidRPr="0080454D">
        <w:t>скроллеры</w:t>
      </w:r>
      <w:proofErr w:type="spellEnd"/>
      <w:r w:rsidRPr="0080454D">
        <w:t xml:space="preserve"> сити-формата).</w:t>
      </w:r>
    </w:p>
    <w:p w:rsidR="003C6355" w:rsidRPr="0080454D" w:rsidRDefault="003C6355" w:rsidP="003C6355">
      <w:pPr>
        <w:jc w:val="both"/>
      </w:pPr>
      <w:r w:rsidRPr="0080454D">
        <w:t xml:space="preserve"> - Растяжки —  прямоугольная </w:t>
      </w:r>
      <w:proofErr w:type="spellStart"/>
      <w:r w:rsidRPr="0080454D">
        <w:t>полеэфирная</w:t>
      </w:r>
      <w:proofErr w:type="spellEnd"/>
      <w:r w:rsidRPr="0080454D">
        <w:t xml:space="preserve"> или баннерная ткань с нанесённым на неё рисунком, с одной или двух сторон. Устанавливаются посредством натяжения между каких</w:t>
      </w:r>
      <w:r w:rsidR="00293909">
        <w:t>-</w:t>
      </w:r>
      <w:r w:rsidRPr="0080454D">
        <w:t xml:space="preserve"> либо конструкций и по системе натяжения делятся на верёвочные или тросовые. Система натяжения может устанавливаться между сооружений или любых опор.</w:t>
      </w:r>
    </w:p>
    <w:p w:rsidR="003C6355" w:rsidRPr="0080454D" w:rsidRDefault="003C6355" w:rsidP="003C6355">
      <w:pPr>
        <w:jc w:val="both"/>
      </w:pPr>
      <w:r>
        <w:t>- Вывеска —</w:t>
      </w:r>
      <w:r w:rsidRPr="0080454D">
        <w:t xml:space="preserve"> располагается над входом в организацию и представляет собой надпись, часто с логотипом, которая транслирует название предприятия. Основные приемы в изготовлении вывесок — это использование объемных букв и открытого неона, сложных форм и объемных решений, за счет чего вывески способны привлечь внимание, как днем, так и ночью. </w:t>
      </w:r>
    </w:p>
    <w:p w:rsidR="003C6355" w:rsidRPr="0080454D" w:rsidRDefault="003C6355" w:rsidP="003C6355">
      <w:pPr>
        <w:jc w:val="both"/>
      </w:pPr>
      <w:r w:rsidRPr="0080454D">
        <w:t>         На других ограждениях размещение рекламных конструкций не допускается.</w:t>
      </w:r>
    </w:p>
    <w:p w:rsidR="003C6355" w:rsidRPr="0080454D" w:rsidRDefault="003C6355" w:rsidP="003C6355">
      <w:pPr>
        <w:jc w:val="both"/>
      </w:pPr>
      <w:r w:rsidRPr="0080454D">
        <w:t>         Также распространение наружной рекламы возможно с использованием объемных рекламных конструкций (воздушных шаров, аэростатов и иных технических средств стабильного территориального размещения) в соответствии с законодательством о рекламе.</w:t>
      </w:r>
    </w:p>
    <w:p w:rsidR="003C6355" w:rsidRPr="0080454D" w:rsidRDefault="003C6355" w:rsidP="003C6355">
      <w:pPr>
        <w:jc w:val="both"/>
      </w:pPr>
      <w:r w:rsidRPr="0080454D">
        <w:t>        2.16.13. При размещении отдельно стоящих щитовых установок фундаменты должны заглубляться в землю и не должны выступать над уровнем поверхности земли.</w:t>
      </w:r>
    </w:p>
    <w:p w:rsidR="003C6355" w:rsidRPr="0080454D" w:rsidRDefault="003C6355" w:rsidP="003C6355">
      <w:pPr>
        <w:jc w:val="both"/>
      </w:pPr>
      <w:r w:rsidRPr="0080454D">
        <w:t>         В случае если для размещения рекламы используется только одна сторона двухсторонней щитовой установки, владелец рекламной конструкции обязан заполнить неиспользуемую сторону иным художественным оформлением по согласованию с администрацией.</w:t>
      </w:r>
    </w:p>
    <w:p w:rsidR="003C6355" w:rsidRPr="0080454D" w:rsidRDefault="003C6355" w:rsidP="003C6355">
      <w:pPr>
        <w:jc w:val="both"/>
      </w:pPr>
      <w:r>
        <w:t>        2.1</w:t>
      </w:r>
      <w:r w:rsidRPr="0080454D">
        <w:t>6.14. При установке тумб, в случае если для размещения рекламы используется только одна сторона тумбы, владелец такой рекламной конструкции обязан заполнить неиспользуемые стороны иным художественным оформлением по согласованию с администрацией.</w:t>
      </w:r>
    </w:p>
    <w:p w:rsidR="003C6355" w:rsidRPr="0080454D" w:rsidRDefault="003C6355" w:rsidP="003C6355">
      <w:pPr>
        <w:jc w:val="both"/>
      </w:pPr>
      <w:r w:rsidRPr="0080454D">
        <w:t>        2.16.15</w:t>
      </w:r>
      <w:r>
        <w:t>.</w:t>
      </w:r>
      <w:r w:rsidRPr="0080454D">
        <w:t xml:space="preserve"> Не допускается размещение рекламной информации в оконных проемах, на балконах и лоджиях жилых помещений многоквартирных домов.</w:t>
      </w:r>
    </w:p>
    <w:p w:rsidR="003C6355" w:rsidRPr="0080454D" w:rsidRDefault="003C6355" w:rsidP="003C6355">
      <w:pPr>
        <w:jc w:val="both"/>
      </w:pPr>
      <w:r w:rsidRPr="0080454D">
        <w:t>         Оконные проемы нежилых помещений могут быть художественно оформлены по согласованию с администрацией. Также в оконных проемах нежилых помещений допускается размещение информации, которая не является рекламой и относится к праздничному оформлению.</w:t>
      </w:r>
    </w:p>
    <w:p w:rsidR="003C6355" w:rsidRPr="0080454D" w:rsidRDefault="003C6355" w:rsidP="003C6355">
      <w:pPr>
        <w:jc w:val="both"/>
      </w:pPr>
      <w:r w:rsidRPr="0080454D">
        <w:t>        2.16.16. Владелец рекламной конструкции обязан за свой счет:</w:t>
      </w:r>
    </w:p>
    <w:p w:rsidR="003C6355" w:rsidRPr="0080454D" w:rsidRDefault="003C6355" w:rsidP="003C6355">
      <w:pPr>
        <w:jc w:val="both"/>
      </w:pPr>
      <w:r w:rsidRPr="0080454D">
        <w:t>         — содержать рекламную конструкцию в технически исправном состоянии, незамедлительно устранять повреждения конструкции;</w:t>
      </w:r>
    </w:p>
    <w:p w:rsidR="003C6355" w:rsidRPr="0080454D" w:rsidRDefault="003C6355" w:rsidP="003C6355">
      <w:pPr>
        <w:jc w:val="both"/>
      </w:pPr>
      <w:r w:rsidRPr="0080454D">
        <w:t>         — поддерживать эстетический вид рекламной конструкции, своевременно (не реже одного раза в год) производить окраску конструкции;</w:t>
      </w:r>
    </w:p>
    <w:p w:rsidR="003C6355" w:rsidRPr="0080454D" w:rsidRDefault="003C6355" w:rsidP="003C6355">
      <w:pPr>
        <w:jc w:val="both"/>
      </w:pPr>
      <w:r w:rsidRPr="0080454D">
        <w:t>         — незамедлительно устранять разрушения целостности носителя изображения;</w:t>
      </w:r>
    </w:p>
    <w:p w:rsidR="003C6355" w:rsidRPr="0080454D" w:rsidRDefault="003C6355" w:rsidP="003C6355">
      <w:pPr>
        <w:jc w:val="both"/>
      </w:pPr>
      <w:r w:rsidRPr="0080454D">
        <w:t>         — утилизировать в установленном законом порядке носители изображения после их снятия с рекламной конструкции.</w:t>
      </w:r>
    </w:p>
    <w:p w:rsidR="003C6355" w:rsidRPr="0080454D" w:rsidRDefault="003C6355" w:rsidP="003C6355">
      <w:pPr>
        <w:jc w:val="both"/>
      </w:pPr>
      <w:r w:rsidRPr="0080454D">
        <w:t>         Владелец рекламной конструкции несет ответственность за техническое состояние рекламной конструкции в период ее эксплуатации, за безопасность крепления конструкций, за электробезопасность, пожаробезопасность и экологическую безопасность.</w:t>
      </w:r>
    </w:p>
    <w:p w:rsidR="003C6355" w:rsidRPr="0080454D" w:rsidRDefault="003C6355" w:rsidP="003C6355">
      <w:pPr>
        <w:jc w:val="both"/>
      </w:pPr>
      <w:r w:rsidRPr="0080454D">
        <w:t>        2.16.17. Рекламная конструкция, размещенная в нарушение настоящих Правил, подлежит демонтажу.</w:t>
      </w:r>
    </w:p>
    <w:p w:rsidR="003C6355" w:rsidRPr="0080454D" w:rsidRDefault="003C6355" w:rsidP="003C6355">
      <w:pPr>
        <w:jc w:val="both"/>
      </w:pPr>
      <w:r w:rsidRPr="0080454D">
        <w:t>         В случае неисполнения предписания о демонтаже незаконно установленные средства распространения рекламы подлежат демонтажу за счет средств местного бюджета с предъявлением затрат собственнику рекламной конструкции или законному владельцу недвижимого имущества, к которому была присоединена рекламная конструкция.</w:t>
      </w:r>
    </w:p>
    <w:p w:rsidR="003C6355" w:rsidRPr="0080454D" w:rsidRDefault="003C6355" w:rsidP="003C6355">
      <w:pPr>
        <w:jc w:val="both"/>
      </w:pPr>
      <w:r w:rsidRPr="0080454D">
        <w:t xml:space="preserve">         При осуществлении демонтажа владелец рекламной конструкции обязан устранить все произведенные изменения (нарушения), возникшие в связи с ее установкой и эксплуатацией, произвести работы по приведению рекламного места в первоначальное состояние, которое </w:t>
      </w:r>
      <w:r w:rsidRPr="0080454D">
        <w:lastRenderedPageBreak/>
        <w:t>было до установки рекламной конструкции, а также сдать рекламное место собственнику имущества или уполномоченному им лицу (организации), к которому была присоединена рекламная конструкция, по акту приемки-передачи.</w:t>
      </w:r>
    </w:p>
    <w:p w:rsidR="003C6355" w:rsidRDefault="003C6355" w:rsidP="003C6355">
      <w:pPr>
        <w:ind w:firstLine="567"/>
        <w:jc w:val="both"/>
      </w:pPr>
      <w:r w:rsidRPr="0080454D">
        <w:t>  2.16.18. Запрещается размещение на одной опоре более одного кронштейна, в створе и в одном сечении с дорожными знаками и светофорами, а также сходство с дорожными знаками рекламного изображения на кронштейне.</w:t>
      </w:r>
    </w:p>
    <w:p w:rsidR="003C6355" w:rsidRDefault="003C6355" w:rsidP="003C6355">
      <w:pPr>
        <w:ind w:firstLine="540"/>
        <w:jc w:val="both"/>
      </w:pPr>
      <w:r>
        <w:t xml:space="preserve">2.17. </w:t>
      </w:r>
      <w:r w:rsidRPr="002E4EB3">
        <w:rPr>
          <w:i/>
        </w:rPr>
        <w:t>Игровое и спортивное оборудование</w:t>
      </w:r>
      <w:r w:rsidRPr="0080454D">
        <w:t> </w:t>
      </w:r>
    </w:p>
    <w:p w:rsidR="003C6355" w:rsidRPr="002E4EB3" w:rsidRDefault="003C6355" w:rsidP="003C6355">
      <w:pPr>
        <w:widowControl w:val="0"/>
        <w:autoSpaceDE w:val="0"/>
        <w:autoSpaceDN w:val="0"/>
        <w:adjustRightInd w:val="0"/>
        <w:ind w:firstLine="540"/>
        <w:jc w:val="both"/>
      </w:pPr>
      <w:r w:rsidRPr="002E4EB3">
        <w:t>2.17.1.</w:t>
      </w:r>
      <w:r w:rsidRPr="002E4EB3">
        <w:rPr>
          <w:szCs w:val="20"/>
        </w:rPr>
        <w:t xml:space="preserve"> </w:t>
      </w:r>
      <w:r w:rsidRPr="002E4EB3">
        <w:t xml:space="preserve">Игровое и спортивное оборудование на территории </w:t>
      </w:r>
      <w:r w:rsidR="00FE63D8">
        <w:t>округа</w:t>
      </w:r>
      <w:r w:rsidRPr="002E4EB3">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3C6355" w:rsidRPr="002E4EB3" w:rsidRDefault="003C6355" w:rsidP="003C6355">
      <w:pPr>
        <w:ind w:firstLine="567"/>
        <w:jc w:val="both"/>
      </w:pPr>
      <w:r>
        <w:t>2</w:t>
      </w:r>
      <w:r w:rsidRPr="002E4EB3">
        <w:t>.</w:t>
      </w:r>
      <w:r>
        <w:t>17.2</w:t>
      </w:r>
      <w:r w:rsidRPr="002E4EB3">
        <w:t xml:space="preserve">.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3C6355" w:rsidRPr="0080454D" w:rsidRDefault="003C6355" w:rsidP="003C6355">
      <w:pPr>
        <w:ind w:firstLine="567"/>
        <w:jc w:val="both"/>
      </w:pPr>
      <w:r>
        <w:t>2.18</w:t>
      </w:r>
      <w:r w:rsidRPr="0080454D">
        <w:t xml:space="preserve">. </w:t>
      </w:r>
      <w:r>
        <w:t xml:space="preserve"> </w:t>
      </w:r>
      <w:r w:rsidRPr="0080454D">
        <w:rPr>
          <w:b/>
        </w:rPr>
        <w:t xml:space="preserve">На территории </w:t>
      </w:r>
      <w:r w:rsidR="00FE63D8">
        <w:rPr>
          <w:b/>
        </w:rPr>
        <w:t>округа</w:t>
      </w:r>
      <w:r w:rsidRPr="0080454D">
        <w:t xml:space="preserve"> </w:t>
      </w:r>
      <w:r w:rsidRPr="0080454D">
        <w:rPr>
          <w:b/>
          <w:u w:val="single"/>
        </w:rPr>
        <w:t>запрещается:</w:t>
      </w:r>
    </w:p>
    <w:p w:rsidR="003C6355" w:rsidRPr="0080454D" w:rsidRDefault="003C6355" w:rsidP="003C6355">
      <w:pPr>
        <w:ind w:firstLine="567"/>
        <w:jc w:val="both"/>
      </w:pPr>
      <w:r>
        <w:t>2.18</w:t>
      </w:r>
      <w:r w:rsidRPr="0080454D">
        <w:t>.1. Самовольное использование земельных участков без утвержденных проектов, схем размещения или специально оформленных разрешений под строительные площадки, земляные работы, установку киосков, павильонов или иных строений и сооружений, оборудование объектов наружной рекламы, изменение колера зданий и отдельных его элементов, элементов благоустройства, архитектуры и объектов монументально-декоративного искусства, размещение торгового и холодильного оборудования.</w:t>
      </w:r>
    </w:p>
    <w:p w:rsidR="003C6355" w:rsidRPr="0080454D" w:rsidRDefault="003C6355" w:rsidP="003C6355">
      <w:pPr>
        <w:ind w:firstLine="567"/>
        <w:jc w:val="both"/>
      </w:pPr>
      <w:r>
        <w:t>2.18</w:t>
      </w:r>
      <w:r w:rsidRPr="0080454D">
        <w:t>.2. Размещать как на застроенных территориях, так и в местах отвода перспективной застройки и прохождения подземных инженерных коммуникаций, на пустырях и других территориях металлические и капитальные гаражи, временные сооружения без оформленного земельного участка либо договора на размещение временного (нестационарного) объекта.</w:t>
      </w:r>
    </w:p>
    <w:p w:rsidR="003C6355" w:rsidRPr="0080454D" w:rsidRDefault="003C6355" w:rsidP="003C6355">
      <w:pPr>
        <w:ind w:firstLine="567"/>
        <w:jc w:val="both"/>
      </w:pPr>
      <w:r>
        <w:t>2.18</w:t>
      </w:r>
      <w:r w:rsidRPr="0080454D">
        <w:t xml:space="preserve">.3. Проведение строительно-монтажных работ по ремонту и реконструкции зданий и сооружений, их конструктивных элементов без соответствующего разрешения администрации </w:t>
      </w:r>
      <w:r w:rsidR="00FE63D8">
        <w:t>округа</w:t>
      </w:r>
      <w:r w:rsidRPr="0080454D">
        <w:t>, в случаях, предусмотренных действующим законодательством иными соответствующими органами.</w:t>
      </w:r>
    </w:p>
    <w:p w:rsidR="003C6355" w:rsidRPr="0080454D" w:rsidRDefault="003C6355" w:rsidP="003C6355">
      <w:pPr>
        <w:ind w:firstLine="567"/>
        <w:jc w:val="both"/>
      </w:pPr>
      <w:r>
        <w:t>2.18</w:t>
      </w:r>
      <w:r w:rsidRPr="0080454D">
        <w:t xml:space="preserve">.4. Установка ограждений строительных площадок с выносом забора за красную линию улицы, с занятием под эти цели тротуаров, газонов, дорог без соответствующих разрешений администрации </w:t>
      </w:r>
      <w:r w:rsidR="00FE63D8">
        <w:t>округа</w:t>
      </w:r>
      <w:r w:rsidRPr="0080454D">
        <w:t>.</w:t>
      </w:r>
    </w:p>
    <w:p w:rsidR="003C6355" w:rsidRPr="0080454D" w:rsidRDefault="003C6355" w:rsidP="003C6355">
      <w:pPr>
        <w:ind w:firstLine="567"/>
        <w:jc w:val="both"/>
      </w:pPr>
      <w:r>
        <w:t>2.18</w:t>
      </w:r>
      <w:r w:rsidRPr="0080454D">
        <w:t>.5. Размещение рекламы, афиш, объявлений и указателей, листовок, плакатов, печатной и иной информации на деревьях, электрических опорах, дорожных знаках, заборах, оградах и ограждениях.</w:t>
      </w:r>
    </w:p>
    <w:p w:rsidR="003C6355" w:rsidRPr="0080454D" w:rsidRDefault="003C6355" w:rsidP="003C6355">
      <w:pPr>
        <w:ind w:firstLine="567"/>
        <w:jc w:val="both"/>
      </w:pPr>
      <w:r w:rsidRPr="0080454D">
        <w:t xml:space="preserve">Размещение афиш, плакатов, различного рода объявлений и иной печатной продукции разрешается только на специально установленных собственниками зданий (строений, сооружений, временных объектов, земельных участков) для этих целей конструкциях – щитах, тумбах, стендах и т.п. </w:t>
      </w:r>
    </w:p>
    <w:p w:rsidR="003C6355" w:rsidRPr="0080454D" w:rsidRDefault="003C6355" w:rsidP="003C6355">
      <w:pPr>
        <w:ind w:firstLine="567"/>
        <w:jc w:val="both"/>
      </w:pPr>
      <w:r w:rsidRPr="0080454D">
        <w:t>Организация работ по удалению надписей, афиш, плакатов, различного рода объявлений и иной печатной продукции, размещенных за пределами мест и конструкций, установленных собственниками и владельцами объектов, осуществляется лицами, выполнившими надписи, разместившими указанную продукцию, а также собственниками, владельцами или лицами, ответственными за содержание указанных объектов.</w:t>
      </w:r>
    </w:p>
    <w:p w:rsidR="003C6355" w:rsidRPr="0080454D" w:rsidRDefault="003C6355" w:rsidP="003C6355">
      <w:pPr>
        <w:ind w:firstLine="567"/>
        <w:jc w:val="both"/>
      </w:pPr>
      <w:r w:rsidRPr="0080454D">
        <w:t xml:space="preserve">Лицам, в интересах которых размещается информация, запрещается на территории </w:t>
      </w:r>
      <w:r w:rsidR="00FE63D8">
        <w:t>округа</w:t>
      </w:r>
      <w:r w:rsidRPr="0080454D">
        <w:t xml:space="preserve"> размещать печатную продукцию (независимо от способа и материалов ее изготовления) за пределами мест и конструкций, установленных собственниками и владельцами объектов; на ограждениях, заборах, стенах зданий, строений, сооружений и временных объектов; отдельно стоящих опорах (освещения, контактной сети, опор мостов, виадуков и так далее); деревьях, малых архитектурных формах и так далее.</w:t>
      </w:r>
    </w:p>
    <w:p w:rsidR="003C6355" w:rsidRPr="0080454D" w:rsidRDefault="003C6355" w:rsidP="003C6355">
      <w:pPr>
        <w:ind w:firstLine="567"/>
        <w:jc w:val="both"/>
      </w:pPr>
      <w:r w:rsidRPr="0080454D">
        <w:lastRenderedPageBreak/>
        <w:t>2.</w:t>
      </w:r>
      <w:r>
        <w:t>18</w:t>
      </w:r>
      <w:r w:rsidRPr="0080454D">
        <w:t>.6. Самовольно устанавливать технические средства организации дорожного движения (шлагбаумы, ограждения, светофоры, дорожные знаки и т.д.).</w:t>
      </w:r>
    </w:p>
    <w:p w:rsidR="003C6355" w:rsidRPr="0080454D" w:rsidRDefault="003C6355" w:rsidP="003C6355">
      <w:pPr>
        <w:ind w:firstLine="567"/>
        <w:jc w:val="both"/>
      </w:pPr>
      <w:r>
        <w:t>2.18</w:t>
      </w:r>
      <w:r w:rsidRPr="0080454D">
        <w:t>.7. Размещать палатки и лотки для уличной торговли на территории улиц и площадей вне схемы нестационарных торговых объектов, утвержденной администрацией Тарногского муниципального района.</w:t>
      </w:r>
    </w:p>
    <w:p w:rsidR="003C6355" w:rsidRPr="0080454D" w:rsidRDefault="003C6355" w:rsidP="003C6355">
      <w:pPr>
        <w:ind w:firstLine="567"/>
        <w:jc w:val="both"/>
      </w:pPr>
      <w:r>
        <w:t>2.18</w:t>
      </w:r>
      <w:r w:rsidRPr="0080454D">
        <w:t>.8. Производить выгрузку товаров с автомашин через центральные входы магазинов и торговых точек, осуществлять подвоз грузов при отсутствии специальных подъездных путей</w:t>
      </w:r>
      <w:r w:rsidRPr="0080454D">
        <w:rPr>
          <w:color w:val="C0504D"/>
        </w:rPr>
        <w:t xml:space="preserve">. </w:t>
      </w:r>
      <w:r w:rsidRPr="0080454D">
        <w:t>Осуществлять завоз товаров по газонам, тротуарам и пешеходным дорожкам.</w:t>
      </w:r>
    </w:p>
    <w:p w:rsidR="003C6355" w:rsidRPr="0080454D" w:rsidRDefault="003C6355" w:rsidP="003C6355">
      <w:pPr>
        <w:pStyle w:val="ab"/>
        <w:spacing w:after="0"/>
        <w:ind w:left="0" w:firstLine="567"/>
        <w:jc w:val="both"/>
      </w:pPr>
      <w:r>
        <w:t>2.18</w:t>
      </w:r>
      <w:r w:rsidRPr="0080454D">
        <w:t>.</w:t>
      </w:r>
      <w:r>
        <w:t>9</w:t>
      </w:r>
      <w:r w:rsidRPr="0080454D">
        <w:t>. Размещать (хранить) разукомплектованные (неисправные) транспортные средства, которые могут быть признаны брошенными транспортными средствами, препятствующими проезду автомобилей, пешеходов, уборке дворовых  территорий, подлежащими перемещению на площадку для хранения брошенных транспортных средств, за исключением специально отведенных для этих целей мест или земельных участков, находящихся в пользовании владельцев указанных транспортных средств.</w:t>
      </w:r>
    </w:p>
    <w:p w:rsidR="003C6355" w:rsidRPr="0080454D" w:rsidRDefault="003C6355" w:rsidP="003C6355">
      <w:pPr>
        <w:ind w:firstLine="567"/>
        <w:jc w:val="both"/>
      </w:pPr>
      <w:r>
        <w:t>2.18</w:t>
      </w:r>
      <w:r w:rsidRPr="0080454D">
        <w:t>.1</w:t>
      </w:r>
      <w:r>
        <w:t>0</w:t>
      </w:r>
      <w:r w:rsidRPr="0080454D">
        <w:t xml:space="preserve">. В парках, </w:t>
      </w:r>
      <w:r>
        <w:t xml:space="preserve">скверах, </w:t>
      </w:r>
      <w:r w:rsidRPr="0080454D">
        <w:t>садах, дворах и других местах, где имеются зеленые насаждения и газоны:</w:t>
      </w:r>
    </w:p>
    <w:p w:rsidR="003C6355" w:rsidRPr="0080454D" w:rsidRDefault="003C6355" w:rsidP="003C6355">
      <w:pPr>
        <w:ind w:firstLine="567"/>
        <w:jc w:val="both"/>
      </w:pPr>
      <w:r w:rsidRPr="0080454D">
        <w:t>- ломать и портить деревья, кустарники, срывать листья, цветы;</w:t>
      </w:r>
    </w:p>
    <w:p w:rsidR="003C6355" w:rsidRPr="0080454D" w:rsidRDefault="003C6355" w:rsidP="003C6355">
      <w:pPr>
        <w:ind w:firstLine="567"/>
        <w:jc w:val="both"/>
      </w:pPr>
      <w:r w:rsidRPr="0080454D">
        <w:t>- ездить на машинах и ходить по газонам;</w:t>
      </w:r>
    </w:p>
    <w:p w:rsidR="003C6355" w:rsidRPr="0080454D" w:rsidRDefault="003C6355" w:rsidP="003C6355">
      <w:pPr>
        <w:ind w:firstLine="567"/>
        <w:jc w:val="both"/>
      </w:pPr>
      <w:r w:rsidRPr="0080454D">
        <w:t>- разжигать костры и совершать иные действия, нарушающие правила противопожарной безопасности;</w:t>
      </w:r>
    </w:p>
    <w:p w:rsidR="003C6355" w:rsidRPr="0080454D" w:rsidRDefault="003C6355" w:rsidP="003C6355">
      <w:pPr>
        <w:ind w:firstLine="567"/>
        <w:jc w:val="both"/>
      </w:pPr>
      <w:r w:rsidRPr="0080454D">
        <w:t>- забивать гвозди и другие металлические предметы в деревья, прикреплять рекламные щиты, электропровода, ограждения и т.п., которые могут повредить деревьям;</w:t>
      </w:r>
    </w:p>
    <w:p w:rsidR="003C6355" w:rsidRPr="0080454D" w:rsidRDefault="003C6355" w:rsidP="003C6355">
      <w:pPr>
        <w:ind w:firstLine="567"/>
        <w:jc w:val="both"/>
      </w:pPr>
      <w:r w:rsidRPr="0080454D">
        <w:t>- наносить механические повреждения деревьям,</w:t>
      </w:r>
      <w:r w:rsidRPr="0080454D">
        <w:rPr>
          <w:iCs/>
        </w:rPr>
        <w:t xml:space="preserve"> кустарникам, цветникам,</w:t>
      </w:r>
      <w:r w:rsidRPr="0080454D">
        <w:t xml:space="preserve"> дорожкам и площадкам, растительному слою земли;</w:t>
      </w:r>
    </w:p>
    <w:p w:rsidR="003C6355" w:rsidRPr="0080454D" w:rsidRDefault="003C6355" w:rsidP="003C6355">
      <w:pPr>
        <w:ind w:firstLine="567"/>
        <w:jc w:val="both"/>
      </w:pPr>
      <w:r w:rsidRPr="0080454D">
        <w:t>- выгуливать собак и кошек, кроме специально отведенных для этого мест;</w:t>
      </w:r>
    </w:p>
    <w:p w:rsidR="003C6355" w:rsidRPr="0080454D" w:rsidRDefault="003C6355" w:rsidP="003C6355">
      <w:pPr>
        <w:ind w:firstLine="567"/>
        <w:jc w:val="both"/>
      </w:pPr>
      <w:r w:rsidRPr="0080454D">
        <w:t>- производить выпас скота и домашней птицы в парках, скверах и других общественных местах;</w:t>
      </w:r>
    </w:p>
    <w:p w:rsidR="003C6355" w:rsidRPr="0080454D" w:rsidRDefault="003C6355" w:rsidP="003C6355">
      <w:pPr>
        <w:ind w:firstLine="567"/>
        <w:jc w:val="both"/>
      </w:pPr>
      <w:r w:rsidRPr="0080454D">
        <w:t xml:space="preserve">- устраивать скопления мусора, снега, сколов льда, грунта на  территориях </w:t>
      </w:r>
      <w:r w:rsidR="00FE63D8">
        <w:t>округа</w:t>
      </w:r>
      <w:r w:rsidRPr="0080454D">
        <w:t>, землях общего пользования, а также на землях, права собственности, на которые не разграничены;</w:t>
      </w:r>
    </w:p>
    <w:p w:rsidR="003C6355" w:rsidRPr="0080454D" w:rsidRDefault="003C6355" w:rsidP="003C6355">
      <w:pPr>
        <w:ind w:firstLine="567"/>
        <w:jc w:val="both"/>
      </w:pPr>
      <w:r w:rsidRPr="0080454D">
        <w:t xml:space="preserve">- складировать на площадках зеленых насаждений строительные материалы, дрова, уголь, </w:t>
      </w:r>
      <w:r w:rsidR="006E1A9E">
        <w:rPr>
          <w:bCs/>
        </w:rPr>
        <w:t>твердые коммунальные отходы</w:t>
      </w:r>
      <w:r w:rsidRPr="0080454D">
        <w:t>, раскапывать зеленые зоны под огороды;</w:t>
      </w:r>
    </w:p>
    <w:p w:rsidR="003C6355" w:rsidRPr="0080454D" w:rsidRDefault="003C6355" w:rsidP="003C6355">
      <w:pPr>
        <w:ind w:firstLine="567"/>
        <w:jc w:val="both"/>
      </w:pPr>
      <w:r w:rsidRPr="0080454D">
        <w:t>- самовольно вырубать деревья и кустарники;</w:t>
      </w:r>
    </w:p>
    <w:p w:rsidR="003C6355" w:rsidRPr="0080454D" w:rsidRDefault="003C6355" w:rsidP="003C6355">
      <w:pPr>
        <w:ind w:firstLine="567"/>
        <w:jc w:val="both"/>
      </w:pPr>
      <w:r w:rsidRPr="0080454D">
        <w:t>- повреждать и уничтожать садово-парковое оборудование и малые архитектурные формы.</w:t>
      </w:r>
    </w:p>
    <w:p w:rsidR="003C6355" w:rsidRPr="0080454D" w:rsidRDefault="003C6355" w:rsidP="003C6355">
      <w:pPr>
        <w:ind w:firstLine="567"/>
        <w:jc w:val="both"/>
      </w:pPr>
      <w:r w:rsidRPr="0080454D">
        <w:t>-перебрасывать, перемещать и складировать загрязненный снег, а также сколы льда на газоны, цветники, территории с зелеными насаждениями.</w:t>
      </w:r>
    </w:p>
    <w:p w:rsidR="003C6355" w:rsidRPr="0080454D" w:rsidRDefault="003C6355" w:rsidP="003C6355">
      <w:pPr>
        <w:ind w:firstLine="567"/>
        <w:jc w:val="both"/>
      </w:pPr>
      <w:r>
        <w:t>2.18</w:t>
      </w:r>
      <w:r w:rsidRPr="0080454D">
        <w:t>.1</w:t>
      </w:r>
      <w:r>
        <w:t>1</w:t>
      </w:r>
      <w:r w:rsidRPr="0080454D">
        <w:t xml:space="preserve">. </w:t>
      </w:r>
      <w:r w:rsidR="00C04250" w:rsidRPr="00C04250">
        <w:rPr>
          <w:color w:val="000000"/>
        </w:rPr>
        <w:t>Без соответствующего разрешения уполномоченных органов (учреждений)</w:t>
      </w:r>
      <w:r w:rsidRPr="00C04250">
        <w:t xml:space="preserve"> </w:t>
      </w:r>
      <w:r w:rsidRPr="0080454D">
        <w:t>вести строительство, реконструкцию, ремонт подземных и наземных сетей и сооружений, автомобильных стоянок, установку временных ограждений и постоянных заборов.</w:t>
      </w:r>
    </w:p>
    <w:p w:rsidR="003C6355" w:rsidRPr="0080454D" w:rsidRDefault="003C6355" w:rsidP="003C6355">
      <w:pPr>
        <w:ind w:firstLine="567"/>
        <w:jc w:val="both"/>
      </w:pPr>
      <w:r>
        <w:t>2.18</w:t>
      </w:r>
      <w:r w:rsidRPr="0080454D">
        <w:t>.1</w:t>
      </w:r>
      <w:r>
        <w:t>2</w:t>
      </w:r>
      <w:r w:rsidRPr="0080454D">
        <w:t>. Строительство и реконструкция тепловых камер, смотровых колодцев, других элементов подземных и наземных коммуникаций с отступлением от проекта, снижающих надежность и долговечность сооружения.</w:t>
      </w:r>
    </w:p>
    <w:p w:rsidR="003C6355" w:rsidRPr="0080454D" w:rsidRDefault="003C6355" w:rsidP="003C6355">
      <w:pPr>
        <w:ind w:firstLine="567"/>
        <w:jc w:val="both"/>
      </w:pPr>
      <w:r>
        <w:t>2.18</w:t>
      </w:r>
      <w:r w:rsidRPr="0080454D">
        <w:t>.1</w:t>
      </w:r>
      <w:r>
        <w:t>3</w:t>
      </w:r>
      <w:r w:rsidRPr="0080454D">
        <w:t>. Заваливать землей, снегом, строительным мусором и материалами крышки колодцев, водосточные решетки ливневой канализации, лотки и кюветы.</w:t>
      </w:r>
    </w:p>
    <w:p w:rsidR="003C6355" w:rsidRPr="0080454D" w:rsidRDefault="003C6355" w:rsidP="003C6355">
      <w:pPr>
        <w:ind w:firstLine="567"/>
        <w:jc w:val="both"/>
      </w:pPr>
      <w:r>
        <w:t>2.18</w:t>
      </w:r>
      <w:r w:rsidRPr="0080454D">
        <w:t>.1</w:t>
      </w:r>
      <w:r>
        <w:t>4</w:t>
      </w:r>
      <w:r w:rsidRPr="0080454D">
        <w:t>. Самовольно подключать промышленные, хозяйственно- бытовые и другие стоки к ливневой канализации.</w:t>
      </w:r>
    </w:p>
    <w:p w:rsidR="003C6355" w:rsidRPr="0080454D" w:rsidRDefault="003C6355" w:rsidP="003C6355">
      <w:pPr>
        <w:ind w:firstLine="567"/>
        <w:jc w:val="both"/>
      </w:pPr>
      <w:r w:rsidRPr="0080454D">
        <w:t>2.</w:t>
      </w:r>
      <w:r>
        <w:t>18</w:t>
      </w:r>
      <w:r w:rsidRPr="0080454D">
        <w:t>.1</w:t>
      </w:r>
      <w:r>
        <w:t>5</w:t>
      </w:r>
      <w:r w:rsidRPr="0080454D">
        <w:t>. Выезжать на улицы  на грязном автомобильном и пассажирском транспорте, с неисправными кузовами при перевозке мусора, грунта, сыпучих и текущих грузов.</w:t>
      </w:r>
    </w:p>
    <w:p w:rsidR="003C6355" w:rsidRPr="0080454D" w:rsidRDefault="003C6355" w:rsidP="003C6355">
      <w:pPr>
        <w:ind w:firstLine="567"/>
        <w:jc w:val="both"/>
      </w:pPr>
      <w:r>
        <w:t>2.18</w:t>
      </w:r>
      <w:r w:rsidRPr="0080454D">
        <w:t>.1</w:t>
      </w:r>
      <w:r>
        <w:t>6</w:t>
      </w:r>
      <w:r w:rsidRPr="0080454D">
        <w:t>. Оставлять транспорт на внутриквартальных проездах с целью хранения, если это мешает проезду специальных машин скорой помощи, пожарной, уборочной и аварийной техники, а также устраивать стоянки грузового транспорта на придомовых территориях в ночное время.</w:t>
      </w:r>
    </w:p>
    <w:p w:rsidR="003C6355" w:rsidRPr="0080454D" w:rsidRDefault="003C6355" w:rsidP="003C6355">
      <w:pPr>
        <w:ind w:firstLine="567"/>
        <w:jc w:val="both"/>
      </w:pPr>
      <w:r>
        <w:t>2.18</w:t>
      </w:r>
      <w:r w:rsidRPr="0080454D">
        <w:t>.1</w:t>
      </w:r>
      <w:r>
        <w:t>7</w:t>
      </w:r>
      <w:r w:rsidRPr="0080454D">
        <w:t>. Оставлять транспортные средства (в том числе и неисправные) с целью хранения на проезжей части и обочине дороги, создавая помехи для уборки улиц и дорог.</w:t>
      </w:r>
    </w:p>
    <w:p w:rsidR="003C6355" w:rsidRPr="0080454D" w:rsidRDefault="003C6355" w:rsidP="003C6355">
      <w:pPr>
        <w:ind w:firstLine="567"/>
        <w:jc w:val="both"/>
      </w:pPr>
      <w:r>
        <w:lastRenderedPageBreak/>
        <w:t>2.18</w:t>
      </w:r>
      <w:r w:rsidRPr="0080454D">
        <w:t>.1</w:t>
      </w:r>
      <w:r>
        <w:t>8</w:t>
      </w:r>
      <w:r w:rsidRPr="0080454D">
        <w:t>. Оставлять на месте поломки транспортные средства, не принимать меры по эвакуации их в течение суток с улиц, дорог и дворовых территорий.</w:t>
      </w:r>
    </w:p>
    <w:p w:rsidR="003C6355" w:rsidRPr="0080454D" w:rsidRDefault="003C6355" w:rsidP="003C6355">
      <w:pPr>
        <w:ind w:firstLine="567"/>
        <w:jc w:val="both"/>
      </w:pPr>
      <w:r w:rsidRPr="0080454D">
        <w:t>2.</w:t>
      </w:r>
      <w:r>
        <w:t>18</w:t>
      </w:r>
      <w:r w:rsidRPr="0080454D">
        <w:t>.</w:t>
      </w:r>
      <w:r w:rsidR="00197ED8">
        <w:t>19</w:t>
      </w:r>
      <w:r w:rsidRPr="0080454D">
        <w:t>. Заезжать любым транспортным средствам на тротуары, детские, спортивные и хозяйственные площадки.</w:t>
      </w:r>
    </w:p>
    <w:p w:rsidR="003C6355" w:rsidRPr="0080454D" w:rsidRDefault="003C6355" w:rsidP="003C6355">
      <w:pPr>
        <w:pStyle w:val="ab"/>
        <w:spacing w:after="0"/>
        <w:ind w:left="0" w:firstLine="567"/>
        <w:jc w:val="both"/>
      </w:pPr>
      <w:r>
        <w:t>2.18</w:t>
      </w:r>
      <w:r w:rsidRPr="0080454D">
        <w:t>.2</w:t>
      </w:r>
      <w:r w:rsidR="00197ED8">
        <w:t>0</w:t>
      </w:r>
      <w:r w:rsidRPr="0080454D">
        <w:t>. Мыть, ремонтировать, проводить техническое обслуживание транспортных средств и механизмов, а также их заправку у водоразборных колонок, на тротуарах, детских и спортивных площадках, участках с зелеными насаждениями и вблизи открытых водоемов, рек, ручьев.</w:t>
      </w:r>
    </w:p>
    <w:p w:rsidR="003C6355" w:rsidRPr="0080454D" w:rsidRDefault="003C6355" w:rsidP="003C6355">
      <w:pPr>
        <w:pStyle w:val="ab"/>
        <w:spacing w:after="0"/>
        <w:ind w:left="0" w:firstLine="567"/>
        <w:jc w:val="both"/>
      </w:pPr>
      <w:r>
        <w:t>2.18</w:t>
      </w:r>
      <w:r w:rsidRPr="0080454D">
        <w:t>.2</w:t>
      </w:r>
      <w:r w:rsidR="00197ED8">
        <w:t>1</w:t>
      </w:r>
      <w:r w:rsidRPr="0080454D">
        <w:t>. Мыть автомашины, сливать топливо и масло, регулировать звуковой сигнал, тормоза и двигатель на придомовых территориях.</w:t>
      </w:r>
    </w:p>
    <w:p w:rsidR="003C6355" w:rsidRPr="0080454D" w:rsidRDefault="003C6355" w:rsidP="003C6355">
      <w:pPr>
        <w:ind w:firstLine="567"/>
        <w:jc w:val="both"/>
      </w:pPr>
      <w:r>
        <w:t>2.18</w:t>
      </w:r>
      <w:r w:rsidRPr="0080454D">
        <w:t>.2</w:t>
      </w:r>
      <w:r w:rsidR="00197ED8">
        <w:t>2</w:t>
      </w:r>
      <w:r w:rsidRPr="0080454D">
        <w:t>. Осуществлять движение своим ходом машин и механизмов на гусеничном ходу на улицах и дорогах с асфальтовым покрытием.</w:t>
      </w:r>
    </w:p>
    <w:p w:rsidR="003C6355" w:rsidRPr="0080454D" w:rsidRDefault="003C6355" w:rsidP="003C6355">
      <w:pPr>
        <w:ind w:firstLine="567"/>
        <w:jc w:val="both"/>
      </w:pPr>
      <w:r>
        <w:t>2.18</w:t>
      </w:r>
      <w:r w:rsidRPr="0080454D">
        <w:t>.2</w:t>
      </w:r>
      <w:r w:rsidR="00197ED8">
        <w:t>3</w:t>
      </w:r>
      <w:r w:rsidRPr="0080454D">
        <w:t>. Движение грузовых машин и механизмов на период весеннего ограничения движения, установленный администрацией района, без соответствующего разрешения (пропуска), выдаваемого администрацией района.</w:t>
      </w:r>
    </w:p>
    <w:p w:rsidR="003C6355" w:rsidRPr="0080454D" w:rsidRDefault="003C6355" w:rsidP="003C6355">
      <w:pPr>
        <w:ind w:firstLine="567"/>
        <w:jc w:val="both"/>
      </w:pPr>
      <w:r>
        <w:t>2.18</w:t>
      </w:r>
      <w:r w:rsidRPr="0080454D">
        <w:t>.2</w:t>
      </w:r>
      <w:r w:rsidR="00197ED8">
        <w:t>4</w:t>
      </w:r>
      <w:r w:rsidRPr="0080454D">
        <w:t>. Стоянка такси вне отведенных в установленном порядке мест.</w:t>
      </w:r>
    </w:p>
    <w:p w:rsidR="003C6355" w:rsidRPr="0080454D" w:rsidRDefault="003C6355" w:rsidP="003C6355">
      <w:pPr>
        <w:ind w:firstLine="567"/>
        <w:jc w:val="both"/>
        <w:rPr>
          <w:iCs/>
        </w:rPr>
      </w:pPr>
      <w:r>
        <w:t>2.18</w:t>
      </w:r>
      <w:r w:rsidRPr="0080454D">
        <w:t>.2</w:t>
      </w:r>
      <w:r w:rsidR="00197ED8">
        <w:t>5</w:t>
      </w:r>
      <w:r w:rsidRPr="0080454D">
        <w:t xml:space="preserve">. </w:t>
      </w:r>
      <w:r w:rsidRPr="0080454D">
        <w:rPr>
          <w:iCs/>
        </w:rPr>
        <w:t xml:space="preserve">Перевозить открытым способом мусор, жидкие, пылящиеся материалы, приводящих к загрязнению территории. </w:t>
      </w:r>
    </w:p>
    <w:p w:rsidR="003C6355" w:rsidRPr="0080454D" w:rsidRDefault="003C6355" w:rsidP="003C6355">
      <w:pPr>
        <w:ind w:firstLine="567"/>
        <w:jc w:val="both"/>
        <w:rPr>
          <w:iCs/>
        </w:rPr>
      </w:pPr>
      <w:r>
        <w:t>2.18</w:t>
      </w:r>
      <w:r w:rsidRPr="0080454D">
        <w:t>.2</w:t>
      </w:r>
      <w:r w:rsidR="00197ED8">
        <w:t>6</w:t>
      </w:r>
      <w:r w:rsidRPr="0080454D">
        <w:t xml:space="preserve">. </w:t>
      </w:r>
      <w:r w:rsidRPr="0080454D">
        <w:rPr>
          <w:iCs/>
        </w:rPr>
        <w:t>Вынос грунта, мусора транспортными средствами со строительных площадок и территорий организаций на проезжую часть улиц, дорог, дворов, местных проездов и выездов из дворов.</w:t>
      </w:r>
    </w:p>
    <w:p w:rsidR="003C6355" w:rsidRPr="0080454D" w:rsidRDefault="003C6355" w:rsidP="003C6355">
      <w:pPr>
        <w:ind w:firstLine="567"/>
        <w:jc w:val="both"/>
      </w:pPr>
      <w:r>
        <w:t>2.18</w:t>
      </w:r>
      <w:r w:rsidRPr="0080454D">
        <w:t>.2</w:t>
      </w:r>
      <w:r w:rsidR="00197ED8">
        <w:t>7</w:t>
      </w:r>
      <w:r w:rsidRPr="0080454D">
        <w:t xml:space="preserve">. Захламление территорий отходами производства и потребления, свалка промышленных и коммунальных отходов, строительного мусора, тары, уличного смета, листвы, травы вне специально оборудованных контейнерных площадок или других устройств, предназначенных для </w:t>
      </w:r>
      <w:r w:rsidR="009B5650">
        <w:t>накопления</w:t>
      </w:r>
      <w:r w:rsidRPr="0080454D">
        <w:t xml:space="preserve"> отходов.</w:t>
      </w:r>
    </w:p>
    <w:p w:rsidR="003C6355" w:rsidRPr="0080454D" w:rsidRDefault="003C6355" w:rsidP="003C6355">
      <w:pPr>
        <w:ind w:firstLine="567"/>
        <w:jc w:val="both"/>
      </w:pPr>
      <w:r>
        <w:t>2.18</w:t>
      </w:r>
      <w:r w:rsidRPr="0080454D">
        <w:t>.2</w:t>
      </w:r>
      <w:r w:rsidR="00197ED8">
        <w:t>8</w:t>
      </w:r>
      <w:r w:rsidRPr="0080454D">
        <w:t>. Сжигание без специальных установок промышленных и коммунальных отходов строительного мусора, тары, уличного смета, листвы, травы.</w:t>
      </w:r>
    </w:p>
    <w:p w:rsidR="003C6355" w:rsidRPr="0080454D" w:rsidRDefault="003C6355" w:rsidP="003C6355">
      <w:pPr>
        <w:ind w:firstLine="567"/>
        <w:jc w:val="both"/>
      </w:pPr>
      <w:r>
        <w:t>2.18</w:t>
      </w:r>
      <w:r w:rsidRPr="0080454D">
        <w:t>.</w:t>
      </w:r>
      <w:r w:rsidR="00197ED8">
        <w:t>29</w:t>
      </w:r>
      <w:r w:rsidRPr="0080454D">
        <w:t>. Размещение контейнеров и бункеров для ТКО на проезжей части, тротуарах, газонах.</w:t>
      </w:r>
    </w:p>
    <w:p w:rsidR="003C6355" w:rsidRPr="0080454D" w:rsidRDefault="003C6355" w:rsidP="003C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2.18</w:t>
      </w:r>
      <w:r w:rsidRPr="0080454D">
        <w:rPr>
          <w:rFonts w:ascii="Times New Roman" w:hAnsi="Times New Roman" w:cs="Times New Roman"/>
          <w:sz w:val="24"/>
          <w:szCs w:val="24"/>
        </w:rPr>
        <w:t>.3</w:t>
      </w:r>
      <w:r w:rsidR="00197ED8">
        <w:rPr>
          <w:rFonts w:ascii="Times New Roman" w:hAnsi="Times New Roman" w:cs="Times New Roman"/>
          <w:sz w:val="24"/>
          <w:szCs w:val="24"/>
        </w:rPr>
        <w:t>0</w:t>
      </w:r>
      <w:r w:rsidRPr="0080454D">
        <w:rPr>
          <w:rFonts w:ascii="Times New Roman" w:hAnsi="Times New Roman" w:cs="Times New Roman"/>
          <w:sz w:val="24"/>
          <w:szCs w:val="24"/>
        </w:rPr>
        <w:t xml:space="preserve">. Самовольное занятие территории </w:t>
      </w:r>
      <w:r w:rsidR="00FE63D8">
        <w:rPr>
          <w:rFonts w:ascii="Times New Roman" w:hAnsi="Times New Roman" w:cs="Times New Roman"/>
          <w:sz w:val="24"/>
          <w:szCs w:val="24"/>
        </w:rPr>
        <w:t>округа</w:t>
      </w:r>
      <w:r w:rsidRPr="0080454D">
        <w:rPr>
          <w:rFonts w:ascii="Times New Roman" w:hAnsi="Times New Roman" w:cs="Times New Roman"/>
          <w:sz w:val="24"/>
          <w:szCs w:val="24"/>
        </w:rPr>
        <w:t>, в том числе под склады, гаражи, временные объекты, лотки, овощные ямы, огороды, складирование мусора.</w:t>
      </w:r>
    </w:p>
    <w:p w:rsidR="003C6355" w:rsidRPr="0080454D" w:rsidRDefault="003C6355" w:rsidP="003C6355">
      <w:pPr>
        <w:ind w:firstLine="567"/>
        <w:jc w:val="both"/>
      </w:pPr>
      <w:r>
        <w:t>2.18</w:t>
      </w:r>
      <w:r w:rsidRPr="0080454D">
        <w:t>.3</w:t>
      </w:r>
      <w:r w:rsidR="00197ED8">
        <w:t>1</w:t>
      </w:r>
      <w:r w:rsidRPr="0080454D">
        <w:t>. Самостоятельное обезвреживание, использование, транспортирование и размещение отработанных ртутьсодержащих ламп потребителями, а также их накопление в местах, являющихся общим имуществом собственников помещений многоквартирного дома, за исключением размещения в местах первичного сбора и размещения и транспортирования до них ртутьсодержащих ламп.</w:t>
      </w:r>
    </w:p>
    <w:p w:rsidR="003C6355" w:rsidRPr="0080454D" w:rsidRDefault="003C6355" w:rsidP="003C6355">
      <w:pPr>
        <w:ind w:firstLine="567"/>
        <w:jc w:val="both"/>
      </w:pPr>
      <w:r>
        <w:t>2.18</w:t>
      </w:r>
      <w:r w:rsidRPr="0080454D">
        <w:t>.3</w:t>
      </w:r>
      <w:r w:rsidR="00197ED8">
        <w:t>2</w:t>
      </w:r>
      <w:r w:rsidRPr="0080454D">
        <w:t>. Складировать и хранить строительные материалы, сырье, продукцию, оборудование, грунт, тару вне территорий организаций, строек, помещений объектов торговли и услуг.</w:t>
      </w:r>
    </w:p>
    <w:p w:rsidR="003C6355" w:rsidRPr="0080454D" w:rsidRDefault="003C6355" w:rsidP="003C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2.18</w:t>
      </w:r>
      <w:r w:rsidRPr="0080454D">
        <w:rPr>
          <w:rFonts w:ascii="Times New Roman" w:hAnsi="Times New Roman" w:cs="Times New Roman"/>
          <w:sz w:val="24"/>
          <w:szCs w:val="24"/>
        </w:rPr>
        <w:t>.3</w:t>
      </w:r>
      <w:r w:rsidR="00197ED8">
        <w:rPr>
          <w:rFonts w:ascii="Times New Roman" w:hAnsi="Times New Roman" w:cs="Times New Roman"/>
          <w:sz w:val="24"/>
          <w:szCs w:val="24"/>
        </w:rPr>
        <w:t>3</w:t>
      </w:r>
      <w:r w:rsidRPr="0080454D">
        <w:rPr>
          <w:rFonts w:ascii="Times New Roman" w:hAnsi="Times New Roman" w:cs="Times New Roman"/>
          <w:sz w:val="24"/>
          <w:szCs w:val="24"/>
        </w:rPr>
        <w:t>. Складирование тары за пределами места размещения временных объектов, а также запрещается оставлять на улице оборудование, используемое для развозной и разносной торговли, оказания услуг, тару и мусор после окончания торговли.</w:t>
      </w:r>
    </w:p>
    <w:p w:rsidR="003C6355" w:rsidRPr="0080454D" w:rsidRDefault="003C6355" w:rsidP="003C6355">
      <w:pPr>
        <w:ind w:firstLine="567"/>
        <w:jc w:val="both"/>
      </w:pPr>
      <w:r>
        <w:t>2.18</w:t>
      </w:r>
      <w:r w:rsidRPr="0080454D">
        <w:t>.3</w:t>
      </w:r>
      <w:r w:rsidR="00197ED8">
        <w:t>4</w:t>
      </w:r>
      <w:r w:rsidRPr="0080454D">
        <w:t>. Использование пиротехнических изделий. Проведение праздничных мероприятий с привлечением организаций, имеющих лицензию на использование пиротехнических изделий, должно быть согласовано с органами государственного пожарного надзора по Тарногскому району.</w:t>
      </w:r>
    </w:p>
    <w:p w:rsidR="003C6355" w:rsidRPr="0080454D" w:rsidRDefault="003C6355" w:rsidP="003C6355">
      <w:pPr>
        <w:ind w:firstLine="567"/>
        <w:jc w:val="both"/>
      </w:pPr>
      <w:r>
        <w:t>2.18</w:t>
      </w:r>
      <w:r w:rsidRPr="0080454D">
        <w:t>.3</w:t>
      </w:r>
      <w:r w:rsidR="00197ED8">
        <w:t>5</w:t>
      </w:r>
      <w:r w:rsidRPr="0080454D">
        <w:t>. Сброс воды на проезжую часть улиц и дорог, газоны, тротуары, проезды и площадки.</w:t>
      </w:r>
    </w:p>
    <w:p w:rsidR="003C6355" w:rsidRPr="0080454D" w:rsidRDefault="003C6355" w:rsidP="003C6355">
      <w:pPr>
        <w:ind w:firstLine="567"/>
        <w:jc w:val="both"/>
        <w:rPr>
          <w:iCs/>
        </w:rPr>
      </w:pPr>
      <w:r>
        <w:t>2.18</w:t>
      </w:r>
      <w:r w:rsidRPr="0080454D">
        <w:t>.3</w:t>
      </w:r>
      <w:r w:rsidR="00197ED8">
        <w:t>6</w:t>
      </w:r>
      <w:r w:rsidRPr="0080454D">
        <w:t xml:space="preserve">. </w:t>
      </w:r>
      <w:r w:rsidRPr="0080454D">
        <w:rPr>
          <w:iCs/>
        </w:rPr>
        <w:t>Повреждение или загрязнение объектов общественного благоустройства и малых архитектурных форм.</w:t>
      </w:r>
    </w:p>
    <w:p w:rsidR="003C6355" w:rsidRPr="0080454D" w:rsidRDefault="003C6355" w:rsidP="003C6355">
      <w:pPr>
        <w:ind w:firstLine="567"/>
        <w:jc w:val="both"/>
      </w:pPr>
      <w:r>
        <w:t>2.18</w:t>
      </w:r>
      <w:r w:rsidRPr="0080454D">
        <w:t>.3</w:t>
      </w:r>
      <w:r w:rsidR="00197ED8">
        <w:t>7</w:t>
      </w:r>
      <w:r w:rsidRPr="0080454D">
        <w:t xml:space="preserve">. Выпас скота и домашней птицы в парках, скверах и других общественных местах. </w:t>
      </w:r>
    </w:p>
    <w:p w:rsidR="003C6355" w:rsidRPr="0080454D" w:rsidRDefault="003C6355" w:rsidP="003C6355">
      <w:pPr>
        <w:ind w:firstLine="567"/>
        <w:jc w:val="both"/>
      </w:pPr>
      <w:r>
        <w:t>2.18</w:t>
      </w:r>
      <w:r w:rsidRPr="0080454D">
        <w:t>.3</w:t>
      </w:r>
      <w:r w:rsidR="00197ED8">
        <w:t>8</w:t>
      </w:r>
      <w:r w:rsidRPr="0080454D">
        <w:t>. Купание на водных объектах в местах, где выставлены щиты (аншлаги) с запрещающими надписями, в том числе за пределами ограничительных знаков.</w:t>
      </w:r>
    </w:p>
    <w:p w:rsidR="003C6355" w:rsidRPr="0080454D" w:rsidRDefault="003C6355" w:rsidP="003C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2.18</w:t>
      </w:r>
      <w:r w:rsidRPr="0080454D">
        <w:rPr>
          <w:rFonts w:ascii="Times New Roman" w:hAnsi="Times New Roman" w:cs="Times New Roman"/>
          <w:sz w:val="24"/>
          <w:szCs w:val="24"/>
        </w:rPr>
        <w:t>.</w:t>
      </w:r>
      <w:r w:rsidR="00197ED8">
        <w:rPr>
          <w:rFonts w:ascii="Times New Roman" w:hAnsi="Times New Roman" w:cs="Times New Roman"/>
          <w:sz w:val="24"/>
          <w:szCs w:val="24"/>
        </w:rPr>
        <w:t>39</w:t>
      </w:r>
      <w:r w:rsidRPr="0080454D">
        <w:rPr>
          <w:rFonts w:ascii="Times New Roman" w:hAnsi="Times New Roman" w:cs="Times New Roman"/>
          <w:sz w:val="24"/>
          <w:szCs w:val="24"/>
        </w:rPr>
        <w:t>. Производство работ, требующих выдачи разрешения, в том числе строительных, ремонтных, земляных, без соответствующих разрешений.</w:t>
      </w:r>
    </w:p>
    <w:p w:rsidR="003C6355" w:rsidRPr="0080454D" w:rsidRDefault="003C6355" w:rsidP="003C6355">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2.18</w:t>
      </w:r>
      <w:r w:rsidRPr="0080454D">
        <w:rPr>
          <w:rFonts w:ascii="Times New Roman" w:hAnsi="Times New Roman" w:cs="Times New Roman"/>
          <w:sz w:val="24"/>
          <w:szCs w:val="24"/>
        </w:rPr>
        <w:t>.4</w:t>
      </w:r>
      <w:r w:rsidR="00197ED8">
        <w:rPr>
          <w:rFonts w:ascii="Times New Roman" w:hAnsi="Times New Roman" w:cs="Times New Roman"/>
          <w:sz w:val="24"/>
          <w:szCs w:val="24"/>
        </w:rPr>
        <w:t>0</w:t>
      </w:r>
      <w:r w:rsidRPr="0080454D">
        <w:rPr>
          <w:rFonts w:ascii="Times New Roman" w:hAnsi="Times New Roman" w:cs="Times New Roman"/>
          <w:sz w:val="24"/>
          <w:szCs w:val="24"/>
        </w:rPr>
        <w:t xml:space="preserve">. Установка ограждений, заборов без получения разрешения на право </w:t>
      </w:r>
      <w:r>
        <w:rPr>
          <w:rFonts w:ascii="Times New Roman" w:hAnsi="Times New Roman" w:cs="Times New Roman"/>
          <w:sz w:val="24"/>
          <w:szCs w:val="24"/>
        </w:rPr>
        <w:t>осуществления</w:t>
      </w:r>
      <w:r w:rsidRPr="0080454D">
        <w:rPr>
          <w:rFonts w:ascii="Times New Roman" w:hAnsi="Times New Roman" w:cs="Times New Roman"/>
          <w:sz w:val="24"/>
          <w:szCs w:val="24"/>
        </w:rPr>
        <w:t xml:space="preserve"> земляных работ (вне строительных площадок).</w:t>
      </w:r>
    </w:p>
    <w:p w:rsidR="003C6355" w:rsidRDefault="003C6355" w:rsidP="003C6355">
      <w:pPr>
        <w:ind w:firstLine="567"/>
        <w:jc w:val="both"/>
      </w:pPr>
      <w:r>
        <w:t>2.18</w:t>
      </w:r>
      <w:r w:rsidRPr="0080454D">
        <w:t>.4</w:t>
      </w:r>
      <w:r w:rsidR="00197ED8">
        <w:t>1</w:t>
      </w:r>
      <w:r w:rsidRPr="0080454D">
        <w:t>. Установка железобетонных блоков, столбов, других сооружений и объектов на тротуарах и проездах на придомовой территории, внутри районов, микрорайонов, кварталов.</w:t>
      </w:r>
    </w:p>
    <w:p w:rsidR="003C6355" w:rsidRPr="0080454D" w:rsidRDefault="003C6355" w:rsidP="003C6355">
      <w:pPr>
        <w:spacing w:line="276" w:lineRule="auto"/>
        <w:ind w:firstLine="567"/>
        <w:jc w:val="both"/>
      </w:pPr>
      <w:r w:rsidRPr="0080454D">
        <w:t xml:space="preserve">Сорить на улицах, площадях, в парках, </w:t>
      </w:r>
      <w:r>
        <w:t xml:space="preserve">скверах, </w:t>
      </w:r>
      <w:r w:rsidRPr="0080454D">
        <w:t>во дворах, берегах рек, озер и в других общественных местах; выставлять тару с мусором и отходами на улицах.</w:t>
      </w:r>
    </w:p>
    <w:p w:rsidR="003C6355" w:rsidRPr="0080454D" w:rsidRDefault="003C6355" w:rsidP="003C6355">
      <w:pPr>
        <w:spacing w:line="276" w:lineRule="auto"/>
        <w:ind w:firstLine="567"/>
        <w:jc w:val="both"/>
      </w:pPr>
      <w:r w:rsidRPr="0080454D">
        <w:t>2.</w:t>
      </w:r>
      <w:r>
        <w:t>18.4</w:t>
      </w:r>
      <w:r w:rsidR="00197ED8">
        <w:t>2</w:t>
      </w:r>
      <w:r>
        <w:t>.</w:t>
      </w:r>
      <w:r w:rsidRPr="0080454D">
        <w:t xml:space="preserve"> Выливать жидкие отходы (помои, рассолы от продажи рыбных и овощных солений и др.), сметать мусор на территорию двора и на улицы, использовать для этого колодцы водостоков ливневой канализации, а также пользоваться поглощающими ямами и закапывать жидкие отходы в землю.</w:t>
      </w:r>
    </w:p>
    <w:p w:rsidR="003C6355" w:rsidRPr="0080454D" w:rsidRDefault="003C6355" w:rsidP="003C6355">
      <w:pPr>
        <w:spacing w:line="276" w:lineRule="auto"/>
        <w:ind w:firstLine="567"/>
        <w:jc w:val="both"/>
      </w:pPr>
      <w:r>
        <w:t>2.18.4</w:t>
      </w:r>
      <w:r w:rsidR="00197ED8">
        <w:t>3</w:t>
      </w:r>
      <w:r>
        <w:t xml:space="preserve">. </w:t>
      </w:r>
      <w:r w:rsidRPr="0080454D">
        <w:t>Выносить бытовой мусор и отходы в урны.</w:t>
      </w:r>
    </w:p>
    <w:p w:rsidR="003C6355" w:rsidRPr="0080454D" w:rsidRDefault="003C6355" w:rsidP="003C6355">
      <w:pPr>
        <w:ind w:firstLine="567"/>
        <w:jc w:val="both"/>
      </w:pPr>
      <w:r>
        <w:t>2.18.4</w:t>
      </w:r>
      <w:r w:rsidR="00197ED8">
        <w:t>4</w:t>
      </w:r>
      <w:r>
        <w:t xml:space="preserve">. </w:t>
      </w:r>
      <w:r w:rsidRPr="0080454D">
        <w:t>Сбрасывать биологические отходы в мусорные контейнеры, в водоемы и реки.</w:t>
      </w:r>
    </w:p>
    <w:p w:rsidR="003C6355" w:rsidRPr="0080454D" w:rsidRDefault="003C6355" w:rsidP="003C6355">
      <w:pPr>
        <w:ind w:firstLine="567"/>
        <w:jc w:val="both"/>
      </w:pPr>
      <w:r>
        <w:t>2.18.4</w:t>
      </w:r>
      <w:r w:rsidR="00197ED8">
        <w:t>5</w:t>
      </w:r>
      <w:r w:rsidRPr="0080454D">
        <w:t>. Производить захоронение в землю биологических отходов, вывозить на свалки и полигоны для захоронения.</w:t>
      </w:r>
    </w:p>
    <w:p w:rsidR="003C6355" w:rsidRPr="0080454D" w:rsidRDefault="003C6355" w:rsidP="003C6355">
      <w:pPr>
        <w:ind w:firstLine="567"/>
        <w:jc w:val="both"/>
      </w:pPr>
      <w:r>
        <w:t>2.18.4</w:t>
      </w:r>
      <w:r w:rsidR="00197ED8">
        <w:t>6</w:t>
      </w:r>
      <w:r w:rsidRPr="0080454D">
        <w:t>. Устанавливать в одном дворе несколько одинаковых санитарных устройств (туалетов, помойных ям).</w:t>
      </w:r>
    </w:p>
    <w:p w:rsidR="003C6355" w:rsidRPr="0080454D" w:rsidRDefault="003C6355" w:rsidP="003C6355">
      <w:pPr>
        <w:ind w:firstLine="567"/>
        <w:jc w:val="both"/>
      </w:pPr>
      <w:r>
        <w:t>2.18.4</w:t>
      </w:r>
      <w:r w:rsidR="00197ED8">
        <w:t>7</w:t>
      </w:r>
      <w:r w:rsidRPr="0080454D">
        <w:t>. Сбрасывать промышленные и</w:t>
      </w:r>
      <w:r w:rsidR="006E1A9E" w:rsidRPr="006E1A9E">
        <w:rPr>
          <w:bCs/>
        </w:rPr>
        <w:t xml:space="preserve"> </w:t>
      </w:r>
      <w:r w:rsidR="006E1A9E">
        <w:rPr>
          <w:bCs/>
        </w:rPr>
        <w:t>твердые коммунальные отходы</w:t>
      </w:r>
      <w:r w:rsidRPr="0080454D">
        <w:t xml:space="preserve">, тару, уличный смет, строительный мусор в водоемы, на откосы берегов и спуски к ним, автодороги и </w:t>
      </w:r>
      <w:proofErr w:type="gramStart"/>
      <w:r w:rsidRPr="0080454D">
        <w:t>обочины проезжей части</w:t>
      </w:r>
      <w:proofErr w:type="gramEnd"/>
      <w:r w:rsidRPr="0080454D">
        <w:t xml:space="preserve"> и другие не установленные места.</w:t>
      </w:r>
    </w:p>
    <w:p w:rsidR="003C6355" w:rsidRPr="0080454D" w:rsidRDefault="003C6355" w:rsidP="003C6355">
      <w:pPr>
        <w:ind w:firstLine="567"/>
        <w:jc w:val="both"/>
      </w:pPr>
      <w:r>
        <w:t>2.1</w:t>
      </w:r>
      <w:r w:rsidRPr="0080454D">
        <w:t>8</w:t>
      </w:r>
      <w:r>
        <w:t>.4</w:t>
      </w:r>
      <w:r w:rsidR="00197ED8">
        <w:t>8</w:t>
      </w:r>
      <w:r>
        <w:t>.</w:t>
      </w:r>
      <w:r w:rsidRPr="0080454D">
        <w:t xml:space="preserve"> Производить засыпку колодцев коммуникаций бытовым мусором и использовать их как бытовые ямы.</w:t>
      </w:r>
    </w:p>
    <w:p w:rsidR="003C6355" w:rsidRPr="0080454D" w:rsidRDefault="003C6355" w:rsidP="003C6355">
      <w:pPr>
        <w:spacing w:line="276" w:lineRule="auto"/>
        <w:ind w:firstLine="567"/>
        <w:jc w:val="both"/>
      </w:pPr>
      <w:r>
        <w:t>2.18.</w:t>
      </w:r>
      <w:r w:rsidR="00197ED8">
        <w:t>49</w:t>
      </w:r>
      <w:r w:rsidRPr="0080454D">
        <w:t>. Выгружать мусор и грунт в иных местах, кроме специально отведенных для этой цели, согласованных с органами, осуществляющими санитарно-эпидемиологический надзор и экологический контроль.</w:t>
      </w:r>
    </w:p>
    <w:p w:rsidR="003C6355" w:rsidRPr="0080454D" w:rsidRDefault="003C6355" w:rsidP="003C6355">
      <w:pPr>
        <w:ind w:firstLine="567"/>
        <w:jc w:val="both"/>
      </w:pPr>
      <w:r>
        <w:t>2.18.5</w:t>
      </w:r>
      <w:r w:rsidR="00197ED8">
        <w:t>0</w:t>
      </w:r>
      <w:r w:rsidRPr="0080454D">
        <w:t>. Хранить песок, глину, кирпич, блоки, плиты и другие строительные материалы на тротуарах, газонах, в колодцах коммуникаций и прилегающей территории.</w:t>
      </w:r>
    </w:p>
    <w:p w:rsidR="003C6355" w:rsidRPr="0080454D" w:rsidRDefault="003C6355" w:rsidP="003C6355">
      <w:pPr>
        <w:ind w:firstLine="567"/>
        <w:jc w:val="both"/>
      </w:pPr>
      <w:r>
        <w:t>2.18.5</w:t>
      </w:r>
      <w:r w:rsidR="00197ED8">
        <w:t>1</w:t>
      </w:r>
      <w:r w:rsidRPr="0080454D">
        <w:t xml:space="preserve">. Сжигать отходы, мусор, листья, обрезки деревьев на территории </w:t>
      </w:r>
      <w:r w:rsidR="00FE63D8">
        <w:t>округа</w:t>
      </w:r>
      <w:r w:rsidRPr="0080454D">
        <w:t>, а также сжигать мусор в контейнерах.</w:t>
      </w:r>
    </w:p>
    <w:p w:rsidR="003C6355" w:rsidRPr="0080454D" w:rsidRDefault="003C6355" w:rsidP="003C6355">
      <w:pPr>
        <w:spacing w:line="276" w:lineRule="auto"/>
        <w:ind w:firstLine="567"/>
        <w:jc w:val="both"/>
      </w:pPr>
      <w:r>
        <w:t>2.18.5</w:t>
      </w:r>
      <w:r w:rsidR="00197ED8">
        <w:t>2</w:t>
      </w:r>
      <w:r w:rsidRPr="0080454D">
        <w:t>. Складировать отходы 1-го и 2-го класса опасности, а также специфических отходов (в том числе одноразовых шприцев и медицинских систем, отработанных автошин, люминесцентных ламп, ртутьсодержащих приборов и ламп) в контейнеры и урны общего пользования.</w:t>
      </w:r>
    </w:p>
    <w:p w:rsidR="003C6355" w:rsidRPr="0080454D" w:rsidRDefault="003C6355" w:rsidP="003C6355">
      <w:pPr>
        <w:spacing w:line="276" w:lineRule="auto"/>
        <w:ind w:firstLine="567"/>
        <w:jc w:val="both"/>
      </w:pPr>
      <w:r>
        <w:t>2.18.5</w:t>
      </w:r>
      <w:r w:rsidR="00197ED8">
        <w:t>3</w:t>
      </w:r>
      <w:r w:rsidRPr="0080454D">
        <w:t>. Хранение</w:t>
      </w:r>
      <w:r>
        <w:t xml:space="preserve"> на</w:t>
      </w:r>
      <w:r w:rsidRPr="0080454D">
        <w:t xml:space="preserve"> территории </w:t>
      </w:r>
      <w:r w:rsidR="00FE63D8">
        <w:t>округа</w:t>
      </w:r>
      <w:r>
        <w:t xml:space="preserve"> </w:t>
      </w:r>
      <w:r w:rsidRPr="0080454D">
        <w:t xml:space="preserve">без разрешения администрации </w:t>
      </w:r>
      <w:r w:rsidR="00FE63D8">
        <w:t>округа</w:t>
      </w:r>
      <w:r w:rsidRPr="0080454D">
        <w:t xml:space="preserve"> сырья, продукции, металлолома, оборудования, тары, дров, пиломатериалов.</w:t>
      </w:r>
    </w:p>
    <w:p w:rsidR="003C6355" w:rsidRPr="0080454D" w:rsidRDefault="003C6355" w:rsidP="003C6355">
      <w:pPr>
        <w:spacing w:line="276" w:lineRule="auto"/>
        <w:ind w:firstLine="567"/>
        <w:jc w:val="both"/>
      </w:pPr>
      <w:r>
        <w:t>2.18.5</w:t>
      </w:r>
      <w:r w:rsidR="00197ED8">
        <w:t>4</w:t>
      </w:r>
      <w:r w:rsidRPr="0080454D">
        <w:t xml:space="preserve">. Размещать на территории </w:t>
      </w:r>
      <w:r w:rsidR="00FE63D8">
        <w:t>округа</w:t>
      </w:r>
      <w:r w:rsidRPr="0080454D">
        <w:t xml:space="preserve"> без разрешения соответствующих органов торговые павильоны, хозпостройки, прочие строения.</w:t>
      </w:r>
    </w:p>
    <w:p w:rsidR="003C6355" w:rsidRPr="0080454D" w:rsidRDefault="003C6355" w:rsidP="003C6355">
      <w:pPr>
        <w:spacing w:line="276" w:lineRule="auto"/>
        <w:ind w:firstLine="567"/>
        <w:jc w:val="both"/>
      </w:pPr>
      <w:r>
        <w:t>2.18.5</w:t>
      </w:r>
      <w:r w:rsidR="00197ED8">
        <w:t>5</w:t>
      </w:r>
      <w:r w:rsidRPr="0080454D">
        <w:t>. Складировать снег и сколы льда на зеленые насаждения, проезжую часть автодорог.</w:t>
      </w:r>
    </w:p>
    <w:p w:rsidR="003C6355" w:rsidRPr="0080454D" w:rsidRDefault="003C6355" w:rsidP="003C6355">
      <w:pPr>
        <w:ind w:firstLine="567"/>
        <w:jc w:val="both"/>
      </w:pPr>
      <w:r>
        <w:t>2.18.5</w:t>
      </w:r>
      <w:r w:rsidR="00197ED8">
        <w:t>6</w:t>
      </w:r>
      <w:r w:rsidRPr="0080454D">
        <w:t>. Нанесение непристойных и иных надписей и изображений.</w:t>
      </w:r>
    </w:p>
    <w:p w:rsidR="003C6355" w:rsidRDefault="003C6355" w:rsidP="003C6355">
      <w:pPr>
        <w:ind w:firstLine="567"/>
        <w:jc w:val="both"/>
      </w:pPr>
      <w:r>
        <w:t>2.18.5</w:t>
      </w:r>
      <w:r w:rsidR="00197ED8">
        <w:t>7</w:t>
      </w:r>
      <w:r w:rsidRPr="0080454D">
        <w:t>.</w:t>
      </w:r>
      <w:r>
        <w:t xml:space="preserve"> </w:t>
      </w:r>
      <w:r w:rsidRPr="0080454D">
        <w:t>Оправление естественных надобностей в неустановленных местах.</w:t>
      </w:r>
    </w:p>
    <w:p w:rsidR="00C04250" w:rsidRDefault="003C6355" w:rsidP="003C6355">
      <w:pPr>
        <w:spacing w:line="276" w:lineRule="auto"/>
        <w:ind w:firstLine="567"/>
        <w:jc w:val="both"/>
        <w:rPr>
          <w:color w:val="2D2D2D"/>
          <w:spacing w:val="2"/>
        </w:rPr>
      </w:pPr>
      <w:r>
        <w:rPr>
          <w:color w:val="2D2D2D"/>
          <w:spacing w:val="2"/>
        </w:rPr>
        <w:t>2.18.5</w:t>
      </w:r>
      <w:r w:rsidR="00197ED8">
        <w:rPr>
          <w:color w:val="2D2D2D"/>
          <w:spacing w:val="2"/>
        </w:rPr>
        <w:t>8</w:t>
      </w:r>
      <w:r>
        <w:rPr>
          <w:color w:val="2D2D2D"/>
          <w:spacing w:val="2"/>
        </w:rPr>
        <w:t>. Л</w:t>
      </w:r>
      <w:r w:rsidRPr="0080454D">
        <w:rPr>
          <w:color w:val="2D2D2D"/>
          <w:spacing w:val="2"/>
        </w:rPr>
        <w:t>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w:t>
      </w:r>
      <w:r>
        <w:rPr>
          <w:color w:val="2D2D2D"/>
          <w:spacing w:val="2"/>
        </w:rPr>
        <w:t xml:space="preserve"> перестройку и перестановку;</w:t>
      </w:r>
    </w:p>
    <w:p w:rsidR="00C85E69" w:rsidRDefault="00C04250" w:rsidP="003C6355">
      <w:pPr>
        <w:spacing w:line="276" w:lineRule="auto"/>
        <w:ind w:firstLine="567"/>
        <w:jc w:val="both"/>
        <w:rPr>
          <w:color w:val="000000"/>
        </w:rPr>
      </w:pPr>
      <w:r w:rsidRPr="00C04250">
        <w:rPr>
          <w:color w:val="000000"/>
        </w:rPr>
        <w:t>2.18.59. Оставление ТКО в местах их погрузки или на прилегающей к таким местам (площадкам) территории после осуществления погрузки ТКО в мусоровоз.</w:t>
      </w:r>
    </w:p>
    <w:p w:rsidR="00C85E69" w:rsidRDefault="00C85E69" w:rsidP="003C6355">
      <w:pPr>
        <w:spacing w:line="276" w:lineRule="auto"/>
        <w:ind w:firstLine="567"/>
        <w:jc w:val="both"/>
        <w:rPr>
          <w:i/>
          <w:color w:val="2D2D2D"/>
          <w:spacing w:val="2"/>
        </w:rPr>
      </w:pPr>
      <w:r w:rsidRPr="00C85E69">
        <w:rPr>
          <w:i/>
          <w:color w:val="000000"/>
        </w:rPr>
        <w:t>2.19. Правила размещения вывесок и информационных конструкций</w:t>
      </w:r>
      <w:r>
        <w:rPr>
          <w:i/>
          <w:color w:val="2D2D2D"/>
          <w:spacing w:val="2"/>
        </w:rPr>
        <w:t>.</w:t>
      </w:r>
    </w:p>
    <w:p w:rsidR="00C85E69" w:rsidRDefault="00C85E69" w:rsidP="00C85E69">
      <w:pPr>
        <w:spacing w:line="276" w:lineRule="auto"/>
        <w:ind w:firstLine="709"/>
        <w:jc w:val="both"/>
        <w:rPr>
          <w:szCs w:val="28"/>
        </w:rPr>
      </w:pPr>
      <w:r>
        <w:rPr>
          <w:szCs w:val="28"/>
        </w:rPr>
        <w:t>2.19.1 Информационные конструкции, вывески размещаются на фасадах, крышах, на (в) витринах или на иных внешних поверхностях зданий, строений, сооружений.</w:t>
      </w:r>
    </w:p>
    <w:p w:rsidR="00C85E69" w:rsidRDefault="00C85E69" w:rsidP="00C85E69">
      <w:pPr>
        <w:spacing w:line="276" w:lineRule="auto"/>
        <w:ind w:firstLine="709"/>
        <w:jc w:val="both"/>
        <w:rPr>
          <w:szCs w:val="28"/>
        </w:rPr>
      </w:pPr>
      <w:r>
        <w:rPr>
          <w:szCs w:val="28"/>
        </w:rPr>
        <w:lastRenderedPageBreak/>
        <w:t>2.19.2.  На внешних поверхностях одного здания, строения, сооружения</w:t>
      </w:r>
      <w:r w:rsidR="00293909">
        <w:rPr>
          <w:szCs w:val="28"/>
        </w:rPr>
        <w:t>,</w:t>
      </w:r>
      <w:r>
        <w:rPr>
          <w:szCs w:val="28"/>
        </w:rPr>
        <w:t xml:space="preserve"> юридическое лицо, индивидуальный предприниматель вправе установить не более одной информационной конструкции, вывески одного из следующих типов:</w:t>
      </w:r>
    </w:p>
    <w:p w:rsidR="00C85E69" w:rsidRDefault="00C85E69" w:rsidP="00C85E69">
      <w:pPr>
        <w:spacing w:line="276" w:lineRule="auto"/>
        <w:ind w:firstLine="709"/>
        <w:jc w:val="both"/>
        <w:rPr>
          <w:szCs w:val="28"/>
        </w:rPr>
      </w:pPr>
      <w:r>
        <w:rPr>
          <w:szCs w:val="28"/>
        </w:rPr>
        <w:t>1) настенная конструкция (информационная конструкция располагается параллельно к поверхности фасадов объектов и (или) их конструктивных элементов);</w:t>
      </w:r>
    </w:p>
    <w:p w:rsidR="00C85E69" w:rsidRDefault="00C85E69" w:rsidP="00C85E69">
      <w:pPr>
        <w:spacing w:line="276" w:lineRule="auto"/>
        <w:ind w:firstLine="709"/>
        <w:jc w:val="both"/>
        <w:rPr>
          <w:szCs w:val="28"/>
        </w:rPr>
      </w:pPr>
      <w:r>
        <w:rPr>
          <w:szCs w:val="28"/>
        </w:rPr>
        <w:t>2) консольная конструкция (информационная конструкция располагается перпендикулярно к поверхности фасадов объектов и (или) их конструктивных элементов);</w:t>
      </w:r>
    </w:p>
    <w:p w:rsidR="00C85E69" w:rsidRDefault="00C85E69" w:rsidP="00C85E69">
      <w:pPr>
        <w:spacing w:line="276" w:lineRule="auto"/>
        <w:ind w:firstLine="709"/>
        <w:jc w:val="both"/>
        <w:rPr>
          <w:szCs w:val="28"/>
        </w:rPr>
      </w:pPr>
      <w:r>
        <w:rPr>
          <w:szCs w:val="28"/>
        </w:rPr>
        <w:t>3) витринная конструкция (информационная конструкция располагается в витрине, на внешней и (или) с внутренней стороны остекления витрины объектов).</w:t>
      </w:r>
    </w:p>
    <w:p w:rsidR="00C85E69" w:rsidRDefault="00C85E69" w:rsidP="00C85E69">
      <w:pPr>
        <w:spacing w:line="276" w:lineRule="auto"/>
        <w:ind w:firstLine="709"/>
        <w:jc w:val="both"/>
        <w:rPr>
          <w:szCs w:val="28"/>
        </w:rPr>
      </w:pPr>
      <w:r>
        <w:rPr>
          <w:szCs w:val="28"/>
        </w:rPr>
        <w:t>На фасадах здания, строения, сооружения нежилого назначения, юридическое лицо, индивидуальный предприниматель, вправе разместить более одной консольной информационной конструкции при условии, если единственным собственником (правообладателем) указанного здания, строения, сооружения является юридическое лицо, индивидуальный предприниматель, сведения о котором содержаться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C85E69" w:rsidRDefault="00C85E69" w:rsidP="00C85E69">
      <w:pPr>
        <w:spacing w:line="276" w:lineRule="auto"/>
        <w:ind w:firstLine="709"/>
        <w:jc w:val="both"/>
        <w:rPr>
          <w:szCs w:val="28"/>
        </w:rPr>
      </w:pPr>
      <w:r>
        <w:rPr>
          <w:szCs w:val="28"/>
        </w:rPr>
        <w:t>Дополнительно к информационной конструкции юридического лица, индивидуальные предприниматели вправе разместить информационную конструкцию,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осуществление деятельности юридического лица, индивидуального предпринимателя, сведения о которых содержаться в данной информационной конструкции и о котором указанное здание, строение, сооружение, земельный участок принадлежит на праве собственности или ином вещном праве. Размеры (параметры) данных информационных конструкций определяются в соответствии с настоящими Правилами.</w:t>
      </w:r>
    </w:p>
    <w:p w:rsidR="00C85E69" w:rsidRDefault="00C85E69" w:rsidP="00C85E69">
      <w:pPr>
        <w:spacing w:line="276" w:lineRule="auto"/>
        <w:ind w:firstLine="709"/>
        <w:jc w:val="both"/>
        <w:rPr>
          <w:szCs w:val="28"/>
        </w:rPr>
      </w:pPr>
      <w:r>
        <w:rPr>
          <w:szCs w:val="28"/>
        </w:rPr>
        <w:t>2.19.3 Юридические лица, индивидуальные предприниматели осуществляют размещение информационных конструкций, вывесок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юридическими лицами, индивидуальными предпринимателями помещений.</w:t>
      </w:r>
    </w:p>
    <w:p w:rsidR="00C85E69" w:rsidRDefault="00C85E69" w:rsidP="00C85E69">
      <w:pPr>
        <w:spacing w:line="276" w:lineRule="auto"/>
        <w:ind w:firstLine="709"/>
        <w:jc w:val="both"/>
        <w:rPr>
          <w:szCs w:val="28"/>
        </w:rPr>
      </w:pPr>
      <w:r>
        <w:rPr>
          <w:szCs w:val="28"/>
        </w:rPr>
        <w:t>2.19.4 При размещении на одном фасаде объекта одновременно информационных конструкций, вывесок нескольких юридических лиц, индивидуальных предпринимателей указанные информационные конструкции, вывески размещаются в один высотный ряд на единой горизонтальной линии (на одном уровне, высоте).</w:t>
      </w:r>
    </w:p>
    <w:p w:rsidR="00C85E69" w:rsidRDefault="00C85E69" w:rsidP="00C85E69">
      <w:pPr>
        <w:spacing w:line="276" w:lineRule="auto"/>
        <w:ind w:firstLine="709"/>
        <w:jc w:val="both"/>
        <w:rPr>
          <w:szCs w:val="28"/>
        </w:rPr>
      </w:pPr>
      <w:r>
        <w:rPr>
          <w:szCs w:val="28"/>
        </w:rPr>
        <w:t>2.19.5 Информационные конструкции, вывески могут состоять из следующих элементов:</w:t>
      </w:r>
    </w:p>
    <w:p w:rsidR="00C85E69" w:rsidRDefault="00C85E69" w:rsidP="00C85E69">
      <w:pPr>
        <w:spacing w:line="276" w:lineRule="auto"/>
        <w:ind w:firstLine="709"/>
        <w:jc w:val="both"/>
        <w:rPr>
          <w:szCs w:val="28"/>
        </w:rPr>
      </w:pPr>
      <w:r>
        <w:rPr>
          <w:szCs w:val="28"/>
        </w:rPr>
        <w:t>1) информационное поле (текстовая часть) – буквы, буквенные символы, аббревиатура, цифры;</w:t>
      </w:r>
    </w:p>
    <w:p w:rsidR="00C85E69" w:rsidRDefault="00C85E69" w:rsidP="00C85E69">
      <w:pPr>
        <w:spacing w:line="276" w:lineRule="auto"/>
        <w:ind w:firstLine="709"/>
        <w:jc w:val="both"/>
        <w:rPr>
          <w:szCs w:val="28"/>
        </w:rPr>
      </w:pPr>
      <w:r>
        <w:rPr>
          <w:szCs w:val="28"/>
        </w:rPr>
        <w:t>2) декоративно-художественные элементы – логотипы, знаки;</w:t>
      </w:r>
    </w:p>
    <w:p w:rsidR="00C85E69" w:rsidRDefault="00C85E69" w:rsidP="00C85E69">
      <w:pPr>
        <w:spacing w:line="276" w:lineRule="auto"/>
        <w:ind w:firstLine="709"/>
        <w:jc w:val="both"/>
        <w:rPr>
          <w:szCs w:val="28"/>
        </w:rPr>
      </w:pPr>
      <w:r>
        <w:rPr>
          <w:szCs w:val="28"/>
        </w:rPr>
        <w:t>3) элементы крепления;</w:t>
      </w:r>
    </w:p>
    <w:p w:rsidR="00C85E69" w:rsidRDefault="00C85E69" w:rsidP="00C85E69">
      <w:pPr>
        <w:spacing w:line="276" w:lineRule="auto"/>
        <w:ind w:firstLine="709"/>
        <w:jc w:val="both"/>
        <w:rPr>
          <w:szCs w:val="28"/>
        </w:rPr>
      </w:pPr>
      <w:r>
        <w:rPr>
          <w:szCs w:val="28"/>
        </w:rPr>
        <w:t>4) подложка.</w:t>
      </w:r>
    </w:p>
    <w:p w:rsidR="00C85E69" w:rsidRDefault="00C85E69" w:rsidP="00C85E69">
      <w:pPr>
        <w:spacing w:line="276" w:lineRule="auto"/>
        <w:ind w:firstLine="709"/>
        <w:jc w:val="both"/>
        <w:rPr>
          <w:szCs w:val="28"/>
        </w:rPr>
      </w:pPr>
      <w:r>
        <w:rPr>
          <w:szCs w:val="28"/>
        </w:rPr>
        <w:t>Высота информационной конструкции, вывески не должна превышать 0,60 м.</w:t>
      </w:r>
    </w:p>
    <w:p w:rsidR="00C85E69" w:rsidRDefault="00C85E69" w:rsidP="00C85E69">
      <w:pPr>
        <w:spacing w:line="276" w:lineRule="auto"/>
        <w:ind w:firstLine="709"/>
        <w:jc w:val="both"/>
        <w:rPr>
          <w:szCs w:val="28"/>
        </w:rPr>
      </w:pPr>
      <w:r>
        <w:rPr>
          <w:szCs w:val="28"/>
        </w:rPr>
        <w:t>2.19.6 На информационной конструкции, вывески может быть организована подсветка. Подсветка информационной конструкции, вывески должна иметь немерцающий, приглушенный свет, не создавать прямых направленных лучей в окна жилых помещений.</w:t>
      </w:r>
    </w:p>
    <w:p w:rsidR="00C85E69" w:rsidRDefault="00C85E69" w:rsidP="00C85E69">
      <w:pPr>
        <w:spacing w:line="276" w:lineRule="auto"/>
        <w:ind w:firstLine="709"/>
        <w:jc w:val="both"/>
        <w:rPr>
          <w:szCs w:val="28"/>
        </w:rPr>
      </w:pPr>
      <w:r>
        <w:rPr>
          <w:szCs w:val="28"/>
        </w:rPr>
        <w:t>2.19.7 Настенные информационные конструкции, вывески, размещаемые на внешних поверхностях зданий, строений, сооружений, должны соответствовать следующим требованиям:</w:t>
      </w:r>
    </w:p>
    <w:p w:rsidR="00C85E69" w:rsidRDefault="00C85E69" w:rsidP="00C85E69">
      <w:pPr>
        <w:spacing w:line="276" w:lineRule="auto"/>
        <w:ind w:firstLine="709"/>
        <w:jc w:val="both"/>
        <w:rPr>
          <w:szCs w:val="28"/>
        </w:rPr>
      </w:pPr>
      <w:r>
        <w:rPr>
          <w:szCs w:val="28"/>
        </w:rPr>
        <w:lastRenderedPageBreak/>
        <w:t>1) настенные информационные конструкции, вывески размещаются над входом или окнами (витринами) помещений, на единой горизонтальной оси с иными настенными информационными конструкциями, вывесками, установленными в пределах фасада, на уровне линии перекрытий между первым и вторым этажами либо ниже указанной линии в количестве не более 4-х. В случае если юридическое лицо, индивидуальный предприниматель расположены в помещении подвального или цокольного этажа здания, информационные конструкции, вывески могут быть размещены над окнами подвального или цокольного этажа, но не ниже 0,60 м от уровня земли до нижнего края настенной информационной конструкции.</w:t>
      </w:r>
    </w:p>
    <w:p w:rsidR="00C85E69" w:rsidRDefault="00C85E69" w:rsidP="00C85E69">
      <w:pPr>
        <w:spacing w:line="276" w:lineRule="auto"/>
        <w:ind w:firstLine="709"/>
        <w:jc w:val="both"/>
        <w:rPr>
          <w:szCs w:val="28"/>
        </w:rPr>
      </w:pPr>
      <w:r>
        <w:rPr>
          <w:szCs w:val="28"/>
        </w:rPr>
        <w:t>2.19.8 При наличии на фасадах объектов архитектурно-художественных элементов, препятствующих размещению информационных конструкций, размещению данных конструкций осуществляется согласно дизайн - проекту, согласованному администрацией округа.</w:t>
      </w:r>
    </w:p>
    <w:p w:rsidR="00C85E69" w:rsidRDefault="00C85E69" w:rsidP="00C85E69">
      <w:pPr>
        <w:spacing w:line="276" w:lineRule="auto"/>
        <w:ind w:firstLine="709"/>
        <w:jc w:val="both"/>
        <w:rPr>
          <w:szCs w:val="28"/>
        </w:rPr>
      </w:pPr>
      <w:r>
        <w:rPr>
          <w:szCs w:val="28"/>
        </w:rPr>
        <w:t>2.19.9 Консольные информационные конструкции, вывески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C85E69" w:rsidRDefault="00C85E69" w:rsidP="00C85E69">
      <w:pPr>
        <w:spacing w:line="276" w:lineRule="auto"/>
        <w:ind w:firstLine="709"/>
        <w:jc w:val="both"/>
        <w:rPr>
          <w:szCs w:val="28"/>
        </w:rPr>
      </w:pPr>
      <w:r>
        <w:rPr>
          <w:szCs w:val="28"/>
        </w:rPr>
        <w:t>1) расстояние между консольными информационными конструкциями, вывесками не может быть менее 10 м.  Расстояние от уровня земли до нижнего края консольной информационной конструкции, вывески должно быть не менее 2.5 метра;</w:t>
      </w:r>
    </w:p>
    <w:p w:rsidR="00C85E69" w:rsidRDefault="00C85E69" w:rsidP="00C85E69">
      <w:pPr>
        <w:spacing w:line="276" w:lineRule="auto"/>
        <w:ind w:firstLine="709"/>
        <w:jc w:val="both"/>
        <w:rPr>
          <w:szCs w:val="28"/>
        </w:rPr>
      </w:pPr>
      <w:r>
        <w:rPr>
          <w:szCs w:val="28"/>
        </w:rPr>
        <w:t>2) консольная информационная конструкция, вывеска не должна находиться более чем на 0,2 м от плоскости фасада;</w:t>
      </w:r>
    </w:p>
    <w:p w:rsidR="00C85E69" w:rsidRDefault="00C85E69" w:rsidP="00C85E69">
      <w:pPr>
        <w:spacing w:line="276" w:lineRule="auto"/>
        <w:ind w:firstLine="709"/>
        <w:jc w:val="both"/>
        <w:rPr>
          <w:szCs w:val="28"/>
        </w:rPr>
      </w:pPr>
      <w:r>
        <w:rPr>
          <w:szCs w:val="28"/>
        </w:rPr>
        <w:t>3) при наличии на фасаде здания настенных информационных конструкций, вывесок консольные информационные конструкции, вывески располагаются с ними на единой горизонтальной оси.</w:t>
      </w:r>
    </w:p>
    <w:p w:rsidR="00C85E69" w:rsidRDefault="00C85E69" w:rsidP="00C85E69">
      <w:pPr>
        <w:spacing w:line="276" w:lineRule="auto"/>
        <w:ind w:firstLine="709"/>
        <w:jc w:val="both"/>
        <w:rPr>
          <w:szCs w:val="28"/>
        </w:rPr>
      </w:pPr>
      <w:r>
        <w:rPr>
          <w:szCs w:val="28"/>
        </w:rPr>
        <w:t>2.19.10 Юридические лица, индивидуальные предприниматели дополнительно к информационной конструкции, вывеске, размещенной на фасаде здания, строения, сооружения, вправе разместить информационную конструкцию, вывеску на крыше указанного здания, строения, сооружения в соответствии со следующими требованиями:</w:t>
      </w:r>
    </w:p>
    <w:p w:rsidR="00C85E69" w:rsidRDefault="00C85E69" w:rsidP="00C85E69">
      <w:pPr>
        <w:spacing w:line="276" w:lineRule="auto"/>
        <w:ind w:firstLine="709"/>
        <w:jc w:val="both"/>
        <w:rPr>
          <w:szCs w:val="28"/>
        </w:rPr>
      </w:pPr>
      <w:r>
        <w:rPr>
          <w:szCs w:val="28"/>
        </w:rPr>
        <w:t>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являются юридическое лицо, индивидуальный предприниматель, сведения о которых содержаться в данной информационной конструкции и в месте фактического нахождения (месте осуществления деятельности которых размещается указанная информационная конструкция, вывеска);</w:t>
      </w:r>
    </w:p>
    <w:p w:rsidR="00C85E69" w:rsidRDefault="00C85E69" w:rsidP="00C85E69">
      <w:pPr>
        <w:spacing w:line="276" w:lineRule="auto"/>
        <w:ind w:firstLine="709"/>
        <w:jc w:val="both"/>
        <w:rPr>
          <w:szCs w:val="28"/>
        </w:rPr>
      </w:pPr>
      <w:r>
        <w:rPr>
          <w:szCs w:val="28"/>
        </w:rPr>
        <w:t>2) на крыше одного здания, строения, сооружения может быть размещена только одна информационная конструкция, за исключением случаев размещения крышных информационных конструкций на торговых, развлекательных центрах, кинотеатрах, театрах;</w:t>
      </w:r>
    </w:p>
    <w:p w:rsidR="00C85E69" w:rsidRDefault="00C85E69" w:rsidP="00C85E69">
      <w:pPr>
        <w:spacing w:line="276" w:lineRule="auto"/>
        <w:ind w:firstLine="709"/>
        <w:jc w:val="both"/>
        <w:rPr>
          <w:szCs w:val="28"/>
        </w:rPr>
      </w:pPr>
      <w:r>
        <w:rPr>
          <w:szCs w:val="28"/>
        </w:rPr>
        <w:t>3) информационное поле информационных конструкций, вывесок, размещаемых на крышах зданий, строений, сооружений, располагается параллельно к поверхности фасадов объектов, по отношению к которым они установлены, выше линии карниза, парапета объекта;</w:t>
      </w:r>
    </w:p>
    <w:p w:rsidR="00C85E69" w:rsidRDefault="00C85E69" w:rsidP="00C85E69">
      <w:pPr>
        <w:spacing w:line="276" w:lineRule="auto"/>
        <w:ind w:firstLine="709"/>
        <w:jc w:val="both"/>
        <w:rPr>
          <w:szCs w:val="28"/>
        </w:rPr>
      </w:pPr>
      <w:r>
        <w:rPr>
          <w:szCs w:val="28"/>
        </w:rPr>
        <w:t>4) длина информационных конструкций, вывесок, устанавливаемых на крыше здания, сооружения, не может превышать половину длины фасада.</w:t>
      </w:r>
    </w:p>
    <w:p w:rsidR="00C85E69" w:rsidRDefault="00C85E69" w:rsidP="00C85E69">
      <w:pPr>
        <w:spacing w:line="276" w:lineRule="auto"/>
        <w:ind w:firstLine="709"/>
        <w:jc w:val="both"/>
        <w:rPr>
          <w:szCs w:val="28"/>
        </w:rPr>
      </w:pPr>
      <w:r>
        <w:rPr>
          <w:szCs w:val="28"/>
        </w:rPr>
        <w:t>2.19.11 При размещении информационных конструкций, вывесок запрещается:</w:t>
      </w:r>
    </w:p>
    <w:p w:rsidR="00C85E69" w:rsidRDefault="00C85E69" w:rsidP="00C85E69">
      <w:pPr>
        <w:spacing w:line="276" w:lineRule="auto"/>
        <w:ind w:firstLine="709"/>
        <w:jc w:val="both"/>
        <w:rPr>
          <w:szCs w:val="28"/>
        </w:rPr>
      </w:pPr>
      <w:r>
        <w:rPr>
          <w:szCs w:val="28"/>
        </w:rPr>
        <w:t>1) в случае размещения информационных конструкций, вывесок на внешних поверхностях многоквартирных домов, на внешних поверхностях иных зданий, строений, сооружений запрещается:</w:t>
      </w:r>
    </w:p>
    <w:p w:rsidR="00C85E69" w:rsidRDefault="00C85E69" w:rsidP="00C85E69">
      <w:pPr>
        <w:spacing w:line="276" w:lineRule="auto"/>
        <w:ind w:firstLine="709"/>
        <w:jc w:val="both"/>
        <w:rPr>
          <w:szCs w:val="28"/>
        </w:rPr>
      </w:pPr>
      <w:r>
        <w:rPr>
          <w:szCs w:val="28"/>
        </w:rPr>
        <w:t>а) нарушение геометрических параметров (размеров) информационных конструкций, вывесок;</w:t>
      </w:r>
    </w:p>
    <w:p w:rsidR="00C85E69" w:rsidRDefault="00C85E69" w:rsidP="00C85E69">
      <w:pPr>
        <w:spacing w:line="276" w:lineRule="auto"/>
        <w:ind w:firstLine="709"/>
        <w:jc w:val="both"/>
        <w:rPr>
          <w:szCs w:val="28"/>
        </w:rPr>
      </w:pPr>
      <w:r>
        <w:rPr>
          <w:szCs w:val="28"/>
        </w:rPr>
        <w:lastRenderedPageBreak/>
        <w:t>б) полное перекрытие (закрытие) оконных и дверных проемов, а также витражей и витрин;</w:t>
      </w:r>
    </w:p>
    <w:p w:rsidR="00C85E69" w:rsidRDefault="00C85E69" w:rsidP="00C85E69">
      <w:pPr>
        <w:spacing w:line="276" w:lineRule="auto"/>
        <w:ind w:firstLine="709"/>
        <w:jc w:val="both"/>
        <w:rPr>
          <w:szCs w:val="28"/>
        </w:rPr>
      </w:pPr>
      <w:r>
        <w:rPr>
          <w:szCs w:val="28"/>
        </w:rPr>
        <w:t>в) размещение информационных конструкций, вывесок на лоджиях и балконах (за исключением случаев предусмотренных Жилищным кодексом Российской Федерации);</w:t>
      </w:r>
    </w:p>
    <w:p w:rsidR="00C85E69" w:rsidRDefault="00C85E69" w:rsidP="00C85E69">
      <w:pPr>
        <w:spacing w:line="276" w:lineRule="auto"/>
        <w:ind w:firstLine="709"/>
        <w:jc w:val="both"/>
        <w:rPr>
          <w:szCs w:val="28"/>
        </w:rPr>
      </w:pPr>
      <w:r>
        <w:rPr>
          <w:szCs w:val="28"/>
        </w:rPr>
        <w:t>г) размещение информационных конструкций, вывесок на архитектурных деталях фасада объектов (в том числе на колоннах, пилястрах, орнаментах, лепнине);</w:t>
      </w:r>
    </w:p>
    <w:p w:rsidR="00C85E69" w:rsidRDefault="00C85E69" w:rsidP="00C85E69">
      <w:pPr>
        <w:spacing w:line="276" w:lineRule="auto"/>
        <w:ind w:firstLine="709"/>
        <w:jc w:val="both"/>
        <w:rPr>
          <w:szCs w:val="28"/>
        </w:rPr>
      </w:pPr>
      <w:r>
        <w:rPr>
          <w:szCs w:val="28"/>
        </w:rPr>
        <w:t>д) размещение информационных конструкций, вывесок на расстоянии ближе, чем 0,5 метров от мемориальных досок;</w:t>
      </w:r>
    </w:p>
    <w:p w:rsidR="00C85E69" w:rsidRDefault="00C85E69" w:rsidP="00C85E69">
      <w:pPr>
        <w:spacing w:line="276" w:lineRule="auto"/>
        <w:ind w:firstLine="709"/>
        <w:jc w:val="both"/>
        <w:rPr>
          <w:szCs w:val="28"/>
        </w:rPr>
      </w:pPr>
      <w:r>
        <w:rPr>
          <w:szCs w:val="28"/>
        </w:rPr>
        <w:t>ж) перекрытие (закрытие) указателей наименований улиц и номеров домов;</w:t>
      </w:r>
    </w:p>
    <w:p w:rsidR="00C85E69" w:rsidRDefault="00C85E69" w:rsidP="00C85E69">
      <w:pPr>
        <w:spacing w:line="276" w:lineRule="auto"/>
        <w:ind w:firstLine="709"/>
        <w:jc w:val="both"/>
        <w:rPr>
          <w:szCs w:val="28"/>
        </w:rPr>
      </w:pPr>
      <w:r>
        <w:rPr>
          <w:szCs w:val="28"/>
        </w:rPr>
        <w:t>е) размещение информационных конструкций, вывесок путем непосредственного нанесения на поверхность фасада декоративно-художественного и (или) тестового изображения (методом покраски, наклейки и иными методами);</w:t>
      </w:r>
    </w:p>
    <w:p w:rsidR="00C85E69" w:rsidRDefault="00C85E69" w:rsidP="00C85E69">
      <w:pPr>
        <w:spacing w:line="276" w:lineRule="auto"/>
        <w:ind w:firstLine="709"/>
        <w:jc w:val="both"/>
        <w:rPr>
          <w:szCs w:val="28"/>
        </w:rPr>
      </w:pPr>
      <w:r>
        <w:rPr>
          <w:szCs w:val="28"/>
        </w:rPr>
        <w:t>2) размещение информационных конструкций, вывесок на ограждающих конструкциях, (заборах, шлагбаумах, ограждениях, перилах);</w:t>
      </w:r>
    </w:p>
    <w:p w:rsidR="00C85E69" w:rsidRDefault="00C85E69" w:rsidP="00C85E69">
      <w:pPr>
        <w:spacing w:line="276" w:lineRule="auto"/>
        <w:ind w:firstLine="709"/>
        <w:jc w:val="both"/>
        <w:rPr>
          <w:szCs w:val="28"/>
        </w:rPr>
      </w:pPr>
      <w:r>
        <w:rPr>
          <w:szCs w:val="28"/>
        </w:rPr>
        <w:t xml:space="preserve">3) размещение информационных конструкций, в виде отдельно стоящих сборно-разборных (складных) конструкций - </w:t>
      </w:r>
      <w:proofErr w:type="spellStart"/>
      <w:r>
        <w:rPr>
          <w:szCs w:val="28"/>
        </w:rPr>
        <w:t>штендеров</w:t>
      </w:r>
      <w:proofErr w:type="spellEnd"/>
      <w:r>
        <w:rPr>
          <w:szCs w:val="28"/>
        </w:rPr>
        <w:t>.</w:t>
      </w:r>
    </w:p>
    <w:p w:rsidR="00C85E69" w:rsidRDefault="00C85E69" w:rsidP="00C85E69">
      <w:pPr>
        <w:ind w:firstLine="709"/>
      </w:pPr>
      <w:r>
        <w:rPr>
          <w:i/>
          <w:szCs w:val="28"/>
        </w:rPr>
        <w:t>2.20. Размещение спортивных и детских площадок</w:t>
      </w:r>
    </w:p>
    <w:p w:rsidR="00C85E69" w:rsidRDefault="00C85E69" w:rsidP="00C85E69">
      <w:pPr>
        <w:ind w:firstLine="709"/>
        <w:jc w:val="both"/>
        <w:rPr>
          <w:color w:val="000000"/>
          <w:szCs w:val="28"/>
        </w:rPr>
      </w:pPr>
      <w:r>
        <w:rPr>
          <w:color w:val="000000"/>
          <w:szCs w:val="28"/>
        </w:rPr>
        <w:t>2.20. На общественных и дворовых территориях населенного пункта могут размещаться, в том числе, следующие виды площадок:</w:t>
      </w:r>
    </w:p>
    <w:p w:rsidR="00C85E69" w:rsidRDefault="00C85E69" w:rsidP="00C85E69">
      <w:pPr>
        <w:ind w:firstLine="709"/>
        <w:jc w:val="both"/>
        <w:rPr>
          <w:color w:val="000000"/>
          <w:szCs w:val="28"/>
        </w:rPr>
      </w:pPr>
      <w:r>
        <w:rPr>
          <w:color w:val="000000"/>
          <w:szCs w:val="28"/>
        </w:rPr>
        <w:t>1) детские игровые площадки;</w:t>
      </w:r>
    </w:p>
    <w:p w:rsidR="00C85E69" w:rsidRDefault="00C85E69" w:rsidP="00C85E69">
      <w:pPr>
        <w:ind w:firstLine="709"/>
        <w:jc w:val="both"/>
        <w:rPr>
          <w:color w:val="000000"/>
          <w:szCs w:val="28"/>
        </w:rPr>
      </w:pPr>
      <w:r>
        <w:rPr>
          <w:color w:val="000000"/>
          <w:szCs w:val="28"/>
        </w:rPr>
        <w:t>2) инклюзивные детские игровые площадки,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спортивно-игровые площадки);</w:t>
      </w:r>
    </w:p>
    <w:p w:rsidR="00C85E69" w:rsidRDefault="00C85E69" w:rsidP="00C85E69">
      <w:pPr>
        <w:ind w:firstLine="709"/>
        <w:jc w:val="both"/>
        <w:rPr>
          <w:color w:val="000000"/>
          <w:szCs w:val="28"/>
        </w:rPr>
      </w:pPr>
      <w:r>
        <w:rPr>
          <w:color w:val="000000"/>
          <w:szCs w:val="28"/>
        </w:rPr>
        <w:t>3) детские спортивные площадки;</w:t>
      </w:r>
    </w:p>
    <w:p w:rsidR="00C85E69" w:rsidRDefault="00C85E69" w:rsidP="00C85E69">
      <w:pPr>
        <w:ind w:firstLine="709"/>
        <w:jc w:val="both"/>
        <w:rPr>
          <w:color w:val="000000"/>
          <w:szCs w:val="28"/>
        </w:rPr>
      </w:pPr>
      <w:r>
        <w:rPr>
          <w:color w:val="000000"/>
          <w:szCs w:val="28"/>
        </w:rPr>
        <w:t>4) спортивные площадки, в том числе многофункциональные спортивные площадки, физкультурно-оздоровительные комплексы открытого типа, а также площадки для выполнения нормативов ГТО (далее – спортивные площадки);</w:t>
      </w:r>
    </w:p>
    <w:p w:rsidR="00C85E69" w:rsidRDefault="00C85E69" w:rsidP="00C85E69">
      <w:pPr>
        <w:ind w:firstLine="709"/>
        <w:jc w:val="both"/>
        <w:rPr>
          <w:color w:val="000000"/>
          <w:szCs w:val="28"/>
        </w:rPr>
      </w:pPr>
      <w:r>
        <w:rPr>
          <w:color w:val="000000"/>
          <w:szCs w:val="28"/>
        </w:rPr>
        <w:t>5)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C85E69" w:rsidRDefault="00C85E69" w:rsidP="00C85E69">
      <w:pPr>
        <w:ind w:firstLine="709"/>
        <w:jc w:val="both"/>
        <w:rPr>
          <w:color w:val="000000"/>
          <w:szCs w:val="28"/>
        </w:rPr>
      </w:pPr>
      <w:r>
        <w:rPr>
          <w:color w:val="000000"/>
          <w:szCs w:val="28"/>
        </w:rPr>
        <w:t>6) спортивные комплексы для занятий активными видами спорта.</w:t>
      </w:r>
    </w:p>
    <w:p w:rsidR="00C85E69" w:rsidRDefault="00C85E69" w:rsidP="00C85E69">
      <w:pPr>
        <w:ind w:firstLine="709"/>
        <w:jc w:val="both"/>
        <w:rPr>
          <w:color w:val="000000"/>
          <w:szCs w:val="28"/>
        </w:rPr>
      </w:pPr>
      <w:r>
        <w:rPr>
          <w:color w:val="000000"/>
          <w:szCs w:val="28"/>
        </w:rPr>
        <w:t>2.20.1. Рекомендуется обеспечить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C85E69" w:rsidRDefault="00C85E69" w:rsidP="00C85E69">
      <w:pPr>
        <w:ind w:firstLine="709"/>
        <w:jc w:val="both"/>
        <w:rPr>
          <w:color w:val="000000"/>
          <w:szCs w:val="28"/>
        </w:rPr>
      </w:pPr>
      <w:r>
        <w:rPr>
          <w:color w:val="000000"/>
          <w:szCs w:val="28"/>
        </w:rPr>
        <w:t>2.20.2. Планирование функционала и (или) функциональных зон площадок рекомендуется осуществлять с учетом:</w:t>
      </w:r>
    </w:p>
    <w:p w:rsidR="00C85E69" w:rsidRDefault="00C85E69" w:rsidP="00C85E69">
      <w:pPr>
        <w:ind w:firstLine="709"/>
        <w:jc w:val="both"/>
        <w:rPr>
          <w:color w:val="000000"/>
          <w:szCs w:val="28"/>
        </w:rPr>
      </w:pPr>
      <w:r>
        <w:rPr>
          <w:color w:val="000000"/>
          <w:szCs w:val="28"/>
        </w:rPr>
        <w:t>а) площади земельного участка, предназначенного для размещения площадки и (или) реконструкции площадки;</w:t>
      </w:r>
    </w:p>
    <w:p w:rsidR="00C85E69" w:rsidRDefault="00C85E69" w:rsidP="00C85E69">
      <w:pPr>
        <w:ind w:firstLine="709"/>
        <w:jc w:val="both"/>
        <w:rPr>
          <w:color w:val="000000"/>
          <w:szCs w:val="28"/>
        </w:rPr>
      </w:pPr>
      <w:r>
        <w:rPr>
          <w:color w:val="000000"/>
          <w:szCs w:val="28"/>
        </w:rPr>
        <w:t>б) предпочтений (выбора) жителей;</w:t>
      </w:r>
    </w:p>
    <w:p w:rsidR="00C85E69" w:rsidRDefault="00C85E69" w:rsidP="00C85E69">
      <w:pPr>
        <w:ind w:firstLine="709"/>
        <w:jc w:val="both"/>
        <w:rPr>
          <w:color w:val="000000"/>
          <w:szCs w:val="28"/>
        </w:rPr>
      </w:pPr>
      <w:r>
        <w:rPr>
          <w:color w:val="000000"/>
          <w:szCs w:val="28"/>
        </w:rPr>
        <w:t>в) развития видом спорта в муниципальном образовании (популярность, возможность обеспечить методическую поддержку, организовать спортивные мероприятия);</w:t>
      </w:r>
    </w:p>
    <w:p w:rsidR="00C85E69" w:rsidRDefault="00C85E69" w:rsidP="00C85E69">
      <w:pPr>
        <w:ind w:firstLine="709"/>
        <w:jc w:val="both"/>
        <w:rPr>
          <w:color w:val="000000"/>
          <w:szCs w:val="28"/>
        </w:rPr>
      </w:pPr>
      <w:r>
        <w:rPr>
          <w:color w:val="000000"/>
          <w:szCs w:val="28"/>
        </w:rPr>
        <w:t>г) экономических возможностей для реализации проектов по благоустройству;</w:t>
      </w:r>
    </w:p>
    <w:p w:rsidR="00C85E69" w:rsidRDefault="00C85E69" w:rsidP="00C85E69">
      <w:pPr>
        <w:ind w:firstLine="709"/>
        <w:jc w:val="both"/>
        <w:rPr>
          <w:color w:val="000000"/>
          <w:szCs w:val="28"/>
        </w:rPr>
      </w:pPr>
      <w:r>
        <w:rPr>
          <w:color w:val="000000"/>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C85E69" w:rsidRDefault="00C85E69" w:rsidP="00C85E69">
      <w:pPr>
        <w:ind w:firstLine="709"/>
        <w:jc w:val="both"/>
        <w:rPr>
          <w:color w:val="000000"/>
          <w:szCs w:val="28"/>
        </w:rPr>
      </w:pPr>
      <w:r>
        <w:rPr>
          <w:color w:val="000000"/>
          <w:szCs w:val="28"/>
        </w:rPr>
        <w:t>е) природно-климатических условий;</w:t>
      </w:r>
    </w:p>
    <w:p w:rsidR="00C85E69" w:rsidRDefault="00C85E69" w:rsidP="00C85E69">
      <w:pPr>
        <w:ind w:firstLine="709"/>
        <w:jc w:val="both"/>
        <w:rPr>
          <w:color w:val="000000"/>
          <w:szCs w:val="28"/>
        </w:rPr>
      </w:pPr>
      <w:r>
        <w:rPr>
          <w:color w:val="000000"/>
          <w:szCs w:val="28"/>
        </w:rPr>
        <w:t>ж) возраст, половозрастных характеристик населения прилегающей территории;</w:t>
      </w:r>
    </w:p>
    <w:p w:rsidR="00C85E69" w:rsidRDefault="00C85E69" w:rsidP="00C85E69">
      <w:pPr>
        <w:ind w:firstLine="709"/>
        <w:jc w:val="both"/>
        <w:rPr>
          <w:color w:val="000000"/>
          <w:szCs w:val="28"/>
        </w:rPr>
      </w:pPr>
      <w:r>
        <w:rPr>
          <w:color w:val="000000"/>
          <w:szCs w:val="28"/>
        </w:rPr>
        <w:t>з) фактического наличия площадок (обеспеченности площадками с учетом их функционала) на прилегающей территории;</w:t>
      </w:r>
    </w:p>
    <w:p w:rsidR="00C85E69" w:rsidRDefault="00C85E69" w:rsidP="00C85E69">
      <w:pPr>
        <w:ind w:firstLine="709"/>
        <w:jc w:val="both"/>
        <w:rPr>
          <w:color w:val="000000"/>
          <w:szCs w:val="28"/>
        </w:rPr>
      </w:pPr>
      <w:r>
        <w:rPr>
          <w:color w:val="000000"/>
          <w:szCs w:val="28"/>
        </w:rPr>
        <w:t>и) создания условий доступности площадок для всех категорий жителей;</w:t>
      </w:r>
    </w:p>
    <w:p w:rsidR="00C85E69" w:rsidRDefault="00C85E69" w:rsidP="00C85E69">
      <w:pPr>
        <w:ind w:firstLine="709"/>
        <w:jc w:val="both"/>
        <w:rPr>
          <w:color w:val="000000"/>
          <w:szCs w:val="28"/>
        </w:rPr>
      </w:pPr>
      <w:r>
        <w:rPr>
          <w:color w:val="000000"/>
          <w:szCs w:val="28"/>
        </w:rPr>
        <w:t>к) структуры прилегающей жилой застройки.</w:t>
      </w:r>
    </w:p>
    <w:p w:rsidR="00C85E69" w:rsidRDefault="00C85E69" w:rsidP="00C85E69">
      <w:pPr>
        <w:ind w:firstLine="709"/>
        <w:jc w:val="both"/>
        <w:rPr>
          <w:color w:val="000000"/>
          <w:szCs w:val="28"/>
        </w:rPr>
      </w:pPr>
      <w:r>
        <w:rPr>
          <w:color w:val="000000"/>
          <w:szCs w:val="28"/>
        </w:rPr>
        <w:lastRenderedPageBreak/>
        <w:t>2.20.3. Площадки рекомендуется создавать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и большую привлекательность инфраструктуры.</w:t>
      </w:r>
    </w:p>
    <w:p w:rsidR="00C85E69" w:rsidRDefault="00C85E69" w:rsidP="00C85E69">
      <w:pPr>
        <w:ind w:firstLine="709"/>
        <w:jc w:val="both"/>
        <w:rPr>
          <w:color w:val="000000"/>
          <w:szCs w:val="28"/>
        </w:rPr>
      </w:pPr>
      <w:r>
        <w:rPr>
          <w:color w:val="000000"/>
          <w:szCs w:val="28"/>
        </w:rPr>
        <w:t>2.20.4. При планировании размеров (функциональных зон площадок) рекомендуется учитывать:</w:t>
      </w:r>
    </w:p>
    <w:p w:rsidR="00C85E69" w:rsidRDefault="00C85E69" w:rsidP="00C85E69">
      <w:pPr>
        <w:ind w:firstLine="709"/>
        <w:jc w:val="both"/>
        <w:rPr>
          <w:color w:val="000000"/>
          <w:szCs w:val="28"/>
        </w:rPr>
      </w:pPr>
      <w:r>
        <w:rPr>
          <w:color w:val="000000"/>
          <w:szCs w:val="28"/>
        </w:rPr>
        <w:t>а) размеры территории, на которой будет располагаться площадка;</w:t>
      </w:r>
    </w:p>
    <w:p w:rsidR="00C85E69" w:rsidRDefault="00C85E69" w:rsidP="00C85E69">
      <w:pPr>
        <w:ind w:firstLine="709"/>
        <w:jc w:val="both"/>
        <w:rPr>
          <w:color w:val="000000"/>
          <w:szCs w:val="28"/>
        </w:rPr>
      </w:pPr>
      <w:r>
        <w:rPr>
          <w:color w:val="000000"/>
          <w:szCs w:val="28"/>
        </w:rPr>
        <w:t>б) функциональное предназначение и состав оборудования;</w:t>
      </w:r>
    </w:p>
    <w:p w:rsidR="00C85E69" w:rsidRDefault="00C85E69" w:rsidP="00C85E69">
      <w:pPr>
        <w:ind w:firstLine="709"/>
        <w:jc w:val="both"/>
        <w:rPr>
          <w:color w:val="000000"/>
          <w:szCs w:val="28"/>
        </w:rPr>
      </w:pPr>
      <w:r>
        <w:rPr>
          <w:color w:val="000000"/>
          <w:szCs w:val="28"/>
        </w:rPr>
        <w:t>в) требования документов по безопасности площадок (зоны безопасности оборудования);</w:t>
      </w:r>
    </w:p>
    <w:p w:rsidR="00C85E69" w:rsidRDefault="00C85E69" w:rsidP="00C85E69">
      <w:pPr>
        <w:ind w:firstLine="709"/>
        <w:jc w:val="both"/>
        <w:rPr>
          <w:color w:val="000000"/>
          <w:szCs w:val="28"/>
        </w:rPr>
      </w:pPr>
      <w:r>
        <w:rPr>
          <w:color w:val="000000"/>
          <w:szCs w:val="28"/>
        </w:rPr>
        <w:t>г) наличие других элементов благоустройства (разделение различных функциональных зон);</w:t>
      </w:r>
    </w:p>
    <w:p w:rsidR="00C85E69" w:rsidRDefault="00C85E69" w:rsidP="00C85E69">
      <w:pPr>
        <w:ind w:firstLine="709"/>
        <w:jc w:val="both"/>
        <w:rPr>
          <w:szCs w:val="28"/>
        </w:rPr>
      </w:pPr>
      <w:r>
        <w:rPr>
          <w:szCs w:val="28"/>
        </w:rPr>
        <w:t>д) расположение подходов к площадке;</w:t>
      </w:r>
    </w:p>
    <w:p w:rsidR="00C85E69" w:rsidRDefault="00C85E69" w:rsidP="00C85E69">
      <w:pPr>
        <w:ind w:firstLine="709"/>
        <w:jc w:val="both"/>
        <w:rPr>
          <w:szCs w:val="28"/>
        </w:rPr>
      </w:pPr>
      <w:r>
        <w:rPr>
          <w:szCs w:val="28"/>
        </w:rPr>
        <w:t>е) пропускную способность к площадке.</w:t>
      </w:r>
    </w:p>
    <w:p w:rsidR="00C85E69" w:rsidRDefault="00C85E69" w:rsidP="00C85E69">
      <w:pPr>
        <w:ind w:firstLine="709"/>
        <w:jc w:val="both"/>
        <w:rPr>
          <w:szCs w:val="28"/>
        </w:rPr>
      </w:pPr>
      <w:r>
        <w:rPr>
          <w:szCs w:val="28"/>
        </w:rPr>
        <w:t>2.20.5. Площадки могут быть организованы в виде отдельных площадок для различных возрастных групп жителей населенного пункта или как комплексы их игровых и спортивных площадок с зонированием по возрастным группам и интересам, а также с учетом особенностей здоровья.</w:t>
      </w:r>
    </w:p>
    <w:p w:rsidR="00C85E69" w:rsidRDefault="00C85E69" w:rsidP="00C85E69">
      <w:pPr>
        <w:ind w:firstLine="709"/>
        <w:jc w:val="both"/>
        <w:rPr>
          <w:szCs w:val="28"/>
        </w:rPr>
      </w:pPr>
      <w:r>
        <w:rPr>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развивающиеся и обучающие элементы.</w:t>
      </w:r>
    </w:p>
    <w:p w:rsidR="00C85E69" w:rsidRDefault="00C85E69" w:rsidP="00C85E69">
      <w:pPr>
        <w:ind w:firstLine="709"/>
        <w:jc w:val="both"/>
        <w:rPr>
          <w:szCs w:val="28"/>
        </w:rPr>
      </w:pPr>
      <w:r>
        <w:rPr>
          <w:szCs w:val="28"/>
        </w:rPr>
        <w:t xml:space="preserve">2.20.6. Размеры и условия размещения площадок рекомендуется проектировать с учетом места размещения жилой застройки в населенном пункте. </w:t>
      </w:r>
    </w:p>
    <w:p w:rsidR="00C85E69" w:rsidRDefault="00C85E69" w:rsidP="00C85E69">
      <w:pPr>
        <w:ind w:firstLine="709"/>
        <w:jc w:val="both"/>
        <w:rPr>
          <w:szCs w:val="28"/>
        </w:rPr>
      </w:pPr>
      <w:r>
        <w:rPr>
          <w:szCs w:val="28"/>
        </w:rPr>
        <w:t>В случае дефицита площадей и (или) финансовых возможностей рекомендуется отдавать приоритет созданию детских игровых и детских спортивных площадок, с выделением зоны, предусматривающей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rsidR="003C6355" w:rsidRPr="00C85E69" w:rsidRDefault="00C85E69" w:rsidP="00C85E69">
      <w:pPr>
        <w:spacing w:line="276" w:lineRule="auto"/>
        <w:ind w:firstLine="567"/>
        <w:jc w:val="both"/>
        <w:rPr>
          <w:color w:val="2D2D2D"/>
          <w:spacing w:val="2"/>
          <w:sz w:val="28"/>
          <w:szCs w:val="28"/>
        </w:rPr>
      </w:pPr>
      <w:r>
        <w:rPr>
          <w:szCs w:val="28"/>
        </w:rPr>
        <w:t>2.20.7. В условиях существующей многоэтажной застройки рекомендуется создание комплексов из детских игровых, детских спортивных и спортивных площадок на территориях общеобразовательных организаций для использования населением близлежащих домов.</w:t>
      </w:r>
    </w:p>
    <w:p w:rsidR="003C6355" w:rsidRPr="0080454D" w:rsidRDefault="003C6355" w:rsidP="003C6355">
      <w:pPr>
        <w:spacing w:before="120" w:after="120"/>
        <w:jc w:val="center"/>
        <w:rPr>
          <w:b/>
        </w:rPr>
      </w:pPr>
      <w:r w:rsidRPr="0080454D">
        <w:rPr>
          <w:b/>
        </w:rPr>
        <w:t xml:space="preserve">3. Уборка территорий </w:t>
      </w:r>
      <w:r w:rsidR="00FE63D8">
        <w:rPr>
          <w:b/>
        </w:rPr>
        <w:t>округа</w:t>
      </w:r>
    </w:p>
    <w:p w:rsidR="003C6355" w:rsidRPr="0080454D" w:rsidRDefault="003C6355" w:rsidP="003C6355">
      <w:pPr>
        <w:ind w:firstLine="567"/>
        <w:jc w:val="both"/>
      </w:pPr>
      <w:r w:rsidRPr="0080454D">
        <w:rPr>
          <w:i/>
        </w:rPr>
        <w:t>3.1. Общие положения</w:t>
      </w:r>
      <w:r w:rsidRPr="0080454D">
        <w:t>.</w:t>
      </w:r>
    </w:p>
    <w:p w:rsidR="003C6355" w:rsidRPr="0080454D" w:rsidRDefault="003C6355" w:rsidP="003C6355">
      <w:pPr>
        <w:ind w:firstLine="567"/>
        <w:jc w:val="both"/>
      </w:pPr>
      <w:r w:rsidRPr="0080454D">
        <w:t xml:space="preserve">3.1.1. Уборка территорий </w:t>
      </w:r>
      <w:r w:rsidR="00FE63D8">
        <w:t>округа</w:t>
      </w:r>
      <w:r w:rsidRPr="0080454D">
        <w:t xml:space="preserve"> осуществляется предприятиями, учреждениями, организациями всех форм собственности.</w:t>
      </w:r>
    </w:p>
    <w:p w:rsidR="003C6355" w:rsidRPr="0080454D" w:rsidRDefault="003C6355" w:rsidP="003C6355">
      <w:pPr>
        <w:ind w:firstLine="567"/>
        <w:jc w:val="both"/>
      </w:pPr>
      <w:r w:rsidRPr="0080454D">
        <w:t xml:space="preserve">Контроль за выполнением работ по содержанию территории </w:t>
      </w:r>
      <w:r w:rsidR="00FE63D8">
        <w:t>округа</w:t>
      </w:r>
      <w:r w:rsidRPr="0080454D">
        <w:t xml:space="preserve"> осуществля</w:t>
      </w:r>
      <w:r>
        <w:t>е</w:t>
      </w:r>
      <w:r w:rsidRPr="0080454D">
        <w:t xml:space="preserve">т администрация </w:t>
      </w:r>
      <w:r w:rsidR="00FE63D8">
        <w:t>округа</w:t>
      </w:r>
      <w:r w:rsidRPr="0080454D">
        <w:t>.</w:t>
      </w:r>
    </w:p>
    <w:p w:rsidR="003C6355" w:rsidRPr="0080454D" w:rsidRDefault="003C6355" w:rsidP="003C6355">
      <w:pPr>
        <w:ind w:firstLine="567"/>
        <w:jc w:val="both"/>
      </w:pPr>
      <w:r w:rsidRPr="0080454D">
        <w:t>3.1.2. Уборка незастроенных территорий, площадок, образованных после сноса домов, осуществляется организациями или застройщиками, осуществляющими расселение и снос домов,</w:t>
      </w:r>
      <w:r w:rsidR="009001DA" w:rsidRPr="009001DA">
        <w:rPr>
          <w:sz w:val="28"/>
        </w:rPr>
        <w:t xml:space="preserve"> </w:t>
      </w:r>
      <w:r w:rsidR="009001DA" w:rsidRPr="009001DA">
        <w:t xml:space="preserve">в пределах территории (площадки), образовавшейся после сноса дома и </w:t>
      </w:r>
      <w:r w:rsidR="009001DA" w:rsidRPr="009001DA">
        <w:rPr>
          <w:color w:val="000000"/>
          <w:shd w:val="clear" w:color="auto" w:fill="FFFFFF"/>
        </w:rPr>
        <w:t>на прилегающей  к ней территории в радиусе 50 м.</w:t>
      </w:r>
      <w:r w:rsidR="009001DA" w:rsidRPr="009001DA">
        <w:t xml:space="preserve"> и подъездным путям в ним в радиусе 50 м.,</w:t>
      </w:r>
      <w:r w:rsidR="009001DA" w:rsidRPr="009001DA">
        <w:rPr>
          <w:color w:val="000000"/>
          <w:shd w:val="clear" w:color="auto" w:fill="FFFFFF"/>
        </w:rPr>
        <w:t xml:space="preserve"> но не далее обочины автодороги или кромки водосточной канавы автодороги (при наличии)</w:t>
      </w:r>
      <w:r w:rsidRPr="009001DA">
        <w:t>.</w:t>
      </w:r>
    </w:p>
    <w:p w:rsidR="003C6355" w:rsidRPr="0080454D" w:rsidRDefault="003C6355" w:rsidP="003C6355">
      <w:pPr>
        <w:ind w:firstLine="567"/>
        <w:jc w:val="both"/>
      </w:pPr>
      <w:r w:rsidRPr="0080454D">
        <w:t>3.1.3. Уборка строительных площадок и прилегающих территорий осуществляется строительными организациями</w:t>
      </w:r>
      <w:r w:rsidR="009001DA" w:rsidRPr="009001DA">
        <w:rPr>
          <w:sz w:val="28"/>
        </w:rPr>
        <w:t xml:space="preserve"> </w:t>
      </w:r>
      <w:r w:rsidR="009001DA" w:rsidRPr="009001DA">
        <w:t xml:space="preserve">в пределах границ строительной площадки, и </w:t>
      </w:r>
      <w:r w:rsidR="009001DA" w:rsidRPr="009001DA">
        <w:rPr>
          <w:color w:val="000000"/>
          <w:shd w:val="clear" w:color="auto" w:fill="FFFFFF"/>
        </w:rPr>
        <w:t>на прилегающей  к ней территории в радиусе 50 м.</w:t>
      </w:r>
      <w:r w:rsidR="009001DA" w:rsidRPr="009001DA">
        <w:t xml:space="preserve"> и подъездным путям в ним в радиусе 50 м.,</w:t>
      </w:r>
      <w:r w:rsidR="009001DA" w:rsidRPr="009001DA">
        <w:rPr>
          <w:color w:val="000000"/>
          <w:shd w:val="clear" w:color="auto" w:fill="FFFFFF"/>
        </w:rPr>
        <w:t xml:space="preserve"> но не далее обочины автодороги или кромки водосточной канавы автодороги (при наличии)</w:t>
      </w:r>
      <w:r w:rsidRPr="0080454D">
        <w:t>.</w:t>
      </w:r>
    </w:p>
    <w:p w:rsidR="009001DA" w:rsidRPr="009001DA" w:rsidRDefault="003C6355" w:rsidP="003C6355">
      <w:pPr>
        <w:ind w:firstLine="567"/>
        <w:jc w:val="both"/>
      </w:pPr>
      <w:r w:rsidRPr="0080454D">
        <w:t xml:space="preserve">3.1.4. Уборка территории, прилегающей к торговым палаткам, киоскам, ларькам, осуществляется их собственниками </w:t>
      </w:r>
      <w:r w:rsidR="009001DA" w:rsidRPr="009001DA">
        <w:t xml:space="preserve">в пределах </w:t>
      </w:r>
      <w:r w:rsidR="009001DA" w:rsidRPr="009001DA">
        <w:rPr>
          <w:color w:val="000000"/>
          <w:shd w:val="clear" w:color="auto" w:fill="FFFFFF"/>
        </w:rPr>
        <w:t xml:space="preserve">территории отведенного места под </w:t>
      </w:r>
      <w:r w:rsidR="009001DA" w:rsidRPr="009001DA">
        <w:rPr>
          <w:color w:val="000000"/>
          <w:shd w:val="clear" w:color="auto" w:fill="FFFFFF"/>
        </w:rPr>
        <w:lastRenderedPageBreak/>
        <w:t>размещение торгового объекта (палатки, киоска, ларька) и прилегающей территории в пределах 10 м. от внешней границы отведенного места, но не далее обочины автодороги или кромки водосточной канавы автодороги(при наличии)</w:t>
      </w:r>
      <w:r w:rsidR="009001DA">
        <w:rPr>
          <w:color w:val="000000"/>
          <w:shd w:val="clear" w:color="auto" w:fill="FFFFFF"/>
        </w:rPr>
        <w:t>.</w:t>
      </w:r>
    </w:p>
    <w:p w:rsidR="003C6355" w:rsidRPr="0080454D" w:rsidRDefault="003C6355" w:rsidP="003C6355">
      <w:pPr>
        <w:ind w:firstLine="567"/>
        <w:jc w:val="both"/>
        <w:rPr>
          <w:color w:val="632423"/>
        </w:rPr>
      </w:pPr>
      <w:r w:rsidRPr="0080454D">
        <w:t>3.1.5. Уборка территории, прилегающей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осуществляется законными владельцами этих объектов</w:t>
      </w:r>
      <w:r w:rsidR="00C66925" w:rsidRPr="00C66925">
        <w:rPr>
          <w:sz w:val="28"/>
        </w:rPr>
        <w:t xml:space="preserve"> </w:t>
      </w:r>
      <w:r w:rsidR="00C66925" w:rsidRPr="00C66925">
        <w:t xml:space="preserve">в пределах </w:t>
      </w:r>
      <w:r w:rsidR="00C66925" w:rsidRPr="00C66925">
        <w:rPr>
          <w:color w:val="000000"/>
          <w:shd w:val="clear" w:color="auto" w:fill="FFFFFF"/>
        </w:rPr>
        <w:t xml:space="preserve">территории, на которой расположены </w:t>
      </w:r>
      <w:r w:rsidR="00C66925" w:rsidRPr="00C66925">
        <w:t xml:space="preserve">трансформаторные и распределительные подстанции, другие инженерные сооружения, работающие в автоматическом режиме, опоры ЛЭП  </w:t>
      </w:r>
      <w:r w:rsidR="00C66925" w:rsidRPr="00C66925">
        <w:rPr>
          <w:color w:val="000000"/>
          <w:shd w:val="clear" w:color="auto" w:fill="FFFFFF"/>
        </w:rPr>
        <w:t>и прилегающей территории в радиусе 10 м., но не далее обочины автодороги или кромки водосточной канавы автодороги (при наличии)</w:t>
      </w:r>
      <w:r w:rsidRPr="0080454D">
        <w:t>.</w:t>
      </w:r>
    </w:p>
    <w:p w:rsidR="003C6355" w:rsidRPr="0080454D" w:rsidRDefault="003C6355" w:rsidP="003C6355">
      <w:pPr>
        <w:ind w:firstLine="567"/>
        <w:jc w:val="both"/>
      </w:pPr>
      <w:r w:rsidRPr="0080454D">
        <w:t>3.1.6. Уборка въездов во дворы, дворовых территорий, тротуаров, а также газонов, устроенных между проезжей частью дорог и тротуарами, производится управляющими организациями, товариществами собственников жилья, жилищными и жилищно-строительными кооперативами, собственниками жилых помещений при непосредственном способе управления, собственниками зданий, сооружений в соответствии с техническим паспортом.</w:t>
      </w:r>
    </w:p>
    <w:p w:rsidR="00C66925" w:rsidRDefault="003C6355" w:rsidP="003C6355">
      <w:pPr>
        <w:ind w:firstLine="567"/>
        <w:jc w:val="both"/>
      </w:pPr>
      <w:r w:rsidRPr="0080454D">
        <w:t xml:space="preserve">3.1.7. Уборка территории на улицах, где расположены индивидуальные жилые дома, осуществляется их собственниками </w:t>
      </w:r>
      <w:r w:rsidR="00C66925" w:rsidRPr="00C66925">
        <w:rPr>
          <w:color w:val="000000"/>
          <w:shd w:val="clear" w:color="auto" w:fill="FFFFFF"/>
        </w:rPr>
        <w:t>в пределах 10 м. от границ земельного участка на котором расположен индивидуальный жилой дом, но  не далее обочины автодороги или кромки водосточной канавы автодороги (при наличии)</w:t>
      </w:r>
      <w:r w:rsidR="00C66925">
        <w:rPr>
          <w:color w:val="000000"/>
          <w:shd w:val="clear" w:color="auto" w:fill="FFFFFF"/>
        </w:rPr>
        <w:t>.</w:t>
      </w:r>
    </w:p>
    <w:p w:rsidR="003C6355" w:rsidRPr="0080454D" w:rsidRDefault="003C6355" w:rsidP="003C6355">
      <w:pPr>
        <w:ind w:firstLine="567"/>
        <w:jc w:val="both"/>
      </w:pPr>
      <w:r w:rsidRPr="0080454D">
        <w:t>3.1.8. Уборка и содержание памятников, парков</w:t>
      </w:r>
      <w:r>
        <w:t>, скверов</w:t>
      </w:r>
      <w:r w:rsidRPr="0080454D">
        <w:t>, пешеходных улиц, зон отдыха, лесопарков, акваторий рек и водоемов, производится специализированными организациями, а также предприятиями и организациями, в ведении которых они находятся.</w:t>
      </w:r>
    </w:p>
    <w:p w:rsidR="00C66925" w:rsidRPr="00C66925" w:rsidRDefault="00C66925" w:rsidP="003C6355">
      <w:pPr>
        <w:ind w:firstLine="567"/>
        <w:jc w:val="both"/>
      </w:pPr>
      <w:r w:rsidRPr="00C66925">
        <w:t xml:space="preserve">3.1.9. Уборка территорий, на которых расположены отдельно стоящие рекламные конструкции, производится их собственниками в пределах </w:t>
      </w:r>
      <w:r w:rsidRPr="00C66925">
        <w:rPr>
          <w:color w:val="000000"/>
          <w:shd w:val="clear" w:color="auto" w:fill="FFFFFF"/>
        </w:rPr>
        <w:t xml:space="preserve">отведенного места под </w:t>
      </w:r>
      <w:r w:rsidRPr="00C66925">
        <w:t xml:space="preserve">отдельно стоящую </w:t>
      </w:r>
      <w:r w:rsidRPr="00C66925">
        <w:rPr>
          <w:color w:val="000000"/>
          <w:shd w:val="clear" w:color="auto" w:fill="FFFFFF"/>
        </w:rPr>
        <w:t>рекламную конструкцию и прилегающую территорию в радиусе 10 м., но не далее обочины автодороги или кромки водосточной канавы автодороги</w:t>
      </w:r>
      <w:r>
        <w:rPr>
          <w:color w:val="000000"/>
          <w:shd w:val="clear" w:color="auto" w:fill="FFFFFF"/>
        </w:rPr>
        <w:t xml:space="preserve"> </w:t>
      </w:r>
      <w:r w:rsidRPr="00C66925">
        <w:rPr>
          <w:color w:val="000000"/>
          <w:shd w:val="clear" w:color="auto" w:fill="FFFFFF"/>
        </w:rPr>
        <w:t>(при наличии).</w:t>
      </w:r>
    </w:p>
    <w:p w:rsidR="003C6355" w:rsidRPr="0080454D" w:rsidRDefault="003C6355" w:rsidP="003C6355">
      <w:pPr>
        <w:ind w:firstLine="567"/>
        <w:jc w:val="both"/>
      </w:pPr>
      <w:r w:rsidRPr="0080454D">
        <w:t xml:space="preserve">3.1.10. Уборка территорий кладбищ производится организациями, индивидуальными предпринимателями, физическими лицами,  с которыми в соответствии с законодательством Российской Федерации администрацией </w:t>
      </w:r>
      <w:r w:rsidR="00FE63D8">
        <w:t>округа</w:t>
      </w:r>
      <w:r w:rsidRPr="0080454D">
        <w:t xml:space="preserve">  заключены Договора на оказание услуг.</w:t>
      </w:r>
    </w:p>
    <w:p w:rsidR="003C6355" w:rsidRPr="0080454D" w:rsidRDefault="003C6355" w:rsidP="003C6355">
      <w:pPr>
        <w:ind w:firstLine="567"/>
        <w:jc w:val="both"/>
      </w:pPr>
      <w:r w:rsidRPr="0080454D">
        <w:t xml:space="preserve">3.1.11. Уборка территорий, не попадающих в границы уборочных площадей, установленных подпунктами 3.1.2 .- 3.1.10. настоящих Правил, производится специализированными организациями на основании заключенных с администрацией </w:t>
      </w:r>
      <w:r w:rsidR="00FE63D8">
        <w:t>округа</w:t>
      </w:r>
      <w:r w:rsidRPr="0080454D">
        <w:t xml:space="preserve"> договоров.</w:t>
      </w:r>
    </w:p>
    <w:p w:rsidR="003C6355" w:rsidRPr="0080454D" w:rsidRDefault="003C6355" w:rsidP="003C6355">
      <w:pPr>
        <w:ind w:firstLine="567"/>
        <w:jc w:val="both"/>
      </w:pPr>
      <w:r w:rsidRPr="0080454D">
        <w:t>3.1.12. Уборка территории, которую невозможно убирать механизированным способом из-за недостаточной ширины, либо сложной конфигурации, должна производиться вручную.</w:t>
      </w:r>
    </w:p>
    <w:p w:rsidR="003C6355" w:rsidRPr="0080454D" w:rsidRDefault="003C6355" w:rsidP="003C6355">
      <w:pPr>
        <w:ind w:firstLine="567"/>
        <w:jc w:val="both"/>
      </w:pPr>
      <w:r w:rsidRPr="0080454D">
        <w:t xml:space="preserve">3.1.13. Для поддержания чистоты на территории </w:t>
      </w:r>
      <w:r w:rsidR="00FE63D8">
        <w:t>округа</w:t>
      </w:r>
      <w:r w:rsidRPr="0080454D">
        <w:t>, а также для нормального функционирования  пассажирского транспорта организации могут заключать договоры со специализированными организациями на проведение механизированной уборки закрепленных за ними участков проезжей части улиц, тротуаров.</w:t>
      </w:r>
    </w:p>
    <w:p w:rsidR="003C6355" w:rsidRPr="0080454D" w:rsidRDefault="003C6355" w:rsidP="003C6355">
      <w:pPr>
        <w:ind w:firstLine="567"/>
        <w:jc w:val="both"/>
      </w:pPr>
      <w:r w:rsidRPr="0080454D">
        <w:t>3.1.14. Управляющие организации, товарищества собственников жилья, жилищные и жилищно-строительные кооперативы, собственники квартир в многоквартирных домах обеспечивают содержание в чистоте дворовых территорий.</w:t>
      </w:r>
    </w:p>
    <w:p w:rsidR="003C6355" w:rsidRDefault="003C6355" w:rsidP="003C6355">
      <w:pPr>
        <w:ind w:firstLine="567"/>
        <w:jc w:val="both"/>
      </w:pPr>
      <w:r w:rsidRPr="0080454D">
        <w:t>На территории дворов должны производиться летняя и зимняя уборка, подметание, уборка газонов, окучивание снега, обработка противогололедным материалом, регулярная очистка водостоков и дренажей, уборка свесов и наледи с крыш домов.</w:t>
      </w:r>
    </w:p>
    <w:p w:rsidR="00C66925" w:rsidRPr="00C66925" w:rsidRDefault="00C66925" w:rsidP="00C66925">
      <w:pPr>
        <w:ind w:firstLine="567"/>
        <w:jc w:val="both"/>
        <w:rPr>
          <w:color w:val="000000"/>
          <w:shd w:val="clear" w:color="auto" w:fill="FFFFFF"/>
        </w:rPr>
      </w:pPr>
      <w:r w:rsidRPr="00C66925">
        <w:rPr>
          <w:color w:val="000000"/>
          <w:shd w:val="clear" w:color="auto" w:fill="FFFFFF"/>
        </w:rPr>
        <w:t xml:space="preserve">Уборка дворовых территорий осуществляется </w:t>
      </w:r>
      <w:r w:rsidRPr="00C66925">
        <w:t xml:space="preserve">управляющими организациями, товариществами собственников жилья, жилищными и жилищно-строительными кооперативами, </w:t>
      </w:r>
      <w:r w:rsidRPr="00C66925">
        <w:rPr>
          <w:color w:val="000000"/>
          <w:shd w:val="clear" w:color="auto" w:fill="FFFFFF"/>
        </w:rPr>
        <w:t xml:space="preserve">в соответствии с заключенными договорами на основании решения, принятого общим собранием собственников помещений в многоквартирном доме, </w:t>
      </w:r>
      <w:r w:rsidRPr="00C66925">
        <w:t xml:space="preserve">собственниками квартир в многоквартирном доме, </w:t>
      </w:r>
      <w:r w:rsidRPr="00C66925">
        <w:rPr>
          <w:color w:val="000000"/>
          <w:shd w:val="clear" w:color="auto" w:fill="FFFFFF"/>
        </w:rPr>
        <w:t xml:space="preserve"> в пределах территории многоквартирного дома, в том числе территории со стороны уличного фасада многоквартирного дома в пределах 10 м. от внешней границы земельного участка на котором расположен МКД, но не далее обочины автодороги или кромки водосточной канавы автодороги (при наличии)</w:t>
      </w:r>
      <w:r>
        <w:rPr>
          <w:color w:val="000000"/>
          <w:shd w:val="clear" w:color="auto" w:fill="FFFFFF"/>
        </w:rPr>
        <w:t>.</w:t>
      </w:r>
    </w:p>
    <w:p w:rsidR="00C66925" w:rsidRPr="0080454D" w:rsidRDefault="00C66925" w:rsidP="003C6355">
      <w:pPr>
        <w:ind w:firstLine="567"/>
        <w:jc w:val="both"/>
      </w:pPr>
    </w:p>
    <w:p w:rsidR="003C6355" w:rsidRPr="0080454D" w:rsidRDefault="003C6355" w:rsidP="003C6355">
      <w:pPr>
        <w:ind w:firstLine="567"/>
        <w:jc w:val="both"/>
      </w:pPr>
      <w:r w:rsidRPr="0080454D">
        <w:rPr>
          <w:i/>
        </w:rPr>
        <w:t xml:space="preserve">3.2. Уборка территории </w:t>
      </w:r>
      <w:r w:rsidR="00FE63D8">
        <w:rPr>
          <w:i/>
        </w:rPr>
        <w:t>округа</w:t>
      </w:r>
      <w:r w:rsidRPr="0080454D">
        <w:rPr>
          <w:i/>
        </w:rPr>
        <w:t xml:space="preserve"> в весенне-летний период</w:t>
      </w:r>
      <w:r w:rsidRPr="0080454D">
        <w:t>.</w:t>
      </w:r>
    </w:p>
    <w:p w:rsidR="003C6355" w:rsidRPr="0080454D" w:rsidRDefault="003C6355" w:rsidP="003C6355">
      <w:pPr>
        <w:ind w:firstLine="567"/>
        <w:jc w:val="both"/>
      </w:pPr>
      <w:r w:rsidRPr="0080454D">
        <w:t>3.2.1. Период весенне-летней уборки устанавливается с 15 апреля по 15 октября. В случае резкого изменения погодных условий сроки проведения весенне-летней уборки могут изменяться.</w:t>
      </w:r>
    </w:p>
    <w:p w:rsidR="003C6355" w:rsidRPr="0080454D" w:rsidRDefault="003C6355" w:rsidP="003C6355">
      <w:pPr>
        <w:ind w:firstLine="567"/>
        <w:jc w:val="both"/>
      </w:pPr>
      <w:r w:rsidRPr="0080454D">
        <w:t>3.2.2. С наступлением весны следует:</w:t>
      </w:r>
    </w:p>
    <w:p w:rsidR="003C6355" w:rsidRPr="0080454D" w:rsidRDefault="003C6355" w:rsidP="003C6355">
      <w:pPr>
        <w:ind w:firstLine="567"/>
        <w:jc w:val="both"/>
      </w:pPr>
      <w:r w:rsidRPr="0080454D">
        <w:t>- очистить канавы и лотки для стока воды от снега и льда, песка и грязи в местах, где это требуется для нормального отвода талых вод;</w:t>
      </w:r>
    </w:p>
    <w:p w:rsidR="003C6355" w:rsidRPr="0080454D" w:rsidRDefault="003C6355" w:rsidP="003C6355">
      <w:pPr>
        <w:ind w:firstLine="567"/>
        <w:jc w:val="both"/>
      </w:pPr>
      <w:r w:rsidRPr="0080454D">
        <w:t>- систематически сгонять талую воду к люкам и приемным колодцам ливневой сети;</w:t>
      </w:r>
    </w:p>
    <w:p w:rsidR="003C6355" w:rsidRPr="0080454D" w:rsidRDefault="003C6355" w:rsidP="003C6355">
      <w:pPr>
        <w:ind w:firstLine="567"/>
        <w:jc w:val="both"/>
      </w:pPr>
      <w:r w:rsidRPr="0080454D">
        <w:t>- после таяния снега произвести общую очистку территорий, собрать и вывезти мусор на специально отведенные свалки.</w:t>
      </w:r>
    </w:p>
    <w:p w:rsidR="003C6355" w:rsidRPr="0080454D" w:rsidRDefault="003C6355" w:rsidP="003C6355">
      <w:pPr>
        <w:ind w:firstLine="567"/>
        <w:jc w:val="both"/>
      </w:pPr>
      <w:r w:rsidRPr="0080454D">
        <w:t>В период снеготаяния необходимо осуществлять рыхление снега в местах его складирования.</w:t>
      </w:r>
    </w:p>
    <w:p w:rsidR="003C6355" w:rsidRPr="0080454D" w:rsidRDefault="003C6355" w:rsidP="003C6355">
      <w:pPr>
        <w:ind w:firstLine="567"/>
        <w:jc w:val="both"/>
      </w:pPr>
      <w:r w:rsidRPr="0080454D">
        <w:t>3.2.3. В весенний период</w:t>
      </w:r>
      <w:r w:rsidR="00E05761">
        <w:t xml:space="preserve"> по договорам, заключаемым с региональным оператором</w:t>
      </w:r>
      <w:r w:rsidRPr="0080454D">
        <w:t>, юридическими и физическими лицами на закрепленной территории производится массовая уборка и вывоз снега, грязи, мусора и песка с проезжей части улиц, тротуаров, газонов, дворовых территорий на специально отведенные места.</w:t>
      </w:r>
    </w:p>
    <w:p w:rsidR="003C6355" w:rsidRPr="0080454D" w:rsidRDefault="003C6355" w:rsidP="003C6355">
      <w:pPr>
        <w:ind w:firstLine="567"/>
        <w:jc w:val="both"/>
      </w:pPr>
      <w:r w:rsidRPr="0080454D">
        <w:t>3.2.4. Летняя уборка территорий предусматривает:</w:t>
      </w:r>
    </w:p>
    <w:p w:rsidR="003C6355" w:rsidRPr="0080454D" w:rsidRDefault="003C6355" w:rsidP="003C6355">
      <w:pPr>
        <w:ind w:firstLine="567"/>
        <w:jc w:val="both"/>
      </w:pPr>
      <w:r w:rsidRPr="0080454D">
        <w:t>- подметание общественных территорий;</w:t>
      </w:r>
    </w:p>
    <w:p w:rsidR="003C6355" w:rsidRPr="0080454D" w:rsidRDefault="003C6355" w:rsidP="003C6355">
      <w:pPr>
        <w:ind w:firstLine="567"/>
        <w:jc w:val="both"/>
      </w:pPr>
      <w:r w:rsidRPr="0080454D">
        <w:t xml:space="preserve">- уборку мусора с газонов, в парках, </w:t>
      </w:r>
      <w:r>
        <w:t xml:space="preserve">скверах, </w:t>
      </w:r>
      <w:r w:rsidRPr="0080454D">
        <w:t>общественных территориях, контейнерных площадках;</w:t>
      </w:r>
    </w:p>
    <w:p w:rsidR="003C6355" w:rsidRPr="0080454D" w:rsidRDefault="003C6355" w:rsidP="003C6355">
      <w:pPr>
        <w:ind w:firstLine="567"/>
        <w:jc w:val="both"/>
      </w:pPr>
      <w:r w:rsidRPr="0080454D">
        <w:t>- регулярное скашивание травы на газонах, обочинах дорог (допустимая высота травостоя не более 15 см);</w:t>
      </w:r>
    </w:p>
    <w:p w:rsidR="003C6355" w:rsidRPr="0080454D" w:rsidRDefault="003C6355" w:rsidP="003C6355">
      <w:pPr>
        <w:ind w:firstLine="567"/>
        <w:jc w:val="both"/>
        <w:rPr>
          <w:color w:val="984806"/>
        </w:rPr>
      </w:pPr>
      <w:r w:rsidRPr="0080454D">
        <w:t>- вывоз уличного смета и мусора.</w:t>
      </w:r>
    </w:p>
    <w:p w:rsidR="003C6355" w:rsidRPr="0080454D" w:rsidRDefault="003C6355" w:rsidP="003C6355">
      <w:pPr>
        <w:ind w:firstLine="567"/>
        <w:jc w:val="both"/>
      </w:pPr>
      <w:r w:rsidRPr="0080454D">
        <w:t>3.2.5. Уборка мусора с дорожных покрытий, улиц и переулков осуществляется в период с 05:00 до 22:00 час.</w:t>
      </w:r>
    </w:p>
    <w:p w:rsidR="003C6355" w:rsidRPr="0080454D" w:rsidRDefault="003C6355" w:rsidP="003C6355">
      <w:pPr>
        <w:ind w:firstLine="567"/>
        <w:jc w:val="both"/>
      </w:pPr>
      <w:r w:rsidRPr="0080454D">
        <w:t>3.2.6. Лотковые зоны не должны иметь грунтово-песчаных наносов и загрязнений различным мусором.</w:t>
      </w:r>
    </w:p>
    <w:p w:rsidR="003C6355" w:rsidRPr="0080454D" w:rsidRDefault="003C6355" w:rsidP="003C6355">
      <w:pPr>
        <w:ind w:firstLine="567"/>
        <w:jc w:val="both"/>
      </w:pPr>
      <w:r w:rsidRPr="0080454D">
        <w:t>3.2.7.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w:t>
      </w:r>
    </w:p>
    <w:p w:rsidR="003C6355" w:rsidRPr="0080454D" w:rsidRDefault="003C6355" w:rsidP="003C6355">
      <w:pPr>
        <w:ind w:firstLine="567"/>
        <w:jc w:val="both"/>
      </w:pPr>
      <w:r w:rsidRPr="0080454D">
        <w:t>3.2.8. Обочины дорог должны быть очищены от мусора.</w:t>
      </w:r>
    </w:p>
    <w:p w:rsidR="003C6355" w:rsidRPr="0080454D" w:rsidRDefault="003C6355" w:rsidP="003C6355">
      <w:pPr>
        <w:ind w:firstLine="567"/>
        <w:jc w:val="both"/>
      </w:pPr>
      <w:r w:rsidRPr="0080454D">
        <w:rPr>
          <w:i/>
        </w:rPr>
        <w:t>3.3. Уборка и содержание дворовых территорий в летний период</w:t>
      </w:r>
      <w:r w:rsidRPr="0080454D">
        <w:t>.</w:t>
      </w:r>
    </w:p>
    <w:p w:rsidR="00E05761" w:rsidRDefault="00E05761" w:rsidP="003C6355">
      <w:pPr>
        <w:ind w:firstLine="567"/>
        <w:jc w:val="both"/>
      </w:pPr>
      <w:r w:rsidRPr="0080454D">
        <w:t xml:space="preserve">3.3.1. Уборка дворовых территорий включает в себя подметание дворовых территорий, </w:t>
      </w:r>
      <w:proofErr w:type="spellStart"/>
      <w:r w:rsidRPr="0080454D">
        <w:t>внутридворовых</w:t>
      </w:r>
      <w:proofErr w:type="spellEnd"/>
      <w:r w:rsidRPr="0080454D">
        <w:t xml:space="preserve"> проездов от</w:t>
      </w:r>
      <w:r>
        <w:t xml:space="preserve"> мусора,</w:t>
      </w:r>
      <w:r w:rsidRPr="0080454D">
        <w:t xml:space="preserve"> </w:t>
      </w:r>
      <w:r>
        <w:t>уличного смета, пыли</w:t>
      </w:r>
      <w:r w:rsidRPr="0080454D">
        <w:t>.</w:t>
      </w:r>
    </w:p>
    <w:p w:rsidR="003C6355" w:rsidRPr="0080454D" w:rsidRDefault="003C6355" w:rsidP="003C6355">
      <w:pPr>
        <w:ind w:firstLine="567"/>
        <w:jc w:val="both"/>
      </w:pPr>
      <w:r w:rsidRPr="0080454D">
        <w:t>3.3.2. Подметание дворовых территорий,</w:t>
      </w:r>
      <w:r>
        <w:t xml:space="preserve"> очистка </w:t>
      </w:r>
      <w:r w:rsidRPr="0080454D">
        <w:t xml:space="preserve"> </w:t>
      </w:r>
      <w:proofErr w:type="spellStart"/>
      <w:r w:rsidRPr="0080454D">
        <w:t>внутридворовых</w:t>
      </w:r>
      <w:proofErr w:type="spellEnd"/>
      <w:r w:rsidRPr="0080454D">
        <w:t xml:space="preserve"> проездов и тротуаров от </w:t>
      </w:r>
      <w:r w:rsidR="00E05761">
        <w:t>уличного</w:t>
      </w:r>
      <w:r w:rsidR="00E05761" w:rsidRPr="0080454D">
        <w:t xml:space="preserve"> </w:t>
      </w:r>
      <w:r w:rsidRPr="0080454D">
        <w:t>смета, пыли, осуществляется предприятиями, обслуживающими жилищный фонд или собственниками жилья механизированным способом или вручную. Чистота на территории должна поддерживаться в течение всего дня.</w:t>
      </w:r>
    </w:p>
    <w:p w:rsidR="003C6355" w:rsidRPr="0080454D" w:rsidRDefault="003C6355" w:rsidP="003C6355">
      <w:pPr>
        <w:ind w:firstLine="567"/>
        <w:jc w:val="both"/>
      </w:pPr>
      <w:r w:rsidRPr="0080454D">
        <w:t>3.3.3. Деревья, кустарники, газоны, цветники, находящиеся на дворовых территориях, должны содержаться в соответствии с агротехническими требованиями (своевременный полив, прополка, очистка от мусора и листвы, выкашивание травы, вырезка сухих и аварийных ветвей и деревьев, стрижка кустов и т.п.) в течение периода.</w:t>
      </w:r>
    </w:p>
    <w:p w:rsidR="003C6355" w:rsidRPr="0080454D" w:rsidRDefault="003C6355" w:rsidP="003C6355">
      <w:pPr>
        <w:ind w:firstLine="567"/>
        <w:jc w:val="both"/>
        <w:rPr>
          <w:i/>
        </w:rPr>
      </w:pPr>
      <w:r w:rsidRPr="0080454D">
        <w:rPr>
          <w:i/>
        </w:rPr>
        <w:t xml:space="preserve">3.4. Уборка  территории </w:t>
      </w:r>
      <w:r w:rsidR="00FE63D8">
        <w:rPr>
          <w:i/>
        </w:rPr>
        <w:t>округа</w:t>
      </w:r>
      <w:r w:rsidRPr="0080454D">
        <w:rPr>
          <w:i/>
        </w:rPr>
        <w:t xml:space="preserve"> в осенне-зимний период.</w:t>
      </w:r>
    </w:p>
    <w:p w:rsidR="003C6355" w:rsidRPr="0080454D" w:rsidRDefault="003C6355" w:rsidP="003C6355">
      <w:pPr>
        <w:ind w:firstLine="567"/>
        <w:jc w:val="both"/>
      </w:pPr>
      <w:r w:rsidRPr="0080454D">
        <w:t>3.4.1. Период осенне-зимней уборки устанавливается с 15 октября по 15 апреля. В случае резкого изменения погодных условий (снег, мороз) сроки начала и окончания зимней уборки могут корректироваться.</w:t>
      </w:r>
    </w:p>
    <w:p w:rsidR="003C6355" w:rsidRPr="0080454D" w:rsidRDefault="003C6355" w:rsidP="003C6355">
      <w:pPr>
        <w:ind w:firstLine="567"/>
        <w:jc w:val="both"/>
      </w:pPr>
      <w:r w:rsidRPr="0080454D">
        <w:t xml:space="preserve">3.4.2. Содержание и уборка территорий </w:t>
      </w:r>
      <w:r w:rsidR="00FE63D8">
        <w:t>округа</w:t>
      </w:r>
      <w:r w:rsidRPr="0080454D">
        <w:t xml:space="preserve"> в осенне-зимний период включают сгребание и вывоз опавшей листвы, подметание или сдвигание снега, посыпание песком или иным противоскользящим средством, удаление снега и снежно-ледяных образований, уборку мусора и </w:t>
      </w:r>
      <w:r w:rsidR="006E1A9E">
        <w:rPr>
          <w:bCs/>
        </w:rPr>
        <w:t>твердых коммунальных отходов</w:t>
      </w:r>
      <w:r w:rsidR="006E1A9E" w:rsidRPr="0080454D">
        <w:t xml:space="preserve"> </w:t>
      </w:r>
      <w:r w:rsidRPr="0080454D">
        <w:t>на контейнерных площадках и возле них, а также в местах их скопления, обеспечивающие нормальное и безопасное движение транспорта и пешеходов при любых погодных условиях.</w:t>
      </w:r>
    </w:p>
    <w:p w:rsidR="003C6355" w:rsidRPr="0080454D" w:rsidRDefault="003C6355" w:rsidP="003C6355">
      <w:pPr>
        <w:ind w:firstLine="567"/>
        <w:jc w:val="both"/>
      </w:pPr>
      <w:r w:rsidRPr="0080454D">
        <w:t>3.4.3. Мероприятия по подготовке уборочной техники к работе в зимний период проводятся балансодержателями техники в срок до 1 октября текущего года, к этому же сроку должны быть завершены работы по подготовке мест для приема снега.</w:t>
      </w:r>
    </w:p>
    <w:p w:rsidR="003C6355" w:rsidRPr="0080454D" w:rsidRDefault="003C6355" w:rsidP="003C6355">
      <w:pPr>
        <w:ind w:firstLine="567"/>
        <w:jc w:val="both"/>
      </w:pPr>
      <w:r w:rsidRPr="0080454D">
        <w:lastRenderedPageBreak/>
        <w:t xml:space="preserve">Организации, отвечающие за уборку территорий </w:t>
      </w:r>
      <w:r w:rsidR="00FE63D8">
        <w:t>округа</w:t>
      </w:r>
      <w:r w:rsidRPr="0080454D">
        <w:t>, в срок до 1 октября должны обеспечить завоз, заготовку и складирование необходимого количества противогололедных материалов.</w:t>
      </w:r>
    </w:p>
    <w:p w:rsidR="003C6355" w:rsidRPr="0080454D" w:rsidRDefault="003C6355" w:rsidP="003C6355">
      <w:pPr>
        <w:ind w:firstLine="567"/>
        <w:jc w:val="both"/>
      </w:pPr>
      <w:r w:rsidRPr="0080454D">
        <w:t>3.4.4. Уборка и очистка снега, обработка специальной смесью остановочных площадок автобусных маршрутов должны производиться до начала движения транспорта, а при снегопаде, метелях и кратковременных оттепелях - по мере необходимости.</w:t>
      </w:r>
    </w:p>
    <w:p w:rsidR="003C6355" w:rsidRPr="0080454D" w:rsidRDefault="003C6355" w:rsidP="003C6355">
      <w:pPr>
        <w:ind w:firstLine="567"/>
        <w:jc w:val="both"/>
      </w:pPr>
      <w:r w:rsidRPr="0080454D">
        <w:t>3.4.5. В зимний период дорожки,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3C6355" w:rsidRPr="0080454D" w:rsidRDefault="003C6355" w:rsidP="003C6355">
      <w:pPr>
        <w:ind w:firstLine="567"/>
        <w:jc w:val="both"/>
      </w:pPr>
      <w:r w:rsidRPr="0080454D">
        <w:t>3.4.6.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3C6355" w:rsidRPr="0080454D" w:rsidRDefault="003C6355" w:rsidP="003C6355">
      <w:pPr>
        <w:ind w:firstLine="567"/>
        <w:jc w:val="both"/>
      </w:pPr>
      <w:r w:rsidRPr="0080454D">
        <w:t>3.4.7. Зимняя уборка улиц.</w:t>
      </w:r>
    </w:p>
    <w:p w:rsidR="003C6355" w:rsidRPr="0080454D" w:rsidRDefault="003C6355" w:rsidP="003C6355">
      <w:pPr>
        <w:ind w:firstLine="567"/>
        <w:jc w:val="both"/>
      </w:pPr>
      <w:r w:rsidRPr="0080454D">
        <w:t>3.4.7.1. К первоочередным операциям зимней уборки относятся:</w:t>
      </w:r>
    </w:p>
    <w:p w:rsidR="003C6355" w:rsidRPr="0080454D" w:rsidRDefault="003C6355" w:rsidP="003C6355">
      <w:pPr>
        <w:ind w:firstLine="567"/>
        <w:jc w:val="both"/>
      </w:pPr>
      <w:r w:rsidRPr="0080454D">
        <w:t>- сгребание и подметание снега;</w:t>
      </w:r>
    </w:p>
    <w:p w:rsidR="003C6355" w:rsidRDefault="003C6355" w:rsidP="003C6355">
      <w:pPr>
        <w:ind w:firstLine="567"/>
        <w:jc w:val="both"/>
      </w:pPr>
      <w:r w:rsidRPr="0080454D">
        <w:t>- формирование снежного вала для последующего вывоза;</w:t>
      </w:r>
    </w:p>
    <w:p w:rsidR="003C6355" w:rsidRPr="0080454D" w:rsidRDefault="003C6355" w:rsidP="003C6355">
      <w:pPr>
        <w:ind w:firstLine="567"/>
        <w:jc w:val="both"/>
      </w:pPr>
      <w:r w:rsidRPr="0080454D">
        <w:t>- обработка проезжей части дороги противогололедными средствами</w:t>
      </w:r>
      <w:r>
        <w:t>;</w:t>
      </w:r>
    </w:p>
    <w:p w:rsidR="003C6355" w:rsidRPr="0080454D" w:rsidRDefault="003C6355" w:rsidP="003C6355">
      <w:pPr>
        <w:ind w:firstLine="567"/>
        <w:jc w:val="both"/>
      </w:pPr>
      <w:r w:rsidRPr="0080454D">
        <w:t>- выполнение разрывов в валах снега на перекрестках, у остановок  пассажирского транспорта, в местах расположения пешеходных переходов - на ширину не менее 5 м, а также на подходах к школам, детским и медицинским учреждениям, предприятиям торговли, подъездов к административным и общественным зданиям, выездов из дворов.</w:t>
      </w:r>
    </w:p>
    <w:p w:rsidR="003C6355" w:rsidRPr="0080454D" w:rsidRDefault="003C6355" w:rsidP="003C6355">
      <w:pPr>
        <w:ind w:firstLine="567"/>
        <w:jc w:val="both"/>
      </w:pPr>
      <w:r w:rsidRPr="0080454D">
        <w:t>3.4.7.2. К операциям второй очереди относятся:</w:t>
      </w:r>
    </w:p>
    <w:p w:rsidR="003C6355" w:rsidRDefault="003C6355" w:rsidP="003C6355">
      <w:pPr>
        <w:ind w:firstLine="567"/>
        <w:jc w:val="both"/>
      </w:pPr>
      <w:r w:rsidRPr="0080454D">
        <w:t>- удаление снега (вывоз);</w:t>
      </w:r>
    </w:p>
    <w:p w:rsidR="003C6355" w:rsidRPr="0080454D" w:rsidRDefault="003C6355" w:rsidP="003C6355">
      <w:pPr>
        <w:ind w:firstLine="567"/>
        <w:jc w:val="both"/>
      </w:pPr>
      <w:r w:rsidRPr="0074094C">
        <w:rPr>
          <w:color w:val="000000"/>
          <w:szCs w:val="28"/>
          <w:shd w:val="clear" w:color="auto" w:fill="FFFFFF"/>
        </w:rPr>
        <w:t>- скалывание льда и удаление снежно-ледяных образований</w:t>
      </w:r>
      <w:r>
        <w:rPr>
          <w:color w:val="000000"/>
          <w:sz w:val="28"/>
          <w:szCs w:val="28"/>
          <w:shd w:val="clear" w:color="auto" w:fill="FFFFFF"/>
        </w:rPr>
        <w:t>.</w:t>
      </w:r>
    </w:p>
    <w:p w:rsidR="003C6355" w:rsidRPr="0080454D" w:rsidRDefault="003C6355" w:rsidP="003C6355">
      <w:pPr>
        <w:ind w:firstLine="567"/>
        <w:jc w:val="both"/>
      </w:pPr>
      <w:r w:rsidRPr="0080454D">
        <w:t>3.4.8. Требования к зимней уборке дорог по отдельным технологическим операциям.</w:t>
      </w:r>
    </w:p>
    <w:p w:rsidR="003C6355" w:rsidRPr="0080454D" w:rsidRDefault="003C6355" w:rsidP="003C6355">
      <w:pPr>
        <w:ind w:firstLine="567"/>
        <w:jc w:val="both"/>
      </w:pPr>
      <w:r w:rsidRPr="0080454D">
        <w:t>3.4.8.1. Очистка от снега должна начинаться с начала снегопада, в первую очередь очищаются дороги, по которым происходит автобусное движение, иное беспрерывное движение автотранспорта, для обеспечения бесперебойного движения. При уборке улиц, проездов, площадей специализированными организациями обеспечивается расчистка въездов, пешеходных переходов как со стороны строений, так и с противоположной стороны проезда, если там нет других строений.</w:t>
      </w:r>
    </w:p>
    <w:p w:rsidR="003C6355" w:rsidRPr="0080454D" w:rsidRDefault="003C6355" w:rsidP="003C6355">
      <w:pPr>
        <w:ind w:firstLine="567"/>
        <w:jc w:val="both"/>
      </w:pPr>
      <w:r w:rsidRPr="0080454D">
        <w:t>3.4.8.2. Обработка проезжей части дорог противогололедными средствами сразу после окончания снегопада. В первую очередь обрабатываются противогололедными материалами наиболее опасные для движения транспорта участки улиц - крутые спуски и подъемы, мосты, тормозные площадки на перекрестках улиц, остановки общественного транспорта, тротуары.</w:t>
      </w:r>
    </w:p>
    <w:p w:rsidR="003C6355" w:rsidRPr="0080454D" w:rsidRDefault="003C6355" w:rsidP="003C6355">
      <w:pPr>
        <w:ind w:firstLine="567"/>
        <w:jc w:val="both"/>
      </w:pPr>
      <w:r w:rsidRPr="0080454D">
        <w:t>3.4.8.3. При формировании снежных валов снег, очищаемый с проезжей части улиц и проездов, а также с тротуаров, сдвигается в сторону от проездов для временного складирования снежной массы.</w:t>
      </w:r>
    </w:p>
    <w:p w:rsidR="003C6355" w:rsidRPr="0080454D" w:rsidRDefault="003C6355" w:rsidP="003C6355">
      <w:pPr>
        <w:ind w:firstLine="567"/>
        <w:jc w:val="both"/>
      </w:pPr>
      <w:r w:rsidRPr="0080454D">
        <w:t>Формирование снежных валов не допускается:</w:t>
      </w:r>
    </w:p>
    <w:p w:rsidR="003C6355" w:rsidRPr="0080454D" w:rsidRDefault="003C6355" w:rsidP="003C6355">
      <w:pPr>
        <w:ind w:firstLine="567"/>
        <w:jc w:val="both"/>
      </w:pPr>
      <w:r w:rsidRPr="0080454D">
        <w:t>- на пересечениях всех дорог и улиц и проездов в одном уровне;</w:t>
      </w:r>
    </w:p>
    <w:p w:rsidR="003C6355" w:rsidRPr="0080454D" w:rsidRDefault="003C6355" w:rsidP="003C6355">
      <w:pPr>
        <w:ind w:firstLine="567"/>
        <w:jc w:val="both"/>
      </w:pPr>
      <w:r w:rsidRPr="0080454D">
        <w:t>- ближе 5 метров от пешеходного перехода;</w:t>
      </w:r>
    </w:p>
    <w:p w:rsidR="003C6355" w:rsidRPr="0080454D" w:rsidRDefault="003C6355" w:rsidP="003C6355">
      <w:pPr>
        <w:ind w:firstLine="567"/>
        <w:jc w:val="both"/>
      </w:pPr>
      <w:r w:rsidRPr="0080454D">
        <w:t>- ближе 20 метров от остановочного пункта пассажирского транспорта.</w:t>
      </w:r>
    </w:p>
    <w:p w:rsidR="003C6355" w:rsidRPr="0080454D" w:rsidRDefault="003C6355" w:rsidP="003C6355">
      <w:pPr>
        <w:ind w:firstLine="567"/>
        <w:jc w:val="both"/>
      </w:pPr>
      <w:r w:rsidRPr="0080454D">
        <w:t>3.4.8.4. Вывоз снега с улиц и проездов осуществляется в два этапа:</w:t>
      </w:r>
    </w:p>
    <w:p w:rsidR="003C6355" w:rsidRPr="0080454D" w:rsidRDefault="003C6355" w:rsidP="003C6355">
      <w:pPr>
        <w:ind w:firstLine="567"/>
        <w:jc w:val="both"/>
      </w:pPr>
      <w:r w:rsidRPr="0080454D">
        <w:t>Первоочередной (выборочный) вывоз снега от остановок пассажирского транспорта, пешеходных переходов, мостов, въездов на территорию больниц и других социально важных объектов осуществляется в течение 72 часов после окончания снегопада.</w:t>
      </w:r>
    </w:p>
    <w:p w:rsidR="003C6355" w:rsidRPr="0080454D" w:rsidRDefault="003C6355" w:rsidP="003C6355">
      <w:pPr>
        <w:ind w:firstLine="567"/>
        <w:jc w:val="both"/>
      </w:pPr>
      <w:r w:rsidRPr="0080454D">
        <w:t>3.4.8.5. Вывоз снега с улиц и проездов, территорий организаций, предприятий, учреждений должен осуществляться на временное складирование. Места временного складирования снега после снеготаяния должны быть очищены от мусора и благоустроены специализированными организациями.</w:t>
      </w:r>
    </w:p>
    <w:p w:rsidR="003C6355" w:rsidRPr="0080454D" w:rsidRDefault="003C6355" w:rsidP="003C6355">
      <w:pPr>
        <w:ind w:firstLine="567"/>
        <w:jc w:val="both"/>
      </w:pPr>
      <w:r w:rsidRPr="0080454D">
        <w:t>3.4.8.6. Барьерные ограждения, дорожные знаки и указатели должны быть очищены от снега, наледи и обеспечивать безопасное движение транспорта.</w:t>
      </w:r>
    </w:p>
    <w:p w:rsidR="003C6355" w:rsidRPr="0080454D" w:rsidRDefault="003C6355" w:rsidP="003C6355">
      <w:pPr>
        <w:ind w:firstLine="567"/>
        <w:jc w:val="both"/>
      </w:pPr>
      <w:r w:rsidRPr="0080454D">
        <w:t xml:space="preserve">3.4.8.7. В период снегопадов и гололеда обработка тротуаров и других пешеходных зон противогололедными материалами должна начинаться сразу с началом снегопада. Время на </w:t>
      </w:r>
      <w:r w:rsidRPr="0080454D">
        <w:lastRenderedPageBreak/>
        <w:t>обработку всей площади тротуаров, закрепленной за предприятием, выполняющим работы, не должно превышать пяти часов с начала снегопада.</w:t>
      </w:r>
    </w:p>
    <w:p w:rsidR="003C6355" w:rsidRPr="0080454D" w:rsidRDefault="003C6355" w:rsidP="003C6355">
      <w:pPr>
        <w:ind w:firstLine="567"/>
        <w:jc w:val="both"/>
      </w:pPr>
      <w:r w:rsidRPr="0080454D">
        <w:t>3.4.8.8. Снегоуборочные работы (механизированное подметание и ручная зачистка) на тротуарах и других пешеходных зонах начинаются сразу по окончании снегопада.</w:t>
      </w:r>
    </w:p>
    <w:p w:rsidR="003C6355" w:rsidRPr="0080454D" w:rsidRDefault="003C6355" w:rsidP="003C6355">
      <w:pPr>
        <w:ind w:firstLine="567"/>
        <w:jc w:val="both"/>
      </w:pPr>
      <w:r w:rsidRPr="0080454D">
        <w:t>3.4.8.9. Очистка крыш, карнизов, водосточных труб от снега и ледяных наростов должна производиться своевременно управляющими организациями, товариществами собственников жилья, жилищными и жилищно-строительными кооперативами, владельцами жилых помещений при непосредственном способе управления, и собственниками нежилых помещений, сооружений, собственниками – юридическими лицами, в чьей собственности находятся здания, сооружения в светлое время суток с обязательным осуществлением комплекса охранных мероприятий, обеспечивающих движение пешеходов и транспорта, с немедленным вывозом снега и наледей с тротуаров и проездов.</w:t>
      </w:r>
    </w:p>
    <w:p w:rsidR="003C6355" w:rsidRPr="0080454D" w:rsidRDefault="003C6355" w:rsidP="003C6355">
      <w:pPr>
        <w:ind w:firstLine="567"/>
        <w:jc w:val="both"/>
      </w:pPr>
      <w:r w:rsidRPr="0080454D">
        <w:t>Места ведения работ должны иметь ограждение, знаки, наблюдателей.</w:t>
      </w:r>
    </w:p>
    <w:p w:rsidR="003C6355" w:rsidRPr="0080454D" w:rsidRDefault="003C6355" w:rsidP="003C6355">
      <w:pPr>
        <w:ind w:firstLine="567"/>
        <w:jc w:val="both"/>
      </w:pPr>
      <w:r w:rsidRPr="0080454D">
        <w:t>Ответственность за несвоевременную очистку крыш от снега, удаление сосулек и безопасность проведения этих работ несут руководители, должностные лица управляющих организаций, товариществ собственников жилья, жилищных и жилищно-строительных кооперативов и иные законные владельцы зданий.</w:t>
      </w:r>
    </w:p>
    <w:p w:rsidR="003C6355" w:rsidRPr="0080454D" w:rsidRDefault="003C6355" w:rsidP="003C6355">
      <w:pPr>
        <w:ind w:firstLine="567"/>
        <w:jc w:val="both"/>
      </w:pPr>
      <w:r w:rsidRPr="0080454D">
        <w:t>3.4.8.10. При сбрасывании снега с крыш должны быть приняты меры, обеспечивающие полную сохранность деревьев, кустарников, воздушных инженерных коммуникаций, растяжек контактных сетей, дорожных знаков.</w:t>
      </w:r>
    </w:p>
    <w:p w:rsidR="003C6355" w:rsidRPr="0080454D" w:rsidRDefault="003C6355" w:rsidP="003C6355">
      <w:pPr>
        <w:ind w:firstLine="567"/>
        <w:jc w:val="both"/>
      </w:pPr>
      <w:r w:rsidRPr="0080454D">
        <w:t>3.4.9. Запрещается:</w:t>
      </w:r>
    </w:p>
    <w:p w:rsidR="003C6355" w:rsidRPr="0080454D" w:rsidRDefault="003C6355" w:rsidP="003C6355">
      <w:pPr>
        <w:ind w:firstLine="567"/>
        <w:jc w:val="both"/>
      </w:pPr>
      <w:r w:rsidRPr="0080454D">
        <w:t xml:space="preserve">3.4.9.1. Сгребание листвы к комлевой части деревьев и кустарников и ее сжигание на  территориях </w:t>
      </w:r>
      <w:r w:rsidR="00FE63D8">
        <w:t>округа</w:t>
      </w:r>
      <w:r w:rsidRPr="0080454D">
        <w:t>.</w:t>
      </w:r>
    </w:p>
    <w:p w:rsidR="003C6355" w:rsidRPr="0080454D" w:rsidRDefault="003C6355" w:rsidP="003C6355">
      <w:pPr>
        <w:ind w:firstLine="567"/>
        <w:jc w:val="both"/>
      </w:pPr>
      <w:r w:rsidRPr="0080454D">
        <w:t>3.4.9.2.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C6355" w:rsidRPr="0080454D" w:rsidRDefault="003C6355" w:rsidP="003C6355">
      <w:pPr>
        <w:ind w:firstLine="567"/>
        <w:jc w:val="both"/>
      </w:pPr>
      <w:r w:rsidRPr="0080454D">
        <w:t>Укладывать снег на теплофикационные, водопроводные, газовые, канализационные колодцы, складировать снег к фасадам зданий.</w:t>
      </w:r>
    </w:p>
    <w:p w:rsidR="003C6355" w:rsidRPr="0080454D" w:rsidRDefault="003C6355" w:rsidP="003C6355">
      <w:pPr>
        <w:ind w:firstLine="567"/>
        <w:jc w:val="both"/>
      </w:pPr>
      <w:r w:rsidRPr="0080454D">
        <w:t>3.4.9.3. Применение технической соли и жидкого хлористого кальция в чистом виде в качестве противогололедного материала на тротуарах, посадочных площадках, остановках пассажирского транспорта, в парках, скверах, дворах и прочих пешеходных и озелененных зонах.</w:t>
      </w:r>
    </w:p>
    <w:p w:rsidR="003C6355" w:rsidRPr="0080454D" w:rsidRDefault="003C6355" w:rsidP="003C6355">
      <w:pPr>
        <w:ind w:firstLine="567"/>
        <w:jc w:val="both"/>
      </w:pPr>
      <w:r w:rsidRPr="0080454D">
        <w:t>3.4.9.4. Переброска и перемещение загрязненного и засоленного снега, а также скола льда на газоны, цветники, кустарники и другие зеленые насаждения.</w:t>
      </w:r>
    </w:p>
    <w:p w:rsidR="003C6355" w:rsidRPr="0080454D" w:rsidRDefault="003C6355" w:rsidP="003C6355">
      <w:pPr>
        <w:ind w:firstLine="567"/>
        <w:jc w:val="both"/>
      </w:pPr>
      <w:r w:rsidRPr="0080454D">
        <w:t>3.4.9.5. Переброска и перемещение снега с проезжей части на тротуары.</w:t>
      </w:r>
    </w:p>
    <w:p w:rsidR="003C6355" w:rsidRPr="0080454D" w:rsidRDefault="003C6355" w:rsidP="003C6355">
      <w:pPr>
        <w:ind w:firstLine="567"/>
        <w:jc w:val="both"/>
      </w:pPr>
      <w:r w:rsidRPr="0080454D">
        <w:t>3.4.9.6. Использовать проезжую часть улиц и дорог для стоянки транспортных средств в период обильного снегопада и организованных работ по уборке и вывозу снега.</w:t>
      </w:r>
    </w:p>
    <w:p w:rsidR="003C6355" w:rsidRPr="0080454D" w:rsidRDefault="003C6355" w:rsidP="003C6355">
      <w:pPr>
        <w:ind w:firstLine="567"/>
        <w:jc w:val="both"/>
      </w:pPr>
      <w:r w:rsidRPr="0080454D">
        <w:t xml:space="preserve">3.4.9.7. Собственники транспортных средств обязаны убирать транспортные средства с придомовых и территорий на время механизированной уборки проездов, парковочных карманов. </w:t>
      </w:r>
    </w:p>
    <w:p w:rsidR="003C6355" w:rsidRPr="0080454D" w:rsidRDefault="003C6355" w:rsidP="003C6355">
      <w:pPr>
        <w:jc w:val="center"/>
      </w:pPr>
      <w:r w:rsidRPr="0080454D">
        <w:rPr>
          <w:b/>
        </w:rPr>
        <w:t xml:space="preserve">4. Санитарное содержание территории </w:t>
      </w:r>
      <w:r w:rsidR="00FE63D8">
        <w:rPr>
          <w:b/>
        </w:rPr>
        <w:t>округа</w:t>
      </w:r>
    </w:p>
    <w:p w:rsidR="003C6355" w:rsidRPr="0080454D" w:rsidRDefault="003C6355" w:rsidP="003C6355">
      <w:pPr>
        <w:ind w:firstLine="567"/>
        <w:jc w:val="both"/>
      </w:pPr>
      <w:r w:rsidRPr="0080454D">
        <w:t>4.1. Общие положения.</w:t>
      </w:r>
    </w:p>
    <w:p w:rsidR="003C6355" w:rsidRPr="0080454D" w:rsidRDefault="003C6355" w:rsidP="003C6355">
      <w:pPr>
        <w:ind w:firstLine="567"/>
        <w:jc w:val="both"/>
      </w:pPr>
      <w:r w:rsidRPr="0080454D">
        <w:t>4.1.1. Предприятия, учреждения и организации независимо от форм собственности и ведомственной принадлежности обязаны содержать в порядке, отвечающем эстетическим, экологическим и санитарным требованиям, всю закрепленную за ними территорию.</w:t>
      </w:r>
    </w:p>
    <w:p w:rsidR="003C6355" w:rsidRPr="0080454D" w:rsidRDefault="003C6355" w:rsidP="003C6355">
      <w:pPr>
        <w:ind w:firstLine="567"/>
        <w:jc w:val="both"/>
      </w:pPr>
      <w:r w:rsidRPr="0080454D">
        <w:t xml:space="preserve">4.1.2. Система санитарной очистки и уборки территорий  </w:t>
      </w:r>
      <w:r w:rsidR="00FE63D8">
        <w:t>округа</w:t>
      </w:r>
      <w:r w:rsidRPr="0080454D">
        <w:t xml:space="preserve"> должна предусматривать</w:t>
      </w:r>
      <w:r w:rsidR="009B5650" w:rsidRPr="009B5650">
        <w:t xml:space="preserve"> </w:t>
      </w:r>
      <w:r w:rsidR="009B5650">
        <w:t>рациональное накопление</w:t>
      </w:r>
      <w:r w:rsidRPr="0080454D">
        <w:t>, быстрое удаление, надежное обезвреживание и экономически целесообразную утилизацию</w:t>
      </w:r>
      <w:r w:rsidR="006E1A9E">
        <w:t xml:space="preserve"> </w:t>
      </w:r>
      <w:r w:rsidR="006E1A9E">
        <w:rPr>
          <w:bCs/>
        </w:rPr>
        <w:t>твердых коммунальных отходов</w:t>
      </w:r>
      <w:r w:rsidRPr="0080454D">
        <w:t>.</w:t>
      </w:r>
    </w:p>
    <w:p w:rsidR="003C6355" w:rsidRPr="0080454D" w:rsidRDefault="003C6355" w:rsidP="003C6355">
      <w:pPr>
        <w:ind w:firstLine="567"/>
        <w:jc w:val="both"/>
      </w:pPr>
      <w:r w:rsidRPr="0080454D">
        <w:t xml:space="preserve">4.1.3. Объектами очистки являются: территория предприятий, учреждений, организаций, домовладений, уличные проезды, кладбища, объекты культурно-бытового назначения, парки, </w:t>
      </w:r>
      <w:r>
        <w:t xml:space="preserve">скверы, </w:t>
      </w:r>
      <w:r w:rsidRPr="0080454D">
        <w:t>площади, места массового отдыха граждан.</w:t>
      </w:r>
    </w:p>
    <w:p w:rsidR="00E05761" w:rsidRDefault="00E05761" w:rsidP="003C6355">
      <w:pPr>
        <w:ind w:firstLine="567"/>
        <w:jc w:val="both"/>
      </w:pPr>
      <w:r>
        <w:rPr>
          <w:bCs/>
        </w:rPr>
        <w:t xml:space="preserve">4.1.4. </w:t>
      </w:r>
      <w:r>
        <w:t>Твердые коммунальные отходы, способные быстро загнивать, являющие</w:t>
      </w:r>
      <w:r w:rsidRPr="0080454D">
        <w:t>ся питательной средой для размножения мух, грызунов и болезнетворных бактерий, должен вывозиться регулярно по графику в сроки, соответствующие санитарным требованиям: при температуре +5°С и ниже - срок хранения должен быть не более трех суток, при температуре свыше +5°С - не более одних суток (ежедневный вывоз).</w:t>
      </w:r>
    </w:p>
    <w:p w:rsidR="003C6355" w:rsidRPr="0080454D" w:rsidRDefault="003C6355" w:rsidP="003C6355">
      <w:pPr>
        <w:ind w:firstLine="567"/>
        <w:jc w:val="both"/>
      </w:pPr>
      <w:r w:rsidRPr="0080454D">
        <w:lastRenderedPageBreak/>
        <w:t xml:space="preserve">4.1.5. Предприятия, учреждения, организации независимо от форм собственности, владельцы торговых киосков, ларьков, палаток, павильонов, </w:t>
      </w:r>
      <w:r w:rsidR="00C04250">
        <w:t>гаражей</w:t>
      </w:r>
      <w:r w:rsidRPr="0080454D">
        <w:t>, граждане, проживающие в индивидуальном жилищном фонде, заключают</w:t>
      </w:r>
      <w:r w:rsidR="009B5650" w:rsidRPr="009B5650">
        <w:rPr>
          <w:bCs/>
        </w:rPr>
        <w:t xml:space="preserve"> </w:t>
      </w:r>
      <w:r w:rsidR="009B5650">
        <w:rPr>
          <w:bCs/>
        </w:rPr>
        <w:t xml:space="preserve">с региональным оператором договор </w:t>
      </w:r>
      <w:r w:rsidR="009B5650" w:rsidRPr="00EC60A0">
        <w:t>на оказание услуг по обращению с</w:t>
      </w:r>
      <w:r w:rsidR="009B5650">
        <w:t xml:space="preserve"> ТКО</w:t>
      </w:r>
      <w:r w:rsidRPr="0080454D">
        <w:t>.</w:t>
      </w:r>
    </w:p>
    <w:p w:rsidR="003C6355" w:rsidRPr="0080454D" w:rsidRDefault="003C6355" w:rsidP="003C6355">
      <w:pPr>
        <w:ind w:firstLine="567"/>
        <w:jc w:val="both"/>
      </w:pPr>
      <w:r w:rsidRPr="0080454D">
        <w:t>4.1.6. На тротуарах, а также в местах массового посещения населения и у входа в них (рынки, парки,</w:t>
      </w:r>
      <w:r>
        <w:t xml:space="preserve"> скверы, </w:t>
      </w:r>
      <w:r w:rsidRPr="0080454D">
        <w:t xml:space="preserve"> зоны отдыха, дворы, остановки пассажирского транспорта, магазины, предприятия общественного питания и бытового обслуживания населения, учреждения и другие общественные места) должны быть установлены урны. </w:t>
      </w:r>
    </w:p>
    <w:p w:rsidR="003C6355" w:rsidRPr="0080454D" w:rsidRDefault="003C6355" w:rsidP="003C6355">
      <w:pPr>
        <w:ind w:firstLine="567"/>
        <w:jc w:val="both"/>
      </w:pPr>
      <w:r w:rsidRPr="0080454D">
        <w:t>4.1.7. Урны устанавливаются на расстоянии до 100 м одна от другой. На остановках пассажирского транспорта и у входов в торговые объекты - в количестве не менее двух.</w:t>
      </w:r>
    </w:p>
    <w:p w:rsidR="003C6355" w:rsidRPr="0080454D" w:rsidRDefault="003C6355" w:rsidP="003C6355">
      <w:pPr>
        <w:pStyle w:val="21"/>
        <w:widowControl w:val="0"/>
        <w:spacing w:after="0" w:line="240" w:lineRule="auto"/>
        <w:ind w:left="0" w:firstLine="567"/>
        <w:jc w:val="both"/>
      </w:pPr>
      <w:r w:rsidRPr="0080454D">
        <w:t>4.1.8. Очистка урн должна производиться по мере их заполнения, но не реже одного раза в день, мойка урн – по мере загрязнения, но не реже одного раза в неделю. Окраску урн следует возобновлять не реже одного раза в год.</w:t>
      </w:r>
    </w:p>
    <w:p w:rsidR="003C6355" w:rsidRPr="0080454D" w:rsidRDefault="003C6355" w:rsidP="003C6355">
      <w:pPr>
        <w:pStyle w:val="21"/>
        <w:widowControl w:val="0"/>
        <w:tabs>
          <w:tab w:val="left" w:pos="708"/>
        </w:tabs>
        <w:spacing w:after="0" w:line="240" w:lineRule="auto"/>
        <w:ind w:left="0" w:firstLine="567"/>
        <w:jc w:val="both"/>
        <w:rPr>
          <w:iCs/>
        </w:rPr>
      </w:pPr>
      <w:r w:rsidRPr="0080454D">
        <w:t xml:space="preserve">4.1.9. </w:t>
      </w:r>
      <w:r w:rsidRPr="0080454D">
        <w:rPr>
          <w:iCs/>
        </w:rPr>
        <w:t>Содержание урн, включая их установку, очистку, мойку и окраску, осуществляется собственниками зданий, возле которых они установлены, а также физическими или юридическими лицами, ответственными за уборку территории, на которой находятся урны.</w:t>
      </w:r>
    </w:p>
    <w:p w:rsidR="003C6355" w:rsidRPr="0080454D" w:rsidRDefault="003C6355" w:rsidP="003C6355">
      <w:pPr>
        <w:ind w:firstLine="567"/>
        <w:jc w:val="both"/>
      </w:pPr>
      <w:r w:rsidRPr="0080454D">
        <w:t>4.1.10.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w:t>
      </w:r>
    </w:p>
    <w:p w:rsidR="00E05761" w:rsidRDefault="00E05761" w:rsidP="003C6355">
      <w:pPr>
        <w:pStyle w:val="21"/>
        <w:suppressAutoHyphens w:val="0"/>
        <w:spacing w:after="0" w:line="240" w:lineRule="auto"/>
        <w:ind w:left="0" w:firstLine="567"/>
        <w:jc w:val="both"/>
      </w:pPr>
      <w:r>
        <w:rPr>
          <w:lang w:eastAsia="ru-RU"/>
        </w:rPr>
        <w:t xml:space="preserve">4.1.11. Вывозка ТКО от жилищного фонда производится на основании заключенного </w:t>
      </w:r>
      <w:r>
        <w:rPr>
          <w:bCs/>
          <w:lang w:eastAsia="ru-RU"/>
        </w:rPr>
        <w:t xml:space="preserve">между Региональным оператором и собственником жилого помещения договора на </w:t>
      </w:r>
      <w:r w:rsidRPr="00EC60A0">
        <w:rPr>
          <w:lang w:eastAsia="ru-RU"/>
        </w:rPr>
        <w:t>оказание услуг по обращению с</w:t>
      </w:r>
      <w:r>
        <w:rPr>
          <w:lang w:eastAsia="ru-RU"/>
        </w:rPr>
        <w:t xml:space="preserve"> ТКО путем контейнерного сбора.</w:t>
      </w:r>
    </w:p>
    <w:p w:rsidR="003C6355" w:rsidRPr="0080454D" w:rsidRDefault="003C6355" w:rsidP="003C6355">
      <w:pPr>
        <w:pStyle w:val="21"/>
        <w:suppressAutoHyphens w:val="0"/>
        <w:spacing w:after="0" w:line="240" w:lineRule="auto"/>
        <w:ind w:left="0" w:firstLine="567"/>
        <w:jc w:val="both"/>
        <w:rPr>
          <w:iCs/>
        </w:rPr>
      </w:pPr>
      <w:r w:rsidRPr="0080454D">
        <w:t xml:space="preserve">4.1.12. </w:t>
      </w:r>
      <w:r w:rsidRPr="0080454D">
        <w:rPr>
          <w:iCs/>
        </w:rPr>
        <w:t>Контейнерные площадки должны быть оборудованы в соответствии с требованиями СанПиН 2.1.2.2645-10 «Санитарно-эпидемиологические требования к условиям проживания в жилых зданиях и помещениях</w:t>
      </w:r>
      <w:r w:rsidR="0070776D">
        <w:rPr>
          <w:szCs w:val="23"/>
          <w:shd w:val="clear" w:color="auto" w:fill="FFFFFF"/>
        </w:rPr>
        <w:t>.</w:t>
      </w:r>
    </w:p>
    <w:p w:rsidR="003C6355" w:rsidRPr="0080454D" w:rsidRDefault="003C6355" w:rsidP="003C6355">
      <w:pPr>
        <w:ind w:firstLine="567"/>
        <w:jc w:val="both"/>
      </w:pPr>
      <w:r w:rsidRPr="0080454D">
        <w:t>4.1.13. Площадки для установки контейнеров</w:t>
      </w:r>
      <w:r w:rsidR="00E05761">
        <w:t xml:space="preserve"> размещаются в соответствии со </w:t>
      </w:r>
      <w:r w:rsidR="00E05761" w:rsidRPr="001123A3">
        <w:t>схемой размещения мест (площадок) накопления ТКО</w:t>
      </w:r>
      <w:r w:rsidR="00E05761">
        <w:t xml:space="preserve"> и</w:t>
      </w:r>
      <w:r w:rsidRPr="0080454D">
        <w:t xml:space="preserve">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3C6355" w:rsidRPr="0080454D" w:rsidRDefault="003C6355" w:rsidP="003C6355">
      <w:pPr>
        <w:ind w:firstLine="567"/>
        <w:jc w:val="both"/>
      </w:pPr>
      <w:r w:rsidRPr="0080454D">
        <w:t xml:space="preserve">4.1.14. Контейнерные площадки должны иметь асфальтовое или бетонное покрытие, ограждение с трех сторон, зеленые насаждения (кустарники) по периметру и подъездной путь для автотранспорта. </w:t>
      </w:r>
    </w:p>
    <w:p w:rsidR="003C6355" w:rsidRPr="0080454D" w:rsidRDefault="003C6355" w:rsidP="003C6355">
      <w:pPr>
        <w:tabs>
          <w:tab w:val="left" w:pos="708"/>
        </w:tabs>
        <w:snapToGrid w:val="0"/>
        <w:ind w:firstLine="567"/>
        <w:jc w:val="both"/>
        <w:rPr>
          <w:iCs/>
        </w:rPr>
      </w:pPr>
      <w:r w:rsidRPr="0080454D">
        <w:t xml:space="preserve">4.1.15. </w:t>
      </w:r>
      <w:r w:rsidRPr="0080454D">
        <w:rPr>
          <w:iCs/>
        </w:rPr>
        <w:t xml:space="preserve">Контейнеры и бункеры должны быть в технически исправном состоянии, окрашены </w:t>
      </w:r>
      <w:r w:rsidRPr="0080454D">
        <w:t xml:space="preserve">(кроме пластиковых контейнеров) </w:t>
      </w:r>
      <w:r w:rsidRPr="0080454D">
        <w:rPr>
          <w:iCs/>
        </w:rPr>
        <w:t xml:space="preserve">и иметь маркировку с указанием реквизитов владельца или эксплуатирующей организации. Контейнеры для </w:t>
      </w:r>
      <w:r w:rsidR="009B5650">
        <w:rPr>
          <w:iCs/>
        </w:rPr>
        <w:t>накопления</w:t>
      </w:r>
      <w:r w:rsidRPr="0080454D">
        <w:rPr>
          <w:iCs/>
        </w:rPr>
        <w:t xml:space="preserve"> ТКО на автозаправочных станциях должны быть оборудованы плотно закрывающейся крышкой и запираться на замок.</w:t>
      </w:r>
    </w:p>
    <w:p w:rsidR="003C6355" w:rsidRPr="0080454D" w:rsidRDefault="003C6355" w:rsidP="003C6355">
      <w:pPr>
        <w:tabs>
          <w:tab w:val="left" w:pos="708"/>
        </w:tabs>
        <w:snapToGrid w:val="0"/>
        <w:ind w:firstLine="567"/>
        <w:jc w:val="both"/>
        <w:rPr>
          <w:iCs/>
        </w:rPr>
      </w:pPr>
      <w:r w:rsidRPr="0080454D">
        <w:rPr>
          <w:iCs/>
        </w:rPr>
        <w:t xml:space="preserve">Контейнерные площадки, места установки бункеров, а также территория вокруг указанных объектов в радиусе 2,0 м должны постоянно очищаться </w:t>
      </w:r>
      <w:r w:rsidR="00E05761">
        <w:rPr>
          <w:bCs/>
        </w:rPr>
        <w:t xml:space="preserve">от твердых коммунальных отходов и </w:t>
      </w:r>
      <w:r w:rsidR="00E05761" w:rsidRPr="00746EA8">
        <w:t>крупногабаритн</w:t>
      </w:r>
      <w:r w:rsidR="00E05761">
        <w:t>ых отходов</w:t>
      </w:r>
      <w:r w:rsidRPr="0080454D">
        <w:rPr>
          <w:iCs/>
        </w:rPr>
        <w:t>, содержаться в чистоте и порядке.</w:t>
      </w:r>
    </w:p>
    <w:p w:rsidR="003C6355" w:rsidRPr="0080454D" w:rsidRDefault="003C6355" w:rsidP="003C6355">
      <w:pPr>
        <w:ind w:firstLine="567"/>
        <w:jc w:val="both"/>
      </w:pPr>
      <w:r w:rsidRPr="0080454D">
        <w:t xml:space="preserve">4.1.16. Для обеспечения шумового комфорта жителей вывоз </w:t>
      </w:r>
      <w:r w:rsidR="00E05761">
        <w:rPr>
          <w:bCs/>
        </w:rPr>
        <w:t>твердых коммунальных отходов</w:t>
      </w:r>
      <w:r w:rsidR="00E05761" w:rsidRPr="0080454D">
        <w:t xml:space="preserve"> </w:t>
      </w:r>
      <w:r w:rsidRPr="0080454D">
        <w:t>необходимо производить не ра</w:t>
      </w:r>
      <w:r>
        <w:t>нее 07.00. часов и не позднее 22</w:t>
      </w:r>
      <w:r w:rsidRPr="0080454D">
        <w:t>.00. часов.</w:t>
      </w:r>
    </w:p>
    <w:p w:rsidR="003C6355" w:rsidRPr="0080454D" w:rsidRDefault="003C6355" w:rsidP="003C6355">
      <w:pPr>
        <w:ind w:firstLine="567"/>
        <w:jc w:val="both"/>
      </w:pPr>
      <w:r w:rsidRPr="0080454D">
        <w:t xml:space="preserve">4.1.17. </w:t>
      </w:r>
      <w:r w:rsidR="006E1A9E" w:rsidRPr="00B279E7">
        <w:t xml:space="preserve">Крупногабаритные отходы должны складироваться в бункеры, расположенные на контейнерных площадках, либо на специальных площадках для складирования крупногабаритных отходов </w:t>
      </w:r>
      <w:r w:rsidR="006E1A9E">
        <w:t>и вывози</w:t>
      </w:r>
      <w:r w:rsidR="006E1A9E" w:rsidRPr="00B279E7">
        <w:t>т</w:t>
      </w:r>
      <w:r w:rsidR="006E1A9E">
        <w:t>ь</w:t>
      </w:r>
      <w:r w:rsidR="006E1A9E" w:rsidRPr="00B279E7">
        <w:t>ся по мере накопления, но не реже одного раза в неделю.</w:t>
      </w:r>
    </w:p>
    <w:p w:rsidR="003C6355" w:rsidRPr="006E1A9E" w:rsidRDefault="003C6355" w:rsidP="006E1A9E">
      <w:pPr>
        <w:ind w:firstLine="540"/>
        <w:jc w:val="both"/>
        <w:rPr>
          <w:bCs/>
        </w:rPr>
      </w:pPr>
      <w:r w:rsidRPr="0080454D">
        <w:t xml:space="preserve">4.1.18. </w:t>
      </w:r>
      <w:r w:rsidR="006E1A9E" w:rsidRPr="00750C6C">
        <w:t>Обязанность по созданию мест накопления ТКО и содержанию контейнерных площадок, мест установки бункеров, а также территории, прилегающей к указ</w:t>
      </w:r>
      <w:r w:rsidR="006E1A9E">
        <w:t>анным объектам на расстоянии в 2</w:t>
      </w:r>
      <w:r w:rsidR="006E1A9E" w:rsidRPr="00750C6C">
        <w:t xml:space="preserve"> м по периметру, возлагается на собственников помещений многоквартирного дома, управляющую организацию (при осуществлении управления многоквартирным домом по договору управления), собственников</w:t>
      </w:r>
      <w:r w:rsidR="006E1A9E">
        <w:t xml:space="preserve"> индивидуальных жилых строений, иных лиц</w:t>
      </w:r>
      <w:r w:rsidR="006E1A9E" w:rsidRPr="00750C6C">
        <w:t>, в чьем ведении и пользовании находится</w:t>
      </w:r>
      <w:r w:rsidR="006E1A9E">
        <w:t xml:space="preserve"> контейнерная площадка, </w:t>
      </w:r>
      <w:r w:rsidR="006E1A9E" w:rsidRPr="00750C6C">
        <w:t>органы местного самоуправления (в отношении мест накопления ТКО, созданных органами местного самоуправления).</w:t>
      </w:r>
    </w:p>
    <w:p w:rsidR="003C6355" w:rsidRPr="0080454D" w:rsidRDefault="003C6355" w:rsidP="003C6355">
      <w:pPr>
        <w:ind w:firstLine="567"/>
        <w:jc w:val="both"/>
      </w:pPr>
      <w:r w:rsidRPr="0080454D">
        <w:lastRenderedPageBreak/>
        <w:t>4.1.19. Организации, обслуживающие жилищный фонд должны:</w:t>
      </w:r>
    </w:p>
    <w:p w:rsidR="003C6355" w:rsidRPr="0080454D" w:rsidRDefault="003C6355" w:rsidP="003C6355">
      <w:pPr>
        <w:ind w:firstLine="567"/>
        <w:jc w:val="both"/>
      </w:pPr>
      <w:r w:rsidRPr="0080454D">
        <w:t>- обеспечить мусороприемными сборниками отходов и содержать их в надлежащем санитарном состоянии, технически исправными, исключить случаи возгорания контейнеров;</w:t>
      </w:r>
    </w:p>
    <w:p w:rsidR="003C6355" w:rsidRPr="0080454D" w:rsidRDefault="003C6355" w:rsidP="003C6355">
      <w:pPr>
        <w:ind w:firstLine="567"/>
        <w:jc w:val="both"/>
      </w:pPr>
      <w:r w:rsidRPr="0080454D">
        <w:t>- обеспечивать подъезд спецавтотранспорта и подход к приемникам и сборникам мусора;</w:t>
      </w:r>
    </w:p>
    <w:p w:rsidR="003C6355" w:rsidRPr="0080454D" w:rsidRDefault="003C6355" w:rsidP="003C6355">
      <w:pPr>
        <w:ind w:firstLine="567"/>
        <w:jc w:val="both"/>
      </w:pPr>
      <w:r w:rsidRPr="0080454D">
        <w:t>- проводить разъяснительную работу и организовывать население для выполнения мероприятий по соблюдению санитарных правил содержания территорий;</w:t>
      </w:r>
    </w:p>
    <w:p w:rsidR="003C6355" w:rsidRPr="0080454D" w:rsidRDefault="003C6355" w:rsidP="003C6355">
      <w:pPr>
        <w:ind w:firstLine="567"/>
        <w:jc w:val="both"/>
      </w:pPr>
      <w:r w:rsidRPr="0080454D">
        <w:t>- осуществлять контроль за своевременным вывозом мусора в период выполнения строительных и ремонтных работ.</w:t>
      </w:r>
    </w:p>
    <w:p w:rsidR="003C6355" w:rsidRPr="006E1A9E" w:rsidRDefault="003C6355" w:rsidP="006E1A9E">
      <w:pPr>
        <w:tabs>
          <w:tab w:val="left" w:pos="708"/>
        </w:tabs>
        <w:snapToGrid w:val="0"/>
        <w:ind w:firstLine="567"/>
        <w:jc w:val="both"/>
        <w:rPr>
          <w:iCs/>
        </w:rPr>
      </w:pPr>
      <w:r w:rsidRPr="0080454D">
        <w:t>4.1.20</w:t>
      </w:r>
      <w:r w:rsidR="006E1A9E">
        <w:t>.</w:t>
      </w:r>
      <w:r w:rsidR="006E1A9E">
        <w:rPr>
          <w:iCs/>
        </w:rPr>
        <w:t xml:space="preserve"> </w:t>
      </w:r>
      <w:r w:rsidRPr="0080454D">
        <w:t>Домовладения, не имеющие канализации, должны иметь утепленные выгребы дворовых туалетов и сборники для жидких отходов с непроницаемым дном и стенами, закрываться крышками.</w:t>
      </w:r>
    </w:p>
    <w:p w:rsidR="003C6355" w:rsidRPr="0080454D" w:rsidRDefault="003C6355" w:rsidP="003C6355">
      <w:pPr>
        <w:ind w:firstLine="567"/>
        <w:jc w:val="both"/>
      </w:pPr>
      <w:r w:rsidRPr="0080454D">
        <w:t>Туалетные выгребы, сборники для сбора жидких отходов, мусорные баки и контейнеры должны своевременно очищаться, содержаться в исправном состоянии и дезинфицироваться.</w:t>
      </w:r>
    </w:p>
    <w:p w:rsidR="003C6355" w:rsidRPr="0080454D" w:rsidRDefault="003C6355" w:rsidP="003C6355">
      <w:pPr>
        <w:ind w:firstLine="567"/>
        <w:jc w:val="both"/>
      </w:pPr>
      <w:r w:rsidRPr="0080454D">
        <w:t xml:space="preserve">4.1.21. Обезвреживание </w:t>
      </w:r>
      <w:r w:rsidR="006E1A9E">
        <w:rPr>
          <w:bCs/>
        </w:rPr>
        <w:t>жидких коммунальных отходов</w:t>
      </w:r>
      <w:r w:rsidR="006E1A9E" w:rsidRPr="0080454D">
        <w:t xml:space="preserve"> </w:t>
      </w:r>
      <w:r w:rsidRPr="0080454D">
        <w:t>производится на специально отведенных участках или специальных сооружениях по обезвреживанию и переработке. Запрещается вывозить отходы на другие, не предназначенные для этого места.</w:t>
      </w:r>
    </w:p>
    <w:p w:rsidR="006E1A9E" w:rsidRPr="001E7AA8" w:rsidRDefault="006E1A9E" w:rsidP="006E1A9E">
      <w:pPr>
        <w:ind w:firstLine="567"/>
        <w:jc w:val="both"/>
      </w:pPr>
      <w:r>
        <w:t xml:space="preserve">4.1.22. </w:t>
      </w:r>
      <w:r w:rsidRPr="001E7AA8">
        <w:t>Накопление ТКО осуществляется способами, исключающими угрозу причинения вреда жизни, здоровью граждан, окружающей среде, а также загрязнение прилегающих к местам накопления ТКО территорий компонентами ТКО, просыпавшимися (высып</w:t>
      </w:r>
      <w:r>
        <w:t>авшимися) в процессе накопления.</w:t>
      </w:r>
    </w:p>
    <w:p w:rsidR="006E1A9E" w:rsidRPr="00C04250" w:rsidRDefault="006E1A9E" w:rsidP="006E1A9E">
      <w:pPr>
        <w:ind w:firstLine="567"/>
        <w:jc w:val="both"/>
      </w:pPr>
      <w:r w:rsidRPr="001E7AA8">
        <w:t xml:space="preserve">Независимо от типа емкости объем складируемых отходов не должен превышать объема соответствующей емкости для накопления ТКО. Во избежание попадания атмосферных осадков в контейнер, разноса отходов порывами ветра, животными и птицами крышка емкости для накопления ТКО при ее наличии должна быть плотно закрыта. </w:t>
      </w:r>
      <w:r w:rsidR="00C04250" w:rsidRPr="00C04250">
        <w:t>Уборку мест погрузки ТКО (подбор оброненных, просыпавшихся и др. при погрузке ТКО и перемещение их в мусоровоз производят региональный оператор по обращению с ТКО (оператор, осуществляющий транспортирование ТКО).</w:t>
      </w:r>
    </w:p>
    <w:p w:rsidR="003C6355" w:rsidRPr="0080454D" w:rsidRDefault="003C6355" w:rsidP="003C6355">
      <w:pPr>
        <w:ind w:firstLine="567"/>
        <w:jc w:val="both"/>
      </w:pPr>
      <w:r w:rsidRPr="0080454D">
        <w:t>4.1.23. Отходы, образующиеся при строительстве, ремонте, реконструкции жилых и общественных зданий (в том числе жилых помещений), а также объектов культурно-бытового назначения, вывозятся физическими и юридическими лицами, производящими работы, на специальные полигоны.</w:t>
      </w:r>
    </w:p>
    <w:p w:rsidR="003C6355" w:rsidRPr="0080454D" w:rsidRDefault="003C6355" w:rsidP="003C6355">
      <w:pPr>
        <w:ind w:firstLine="567"/>
        <w:jc w:val="both"/>
      </w:pPr>
      <w:r w:rsidRPr="0080454D">
        <w:t xml:space="preserve">4.1.24. </w:t>
      </w:r>
      <w:proofErr w:type="spellStart"/>
      <w:r w:rsidRPr="0080454D">
        <w:t>Неутилизуемые</w:t>
      </w:r>
      <w:proofErr w:type="spellEnd"/>
      <w:r w:rsidRPr="0080454D">
        <w:t xml:space="preserve"> отходы промышленных предприятий вывозятся транспортом этих предприятий на специальные полигоны или сооружения для их обезвреживания и захоронения.</w:t>
      </w:r>
    </w:p>
    <w:p w:rsidR="003C6355" w:rsidRPr="0080454D" w:rsidRDefault="003C6355" w:rsidP="003C6355">
      <w:pPr>
        <w:tabs>
          <w:tab w:val="left" w:pos="708"/>
        </w:tabs>
        <w:snapToGrid w:val="0"/>
        <w:ind w:firstLine="567"/>
        <w:jc w:val="both"/>
        <w:rPr>
          <w:iCs/>
        </w:rPr>
      </w:pPr>
      <w:r w:rsidRPr="0080454D">
        <w:t xml:space="preserve">4.1.25. </w:t>
      </w:r>
      <w:r w:rsidRPr="0080454D">
        <w:rPr>
          <w:iCs/>
        </w:rPr>
        <w:t>Собственники</w:t>
      </w:r>
      <w:r w:rsidR="00293909">
        <w:rPr>
          <w:iCs/>
        </w:rPr>
        <w:t xml:space="preserve"> </w:t>
      </w:r>
      <w:r>
        <w:rPr>
          <w:iCs/>
        </w:rPr>
        <w:t>(предприятия, организации, учреждения, прочие лица)</w:t>
      </w:r>
      <w:r w:rsidRPr="0080454D">
        <w:rPr>
          <w:iCs/>
        </w:rPr>
        <w:t xml:space="preserve"> </w:t>
      </w:r>
      <w:r w:rsidRPr="00C41380">
        <w:rPr>
          <w:iCs/>
        </w:rPr>
        <w:t xml:space="preserve">в чьем ведении и пользовании </w:t>
      </w:r>
      <w:r>
        <w:rPr>
          <w:iCs/>
        </w:rPr>
        <w:t xml:space="preserve">находится контейнерная площадка </w:t>
      </w:r>
      <w:r w:rsidRPr="0080454D">
        <w:rPr>
          <w:iCs/>
        </w:rPr>
        <w:t>обязаны:</w:t>
      </w:r>
    </w:p>
    <w:p w:rsidR="006E1A9E" w:rsidRDefault="006E1A9E" w:rsidP="003C6355">
      <w:pPr>
        <w:numPr>
          <w:ilvl w:val="0"/>
          <w:numId w:val="2"/>
        </w:numPr>
        <w:tabs>
          <w:tab w:val="left" w:pos="900"/>
        </w:tabs>
        <w:ind w:left="0" w:firstLine="567"/>
        <w:jc w:val="both"/>
      </w:pPr>
      <w:r w:rsidRPr="0080454D">
        <w:t xml:space="preserve">организовать </w:t>
      </w:r>
      <w:r>
        <w:t>накопление</w:t>
      </w:r>
      <w:r w:rsidRPr="0080454D">
        <w:t xml:space="preserve"> (в том числе </w:t>
      </w:r>
      <w:r>
        <w:t>раздельное</w:t>
      </w:r>
      <w:r w:rsidRPr="0080454D">
        <w:t xml:space="preserve"> </w:t>
      </w:r>
      <w:r>
        <w:t>накопление</w:t>
      </w:r>
      <w:r w:rsidRPr="0080454D">
        <w:t>) и выво</w:t>
      </w:r>
      <w:r>
        <w:t>з ТКО и КГО;</w:t>
      </w:r>
    </w:p>
    <w:p w:rsidR="003C6355" w:rsidRPr="0080454D" w:rsidRDefault="003C6355" w:rsidP="003C6355">
      <w:pPr>
        <w:numPr>
          <w:ilvl w:val="0"/>
          <w:numId w:val="2"/>
        </w:numPr>
        <w:tabs>
          <w:tab w:val="left" w:pos="900"/>
        </w:tabs>
        <w:ind w:left="0" w:firstLine="567"/>
        <w:jc w:val="both"/>
      </w:pPr>
      <w:r w:rsidRPr="0080454D">
        <w:t>обеспечить свободный подъезд к контейнерам и контейнерным площадкам</w:t>
      </w:r>
      <w:r w:rsidR="006E1A9E" w:rsidRPr="008B4A00">
        <w:rPr>
          <w:shd w:val="clear" w:color="auto" w:fill="FFFFFF"/>
        </w:rPr>
        <w:t>, очистку подъездных путей от снега и льда</w:t>
      </w:r>
      <w:r w:rsidRPr="0080454D">
        <w:t>;</w:t>
      </w:r>
    </w:p>
    <w:p w:rsidR="003C6355" w:rsidRPr="0080454D" w:rsidRDefault="003C6355" w:rsidP="003C6355">
      <w:pPr>
        <w:numPr>
          <w:ilvl w:val="0"/>
          <w:numId w:val="2"/>
        </w:numPr>
        <w:tabs>
          <w:tab w:val="left" w:pos="900"/>
        </w:tabs>
        <w:ind w:left="0" w:firstLine="567"/>
        <w:jc w:val="both"/>
      </w:pPr>
      <w:r w:rsidRPr="0080454D">
        <w:t xml:space="preserve">обеспечить содержание контейнеров для </w:t>
      </w:r>
      <w:r w:rsidR="006E1A9E">
        <w:t>накопления</w:t>
      </w:r>
      <w:r w:rsidR="006E1A9E" w:rsidRPr="0080454D">
        <w:t xml:space="preserve"> (в том числе </w:t>
      </w:r>
      <w:r w:rsidR="006E1A9E">
        <w:t>раздельного</w:t>
      </w:r>
      <w:r w:rsidR="006E1A9E" w:rsidRPr="0080454D">
        <w:t xml:space="preserve"> </w:t>
      </w:r>
      <w:r w:rsidR="006E1A9E">
        <w:t>накопления</w:t>
      </w:r>
      <w:r w:rsidR="006E1A9E" w:rsidRPr="0080454D">
        <w:t>)</w:t>
      </w:r>
      <w:r w:rsidR="006E1A9E">
        <w:t xml:space="preserve"> </w:t>
      </w:r>
      <w:r w:rsidRPr="0080454D">
        <w:t>ТКО, урн в исправном состоянии, исключающем их переполнение и загрязнение территорий;</w:t>
      </w:r>
    </w:p>
    <w:p w:rsidR="003C6355" w:rsidRPr="0080454D" w:rsidRDefault="003C6355" w:rsidP="003C6355">
      <w:pPr>
        <w:numPr>
          <w:ilvl w:val="0"/>
          <w:numId w:val="2"/>
        </w:numPr>
        <w:tabs>
          <w:tab w:val="left" w:pos="900"/>
        </w:tabs>
        <w:ind w:left="0" w:firstLine="567"/>
        <w:jc w:val="both"/>
      </w:pPr>
      <w:r w:rsidRPr="0080454D">
        <w:t>обеспечить своевременную очистку и дезинфекцию урн, контейнеров и контейнерных площадок;</w:t>
      </w:r>
    </w:p>
    <w:p w:rsidR="003C6355" w:rsidRPr="0080454D" w:rsidRDefault="003C6355" w:rsidP="003C6355">
      <w:pPr>
        <w:numPr>
          <w:ilvl w:val="0"/>
          <w:numId w:val="2"/>
        </w:numPr>
        <w:tabs>
          <w:tab w:val="left" w:pos="900"/>
        </w:tabs>
        <w:ind w:left="0" w:firstLine="567"/>
        <w:jc w:val="both"/>
      </w:pPr>
      <w:r w:rsidRPr="0080454D">
        <w:rPr>
          <w:iCs/>
        </w:rPr>
        <w:t xml:space="preserve">произвести своевременную окраску </w:t>
      </w:r>
      <w:r w:rsidRPr="0080454D">
        <w:t xml:space="preserve">(кроме пластиковых контейнеров) </w:t>
      </w:r>
      <w:r w:rsidRPr="0080454D">
        <w:rPr>
          <w:iCs/>
        </w:rPr>
        <w:t>и мойку контейнеров и контейнерных площадок.</w:t>
      </w:r>
    </w:p>
    <w:p w:rsidR="003C6355" w:rsidRPr="0080454D" w:rsidRDefault="003C6355" w:rsidP="003C6355">
      <w:pPr>
        <w:ind w:firstLine="567"/>
        <w:jc w:val="both"/>
      </w:pPr>
      <w:r w:rsidRPr="0080454D">
        <w:t>4.1.26. Транспортировка отходов производства и потребления осуществляется:</w:t>
      </w:r>
    </w:p>
    <w:p w:rsidR="003C6355" w:rsidRPr="0080454D" w:rsidRDefault="003C6355" w:rsidP="003C6355">
      <w:pPr>
        <w:ind w:firstLine="567"/>
        <w:jc w:val="both"/>
      </w:pPr>
      <w:r w:rsidRPr="0080454D">
        <w:t>- способами, исключающими возможность их потери в процессе перевозки, предупреждающими создание аварийных ситуаций, причинение вреда окружающей среде и здоровью людей;</w:t>
      </w:r>
    </w:p>
    <w:p w:rsidR="003C6355" w:rsidRPr="0080454D" w:rsidRDefault="003C6355" w:rsidP="003C6355">
      <w:pPr>
        <w:ind w:firstLine="567"/>
        <w:jc w:val="both"/>
      </w:pPr>
      <w:r w:rsidRPr="0080454D">
        <w:t>- специально оборудованными или приспособленными (с закрывающим кузов пологом) транспортными средствами.</w:t>
      </w:r>
    </w:p>
    <w:p w:rsidR="003C6355" w:rsidRPr="0080454D" w:rsidRDefault="003C6355" w:rsidP="003C6355">
      <w:pPr>
        <w:ind w:firstLine="567"/>
        <w:jc w:val="both"/>
      </w:pPr>
      <w:r w:rsidRPr="0080454D">
        <w:t>4.1.27. Вывоз отходов, образовавшихся во время ремонта жилых и нежилых помещений в многоквартирном доме, осуществляется в специально отведенные для этого места лицами, производившими ремонт, самостоятельно.</w:t>
      </w:r>
    </w:p>
    <w:p w:rsidR="003C6355" w:rsidRDefault="003C6355" w:rsidP="003C6355">
      <w:pPr>
        <w:ind w:firstLine="567"/>
        <w:jc w:val="both"/>
      </w:pPr>
      <w:r w:rsidRPr="0080454D">
        <w:lastRenderedPageBreak/>
        <w:t>Запрещается складирование отходов, образовавшихся во время ремонта, в места временного хранения отходов.</w:t>
      </w:r>
    </w:p>
    <w:p w:rsidR="006E1A9E" w:rsidRPr="00436047" w:rsidRDefault="006E1A9E" w:rsidP="006E1A9E">
      <w:pPr>
        <w:ind w:firstLine="540"/>
        <w:jc w:val="both"/>
        <w:rPr>
          <w:rFonts w:ascii="Verdana" w:hAnsi="Verdana"/>
        </w:rPr>
      </w:pPr>
      <w:r>
        <w:t>4.1.28</w:t>
      </w:r>
      <w:r w:rsidRPr="00436047">
        <w:t>. Региональный оператор или оператор по обращению с отходами обязаны обеспечить своевременную очистку и дезинфекцию контейнеров и бункеров, являющихся их собственностью или находящихся у них на обслуживании.</w:t>
      </w:r>
    </w:p>
    <w:p w:rsidR="006E1A9E" w:rsidRDefault="006E1A9E" w:rsidP="006E1A9E">
      <w:pPr>
        <w:ind w:firstLine="540"/>
        <w:jc w:val="both"/>
      </w:pPr>
      <w:r>
        <w:t>4.1.29.</w:t>
      </w:r>
      <w:r w:rsidRPr="008B4A00">
        <w:rPr>
          <w:color w:val="22272F"/>
          <w:sz w:val="23"/>
          <w:szCs w:val="23"/>
          <w:shd w:val="clear" w:color="auto" w:fill="FFFFFF"/>
        </w:rPr>
        <w:t xml:space="preserve"> </w:t>
      </w:r>
      <w:r w:rsidRPr="008B4A00">
        <w:rPr>
          <w:shd w:val="clear" w:color="auto" w:fill="FFFFFF"/>
        </w:rPr>
        <w:t>Вывоз </w:t>
      </w:r>
      <w:bookmarkStart w:id="0" w:name="_GoBack"/>
      <w:r w:rsidR="007939A8" w:rsidRPr="00293909">
        <w:fldChar w:fldCharType="begin"/>
      </w:r>
      <w:r w:rsidR="007939A8" w:rsidRPr="00293909">
        <w:instrText xml:space="preserve"> HYPERLINK "http://ivo.garant.ru/" \l "/document/46329300/entry/13260" </w:instrText>
      </w:r>
      <w:r w:rsidR="007939A8" w:rsidRPr="00293909">
        <w:fldChar w:fldCharType="separate"/>
      </w:r>
      <w:r w:rsidRPr="00293909">
        <w:rPr>
          <w:rStyle w:val="af0"/>
          <w:color w:val="auto"/>
          <w:u w:val="none"/>
        </w:rPr>
        <w:t>крупногабаритных отходов</w:t>
      </w:r>
      <w:r w:rsidR="007939A8" w:rsidRPr="00293909">
        <w:rPr>
          <w:rStyle w:val="af0"/>
          <w:color w:val="auto"/>
          <w:u w:val="none"/>
        </w:rPr>
        <w:fldChar w:fldCharType="end"/>
      </w:r>
      <w:r w:rsidRPr="00293909">
        <w:rPr>
          <w:shd w:val="clear" w:color="auto" w:fill="FFFFFF"/>
        </w:rPr>
        <w:t> </w:t>
      </w:r>
      <w:bookmarkEnd w:id="0"/>
      <w:r w:rsidRPr="008B4A00">
        <w:rPr>
          <w:shd w:val="clear" w:color="auto" w:fill="FFFFFF"/>
        </w:rPr>
        <w:t>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Pr="008B4A00">
        <w:t>.</w:t>
      </w:r>
    </w:p>
    <w:p w:rsidR="006E1A9E" w:rsidRPr="0061489C" w:rsidRDefault="006E1A9E" w:rsidP="006E1A9E">
      <w:pPr>
        <w:ind w:firstLine="540"/>
        <w:jc w:val="both"/>
      </w:pPr>
      <w:r w:rsidRPr="0061489C">
        <w:t xml:space="preserve">4.1.30. Накопление ртутьсодержащих отходов, отходов электронного и электрического оборудования осуществляется </w:t>
      </w:r>
      <w:proofErr w:type="spellStart"/>
      <w:r w:rsidRPr="0061489C">
        <w:t>отходообразователем</w:t>
      </w:r>
      <w:proofErr w:type="spellEnd"/>
      <w:r w:rsidRPr="0061489C">
        <w:t xml:space="preserve"> отдельно от ТКО с целью снижения их негативного воздействия на окружающую среду путем предотвращения попадания таких отходов на объекты размещения отходов в составе ТКО.</w:t>
      </w:r>
    </w:p>
    <w:p w:rsidR="006E1A9E" w:rsidRDefault="006E1A9E" w:rsidP="006E1A9E">
      <w:pPr>
        <w:ind w:firstLine="567"/>
        <w:jc w:val="both"/>
      </w:pPr>
      <w:r w:rsidRPr="0061489C">
        <w:t>Накопленные ртутьсодержащие отходы, отходы электронного и электрического оборудования передаются в специализированные организации, отвечающие требованиям законодательства, с целью их дальнейшей обработки, утилизации, обезвреживания с учетом требований действующего законодательства.</w:t>
      </w:r>
    </w:p>
    <w:p w:rsidR="003C6355" w:rsidRPr="006D3F88" w:rsidRDefault="003C6355" w:rsidP="003C6355">
      <w:pPr>
        <w:pStyle w:val="p5"/>
        <w:shd w:val="clear" w:color="auto" w:fill="FFFFFF"/>
        <w:spacing w:before="0" w:beforeAutospacing="0" w:after="0" w:afterAutospacing="0"/>
        <w:ind w:firstLine="566"/>
        <w:jc w:val="both"/>
        <w:rPr>
          <w:color w:val="000000"/>
          <w:szCs w:val="28"/>
        </w:rPr>
      </w:pPr>
      <w:r w:rsidRPr="006D3F88">
        <w:rPr>
          <w:color w:val="000000"/>
          <w:szCs w:val="28"/>
        </w:rPr>
        <w:t>4.2. Санитарное содержание парков</w:t>
      </w:r>
      <w:r>
        <w:rPr>
          <w:color w:val="000000"/>
          <w:szCs w:val="28"/>
        </w:rPr>
        <w:t>, скверов</w:t>
      </w:r>
      <w:r w:rsidRPr="006D3F88">
        <w:rPr>
          <w:color w:val="000000"/>
          <w:szCs w:val="28"/>
        </w:rPr>
        <w:t>.</w:t>
      </w:r>
    </w:p>
    <w:p w:rsidR="003C6355" w:rsidRPr="00E41A86" w:rsidRDefault="003C6355" w:rsidP="003C6355">
      <w:pPr>
        <w:pStyle w:val="p5"/>
        <w:shd w:val="clear" w:color="auto" w:fill="FFFFFF"/>
        <w:spacing w:before="0" w:beforeAutospacing="0" w:after="0" w:afterAutospacing="0"/>
        <w:ind w:firstLine="566"/>
        <w:jc w:val="both"/>
        <w:rPr>
          <w:color w:val="000000"/>
          <w:szCs w:val="28"/>
        </w:rPr>
      </w:pPr>
      <w:r w:rsidRPr="00E41A86">
        <w:rPr>
          <w:color w:val="000000"/>
          <w:sz w:val="22"/>
          <w:szCs w:val="28"/>
        </w:rPr>
        <w:t>4</w:t>
      </w:r>
      <w:r w:rsidRPr="00E41A86">
        <w:rPr>
          <w:color w:val="000000"/>
          <w:szCs w:val="28"/>
        </w:rPr>
        <w:t>.2.1. В парках и скверах, расположенных в границах населенных пунктов, хозяйственная зона с участками, выделенными для установки контейнеров для ТКО, должна быть расположена не ближе 50 м от мест массового скопления отдыхающих.</w:t>
      </w:r>
    </w:p>
    <w:p w:rsidR="003C6355" w:rsidRPr="00E41A86" w:rsidRDefault="003C6355" w:rsidP="003C6355">
      <w:pPr>
        <w:pStyle w:val="p5"/>
        <w:shd w:val="clear" w:color="auto" w:fill="FFFFFF"/>
        <w:spacing w:before="0" w:beforeAutospacing="0" w:after="0" w:afterAutospacing="0"/>
        <w:ind w:firstLine="566"/>
        <w:jc w:val="both"/>
        <w:rPr>
          <w:color w:val="000000"/>
          <w:szCs w:val="28"/>
        </w:rPr>
      </w:pPr>
      <w:r w:rsidRPr="00E41A86">
        <w:rPr>
          <w:color w:val="000000"/>
          <w:szCs w:val="28"/>
        </w:rPr>
        <w:t>4.2.2. При определении числа контейнеров для хозяйственных площадок следует исходить из среднего накопления отходов за 3 дня.</w:t>
      </w:r>
    </w:p>
    <w:p w:rsidR="003C6355" w:rsidRDefault="003C6355" w:rsidP="003C6355">
      <w:pPr>
        <w:pStyle w:val="p5"/>
        <w:shd w:val="clear" w:color="auto" w:fill="FFFFFF"/>
        <w:spacing w:before="0" w:beforeAutospacing="0" w:after="0" w:afterAutospacing="0"/>
        <w:ind w:firstLine="566"/>
        <w:jc w:val="both"/>
        <w:rPr>
          <w:color w:val="000000"/>
          <w:szCs w:val="28"/>
        </w:rPr>
      </w:pPr>
      <w:r w:rsidRPr="00E41A86">
        <w:rPr>
          <w:color w:val="000000"/>
          <w:szCs w:val="28"/>
        </w:rPr>
        <w:t>4.2.3.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rsidR="003C6355" w:rsidRPr="00E41A86" w:rsidRDefault="003C6355" w:rsidP="003C6355">
      <w:pPr>
        <w:pStyle w:val="p5"/>
        <w:shd w:val="clear" w:color="auto" w:fill="FFFFFF"/>
        <w:spacing w:before="0" w:beforeAutospacing="0" w:after="0" w:afterAutospacing="0"/>
        <w:ind w:firstLine="566"/>
        <w:jc w:val="both"/>
        <w:rPr>
          <w:color w:val="000000"/>
          <w:szCs w:val="28"/>
        </w:rPr>
      </w:pPr>
      <w:r w:rsidRPr="009C0D65">
        <w:rPr>
          <w:color w:val="000000"/>
          <w:szCs w:val="28"/>
        </w:rPr>
        <w:t xml:space="preserve">4.2.4. </w:t>
      </w:r>
      <w:r w:rsidRPr="0080454D">
        <w:t xml:space="preserve">Уборка и содержание парков, </w:t>
      </w:r>
      <w:r>
        <w:t>скверов</w:t>
      </w:r>
      <w:r w:rsidRPr="0080454D">
        <w:t>, производится специализированными организациями, а также предприятиями и организациями, в ведении которых они находят</w:t>
      </w:r>
    </w:p>
    <w:p w:rsidR="00C04250" w:rsidRPr="0080454D" w:rsidRDefault="003C6355" w:rsidP="00C04250">
      <w:pPr>
        <w:ind w:firstLine="567"/>
        <w:jc w:val="both"/>
      </w:pPr>
      <w:r w:rsidRPr="0080454D">
        <w:t>4.3. Санитарное содержание территорий организаций, предприятий торговли и общественного питания.</w:t>
      </w:r>
    </w:p>
    <w:p w:rsidR="003C6355" w:rsidRPr="0080454D" w:rsidRDefault="003C6355" w:rsidP="003C6355">
      <w:pPr>
        <w:ind w:firstLine="567"/>
        <w:jc w:val="both"/>
      </w:pPr>
      <w:r w:rsidRPr="0080454D">
        <w:t xml:space="preserve">4.3.1. Организации, предприятия и индивидуальные предприниматели, осуществляющие торговлю и общественное питание, обязаны соблюдать чистоту и порядок на закрепленных </w:t>
      </w:r>
      <w:r>
        <w:t xml:space="preserve">за ними </w:t>
      </w:r>
      <w:r w:rsidRPr="0080454D">
        <w:t>территориях.</w:t>
      </w:r>
    </w:p>
    <w:p w:rsidR="003C6355" w:rsidRPr="0080454D" w:rsidRDefault="003C6355" w:rsidP="003C6355">
      <w:pPr>
        <w:ind w:firstLine="567"/>
        <w:jc w:val="both"/>
      </w:pPr>
      <w:r w:rsidRPr="0080454D">
        <w:t>4.3.2. Руководители организаций, предприятий торговли и общественного питания обязаны обеспечить:</w:t>
      </w:r>
    </w:p>
    <w:p w:rsidR="00C66925" w:rsidRPr="00C66925" w:rsidRDefault="00C66925" w:rsidP="003C6355">
      <w:pPr>
        <w:ind w:firstLine="567"/>
        <w:jc w:val="both"/>
      </w:pPr>
      <w:r w:rsidRPr="00C66925">
        <w:rPr>
          <w:color w:val="000000"/>
          <w:shd w:val="clear" w:color="auto" w:fill="FFFFFF"/>
        </w:rPr>
        <w:t>- ежедневную уборку территории организации, предприятия в границах сформированного земельного участка и прилегающей территории в радиусе 10 м. от границ земельного участка, но не далее обочины автодороги или кромки водосточной канавы автодороги (при наличии),</w:t>
      </w:r>
      <w:r w:rsidRPr="00C66925">
        <w:t xml:space="preserve"> чистоту и порядок торговой точки в течение рабочего времени</w:t>
      </w:r>
    </w:p>
    <w:p w:rsidR="003C6355" w:rsidRPr="0080454D" w:rsidRDefault="003C6355" w:rsidP="003C6355">
      <w:pPr>
        <w:ind w:firstLine="567"/>
        <w:jc w:val="both"/>
      </w:pPr>
      <w:r w:rsidRPr="0080454D">
        <w:t>- заключение</w:t>
      </w:r>
      <w:r w:rsidR="009B5650" w:rsidRPr="009B5650">
        <w:rPr>
          <w:bCs/>
        </w:rPr>
        <w:t xml:space="preserve"> </w:t>
      </w:r>
      <w:r w:rsidR="009B5650">
        <w:rPr>
          <w:bCs/>
        </w:rPr>
        <w:t xml:space="preserve">с региональным оператором договор </w:t>
      </w:r>
      <w:r w:rsidR="009B5650" w:rsidRPr="00EC60A0">
        <w:t>на оказание услуг по обращению с</w:t>
      </w:r>
      <w:r w:rsidR="009B5650">
        <w:t xml:space="preserve"> ТКО</w:t>
      </w:r>
      <w:r w:rsidRPr="0080454D">
        <w:t>;</w:t>
      </w:r>
    </w:p>
    <w:p w:rsidR="003C6355" w:rsidRPr="0080454D" w:rsidRDefault="003C6355" w:rsidP="003C6355">
      <w:pPr>
        <w:ind w:firstLine="567"/>
        <w:jc w:val="both"/>
      </w:pPr>
      <w:r w:rsidRPr="0080454D">
        <w:t>- наличие возле каждой торговой точки не менее 1 урны;</w:t>
      </w:r>
    </w:p>
    <w:p w:rsidR="003C6355" w:rsidRPr="0080454D" w:rsidRDefault="003C6355" w:rsidP="003C6355">
      <w:pPr>
        <w:ind w:firstLine="567"/>
        <w:jc w:val="both"/>
      </w:pPr>
      <w:r w:rsidRPr="0080454D">
        <w:t xml:space="preserve">- приобретение в собственность стандартных контейнеров для </w:t>
      </w:r>
      <w:r w:rsidR="006E1A9E">
        <w:t>накопления ТКО</w:t>
      </w:r>
      <w:r w:rsidR="006E1A9E" w:rsidRPr="0080454D">
        <w:t xml:space="preserve"> </w:t>
      </w:r>
      <w:r w:rsidRPr="0080454D">
        <w:t>или заключение договора о праве совместного пользования стандартными контейнерами для мусора, установленными в местах, организованных для временного хранения отходов;</w:t>
      </w:r>
    </w:p>
    <w:p w:rsidR="003C6355" w:rsidRPr="0080454D" w:rsidRDefault="003C6355" w:rsidP="003C6355">
      <w:pPr>
        <w:ind w:firstLine="567"/>
        <w:jc w:val="both"/>
      </w:pPr>
      <w:r w:rsidRPr="0080454D">
        <w:t>- соблюдение посетителями чистоты и порядка;</w:t>
      </w:r>
    </w:p>
    <w:p w:rsidR="003C6355" w:rsidRPr="0080454D" w:rsidRDefault="003C6355" w:rsidP="003C6355">
      <w:pPr>
        <w:ind w:firstLine="567"/>
        <w:jc w:val="both"/>
      </w:pPr>
      <w:r w:rsidRPr="0080454D">
        <w:t>- соблюдение санитарных норм уровня шума в квартирах граждан при размещении указанных предприятий во встроенных и пристроенных к жилым домам помещениях, в отдельно стоящих зданиях, расположенных на территориях, непосредственно прилегающих к жилым домам.</w:t>
      </w:r>
    </w:p>
    <w:p w:rsidR="003C6355" w:rsidRPr="0080454D" w:rsidRDefault="003C6355" w:rsidP="003C6355">
      <w:pPr>
        <w:ind w:firstLine="567"/>
        <w:jc w:val="both"/>
      </w:pPr>
      <w:r w:rsidRPr="0080454D">
        <w:t>4.3.3. Организациям, предприятиям торговли и общественного питания запрещается:</w:t>
      </w:r>
    </w:p>
    <w:p w:rsidR="003C6355" w:rsidRPr="0080454D" w:rsidRDefault="003C6355" w:rsidP="003C6355">
      <w:pPr>
        <w:ind w:firstLine="567"/>
        <w:jc w:val="both"/>
      </w:pPr>
      <w:r w:rsidRPr="0080454D">
        <w:t>- использовать для организации мест временного хранения отходов нестандартные контейнеры объемом более 0,8 м</w:t>
      </w:r>
      <w:r w:rsidRPr="0080454D">
        <w:rPr>
          <w:vertAlign w:val="superscript"/>
        </w:rPr>
        <w:t>3</w:t>
      </w:r>
      <w:r w:rsidRPr="0080454D">
        <w:t>;</w:t>
      </w:r>
    </w:p>
    <w:p w:rsidR="003C6355" w:rsidRPr="0080454D" w:rsidRDefault="003C6355" w:rsidP="003C6355">
      <w:pPr>
        <w:ind w:firstLine="567"/>
        <w:jc w:val="both"/>
      </w:pPr>
      <w:r w:rsidRPr="0080454D">
        <w:t>- нарушать асфальтобетонное покрытие тротуаров, целостность прилегающих зеленых зон и объектов внешнего благоустройства при установке открытых временных павильонов;</w:t>
      </w:r>
    </w:p>
    <w:p w:rsidR="003C6355" w:rsidRDefault="003C6355" w:rsidP="003C6355">
      <w:pPr>
        <w:ind w:firstLine="567"/>
        <w:jc w:val="both"/>
      </w:pPr>
      <w:r w:rsidRPr="0080454D">
        <w:t xml:space="preserve">- складировать отходы производства и потребления в контейнеры и урны, предназначенные для </w:t>
      </w:r>
      <w:r w:rsidR="009B5650">
        <w:t>накопления</w:t>
      </w:r>
      <w:r w:rsidRPr="0080454D">
        <w:t xml:space="preserve"> бытового мусора.</w:t>
      </w:r>
    </w:p>
    <w:p w:rsidR="006E1A9E" w:rsidRPr="003175EF" w:rsidRDefault="006E1A9E" w:rsidP="006E1A9E">
      <w:pPr>
        <w:ind w:firstLine="567"/>
        <w:jc w:val="both"/>
      </w:pPr>
      <w:r>
        <w:lastRenderedPageBreak/>
        <w:t xml:space="preserve">4.3.4. </w:t>
      </w:r>
      <w:r w:rsidRPr="003175EF">
        <w:t>Накопление ТКО от объектов нестационарной торговой сети производится в контейнеры для отходов, оборудованные плотно закрывающейся крышкой.</w:t>
      </w:r>
    </w:p>
    <w:p w:rsidR="006E1A9E" w:rsidRDefault="006E1A9E" w:rsidP="006E1A9E">
      <w:pPr>
        <w:ind w:firstLine="567"/>
        <w:jc w:val="both"/>
      </w:pPr>
      <w:r w:rsidRPr="003175EF">
        <w:t>Допускается накопление ТКО от объектов нестационарной торговой сети (за исключением опасных ТКО) в находящиеся рядом контейнеры для ТКО (в случае достаточности их вместимости) по согласованию с владельцами контейнеров или контейнерных площадок.</w:t>
      </w:r>
    </w:p>
    <w:p w:rsidR="00C04250" w:rsidRPr="00C04250" w:rsidRDefault="00C04250" w:rsidP="00C04250">
      <w:pPr>
        <w:ind w:firstLine="540"/>
        <w:jc w:val="both"/>
      </w:pPr>
      <w:r w:rsidRPr="00C04250">
        <w:t xml:space="preserve">4.3.5 Накопление ТКО с территорий объектов бытового обслуживания и организаций общественного питания производится в соответствии с санитарно-эпидемиологическими требованиями к организациям торговли и обороту в них продовольственного сырья и пищевых продуктов, и санитарно-эпидемиологическими требованиями к организациям общественного питания, изготовлению и </w:t>
      </w:r>
      <w:proofErr w:type="spellStart"/>
      <w:r w:rsidRPr="00C04250">
        <w:t>оборотоспособности</w:t>
      </w:r>
      <w:proofErr w:type="spellEnd"/>
      <w:r w:rsidRPr="00C04250">
        <w:t xml:space="preserve"> в них пищевых продуктов и продовольственного сырья.</w:t>
      </w:r>
    </w:p>
    <w:p w:rsidR="006E1A9E" w:rsidRPr="00C04250" w:rsidRDefault="00C04250" w:rsidP="00C04250">
      <w:pPr>
        <w:ind w:firstLine="567"/>
        <w:jc w:val="both"/>
      </w:pPr>
      <w:r w:rsidRPr="00C04250">
        <w:t>4.3.6. Накопление ТКО с территорий дошкольных образовательных организаций и общеобразовательных организаций осуществляется с соблюдением санитарно-эпидемиологических требований к устройству, содержанию и организации режима работы дошкольных образовательных организаций и санитарно-эпидемиологических требований к условиям и организации обучения в общеобразовательных учреждениях.</w:t>
      </w:r>
    </w:p>
    <w:p w:rsidR="003C6355" w:rsidRPr="0080454D" w:rsidRDefault="003C6355" w:rsidP="003C6355">
      <w:pPr>
        <w:ind w:firstLine="567"/>
        <w:jc w:val="both"/>
        <w:rPr>
          <w:i/>
        </w:rPr>
      </w:pPr>
      <w:r w:rsidRPr="0080454D">
        <w:rPr>
          <w:i/>
        </w:rPr>
        <w:t>4.5. Санитарное содержание мест захоронения (кладбищ).</w:t>
      </w:r>
    </w:p>
    <w:p w:rsidR="003C6355" w:rsidRPr="0080454D" w:rsidRDefault="003C6355" w:rsidP="003C6355">
      <w:pPr>
        <w:ind w:firstLine="567"/>
        <w:jc w:val="both"/>
      </w:pPr>
      <w:r w:rsidRPr="0080454D">
        <w:t>4.5.1. Уборка и санитарное содержание мест захоронения (кладбищ) осуществляются организациями, индивидуальными предпринимателями, физическими лицами, с которыми заключены договора на оказание услуг по уборке кладбищ.</w:t>
      </w:r>
    </w:p>
    <w:p w:rsidR="003C6355" w:rsidRPr="0080454D" w:rsidRDefault="003C6355" w:rsidP="003C6355">
      <w:pPr>
        <w:ind w:firstLine="567"/>
        <w:jc w:val="both"/>
      </w:pPr>
      <w:r w:rsidRPr="0080454D">
        <w:t>4.5.2. Содержание кладбища в должном санитарном порядке подразумевает:</w:t>
      </w:r>
    </w:p>
    <w:p w:rsidR="003C6355" w:rsidRPr="0080454D" w:rsidRDefault="003C6355" w:rsidP="003C6355">
      <w:pPr>
        <w:ind w:firstLine="567"/>
        <w:jc w:val="both"/>
      </w:pPr>
      <w:r w:rsidRPr="0080454D">
        <w:t xml:space="preserve">-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 </w:t>
      </w:r>
      <w:r>
        <w:t>по всему периметру</w:t>
      </w:r>
      <w:r w:rsidRPr="0080454D">
        <w:t xml:space="preserve"> кладбищ</w:t>
      </w:r>
      <w:r>
        <w:t>а</w:t>
      </w:r>
      <w:r w:rsidRPr="0080454D">
        <w:t>;</w:t>
      </w:r>
    </w:p>
    <w:p w:rsidR="003C6355" w:rsidRPr="0080454D" w:rsidRDefault="003C6355" w:rsidP="003C6355">
      <w:pPr>
        <w:ind w:firstLine="567"/>
        <w:jc w:val="both"/>
      </w:pPr>
      <w:r w:rsidRPr="0080454D">
        <w:t>- бесперебойную работу общественных туалетов.</w:t>
      </w:r>
    </w:p>
    <w:p w:rsidR="003C6355" w:rsidRPr="0080454D" w:rsidRDefault="003C6355" w:rsidP="003C6355">
      <w:pPr>
        <w:ind w:firstLine="567"/>
        <w:jc w:val="both"/>
      </w:pPr>
      <w:r w:rsidRPr="0080454D">
        <w:t>4.5.3. Граждане, осуществляющие уход за могилой, обязаны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силами специализированной службы по вопросам похоронного дела на договорной основе.</w:t>
      </w:r>
    </w:p>
    <w:p w:rsidR="003C6355" w:rsidRPr="0080454D" w:rsidRDefault="003C6355" w:rsidP="003C6355">
      <w:pPr>
        <w:ind w:firstLine="567"/>
        <w:jc w:val="both"/>
      </w:pPr>
      <w:r w:rsidRPr="0080454D">
        <w:t>4.5.4. Гражданам, посещающим кладбища, на территории кладбищ запрещается:</w:t>
      </w:r>
    </w:p>
    <w:p w:rsidR="003C6355" w:rsidRPr="0080454D" w:rsidRDefault="003C6355" w:rsidP="003C6355">
      <w:pPr>
        <w:ind w:firstLine="567"/>
        <w:jc w:val="both"/>
      </w:pPr>
      <w:r w:rsidRPr="0080454D">
        <w:t>- засорять территорию;</w:t>
      </w:r>
    </w:p>
    <w:p w:rsidR="003C6355" w:rsidRPr="0080454D" w:rsidRDefault="003C6355" w:rsidP="003C6355">
      <w:pPr>
        <w:ind w:firstLine="567"/>
        <w:jc w:val="both"/>
      </w:pPr>
      <w:r w:rsidRPr="0080454D">
        <w:t>- производить рытье ям для добывания песка, глины, грунта;</w:t>
      </w:r>
    </w:p>
    <w:p w:rsidR="003C6355" w:rsidRPr="0080454D" w:rsidRDefault="003C6355" w:rsidP="003C6355">
      <w:pPr>
        <w:ind w:firstLine="567"/>
        <w:jc w:val="both"/>
      </w:pPr>
      <w:r w:rsidRPr="0080454D">
        <w:t>- осуществлять складирование строительных и других материалов;</w:t>
      </w:r>
    </w:p>
    <w:p w:rsidR="003C6355" w:rsidRPr="0080454D" w:rsidRDefault="003C6355" w:rsidP="003C6355">
      <w:pPr>
        <w:ind w:firstLine="567"/>
        <w:jc w:val="both"/>
      </w:pPr>
      <w:r w:rsidRPr="0080454D">
        <w:t>- ломать и выкапывать зеленые насаждения, рвать цветы, срезать дерн;</w:t>
      </w:r>
    </w:p>
    <w:p w:rsidR="003C6355" w:rsidRPr="0080454D" w:rsidRDefault="003C6355" w:rsidP="003C6355">
      <w:pPr>
        <w:ind w:firstLine="567"/>
        <w:jc w:val="both"/>
      </w:pPr>
      <w:r w:rsidRPr="0080454D">
        <w:t>- выгуливать собак, пасти домашних животных;</w:t>
      </w:r>
    </w:p>
    <w:p w:rsidR="003C6355" w:rsidRPr="0080454D" w:rsidRDefault="003C6355" w:rsidP="003C6355">
      <w:pPr>
        <w:ind w:firstLine="567"/>
        <w:jc w:val="both"/>
      </w:pPr>
      <w:r w:rsidRPr="0080454D">
        <w:t>- разводить костры;</w:t>
      </w:r>
    </w:p>
    <w:p w:rsidR="003C6355" w:rsidRPr="0080454D" w:rsidRDefault="003C6355" w:rsidP="003C6355">
      <w:pPr>
        <w:ind w:firstLine="567"/>
        <w:jc w:val="both"/>
      </w:pPr>
      <w:r w:rsidRPr="0080454D">
        <w:t>- парковать личный транспорт на территории кладбищ, создавая помехи для проезда специализированного транспорта (катафалков).</w:t>
      </w:r>
    </w:p>
    <w:p w:rsidR="003C6355" w:rsidRPr="0080454D" w:rsidRDefault="003C6355" w:rsidP="003C6355">
      <w:pPr>
        <w:ind w:firstLine="567"/>
        <w:jc w:val="both"/>
      </w:pPr>
      <w:r w:rsidRPr="0080454D">
        <w:t>4</w:t>
      </w:r>
      <w:r w:rsidRPr="0080454D">
        <w:rPr>
          <w:i/>
        </w:rPr>
        <w:t>.6. Ветеринарно-санитарное содержание</w:t>
      </w:r>
      <w:r w:rsidRPr="0080454D">
        <w:t>.</w:t>
      </w:r>
    </w:p>
    <w:p w:rsidR="003C6355" w:rsidRPr="0080454D" w:rsidRDefault="003C6355" w:rsidP="003C6355">
      <w:pPr>
        <w:ind w:firstLine="567"/>
        <w:jc w:val="both"/>
      </w:pPr>
      <w:r w:rsidRPr="0080454D">
        <w:t>4.6.1. Биологические отходы утилизируют путем переработки на утилизационных заводах (цехах), находящихся на территории Вологодской области в соответствии с действующими правилами, обеззараживают в биотермических ямах, уничтожают сжиганием.</w:t>
      </w:r>
    </w:p>
    <w:p w:rsidR="003C6355" w:rsidRPr="0080454D" w:rsidRDefault="003C6355" w:rsidP="003C6355">
      <w:pPr>
        <w:ind w:firstLine="567"/>
        <w:jc w:val="both"/>
      </w:pPr>
      <w:r w:rsidRPr="0080454D">
        <w:t>4.6.2. Трупы животных, абортированные и мертворожденные плоды утилизируются после обязательного осмотра ветеринарным специалистом и по его заключению, определяющему порядок их утилизации или уничтожения.</w:t>
      </w:r>
    </w:p>
    <w:p w:rsidR="003C6355" w:rsidRPr="0080454D" w:rsidRDefault="003C6355" w:rsidP="003C6355">
      <w:pPr>
        <w:ind w:firstLine="567"/>
        <w:jc w:val="both"/>
      </w:pPr>
      <w:r w:rsidRPr="0080454D">
        <w:t>4.6.3. Владельцы животных, предприятия, учреждения и организации независимо от форм собственности, обязаны доставлять биологические отходы для утилизации или уничтожения по договорам со специализированными предприятиями.</w:t>
      </w:r>
    </w:p>
    <w:p w:rsidR="003C6355" w:rsidRPr="0080454D" w:rsidRDefault="003C6355" w:rsidP="003C6355">
      <w:pPr>
        <w:ind w:firstLine="567"/>
        <w:jc w:val="both"/>
      </w:pPr>
      <w:r w:rsidRPr="0080454D">
        <w:t>4.6.4. Сбор и уничтожение трупов диких (бродячих) животных проводится специализированными организациями.</w:t>
      </w:r>
    </w:p>
    <w:p w:rsidR="003C6355" w:rsidRPr="0080454D" w:rsidRDefault="003C6355" w:rsidP="003C6355">
      <w:pPr>
        <w:ind w:firstLine="567"/>
        <w:jc w:val="both"/>
      </w:pPr>
      <w:r w:rsidRPr="0080454D">
        <w:t>4.6.5. Транспортные средства для перевозки биологических отходов оборудуются водонепроницаемыми закрытыми кузовами, легко подвергающимися санитарной обработке.</w:t>
      </w:r>
    </w:p>
    <w:p w:rsidR="003C6355" w:rsidRPr="0080454D" w:rsidRDefault="003C6355" w:rsidP="003C6355">
      <w:pPr>
        <w:pStyle w:val="310"/>
        <w:spacing w:after="0"/>
        <w:ind w:firstLine="567"/>
        <w:jc w:val="both"/>
        <w:rPr>
          <w:i/>
          <w:sz w:val="24"/>
          <w:szCs w:val="24"/>
        </w:rPr>
      </w:pPr>
      <w:r w:rsidRPr="0080454D">
        <w:rPr>
          <w:i/>
          <w:sz w:val="24"/>
          <w:szCs w:val="24"/>
        </w:rPr>
        <w:t>4.7. Порядок содержания системы дренажей и дождевой канализации</w:t>
      </w:r>
    </w:p>
    <w:p w:rsidR="003C6355" w:rsidRPr="0080454D" w:rsidRDefault="003C6355" w:rsidP="003C6355">
      <w:pPr>
        <w:pStyle w:val="310"/>
        <w:spacing w:after="0"/>
        <w:ind w:firstLine="567"/>
        <w:jc w:val="both"/>
        <w:rPr>
          <w:sz w:val="24"/>
          <w:szCs w:val="24"/>
        </w:rPr>
      </w:pPr>
      <w:r w:rsidRPr="0080454D">
        <w:rPr>
          <w:sz w:val="24"/>
          <w:szCs w:val="24"/>
        </w:rPr>
        <w:t xml:space="preserve">4.7.1. Настоящим разделом установлены требования к состоянию дренажей зданий и сооружений, в том числе сопутствующих дренажей тепловых сетей, дождеприемников, </w:t>
      </w:r>
      <w:r w:rsidRPr="0080454D">
        <w:rPr>
          <w:sz w:val="24"/>
          <w:szCs w:val="24"/>
        </w:rPr>
        <w:lastRenderedPageBreak/>
        <w:t>находящихся в границах отвода земельного участка с трубопроводами и смотровыми колодцами до колодца включения в транзитную сеть, магистральных сетей дождевой канализации.</w:t>
      </w:r>
    </w:p>
    <w:p w:rsidR="003C6355" w:rsidRPr="0080454D" w:rsidRDefault="003C6355" w:rsidP="003C6355">
      <w:pPr>
        <w:pStyle w:val="310"/>
        <w:spacing w:after="0"/>
        <w:ind w:firstLine="567"/>
        <w:jc w:val="both"/>
        <w:rPr>
          <w:sz w:val="24"/>
          <w:szCs w:val="24"/>
        </w:rPr>
      </w:pPr>
      <w:r w:rsidRPr="0080454D">
        <w:rPr>
          <w:sz w:val="24"/>
          <w:szCs w:val="24"/>
        </w:rPr>
        <w:t xml:space="preserve">4.7.2. Юридические и физические лица, в том числе индивидуальные предприниматели, имеющие системы дренажей и дождевой канализации (собственники и (или) балансодержатели), в том числе смотровые колодцы, камеры, обязаны содержать их в технически исправном состоянии в соответствии с требованиями нормативно-технической документации, в том числе: </w:t>
      </w:r>
    </w:p>
    <w:p w:rsidR="003C6355" w:rsidRPr="0080454D" w:rsidRDefault="003C6355" w:rsidP="003C6355">
      <w:pPr>
        <w:ind w:firstLine="567"/>
        <w:jc w:val="both"/>
      </w:pPr>
      <w:r w:rsidRPr="0080454D">
        <w:t>а) смотровые колодцы и камеры должны быть закрыты специальными крышками, изготовленными в соответствии с требованиями нормативно-технической документации (далее также – НТД);</w:t>
      </w:r>
    </w:p>
    <w:p w:rsidR="003C6355" w:rsidRPr="0080454D" w:rsidRDefault="003C6355" w:rsidP="003C6355">
      <w:pPr>
        <w:ind w:firstLine="567"/>
        <w:jc w:val="both"/>
      </w:pPr>
      <w:r w:rsidRPr="0080454D">
        <w:t>б) поверхность люков смотровых колодцев и камер, расположенных на дорогах, проездах, тротуарах, газонах должна находиться на уровне отметки покрытия дороги, проезда, тротуара или газона. Отклонения отметки поверхности крышек колодцев и камер должны отвечать требованиям НТД;</w:t>
      </w:r>
    </w:p>
    <w:p w:rsidR="003C6355" w:rsidRPr="0080454D" w:rsidRDefault="003C6355" w:rsidP="003C6355">
      <w:pPr>
        <w:ind w:firstLine="567"/>
        <w:jc w:val="both"/>
      </w:pPr>
      <w:r w:rsidRPr="0080454D">
        <w:t>в) конструкция люков, крышек смотровых колодцев, дождеприемников и камер должна исключать возможность их сдвига колесами автотранспорта;</w:t>
      </w:r>
    </w:p>
    <w:p w:rsidR="003C6355" w:rsidRPr="0080454D" w:rsidRDefault="003C6355" w:rsidP="003C6355">
      <w:pPr>
        <w:ind w:firstLine="567"/>
        <w:jc w:val="both"/>
      </w:pPr>
      <w:r w:rsidRPr="0080454D">
        <w:t>г) крышки колодцев и камер должны иметь маркировку, указывающую на принадлежность колодца или камеры. Метод маркировки должен обеспечить срок ее службы, равный сроку службы крышки;</w:t>
      </w:r>
    </w:p>
    <w:p w:rsidR="003C6355" w:rsidRPr="0080454D" w:rsidRDefault="003C6355" w:rsidP="003C6355">
      <w:pPr>
        <w:pStyle w:val="310"/>
        <w:spacing w:after="0"/>
        <w:ind w:firstLine="567"/>
        <w:jc w:val="both"/>
        <w:rPr>
          <w:sz w:val="24"/>
          <w:szCs w:val="24"/>
        </w:rPr>
      </w:pPr>
      <w:r w:rsidRPr="0080454D">
        <w:rPr>
          <w:sz w:val="24"/>
          <w:szCs w:val="24"/>
        </w:rPr>
        <w:t>д) дефектные крышки, люки колодцев должны своевременно заменяться;</w:t>
      </w:r>
    </w:p>
    <w:p w:rsidR="003C6355" w:rsidRPr="0080454D" w:rsidRDefault="003C6355" w:rsidP="003C6355">
      <w:pPr>
        <w:pStyle w:val="310"/>
        <w:spacing w:after="0"/>
        <w:ind w:firstLine="567"/>
        <w:jc w:val="both"/>
        <w:rPr>
          <w:sz w:val="24"/>
          <w:szCs w:val="24"/>
        </w:rPr>
      </w:pPr>
      <w:r w:rsidRPr="0080454D">
        <w:rPr>
          <w:sz w:val="24"/>
          <w:szCs w:val="24"/>
        </w:rPr>
        <w:t>е) должны своевременно производиться ремонт колодцев и регулировка люков на поверхности;</w:t>
      </w:r>
    </w:p>
    <w:p w:rsidR="003C6355" w:rsidRPr="0080454D" w:rsidRDefault="003C6355" w:rsidP="003C6355">
      <w:pPr>
        <w:pStyle w:val="310"/>
        <w:spacing w:after="0"/>
        <w:ind w:firstLine="567"/>
        <w:jc w:val="both"/>
        <w:rPr>
          <w:sz w:val="24"/>
          <w:szCs w:val="24"/>
        </w:rPr>
      </w:pPr>
      <w:r w:rsidRPr="0080454D">
        <w:rPr>
          <w:sz w:val="24"/>
          <w:szCs w:val="24"/>
        </w:rPr>
        <w:t>ж) не менее двух раз в год (весной и осенью) дождеприемники, смотровые колодцы и трубопроводы должны очищаться от грязи и ила, выполняться промывка трубопроводов;</w:t>
      </w:r>
    </w:p>
    <w:p w:rsidR="003C6355" w:rsidRPr="0080454D" w:rsidRDefault="003C6355" w:rsidP="003C6355">
      <w:pPr>
        <w:pStyle w:val="310"/>
        <w:spacing w:after="0"/>
        <w:ind w:firstLine="567"/>
        <w:jc w:val="both"/>
        <w:rPr>
          <w:sz w:val="24"/>
          <w:szCs w:val="24"/>
        </w:rPr>
      </w:pPr>
      <w:r w:rsidRPr="0080454D">
        <w:rPr>
          <w:sz w:val="24"/>
          <w:szCs w:val="24"/>
        </w:rPr>
        <w:t>з) должен своевременно производиться капитальный ремонт систем дренажей и дождевой канализации, в том числе смотровых колодцев, камер;</w:t>
      </w:r>
    </w:p>
    <w:p w:rsidR="003C6355" w:rsidRPr="0080454D" w:rsidRDefault="003C6355" w:rsidP="003C6355">
      <w:pPr>
        <w:pStyle w:val="310"/>
        <w:spacing w:after="0"/>
        <w:ind w:firstLine="567"/>
        <w:jc w:val="both"/>
        <w:rPr>
          <w:sz w:val="24"/>
          <w:szCs w:val="24"/>
        </w:rPr>
      </w:pPr>
      <w:r w:rsidRPr="0080454D">
        <w:rPr>
          <w:sz w:val="24"/>
          <w:szCs w:val="24"/>
        </w:rPr>
        <w:t>и) в зимнее время крышки колодцев должны быть расчищены от снега и наледи;</w:t>
      </w:r>
    </w:p>
    <w:p w:rsidR="003C6355" w:rsidRPr="0080454D" w:rsidRDefault="003C6355" w:rsidP="003C6355">
      <w:pPr>
        <w:pStyle w:val="310"/>
        <w:spacing w:after="0"/>
        <w:ind w:firstLine="567"/>
        <w:jc w:val="both"/>
        <w:rPr>
          <w:sz w:val="24"/>
          <w:szCs w:val="24"/>
        </w:rPr>
      </w:pPr>
      <w:r w:rsidRPr="0080454D">
        <w:rPr>
          <w:sz w:val="24"/>
          <w:szCs w:val="24"/>
        </w:rPr>
        <w:t>к) правообладатели не должны допускать застаивания поверхностных вод, подтопления и затопления территории.</w:t>
      </w:r>
    </w:p>
    <w:p w:rsidR="003C6355" w:rsidRPr="0080454D" w:rsidRDefault="003C6355" w:rsidP="003C6355">
      <w:pPr>
        <w:pStyle w:val="ab"/>
        <w:tabs>
          <w:tab w:val="left" w:pos="-1843"/>
          <w:tab w:val="left" w:pos="-1418"/>
          <w:tab w:val="left" w:pos="10992"/>
          <w:tab w:val="left" w:pos="11199"/>
          <w:tab w:val="left" w:pos="11908"/>
          <w:tab w:val="left" w:pos="12824"/>
          <w:tab w:val="left" w:pos="13740"/>
          <w:tab w:val="left" w:pos="14656"/>
        </w:tabs>
        <w:spacing w:after="0"/>
        <w:ind w:left="0" w:firstLine="567"/>
        <w:jc w:val="both"/>
        <w:rPr>
          <w:iCs/>
        </w:rPr>
      </w:pPr>
      <w:r w:rsidRPr="0080454D">
        <w:t>4.7.3</w:t>
      </w:r>
      <w:r w:rsidRPr="0080454D">
        <w:rPr>
          <w:iCs/>
        </w:rPr>
        <w:t>. Запрещается в период весеннего паводка сброс снега и сколотого льда в колодцы любых сетей.</w:t>
      </w:r>
    </w:p>
    <w:p w:rsidR="003C6355" w:rsidRPr="0080454D" w:rsidRDefault="003C6355" w:rsidP="003C6355">
      <w:pPr>
        <w:pStyle w:val="ab"/>
        <w:tabs>
          <w:tab w:val="left" w:pos="-1843"/>
          <w:tab w:val="left" w:pos="-1418"/>
          <w:tab w:val="left" w:pos="10992"/>
          <w:tab w:val="left" w:pos="11199"/>
          <w:tab w:val="left" w:pos="11908"/>
          <w:tab w:val="left" w:pos="12824"/>
          <w:tab w:val="left" w:pos="13740"/>
          <w:tab w:val="left" w:pos="14656"/>
        </w:tabs>
        <w:spacing w:after="0"/>
        <w:ind w:left="0" w:firstLine="567"/>
        <w:jc w:val="both"/>
        <w:rPr>
          <w:iCs/>
        </w:rPr>
      </w:pPr>
      <w:r w:rsidRPr="0080454D">
        <w:t>4.7.</w:t>
      </w:r>
      <w:r w:rsidRPr="0080454D">
        <w:rPr>
          <w:iCs/>
        </w:rPr>
        <w:t>4. Запрещается сброс мусора в колодцы любых сетей.</w:t>
      </w:r>
    </w:p>
    <w:p w:rsidR="003C6355" w:rsidRPr="0080454D" w:rsidRDefault="00675298" w:rsidP="003C6355">
      <w:pPr>
        <w:spacing w:before="120" w:after="120"/>
        <w:jc w:val="center"/>
        <w:rPr>
          <w:b/>
        </w:rPr>
      </w:pPr>
      <w:r>
        <w:rPr>
          <w:b/>
        </w:rPr>
        <w:t>5</w:t>
      </w:r>
      <w:r w:rsidR="003C6355" w:rsidRPr="0080454D">
        <w:rPr>
          <w:b/>
        </w:rPr>
        <w:t>. Порядок производства земляных работ</w:t>
      </w:r>
    </w:p>
    <w:p w:rsidR="003C6355" w:rsidRPr="0080454D" w:rsidRDefault="00675298" w:rsidP="003C6355">
      <w:pPr>
        <w:ind w:firstLine="567"/>
        <w:jc w:val="both"/>
      </w:pPr>
      <w:r>
        <w:rPr>
          <w:i/>
        </w:rPr>
        <w:t>5</w:t>
      </w:r>
      <w:r w:rsidR="003C6355" w:rsidRPr="0080454D">
        <w:rPr>
          <w:i/>
        </w:rPr>
        <w:t xml:space="preserve">.1. Общие правила производства </w:t>
      </w:r>
      <w:r w:rsidR="003C6355">
        <w:rPr>
          <w:i/>
        </w:rPr>
        <w:t xml:space="preserve">земляных </w:t>
      </w:r>
      <w:r w:rsidR="003C6355" w:rsidRPr="0080454D">
        <w:rPr>
          <w:i/>
        </w:rPr>
        <w:t>работ</w:t>
      </w:r>
      <w:r w:rsidR="003C6355" w:rsidRPr="0080454D">
        <w:t>.</w:t>
      </w:r>
    </w:p>
    <w:p w:rsidR="003C6355" w:rsidRPr="0080454D" w:rsidRDefault="00675298" w:rsidP="003C6355">
      <w:pPr>
        <w:ind w:firstLine="567"/>
        <w:jc w:val="both"/>
      </w:pPr>
      <w:r>
        <w:t>5</w:t>
      </w:r>
      <w:r w:rsidR="003C6355" w:rsidRPr="0080454D">
        <w:t>.1.1. Правила определяют организацию ведения земляных работ, связанных с нарушением благоустройства территории, и устанавливают требования к проведению земляных работ, связанных с прокладкой, переустройством, ремонтом подземных сооружений, с проведением иных видов работ, влекущих нарушение рельефа местности и благоустройства т</w:t>
      </w:r>
      <w:r w:rsidR="003C6355">
        <w:t xml:space="preserve">ерритории </w:t>
      </w:r>
      <w:r w:rsidR="00FE63D8">
        <w:t>округа</w:t>
      </w:r>
      <w:r w:rsidR="003C6355" w:rsidRPr="0080454D">
        <w:t>.</w:t>
      </w:r>
    </w:p>
    <w:p w:rsidR="003C6355" w:rsidRPr="0080454D" w:rsidRDefault="00675298" w:rsidP="003C6355">
      <w:pPr>
        <w:ind w:firstLine="567"/>
        <w:jc w:val="both"/>
      </w:pPr>
      <w:r>
        <w:t>5</w:t>
      </w:r>
      <w:r w:rsidR="003C6355" w:rsidRPr="0080454D">
        <w:t>.1.2. Настоящие Правила распространяются на граждан и юридических лиц, независимо от организационно-правовых форм и форм собственности, осуществляющих проведение земляных работ, связанных с прокладкой, переустройством, ремонтом подземных сооружений, с проведением иных видов работ, влекущих нарушение рельефа местности и благоустройства терри</w:t>
      </w:r>
      <w:r w:rsidR="003C6355">
        <w:t xml:space="preserve">тории </w:t>
      </w:r>
      <w:r w:rsidR="00FE63D8">
        <w:t>округа</w:t>
      </w:r>
      <w:r w:rsidR="003C6355" w:rsidRPr="0080454D">
        <w:t xml:space="preserve"> (далее по тексту - земляные работы).</w:t>
      </w:r>
    </w:p>
    <w:p w:rsidR="003C6355" w:rsidRPr="0080454D" w:rsidRDefault="00675298" w:rsidP="003C6355">
      <w:pPr>
        <w:ind w:firstLine="567"/>
        <w:jc w:val="both"/>
      </w:pPr>
      <w:r>
        <w:t>5</w:t>
      </w:r>
      <w:r w:rsidR="003C6355" w:rsidRPr="0080454D">
        <w:t>.1.3. Правила проведения земляных работ определяются в зависимости от плановости, аварийности проведения работ, а также от места проведения земляных работ.</w:t>
      </w:r>
    </w:p>
    <w:p w:rsidR="003C6355" w:rsidRPr="0080454D" w:rsidRDefault="00675298" w:rsidP="003C6355">
      <w:pPr>
        <w:ind w:firstLine="567"/>
        <w:jc w:val="both"/>
      </w:pPr>
      <w:r>
        <w:rPr>
          <w:i/>
        </w:rPr>
        <w:t>5</w:t>
      </w:r>
      <w:r w:rsidR="003C6355" w:rsidRPr="0080454D">
        <w:rPr>
          <w:i/>
        </w:rPr>
        <w:t>.2. Порядок проведения земляных работ</w:t>
      </w:r>
      <w:r w:rsidR="003C6355" w:rsidRPr="0080454D">
        <w:t>.</w:t>
      </w:r>
    </w:p>
    <w:p w:rsidR="003C6355" w:rsidRPr="0080454D" w:rsidRDefault="00675298" w:rsidP="003C6355">
      <w:pPr>
        <w:ind w:firstLine="567"/>
        <w:jc w:val="both"/>
      </w:pPr>
      <w:r>
        <w:t>5</w:t>
      </w:r>
      <w:r w:rsidR="003C6355" w:rsidRPr="0080454D">
        <w:t>.2.1. Плановые земляные работы.</w:t>
      </w:r>
    </w:p>
    <w:p w:rsidR="003C6355" w:rsidRPr="0080454D" w:rsidRDefault="00675298" w:rsidP="003C6355">
      <w:pPr>
        <w:ind w:firstLine="567"/>
        <w:jc w:val="both"/>
      </w:pPr>
      <w:r>
        <w:t>5</w:t>
      </w:r>
      <w:r w:rsidR="003C6355" w:rsidRPr="0080454D">
        <w:t>.2.1.1. Плановые земляные работы должны производиться в соответствии с действующими строительными нормами и правилами, Градостроительным и Земельным кодексами РФ, настоящими Правилами и другими нормативными правовыми актами по утвержденным в установленном порядке проектам. Земляные работы при проведении капитального ремонта систем инженерного обеспечения без изменения технико-</w:t>
      </w:r>
      <w:r w:rsidR="003C6355" w:rsidRPr="0080454D">
        <w:lastRenderedPageBreak/>
        <w:t xml:space="preserve">экономических показателей могут выполняться на основании </w:t>
      </w:r>
      <w:proofErr w:type="spellStart"/>
      <w:r w:rsidR="003C6355" w:rsidRPr="0080454D">
        <w:t>выкопировки</w:t>
      </w:r>
      <w:proofErr w:type="spellEnd"/>
      <w:r w:rsidR="003C6355" w:rsidRPr="0080454D">
        <w:t xml:space="preserve"> из Генерального плана </w:t>
      </w:r>
      <w:r w:rsidR="00FE63D8">
        <w:t>округа</w:t>
      </w:r>
      <w:r w:rsidR="003C6355" w:rsidRPr="0080454D">
        <w:t>.</w:t>
      </w:r>
    </w:p>
    <w:p w:rsidR="003C6355" w:rsidRPr="0080454D" w:rsidRDefault="003C6355" w:rsidP="003C6355">
      <w:pPr>
        <w:ind w:firstLine="567"/>
        <w:jc w:val="both"/>
      </w:pPr>
      <w:r w:rsidRPr="0080454D">
        <w:t>Проведение плановых земляных работ без проектной документации и разрешения на проведение земляных работ запрещается.</w:t>
      </w:r>
    </w:p>
    <w:p w:rsidR="003C6355" w:rsidRPr="0080454D" w:rsidRDefault="00675298" w:rsidP="003C6355">
      <w:pPr>
        <w:ind w:firstLine="567"/>
        <w:jc w:val="both"/>
      </w:pPr>
      <w:r>
        <w:t>5</w:t>
      </w:r>
      <w:r w:rsidR="003C6355" w:rsidRPr="009209DF">
        <w:t xml:space="preserve">.2.1.2. </w:t>
      </w:r>
      <w:proofErr w:type="spellStart"/>
      <w:r w:rsidR="003C6355" w:rsidRPr="009209DF">
        <w:t>Выкопировки</w:t>
      </w:r>
      <w:proofErr w:type="spellEnd"/>
      <w:r w:rsidR="003C6355" w:rsidRPr="009209DF">
        <w:t xml:space="preserve"> из Генерального плана </w:t>
      </w:r>
      <w:r w:rsidR="00FE63D8">
        <w:t>округа</w:t>
      </w:r>
      <w:r w:rsidR="003C6355" w:rsidRPr="009209DF">
        <w:t xml:space="preserve">, исходные данные для составления проектной документации, указываемые в градостроительном плане земельного участка, выдаются отделом по вопросам управления имуществом и земельными ресурсами администрации </w:t>
      </w:r>
      <w:r w:rsidR="00FE63D8">
        <w:t>округа</w:t>
      </w:r>
      <w:r w:rsidR="003C6355" w:rsidRPr="009209DF">
        <w:t xml:space="preserve"> по заявке собственника или владельца систем инженерного обеспечения.</w:t>
      </w:r>
    </w:p>
    <w:p w:rsidR="003C6355" w:rsidRPr="0080454D" w:rsidRDefault="003C6355" w:rsidP="003C6355">
      <w:pPr>
        <w:ind w:firstLine="567"/>
        <w:jc w:val="both"/>
      </w:pPr>
      <w:r w:rsidRPr="0080454D">
        <w:t>В проектной документации должны быть учтены необходимые работы по безопасности дорожного движения, освещению мест раскопки, а после завершения работ - восстановление нарушенного благоустройства.</w:t>
      </w:r>
    </w:p>
    <w:p w:rsidR="003C6355" w:rsidRPr="0080454D" w:rsidRDefault="003C6355" w:rsidP="003C6355">
      <w:pPr>
        <w:ind w:firstLine="567"/>
        <w:jc w:val="both"/>
      </w:pPr>
      <w:r w:rsidRPr="0080454D">
        <w:t>Разработанный проект заказчик, подрядчик или производитель работ передает в уполномоченный орган для полу</w:t>
      </w:r>
      <w:r>
        <w:t>чения разрешения на осуществление</w:t>
      </w:r>
      <w:r w:rsidRPr="0080454D">
        <w:t xml:space="preserve"> земляных работ только после согласования:</w:t>
      </w:r>
    </w:p>
    <w:p w:rsidR="003C6355" w:rsidRPr="00925982" w:rsidRDefault="003C6355" w:rsidP="003C6355">
      <w:pPr>
        <w:ind w:firstLine="567"/>
        <w:jc w:val="both"/>
      </w:pPr>
      <w:r w:rsidRPr="00925982">
        <w:t>- с собственниками и владельцами систем инженерного обеспечения;</w:t>
      </w:r>
    </w:p>
    <w:p w:rsidR="003C6355" w:rsidRPr="00925982" w:rsidRDefault="003C6355" w:rsidP="003C6355">
      <w:pPr>
        <w:ind w:firstLine="567"/>
        <w:jc w:val="both"/>
      </w:pPr>
      <w:r w:rsidRPr="00925982">
        <w:t>- с комитетом по управлению имуществом администрации района;</w:t>
      </w:r>
    </w:p>
    <w:p w:rsidR="003C6355" w:rsidRPr="00925982" w:rsidRDefault="003C6355" w:rsidP="003C6355">
      <w:pPr>
        <w:ind w:firstLine="567"/>
        <w:jc w:val="both"/>
      </w:pPr>
      <w:r w:rsidRPr="00925982">
        <w:t>- с отделом строительства, энергетики и ЖКХ администрации района - при новом строительстве или перекладке инженерных систем с изменением существующей ситуации, диаметра труб, материалов, глубины заложения труб, перекладке трубопроводов по измененной схеме и других;</w:t>
      </w:r>
    </w:p>
    <w:p w:rsidR="003C6355" w:rsidRPr="00925982" w:rsidRDefault="003C6355" w:rsidP="003C6355">
      <w:pPr>
        <w:ind w:firstLine="567"/>
        <w:jc w:val="both"/>
      </w:pPr>
      <w:r w:rsidRPr="00925982">
        <w:t>- с государственным органом по обеспечению безопасности движения (далее – ГИБДД – Правоохранительный орган) - при закрытии или ограничении движения транспорта;</w:t>
      </w:r>
    </w:p>
    <w:p w:rsidR="003C6355" w:rsidRPr="0080454D" w:rsidRDefault="003C6355" w:rsidP="003C6355">
      <w:pPr>
        <w:ind w:firstLine="567"/>
        <w:jc w:val="both"/>
      </w:pPr>
      <w:r w:rsidRPr="00925982">
        <w:t>- с сетевыми организациями;</w:t>
      </w:r>
    </w:p>
    <w:p w:rsidR="003C6355" w:rsidRPr="0080454D" w:rsidRDefault="003C6355" w:rsidP="003C6355">
      <w:pPr>
        <w:ind w:firstLine="567"/>
        <w:jc w:val="both"/>
      </w:pPr>
      <w:r w:rsidRPr="0080454D">
        <w:t>-иными лицами.</w:t>
      </w:r>
    </w:p>
    <w:p w:rsidR="003C6355" w:rsidRPr="0080454D" w:rsidRDefault="003C6355" w:rsidP="003C6355">
      <w:pPr>
        <w:ind w:firstLine="567"/>
        <w:jc w:val="both"/>
      </w:pPr>
      <w:r w:rsidRPr="0080454D">
        <w:t>При производстве земляных работ на проезжей части улиц, тротуаров уведомление об этом организаций, осуществляющих пассажирские транспортные перевозки общественным транспортом, обязательно.</w:t>
      </w:r>
    </w:p>
    <w:p w:rsidR="003C6355" w:rsidRPr="0080454D" w:rsidRDefault="00675298" w:rsidP="003C6355">
      <w:pPr>
        <w:ind w:firstLine="567"/>
        <w:jc w:val="both"/>
      </w:pPr>
      <w:r>
        <w:t>5</w:t>
      </w:r>
      <w:r w:rsidR="003C6355" w:rsidRPr="0080454D">
        <w:t>.2.1.3. Все подземные коммуникации должны прокладываться до устройства над ними дорожных покрытий, а при прокладке коммуникаций по улицам - с наименьшими разрытиями и нарушениями объектов внешнего благоустройства и озеленения территорий.</w:t>
      </w:r>
    </w:p>
    <w:p w:rsidR="003C6355" w:rsidRPr="0080454D" w:rsidRDefault="00675298" w:rsidP="003C6355">
      <w:pPr>
        <w:ind w:firstLine="567"/>
        <w:jc w:val="both"/>
      </w:pPr>
      <w:r>
        <w:t>5</w:t>
      </w:r>
      <w:r w:rsidR="003C6355" w:rsidRPr="0080454D">
        <w:t>.2.1.4. Проведение плановых земляных работ на всех территориях осуществляется на основании</w:t>
      </w:r>
      <w:r w:rsidR="003C6355">
        <w:t xml:space="preserve"> разрешения на осуществле</w:t>
      </w:r>
      <w:r w:rsidR="003C6355" w:rsidRPr="0080454D">
        <w:t>ние земляных работ, которое выдается уполномоченным органом.</w:t>
      </w:r>
    </w:p>
    <w:p w:rsidR="003C6355" w:rsidRPr="0080454D" w:rsidRDefault="003C6355" w:rsidP="003C6355">
      <w:pPr>
        <w:ind w:firstLine="567"/>
        <w:jc w:val="both"/>
      </w:pPr>
      <w:r w:rsidRPr="0080454D">
        <w:t xml:space="preserve"> </w:t>
      </w:r>
      <w:r>
        <w:t>Разрешение на осуществлен</w:t>
      </w:r>
      <w:r w:rsidRPr="0080454D">
        <w:t>ие земляных работ, по</w:t>
      </w:r>
      <w:r>
        <w:t>рядок его получения определя</w:t>
      </w:r>
      <w:r w:rsidRPr="0080454D">
        <w:t>ются административным регламентом предоставлени</w:t>
      </w:r>
      <w:r>
        <w:t>я муниципальной услуги по предоставлению  Разрешения на осуществле</w:t>
      </w:r>
      <w:r w:rsidRPr="0080454D">
        <w:t>ние земляных работ.</w:t>
      </w:r>
    </w:p>
    <w:p w:rsidR="003C6355" w:rsidRPr="0080454D" w:rsidRDefault="003C6355" w:rsidP="003C6355">
      <w:pPr>
        <w:ind w:firstLine="567"/>
        <w:jc w:val="both"/>
      </w:pPr>
      <w:r w:rsidRPr="0080454D">
        <w:t xml:space="preserve"> </w:t>
      </w:r>
      <w:r>
        <w:t>Разрешение на осуществл</w:t>
      </w:r>
      <w:r w:rsidRPr="0080454D">
        <w:t xml:space="preserve">ение земляных работ выдается ответственному лицу, назначенному производителем работ. </w:t>
      </w:r>
    </w:p>
    <w:p w:rsidR="003C6355" w:rsidRPr="0080454D" w:rsidRDefault="003C6355" w:rsidP="003C6355">
      <w:pPr>
        <w:ind w:firstLine="567"/>
        <w:jc w:val="both"/>
      </w:pPr>
      <w:r w:rsidRPr="0080454D">
        <w:t>Лицо, ответственное за проведение земляных работ, назначается приказом руководителя организации, производящей земляные работы. После выполнения земляных работ оформляется акт приемки выполненных работ по восстановлению нарушенного благоустройства.</w:t>
      </w:r>
    </w:p>
    <w:p w:rsidR="003C6355" w:rsidRPr="0080454D" w:rsidRDefault="003C6355" w:rsidP="003C6355">
      <w:pPr>
        <w:ind w:firstLine="567"/>
        <w:jc w:val="both"/>
      </w:pPr>
      <w:r w:rsidRPr="0080454D">
        <w:t>Земляные работы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соответствующего акта уполномоченным органом.</w:t>
      </w:r>
    </w:p>
    <w:p w:rsidR="003C6355" w:rsidRPr="0080454D" w:rsidRDefault="00675298" w:rsidP="003C6355">
      <w:pPr>
        <w:ind w:firstLine="567"/>
        <w:jc w:val="both"/>
      </w:pPr>
      <w:r>
        <w:t>5</w:t>
      </w:r>
      <w:r w:rsidR="003C6355" w:rsidRPr="0080454D">
        <w:t>.2.1.5. В случае если проведение земляных работ ограничивает или перекрывает движение транспорта и (или) пешеходов, заказчик или подрядчик после получения разрешения и до начала работ обязаны информировать об этом население через средства массовой информации.</w:t>
      </w:r>
    </w:p>
    <w:p w:rsidR="003C6355" w:rsidRPr="0080454D" w:rsidRDefault="00675298" w:rsidP="003C6355">
      <w:pPr>
        <w:ind w:firstLine="567"/>
        <w:jc w:val="both"/>
      </w:pPr>
      <w:r>
        <w:t>5</w:t>
      </w:r>
      <w:r w:rsidR="003C6355" w:rsidRPr="0080454D">
        <w:t>.2.1.6. При использовании проезжей части дороги для установки строительной техники, необходимой для проведения земляных работ, должна соблюдаться технология производства работ, обеспечивающая безопасное движение транспорта и пешеходов. До начала производства земляных работ необходимо выставить дорожные знаки в соответствии со схемой</w:t>
      </w:r>
      <w:r w:rsidR="003C6355">
        <w:t xml:space="preserve"> организации дорожного движения</w:t>
      </w:r>
      <w:r w:rsidR="003C6355" w:rsidRPr="0080454D">
        <w:t>.</w:t>
      </w:r>
    </w:p>
    <w:p w:rsidR="003C6355" w:rsidRPr="0080454D" w:rsidRDefault="003C6355" w:rsidP="003C6355">
      <w:pPr>
        <w:ind w:firstLine="567"/>
        <w:jc w:val="both"/>
      </w:pPr>
      <w:r w:rsidRPr="0080454D">
        <w:lastRenderedPageBreak/>
        <w:t>При повреждении инженерных коммуникаций производитель работ обязан немедленно сообщить об этом в диспетчерскую службу владельца поврежденных коммуникаций.</w:t>
      </w:r>
    </w:p>
    <w:p w:rsidR="003C6355" w:rsidRPr="0080454D" w:rsidRDefault="00675298" w:rsidP="003C6355">
      <w:pPr>
        <w:ind w:firstLine="567"/>
        <w:jc w:val="both"/>
      </w:pPr>
      <w:r>
        <w:t>5</w:t>
      </w:r>
      <w:r w:rsidR="003C6355" w:rsidRPr="0080454D">
        <w:t>.2.1.7. Если при выполнении земляных работ выявлено несоответствие расположения действующих подземных сооружений с данными топографического плана, работы должны быть приостановлены. При обнаружении подземных коммуникаций, не обозначенных в проекте, производитель работ визуально устанавливает ее вид и принадлежность и вызывает на место проведения земляных работ представителей проектной организации, заказчика и эксплуатирующей организации для принятия согласованного решения.</w:t>
      </w:r>
    </w:p>
    <w:p w:rsidR="003C6355" w:rsidRPr="0080454D" w:rsidRDefault="00675298" w:rsidP="003C6355">
      <w:pPr>
        <w:ind w:firstLine="567"/>
        <w:jc w:val="both"/>
      </w:pPr>
      <w:r>
        <w:t>5</w:t>
      </w:r>
      <w:r w:rsidR="003C6355" w:rsidRPr="0080454D">
        <w:t>.2.1.8. В случае неявки представителя эксплуатирующей организации на место проведения работ ответственность за последствия несет собственник инженерных систем, на котором обнаружен участок подземных коммуникаций, в соответствии с существующим законодательством.</w:t>
      </w:r>
    </w:p>
    <w:p w:rsidR="003C6355" w:rsidRPr="0080454D" w:rsidRDefault="00675298" w:rsidP="003C6355">
      <w:pPr>
        <w:ind w:firstLine="567"/>
        <w:jc w:val="both"/>
      </w:pPr>
      <w:r>
        <w:t>5</w:t>
      </w:r>
      <w:r w:rsidR="003C6355" w:rsidRPr="0080454D">
        <w:t>.2.1.9.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нормативным требованиям. На ограждении необходимо установить предупредительные надписи и дорожные знаки, а в ночное время - сигнальное освещение.</w:t>
      </w:r>
    </w:p>
    <w:p w:rsidR="003C6355" w:rsidRPr="0080454D" w:rsidRDefault="003C6355" w:rsidP="003C6355">
      <w:pPr>
        <w:ind w:firstLine="567"/>
        <w:jc w:val="both"/>
      </w:pPr>
      <w:r w:rsidRPr="0080454D">
        <w:t xml:space="preserve">Места прохода людей через траншеи должны быть оборудованы в соответствии с нормативными требованиями переходными мостиками с </w:t>
      </w:r>
      <w:proofErr w:type="spellStart"/>
      <w:r w:rsidRPr="0080454D">
        <w:t>поручневыми</w:t>
      </w:r>
      <w:proofErr w:type="spellEnd"/>
      <w:r w:rsidRPr="0080454D">
        <w:t xml:space="preserve"> ограждениями и освещением в ночное время.</w:t>
      </w:r>
    </w:p>
    <w:p w:rsidR="003C6355" w:rsidRPr="0080454D" w:rsidRDefault="003C6355" w:rsidP="003C6355">
      <w:pPr>
        <w:ind w:firstLine="567"/>
        <w:jc w:val="both"/>
        <w:rPr>
          <w:u w:val="single"/>
        </w:rPr>
      </w:pPr>
      <w:r w:rsidRPr="0080454D">
        <w:t xml:space="preserve">Всем юридическим и физическим лицам, проводящим земляные работы, </w:t>
      </w:r>
      <w:r w:rsidRPr="0080454D">
        <w:rPr>
          <w:u w:val="single"/>
        </w:rPr>
        <w:t>запрещается:</w:t>
      </w:r>
    </w:p>
    <w:p w:rsidR="003C6355" w:rsidRPr="0080454D" w:rsidRDefault="003C6355" w:rsidP="003C6355">
      <w:pPr>
        <w:ind w:firstLine="567"/>
        <w:jc w:val="both"/>
      </w:pPr>
      <w:r w:rsidRPr="0080454D">
        <w:t>- откачивать воду из траншей и котлованов на проезжую часть улиц и тротуаров, не имеющих системы отвода стоков;</w:t>
      </w:r>
    </w:p>
    <w:p w:rsidR="003C6355" w:rsidRPr="0080454D" w:rsidRDefault="003C6355" w:rsidP="003C6355">
      <w:pPr>
        <w:ind w:firstLine="567"/>
        <w:jc w:val="both"/>
      </w:pPr>
      <w:r w:rsidRPr="0080454D">
        <w:t>- складировать стройматериалы, детали и конструкции на  улицах, дорогах, обочинах, кюветах, тротуарах, вне территорий, отведенных для проведения земляных работ;</w:t>
      </w:r>
    </w:p>
    <w:p w:rsidR="003C6355" w:rsidRPr="0080454D" w:rsidRDefault="003C6355" w:rsidP="003C6355">
      <w:pPr>
        <w:ind w:firstLine="567"/>
        <w:jc w:val="both"/>
      </w:pPr>
      <w:r w:rsidRPr="0080454D">
        <w:t>- засорять обочины дорог остатками стройматериалов, грунтом, мусором.</w:t>
      </w:r>
    </w:p>
    <w:p w:rsidR="003C6355" w:rsidRPr="0080454D" w:rsidRDefault="003C6355" w:rsidP="003C6355">
      <w:pPr>
        <w:ind w:firstLine="567"/>
        <w:jc w:val="both"/>
      </w:pPr>
      <w:r w:rsidRPr="0080454D">
        <w:t>Строительные площадки в обязательном порядке должны оборудоваться пунктами очистки, мойки колес автотранспорта.</w:t>
      </w:r>
    </w:p>
    <w:p w:rsidR="003C6355" w:rsidRPr="0080454D" w:rsidRDefault="003C6355" w:rsidP="003C6355">
      <w:pPr>
        <w:ind w:firstLine="567"/>
        <w:jc w:val="both"/>
      </w:pPr>
      <w:r w:rsidRPr="0080454D">
        <w:t>Вынос грунта и грязи колесами автотранспорта на асфальтированные улицы запрещается.</w:t>
      </w:r>
    </w:p>
    <w:p w:rsidR="003C6355" w:rsidRPr="0080454D" w:rsidRDefault="00675298" w:rsidP="003C6355">
      <w:pPr>
        <w:ind w:firstLine="567"/>
        <w:jc w:val="both"/>
      </w:pPr>
      <w:r>
        <w:t>5</w:t>
      </w:r>
      <w:r w:rsidR="003C6355" w:rsidRPr="0080454D">
        <w:t>.2.1.10. Грунт, извлеченный из котлованов или траншей, следует размещать на расстоянии не менее 0,5 м от бровки выемки. Грунт, не пригодный для обратной засыпки, должен быть вывезен в специально отведенное для этого место.</w:t>
      </w:r>
    </w:p>
    <w:p w:rsidR="003C6355" w:rsidRPr="0080454D" w:rsidRDefault="00675298" w:rsidP="003C6355">
      <w:pPr>
        <w:ind w:firstLine="567"/>
        <w:jc w:val="both"/>
      </w:pPr>
      <w:r>
        <w:t>5</w:t>
      </w:r>
      <w:r w:rsidR="003C6355" w:rsidRPr="0080454D">
        <w:t>.2.1.11. Грунт, извлеченный из котлованов и траншей, при проведении земляных работ на улицах, дорогах и площадях с интенсивным или затрудненным движением транспорта и пешеходов должен вывозиться немедленно, на определенные для этой цели земельные участки. Работы в отвал в этих местах не допускаются.</w:t>
      </w:r>
    </w:p>
    <w:p w:rsidR="003C6355" w:rsidRPr="0080454D" w:rsidRDefault="00675298" w:rsidP="003C6355">
      <w:pPr>
        <w:ind w:firstLine="567"/>
        <w:jc w:val="both"/>
      </w:pPr>
      <w:r>
        <w:t>5</w:t>
      </w:r>
      <w:r w:rsidR="003C6355" w:rsidRPr="0080454D">
        <w:t>.2.1.12. Прокладка систем инженерного обеспечения, пересекающих улицы, дороги и площади с усовершенствованным покрытием проезжей части, должна производиться по возможности бестраншейным способом с использованием методов прокалывания, продавливания. Котлованы должны засыпаться песком или песчаным грунтом с уплотнением, а в зимнее время -талым песком на всю ширину траншей.</w:t>
      </w:r>
    </w:p>
    <w:p w:rsidR="003C6355" w:rsidRPr="0080454D" w:rsidRDefault="003C6355" w:rsidP="003C6355">
      <w:pPr>
        <w:ind w:firstLine="567"/>
        <w:jc w:val="both"/>
      </w:pPr>
      <w:r w:rsidRPr="0080454D">
        <w:t>Засыпка траншей во дворах, на газонах, в скверах должна производиться сыпучим грунтом, вынутым из траншеи или другим местным грунтом, не содержащим органических включений.</w:t>
      </w:r>
    </w:p>
    <w:p w:rsidR="003C6355" w:rsidRPr="0080454D" w:rsidRDefault="00675298" w:rsidP="003C6355">
      <w:pPr>
        <w:ind w:firstLine="567"/>
        <w:jc w:val="both"/>
      </w:pPr>
      <w:r>
        <w:t>5</w:t>
      </w:r>
      <w:r w:rsidR="003C6355" w:rsidRPr="0080454D">
        <w:t>.2.1.13. При строительстве, реконструкции или ремонте систем инженерного обеспечения на дорогах, площадях с усовершенствованным покрытием вырубка асфальтобетонных покрытий должна производиться прямолинейно, пригодные для дальнейшей эксплуатации бордюры и ограждения должны складироваться на месте производства работ для последующей установки.</w:t>
      </w:r>
    </w:p>
    <w:p w:rsidR="003C6355" w:rsidRPr="0080454D" w:rsidRDefault="003C6355" w:rsidP="003C6355">
      <w:pPr>
        <w:ind w:firstLine="567"/>
        <w:jc w:val="both"/>
      </w:pPr>
      <w:r w:rsidRPr="0080454D">
        <w:t>Материалы, полученные от разборки дорожной одежды, следует временно складировать в пределах огражденного участка или вывозить в специально отведенные места.</w:t>
      </w:r>
    </w:p>
    <w:p w:rsidR="003C6355" w:rsidRPr="0080454D" w:rsidRDefault="00675298" w:rsidP="003C6355">
      <w:pPr>
        <w:ind w:firstLine="567"/>
        <w:jc w:val="both"/>
      </w:pPr>
      <w:r>
        <w:t>5</w:t>
      </w:r>
      <w:r w:rsidR="003C6355" w:rsidRPr="0080454D">
        <w:t xml:space="preserve">.2.1.14. Юридические и физические лица, ведущие строительство или ремонт систем инженерного обеспечения, выполняющие работы по благоустройству территории (подсыпка грунта, гравия, асфальтирование, укладка тротуарной плитки и др.), обязаны предусматривать работы по установлению горловин люков колодцев в одном уровне с </w:t>
      </w:r>
      <w:r w:rsidR="003C6355" w:rsidRPr="0080454D">
        <w:lastRenderedPageBreak/>
        <w:t>покрытием проезжей части улиц, дорог, тротуаров, газонов в соответствии с действующими нормами.</w:t>
      </w:r>
    </w:p>
    <w:p w:rsidR="003C6355" w:rsidRPr="0080454D" w:rsidRDefault="003C6355" w:rsidP="003C6355">
      <w:pPr>
        <w:ind w:firstLine="567"/>
        <w:jc w:val="both"/>
      </w:pPr>
      <w:r w:rsidRPr="0080454D">
        <w:t>Не допускается отклонение крышки люка относительно уровня покрытия более 2,0 см, решетки дождеприемника относительно уровня лотка более 3,0 см в соответствии с нормативными требованиями.</w:t>
      </w:r>
    </w:p>
    <w:p w:rsidR="003C6355" w:rsidRPr="0080454D" w:rsidRDefault="00675298" w:rsidP="003C6355">
      <w:pPr>
        <w:ind w:firstLine="567"/>
        <w:jc w:val="both"/>
      </w:pPr>
      <w:r>
        <w:t>5</w:t>
      </w:r>
      <w:r w:rsidR="003C6355" w:rsidRPr="0080454D">
        <w:t>.2.1.15. Если при разрытии обнаружилось, что участок системы инженерного обеспечения пришел в негодность и исключается из эксплуатации, то он должен быть извлечен из грунта.</w:t>
      </w:r>
    </w:p>
    <w:p w:rsidR="003C6355" w:rsidRPr="0080454D" w:rsidRDefault="00675298" w:rsidP="003C6355">
      <w:pPr>
        <w:ind w:firstLine="567"/>
        <w:jc w:val="both"/>
      </w:pPr>
      <w:r>
        <w:t>5</w:t>
      </w:r>
      <w:r w:rsidR="003C6355" w:rsidRPr="0080454D">
        <w:t>.2.1.16. В исключительных случаях по согласованию с собственником земельного участка недействующие системы инженерного обеспечения могут быть оставлены в земле при обязательном выполнении следующих условий:</w:t>
      </w:r>
    </w:p>
    <w:p w:rsidR="003C6355" w:rsidRPr="0080454D" w:rsidRDefault="003C6355" w:rsidP="003C6355">
      <w:pPr>
        <w:ind w:firstLine="567"/>
        <w:jc w:val="both"/>
      </w:pPr>
      <w:r w:rsidRPr="0080454D">
        <w:t>- смотровые и прочие колодцы должны быть разобраны и засыпаны песком или щебнем с тщательным уплотнением, крышки и люки колодцев сняты и на их месте восстановлена дорожная одежда;</w:t>
      </w:r>
    </w:p>
    <w:p w:rsidR="003C6355" w:rsidRPr="0080454D" w:rsidRDefault="003C6355" w:rsidP="003C6355">
      <w:pPr>
        <w:ind w:firstLine="567"/>
        <w:jc w:val="both"/>
      </w:pPr>
      <w:r w:rsidRPr="0080454D">
        <w:t>- входные и выходные отверстия труб в колодцах должны быть тщательно заделаны.</w:t>
      </w:r>
    </w:p>
    <w:p w:rsidR="003C6355" w:rsidRPr="0080454D" w:rsidRDefault="00675298" w:rsidP="003C6355">
      <w:pPr>
        <w:ind w:firstLine="567"/>
        <w:jc w:val="both"/>
      </w:pPr>
      <w:r>
        <w:t>5</w:t>
      </w:r>
      <w:r w:rsidR="003C6355" w:rsidRPr="0080454D">
        <w:t>.2.1.17. Работы по извлечению подземных коммуникаций должны быть отражены на топографических съемках.</w:t>
      </w:r>
    </w:p>
    <w:p w:rsidR="003C6355" w:rsidRPr="0080454D" w:rsidRDefault="00675298" w:rsidP="003C6355">
      <w:pPr>
        <w:ind w:firstLine="567"/>
        <w:jc w:val="both"/>
      </w:pPr>
      <w:r>
        <w:t>5</w:t>
      </w:r>
      <w:r w:rsidR="003C6355" w:rsidRPr="0080454D">
        <w:t>.2.1.18. Засыпка траншей и устройство оснований под дорожную одежду на проезжих частях улиц, внутриквартальных проездов, тротуаров проводится в присутствии ответственного лица, проводившего земляные работы, и сдается представителю уполномоченного органа в установленные договором сроки.</w:t>
      </w:r>
    </w:p>
    <w:p w:rsidR="003C6355" w:rsidRPr="0080454D" w:rsidRDefault="003C6355" w:rsidP="003C6355">
      <w:pPr>
        <w:ind w:firstLine="567"/>
        <w:jc w:val="both"/>
      </w:pPr>
      <w:r w:rsidRPr="0080454D">
        <w:t xml:space="preserve">В целях </w:t>
      </w:r>
      <w:proofErr w:type="spellStart"/>
      <w:r w:rsidRPr="0080454D">
        <w:t>избежания</w:t>
      </w:r>
      <w:proofErr w:type="spellEnd"/>
      <w:r w:rsidRPr="0080454D">
        <w:t xml:space="preserve"> просадок при восстановлении усовершенствованных покрытий дорог, тротуаров засыпку траншей и котлованов следует проводить песчаным и скальным грунтом, песком и щебнем.</w:t>
      </w:r>
    </w:p>
    <w:p w:rsidR="003C6355" w:rsidRPr="0080454D" w:rsidRDefault="003C6355" w:rsidP="003C6355">
      <w:pPr>
        <w:ind w:firstLine="567"/>
        <w:jc w:val="both"/>
      </w:pPr>
      <w:r w:rsidRPr="0080454D">
        <w:t>Засыпка траншеи мерзлым грунтом категорически запрещается.</w:t>
      </w:r>
    </w:p>
    <w:p w:rsidR="003C6355" w:rsidRPr="0080454D" w:rsidRDefault="003C6355" w:rsidP="003C6355">
      <w:pPr>
        <w:ind w:firstLine="567"/>
        <w:jc w:val="both"/>
      </w:pPr>
      <w:r w:rsidRPr="0080454D">
        <w:t>При завершении земляных работ в зимний период на дорогах и тротуарах должна быть выполнена подсыпка песком и щебнем, а территория спланирована. Производитель работ должен поддерживать нарушенный участок дороги или тротуара в состоянии, пригодном для беспрепятственного проезда транспорта и прохода пешеходов весь период до полного восстановления благоустройства. Сроки завершения работ устанавливаются в соответствии с действующими нормами и правилами.</w:t>
      </w:r>
    </w:p>
    <w:p w:rsidR="003C6355" w:rsidRPr="0080454D" w:rsidRDefault="003C6355" w:rsidP="003C6355">
      <w:pPr>
        <w:ind w:firstLine="567"/>
        <w:jc w:val="both"/>
      </w:pPr>
      <w:r w:rsidRPr="0080454D">
        <w:t>При невозможности продолжения земляных работ по благоустройству территории в связи с низкими температурами воздуха производитель работ направляет в уполномоченный орган уведомление об их приостановлении.</w:t>
      </w:r>
    </w:p>
    <w:p w:rsidR="003C6355" w:rsidRPr="0080454D" w:rsidRDefault="00675298" w:rsidP="003C6355">
      <w:pPr>
        <w:ind w:firstLine="567"/>
        <w:jc w:val="both"/>
      </w:pPr>
      <w:r>
        <w:t>5</w:t>
      </w:r>
      <w:r w:rsidR="003C6355" w:rsidRPr="0080454D">
        <w:t>.2.1.19. Восстановление дорожных покрытий и других элементов благоустройства осуществляется производителем работ или по договору со специализированной организацией.</w:t>
      </w:r>
    </w:p>
    <w:p w:rsidR="003C6355" w:rsidRPr="0080454D" w:rsidRDefault="00675298" w:rsidP="003C6355">
      <w:pPr>
        <w:ind w:firstLine="567"/>
        <w:jc w:val="both"/>
      </w:pPr>
      <w:r>
        <w:t>5</w:t>
      </w:r>
      <w:r w:rsidR="003C6355" w:rsidRPr="0080454D">
        <w:t>.2.1.20. Восстановление нарушенного благоустройства производится с учетом площадей, нарушенных в результате устройства обходов для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3C6355" w:rsidRPr="0080454D" w:rsidRDefault="00675298" w:rsidP="003C6355">
      <w:pPr>
        <w:ind w:firstLine="567"/>
        <w:jc w:val="both"/>
      </w:pPr>
      <w:r>
        <w:t>5</w:t>
      </w:r>
      <w:r w:rsidR="003C6355" w:rsidRPr="0080454D">
        <w:t>.2.1.21. Технические изменения и перенос подземных коммуникаций, не предусмотренные утвержденным проектом, не должны производиться без согласования с владельцами систем инженерного обеспечения и отделом строительства, энергетики и ЖКХ.</w:t>
      </w:r>
    </w:p>
    <w:p w:rsidR="003C6355" w:rsidRPr="0080454D" w:rsidRDefault="00675298" w:rsidP="003C6355">
      <w:pPr>
        <w:ind w:firstLine="567"/>
        <w:jc w:val="both"/>
      </w:pPr>
      <w:r>
        <w:t>5</w:t>
      </w:r>
      <w:r w:rsidR="003C6355" w:rsidRPr="0080454D">
        <w:t>.2.1.22. Проводить плановые земляные работы по ремонту систем инженерного обеспечения под видом аварийных земляных работ запрещается.</w:t>
      </w:r>
    </w:p>
    <w:p w:rsidR="003C6355" w:rsidRPr="0080454D" w:rsidRDefault="00675298" w:rsidP="003C6355">
      <w:pPr>
        <w:ind w:firstLine="567"/>
        <w:jc w:val="both"/>
      </w:pPr>
      <w:r>
        <w:t>5</w:t>
      </w:r>
      <w:r w:rsidR="003C6355" w:rsidRPr="0080454D">
        <w:t>.2.1.23. Лицам, не восстановившим раскопки после проведения земляных работ в указанные договором сроки, разрешения на проведение других земляных работ не выдаются.</w:t>
      </w:r>
    </w:p>
    <w:p w:rsidR="003C6355" w:rsidRPr="0080454D" w:rsidRDefault="00675298" w:rsidP="003C6355">
      <w:pPr>
        <w:ind w:firstLine="567"/>
        <w:jc w:val="both"/>
      </w:pPr>
      <w:r>
        <w:t>5</w:t>
      </w:r>
      <w:r w:rsidR="003C6355" w:rsidRPr="0080454D">
        <w:t>.2.1.24. До проведения земляных работ производится вынос в натуру вновь запроектированных осей зданий, сооружений и систем инженерного обеспечения. Вынос в натуру осуществляет производитель работ в соответствии с действующим законодательством.</w:t>
      </w:r>
    </w:p>
    <w:p w:rsidR="003C6355" w:rsidRPr="0080454D" w:rsidRDefault="00675298" w:rsidP="003C6355">
      <w:pPr>
        <w:ind w:firstLine="567"/>
        <w:jc w:val="both"/>
      </w:pPr>
      <w:r>
        <w:t>5</w:t>
      </w:r>
      <w:r w:rsidR="003C6355" w:rsidRPr="0080454D">
        <w:t>.2.1.25. Исполнительные съемки выполняются физическими и юридическими лицами в соответствии с требованиями действующего законодательства.</w:t>
      </w:r>
    </w:p>
    <w:p w:rsidR="003C6355" w:rsidRPr="0080454D" w:rsidRDefault="00675298" w:rsidP="003C6355">
      <w:pPr>
        <w:ind w:firstLine="567"/>
        <w:jc w:val="both"/>
      </w:pPr>
      <w:r>
        <w:rPr>
          <w:i/>
        </w:rPr>
        <w:t>5</w:t>
      </w:r>
      <w:r w:rsidR="003C6355" w:rsidRPr="0080454D">
        <w:rPr>
          <w:i/>
        </w:rPr>
        <w:t>.2.2. Аварийные земляные работы</w:t>
      </w:r>
      <w:r w:rsidR="003C6355" w:rsidRPr="0080454D">
        <w:t>.</w:t>
      </w:r>
    </w:p>
    <w:p w:rsidR="003C6355" w:rsidRPr="0080454D" w:rsidRDefault="00675298" w:rsidP="003C6355">
      <w:pPr>
        <w:ind w:firstLine="567"/>
        <w:jc w:val="both"/>
      </w:pPr>
      <w:r>
        <w:lastRenderedPageBreak/>
        <w:t>5</w:t>
      </w:r>
      <w:r w:rsidR="003C6355" w:rsidRPr="0080454D">
        <w:t>.2.2.1. Аварийные земляные работы должны проводиться в соответствии с настоящими Правилами и другими нормативными правовыми актами.</w:t>
      </w:r>
    </w:p>
    <w:p w:rsidR="003C6355" w:rsidRPr="0080454D" w:rsidRDefault="003C6355" w:rsidP="003C6355">
      <w:pPr>
        <w:ind w:firstLine="567"/>
        <w:jc w:val="both"/>
      </w:pPr>
      <w:r w:rsidRPr="0080454D">
        <w:t>Проведение аварийных земляных работ осуществляется владельцами поврежденных коммуникаций немедленно после обнаружения аварии, с одновременным уведомлением уполномоченного органа о начале проведения таких работ</w:t>
      </w:r>
      <w:r w:rsidRPr="00400E5B">
        <w:rPr>
          <w:szCs w:val="28"/>
        </w:rPr>
        <w:t xml:space="preserve"> </w:t>
      </w:r>
      <w:r w:rsidRPr="00E41A86">
        <w:rPr>
          <w:szCs w:val="28"/>
        </w:rPr>
        <w:t>с последующим оформлением разрешения в 3-дневный срок</w:t>
      </w:r>
      <w:r w:rsidRPr="0080454D">
        <w:t>.</w:t>
      </w:r>
    </w:p>
    <w:p w:rsidR="003C6355" w:rsidRPr="00400E5B" w:rsidRDefault="003C6355" w:rsidP="003C6355">
      <w:pPr>
        <w:ind w:firstLine="567"/>
        <w:jc w:val="both"/>
      </w:pPr>
      <w:r w:rsidRPr="0080454D">
        <w:t>В случае угрозы безопасности для жизни и здоровья людей информация об аварии передается в администрацию в установленном порядке. Если авария произошла на проезжей части дороги, то информация об аварии дополнительно передается в ОГИБДД МВД России по Тарногскому району</w:t>
      </w:r>
      <w:r>
        <w:t>.</w:t>
      </w:r>
    </w:p>
    <w:p w:rsidR="003C6355" w:rsidRPr="0080454D" w:rsidRDefault="00675298" w:rsidP="003C6355">
      <w:pPr>
        <w:ind w:firstLine="567"/>
        <w:jc w:val="both"/>
      </w:pPr>
      <w:r>
        <w:t>5</w:t>
      </w:r>
      <w:r w:rsidR="003C6355">
        <w:t>.2.2.3</w:t>
      </w:r>
      <w:r w:rsidR="003C6355" w:rsidRPr="0080454D">
        <w:t>. Разрешение на проведение земляных работ при аварии, порядок его получения регламентируются административным регламентом предоставления</w:t>
      </w:r>
      <w:r w:rsidR="003C6355">
        <w:t xml:space="preserve"> муниципальной услуги по предоставлению  Разрешения на осуществл</w:t>
      </w:r>
      <w:r w:rsidR="003C6355" w:rsidRPr="0080454D">
        <w:t>ение земляных работ.</w:t>
      </w:r>
    </w:p>
    <w:p w:rsidR="003C6355" w:rsidRPr="0080454D" w:rsidRDefault="00675298" w:rsidP="003C6355">
      <w:pPr>
        <w:ind w:firstLine="567"/>
        <w:jc w:val="both"/>
      </w:pPr>
      <w:r>
        <w:t>5</w:t>
      </w:r>
      <w:r w:rsidR="003C6355" w:rsidRPr="0080454D">
        <w:t>.3. Ответственность за нарушение правил производства земляных работ.</w:t>
      </w:r>
    </w:p>
    <w:p w:rsidR="003C6355" w:rsidRPr="0080454D" w:rsidRDefault="003C6355" w:rsidP="003C6355">
      <w:pPr>
        <w:ind w:firstLine="567"/>
        <w:jc w:val="both"/>
      </w:pPr>
      <w:r>
        <w:t>За нарушение Порядка проведения земляных работ</w:t>
      </w:r>
      <w:r w:rsidRPr="0080454D">
        <w:t xml:space="preserve"> физические и юридические лица несут ответственность в соответствии с действующим законодательством.</w:t>
      </w:r>
    </w:p>
    <w:p w:rsidR="003C6355" w:rsidRPr="00C04250" w:rsidRDefault="00675298" w:rsidP="003C6355">
      <w:pPr>
        <w:spacing w:before="120" w:after="120"/>
        <w:jc w:val="center"/>
        <w:rPr>
          <w:b/>
        </w:rPr>
      </w:pPr>
      <w:r>
        <w:rPr>
          <w:b/>
        </w:rPr>
        <w:t>6</w:t>
      </w:r>
      <w:r w:rsidR="003C6355" w:rsidRPr="0080454D">
        <w:rPr>
          <w:b/>
        </w:rPr>
        <w:t xml:space="preserve">. </w:t>
      </w:r>
      <w:r w:rsidR="00C04250" w:rsidRPr="00C04250">
        <w:rPr>
          <w:b/>
          <w:sz w:val="28"/>
        </w:rPr>
        <w:t xml:space="preserve">Контроль за соблюдением правил, </w:t>
      </w:r>
      <w:r w:rsidR="00C04250" w:rsidRPr="00C04250">
        <w:rPr>
          <w:b/>
          <w:color w:val="000000"/>
          <w:sz w:val="28"/>
        </w:rPr>
        <w:t>ответственность за нарушение Правил</w:t>
      </w:r>
    </w:p>
    <w:p w:rsidR="003C6355" w:rsidRPr="0080454D" w:rsidRDefault="00675298" w:rsidP="003C6355">
      <w:pPr>
        <w:pStyle w:val="Default"/>
        <w:ind w:firstLine="709"/>
        <w:jc w:val="both"/>
      </w:pPr>
      <w:r>
        <w:t>6</w:t>
      </w:r>
      <w:r w:rsidR="003C6355">
        <w:t>.</w:t>
      </w:r>
      <w:r w:rsidR="003C6355" w:rsidRPr="0080454D">
        <w:t xml:space="preserve">1. Контроль за соблюдением правил осуществляется администрацией Тарногского </w:t>
      </w:r>
      <w:r w:rsidR="00FE63D8">
        <w:t>муниципального</w:t>
      </w:r>
      <w:r w:rsidR="003C6355" w:rsidRPr="0080454D">
        <w:t xml:space="preserve"> </w:t>
      </w:r>
      <w:r w:rsidR="00FE63D8">
        <w:t>округа</w:t>
      </w:r>
      <w:r w:rsidR="003C6355" w:rsidRPr="0080454D">
        <w:t xml:space="preserve">. </w:t>
      </w:r>
    </w:p>
    <w:p w:rsidR="00C04250" w:rsidRPr="00C04250" w:rsidRDefault="00675298" w:rsidP="00C04250">
      <w:pPr>
        <w:pStyle w:val="af1"/>
        <w:spacing w:before="0" w:beforeAutospacing="0" w:after="0" w:afterAutospacing="0"/>
        <w:ind w:firstLine="709"/>
        <w:jc w:val="both"/>
        <w:rPr>
          <w:color w:val="000000"/>
        </w:rPr>
      </w:pPr>
      <w:r>
        <w:t>6</w:t>
      </w:r>
      <w:r w:rsidR="003C6355" w:rsidRPr="0080454D">
        <w:t xml:space="preserve">.2. </w:t>
      </w:r>
      <w:r w:rsidR="00C04250" w:rsidRPr="00C04250">
        <w:rPr>
          <w:color w:val="000000"/>
        </w:rPr>
        <w:t>Целями контроля за соблюдением Правил являются:</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обеспечение соблюдения физическими, юридическими, должностными лицами и индивидуальными предпринимателями требований, установленных Правилами;</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систематическое наблюдение за исполнением лицами, указанными в абзаце 2 настоящего пункта, обязательных требований соблюдения Правил в процессе осуществления ими своей деятельности;</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принятие мер по пресечению и (или) устранению выявленных нарушений.</w:t>
      </w:r>
    </w:p>
    <w:p w:rsidR="00C04250" w:rsidRPr="00C04250" w:rsidRDefault="00675298" w:rsidP="00C04250">
      <w:pPr>
        <w:pStyle w:val="af1"/>
        <w:spacing w:before="0" w:beforeAutospacing="0" w:after="0" w:afterAutospacing="0"/>
        <w:ind w:firstLine="709"/>
        <w:jc w:val="both"/>
        <w:rPr>
          <w:color w:val="000000"/>
        </w:rPr>
      </w:pPr>
      <w:r>
        <w:t>6</w:t>
      </w:r>
      <w:r w:rsidR="003C6355">
        <w:t xml:space="preserve">.3. </w:t>
      </w:r>
      <w:r w:rsidR="00C04250" w:rsidRPr="00C04250">
        <w:rPr>
          <w:color w:val="000000"/>
        </w:rPr>
        <w:t>Проведение контроля за соблюдением Правил осуществляется в форме:</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 xml:space="preserve">мониторинга территории </w:t>
      </w:r>
      <w:r w:rsidR="00FE63D8">
        <w:rPr>
          <w:color w:val="000000"/>
        </w:rPr>
        <w:t>округа</w:t>
      </w:r>
      <w:r w:rsidRPr="00C04250">
        <w:rPr>
          <w:color w:val="000000"/>
        </w:rPr>
        <w:t>;</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составления акта, фиксирующего нарушение, с фотофиксацией места нарушения Правил, установленного в ходе такого мониторинга;</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выдачи предписаний об устранении нарушений Правил;</w:t>
      </w:r>
    </w:p>
    <w:p w:rsidR="00C04250" w:rsidRPr="00C04250" w:rsidRDefault="00C04250" w:rsidP="00C04250">
      <w:pPr>
        <w:pStyle w:val="af1"/>
        <w:spacing w:before="0" w:beforeAutospacing="0" w:after="0" w:afterAutospacing="0"/>
        <w:ind w:firstLine="540"/>
        <w:jc w:val="both"/>
        <w:rPr>
          <w:color w:val="000000"/>
        </w:rPr>
      </w:pPr>
      <w:r w:rsidRPr="00C04250">
        <w:rPr>
          <w:color w:val="000000"/>
        </w:rPr>
        <w:t>составления протоколов об административных правонарушениях в порядке, установленном </w:t>
      </w:r>
      <w:hyperlink r:id="rId13" w:history="1">
        <w:r w:rsidRPr="00C04250">
          <w:rPr>
            <w:rStyle w:val="af0"/>
          </w:rPr>
          <w:t>Кодексом</w:t>
        </w:r>
      </w:hyperlink>
      <w:r w:rsidRPr="00C04250">
        <w:rPr>
          <w:color w:val="000000"/>
        </w:rPr>
        <w:t> Российской Федерации об административных правонарушениях и </w:t>
      </w:r>
      <w:hyperlink r:id="rId14" w:history="1">
        <w:r w:rsidRPr="00C04250">
          <w:rPr>
            <w:rStyle w:val="af0"/>
          </w:rPr>
          <w:t>законом</w:t>
        </w:r>
      </w:hyperlink>
      <w:r w:rsidRPr="00C04250">
        <w:rPr>
          <w:color w:val="000000"/>
        </w:rPr>
        <w:t> Вологодской области от 8 декабря 2010 года N 2429-ОЗ "Об административных правонарушениях в Вологодской области".</w:t>
      </w:r>
    </w:p>
    <w:p w:rsidR="00C04250" w:rsidRDefault="00C04250" w:rsidP="003C6355">
      <w:pPr>
        <w:pStyle w:val="Default"/>
        <w:ind w:firstLine="709"/>
        <w:jc w:val="both"/>
      </w:pPr>
    </w:p>
    <w:p w:rsidR="003C6355" w:rsidRPr="0080454D" w:rsidRDefault="00675298" w:rsidP="003C6355">
      <w:pPr>
        <w:pStyle w:val="Default"/>
        <w:ind w:firstLine="709"/>
        <w:jc w:val="both"/>
      </w:pPr>
      <w:r>
        <w:t>6</w:t>
      </w:r>
      <w:r w:rsidR="003C6355">
        <w:t xml:space="preserve">.4. </w:t>
      </w:r>
      <w:r w:rsidR="003C6355" w:rsidRPr="0080454D">
        <w:t xml:space="preserve">Общественный контроль является одним из механизмов общественного участия в благоустройстве. </w:t>
      </w:r>
    </w:p>
    <w:p w:rsidR="003C6355" w:rsidRPr="0080454D" w:rsidRDefault="003C6355" w:rsidP="003C6355">
      <w:pPr>
        <w:pStyle w:val="Default"/>
        <w:ind w:firstLine="709"/>
        <w:jc w:val="both"/>
      </w:pPr>
      <w:r w:rsidRPr="0080454D">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Информация о выявленных и зафиксированных в рамках общественного контроля нарушениях в области благоустройства направляется для прин</w:t>
      </w:r>
      <w:r>
        <w:t xml:space="preserve">ятия мер в органы местного самоуправления </w:t>
      </w:r>
      <w:r w:rsidR="00FE63D8">
        <w:t>округа</w:t>
      </w:r>
      <w:r>
        <w:t>, иные органы</w:t>
      </w:r>
      <w:r w:rsidRPr="0080454D">
        <w:t xml:space="preserve">. </w:t>
      </w:r>
    </w:p>
    <w:p w:rsidR="00C04250" w:rsidRPr="00C04250" w:rsidRDefault="00675298" w:rsidP="00C04250">
      <w:pPr>
        <w:pStyle w:val="af1"/>
        <w:spacing w:before="0" w:beforeAutospacing="0" w:after="0" w:afterAutospacing="0"/>
        <w:ind w:firstLine="709"/>
        <w:jc w:val="both"/>
        <w:rPr>
          <w:color w:val="000000"/>
        </w:rPr>
      </w:pPr>
      <w:r>
        <w:t>6</w:t>
      </w:r>
      <w:r w:rsidR="003C6355">
        <w:t xml:space="preserve">.5. </w:t>
      </w:r>
      <w:r w:rsidR="00C04250" w:rsidRPr="00C04250">
        <w:rPr>
          <w:color w:val="000000"/>
        </w:rPr>
        <w:t>Лица, виновные в нарушении настоящих Правил, привлекаются к ответственности в соответствии с действующим законодательством Российской Федерации, законом Вологодской области от 08.12.2010 № 2429-ОЗ «Об административных правонарушениях в Вологодской области».</w:t>
      </w:r>
    </w:p>
    <w:p w:rsidR="009B5650" w:rsidRDefault="009B5650" w:rsidP="00C04250">
      <w:pPr>
        <w:ind w:firstLine="567"/>
        <w:jc w:val="both"/>
      </w:pPr>
    </w:p>
    <w:p w:rsidR="00C04250" w:rsidRDefault="00C04250" w:rsidP="00C04250">
      <w:pPr>
        <w:ind w:firstLine="567"/>
        <w:jc w:val="both"/>
        <w:rPr>
          <w:b/>
          <w:bCs/>
        </w:rPr>
      </w:pPr>
    </w:p>
    <w:p w:rsidR="009B5650" w:rsidRDefault="00675298" w:rsidP="009B5650">
      <w:pPr>
        <w:widowControl w:val="0"/>
        <w:autoSpaceDE w:val="0"/>
        <w:autoSpaceDN w:val="0"/>
        <w:adjustRightInd w:val="0"/>
        <w:ind w:firstLine="709"/>
        <w:jc w:val="center"/>
        <w:rPr>
          <w:b/>
          <w:bCs/>
        </w:rPr>
      </w:pPr>
      <w:r>
        <w:rPr>
          <w:b/>
          <w:bCs/>
        </w:rPr>
        <w:t>7</w:t>
      </w:r>
      <w:r w:rsidR="009B5650" w:rsidRPr="00A55882">
        <w:rPr>
          <w:b/>
          <w:bCs/>
        </w:rPr>
        <w:t>.</w:t>
      </w:r>
      <w:r w:rsidR="009B5650" w:rsidRPr="00EC4E4F">
        <w:rPr>
          <w:bCs/>
        </w:rPr>
        <w:t xml:space="preserve"> </w:t>
      </w:r>
      <w:r w:rsidR="009B5650" w:rsidRPr="00A55882">
        <w:rPr>
          <w:b/>
          <w:bCs/>
        </w:rPr>
        <w:t>Общественное участие в деятельности по благоустройству</w:t>
      </w:r>
      <w:r w:rsidR="009B5650">
        <w:rPr>
          <w:b/>
          <w:bCs/>
        </w:rPr>
        <w:t xml:space="preserve"> территории </w:t>
      </w:r>
      <w:r w:rsidR="00FE63D8">
        <w:rPr>
          <w:b/>
          <w:bCs/>
        </w:rPr>
        <w:t>округа</w:t>
      </w:r>
    </w:p>
    <w:p w:rsidR="009B5650" w:rsidRPr="00EC4E4F" w:rsidRDefault="009B5650" w:rsidP="009B5650">
      <w:pPr>
        <w:widowControl w:val="0"/>
        <w:autoSpaceDE w:val="0"/>
        <w:autoSpaceDN w:val="0"/>
        <w:adjustRightInd w:val="0"/>
        <w:ind w:firstLine="709"/>
        <w:jc w:val="center"/>
      </w:pPr>
    </w:p>
    <w:p w:rsidR="009B5650" w:rsidRPr="00EC4E4F" w:rsidRDefault="00675298" w:rsidP="009B5650">
      <w:pPr>
        <w:widowControl w:val="0"/>
        <w:autoSpaceDE w:val="0"/>
        <w:autoSpaceDN w:val="0"/>
        <w:adjustRightInd w:val="0"/>
        <w:ind w:firstLine="709"/>
        <w:jc w:val="both"/>
      </w:pPr>
      <w:r>
        <w:t>7</w:t>
      </w:r>
      <w:r w:rsidR="009B5650">
        <w:t>.</w:t>
      </w:r>
      <w:r w:rsidR="009B5650" w:rsidRPr="00EC4E4F">
        <w:t>1. Участниками деятельности по благоустройству</w:t>
      </w:r>
      <w:r w:rsidR="009B5650">
        <w:t xml:space="preserve"> территории </w:t>
      </w:r>
      <w:r w:rsidR="00FE63D8">
        <w:t>округа</w:t>
      </w:r>
      <w:r w:rsidR="009B5650">
        <w:t xml:space="preserve"> </w:t>
      </w:r>
      <w:r w:rsidR="009B5650" w:rsidRPr="00EC4E4F">
        <w:t xml:space="preserve"> могут выступать:</w:t>
      </w:r>
    </w:p>
    <w:p w:rsidR="009B5650" w:rsidRPr="00EC4E4F" w:rsidRDefault="009B5650" w:rsidP="009B5650">
      <w:pPr>
        <w:widowControl w:val="0"/>
        <w:autoSpaceDE w:val="0"/>
        <w:autoSpaceDN w:val="0"/>
        <w:adjustRightInd w:val="0"/>
        <w:ind w:firstLine="709"/>
        <w:jc w:val="both"/>
      </w:pPr>
      <w:r>
        <w:t xml:space="preserve">а) население </w:t>
      </w:r>
      <w:r w:rsidR="00FE63D8">
        <w:t>округа</w:t>
      </w:r>
      <w:r w:rsidRPr="00EC4E4F">
        <w:t>;</w:t>
      </w:r>
    </w:p>
    <w:p w:rsidR="009B5650" w:rsidRPr="00EC4E4F" w:rsidRDefault="009B5650" w:rsidP="009B5650">
      <w:pPr>
        <w:widowControl w:val="0"/>
        <w:autoSpaceDE w:val="0"/>
        <w:autoSpaceDN w:val="0"/>
        <w:adjustRightInd w:val="0"/>
        <w:ind w:firstLine="709"/>
        <w:jc w:val="both"/>
      </w:pPr>
      <w:r w:rsidRPr="00EC4E4F">
        <w:lastRenderedPageBreak/>
        <w:t xml:space="preserve">б) представители органов местного самоуправления </w:t>
      </w:r>
      <w:r w:rsidR="00FE63D8">
        <w:t>округа</w:t>
      </w:r>
      <w:r w:rsidRPr="00EC4E4F">
        <w:t>;</w:t>
      </w:r>
    </w:p>
    <w:p w:rsidR="009B5650" w:rsidRPr="00EC4E4F" w:rsidRDefault="009B5650" w:rsidP="009B5650">
      <w:pPr>
        <w:widowControl w:val="0"/>
        <w:autoSpaceDE w:val="0"/>
        <w:autoSpaceDN w:val="0"/>
        <w:adjustRightInd w:val="0"/>
        <w:ind w:firstLine="709"/>
        <w:jc w:val="both"/>
      </w:pPr>
      <w:r w:rsidRPr="00EC4E4F">
        <w:t>в) хозяйствующие субъекты, осуществляющие деятель</w:t>
      </w:r>
      <w:r>
        <w:t xml:space="preserve">ность на территории </w:t>
      </w:r>
      <w:r w:rsidR="00FE63D8">
        <w:t>округа</w:t>
      </w:r>
      <w:r w:rsidRPr="00EC4E4F">
        <w:t>;</w:t>
      </w:r>
    </w:p>
    <w:p w:rsidR="009B5650" w:rsidRPr="00EC4E4F" w:rsidRDefault="009B5650" w:rsidP="009B5650">
      <w:pPr>
        <w:widowControl w:val="0"/>
        <w:autoSpaceDE w:val="0"/>
        <w:autoSpaceDN w:val="0"/>
        <w:adjustRightInd w:val="0"/>
        <w:ind w:firstLine="709"/>
        <w:jc w:val="both"/>
      </w:pPr>
      <w:r w:rsidRPr="00EC4E4F">
        <w:t>г) представите</w:t>
      </w:r>
      <w:r>
        <w:t>ли профессионального сообщества,</w:t>
      </w:r>
      <w:r w:rsidRPr="00EC4E4F">
        <w:t xml:space="preserve"> </w:t>
      </w:r>
      <w:r>
        <w:t>общественные</w:t>
      </w:r>
      <w:r w:rsidRPr="00EC4E4F">
        <w:t xml:space="preserve"> </w:t>
      </w:r>
      <w:r>
        <w:t>организации и объединения</w:t>
      </w:r>
      <w:r w:rsidRPr="00EC4E4F">
        <w:t>;</w:t>
      </w:r>
    </w:p>
    <w:p w:rsidR="009B5650" w:rsidRPr="00EC4E4F" w:rsidRDefault="009B5650" w:rsidP="009B5650">
      <w:pPr>
        <w:widowControl w:val="0"/>
        <w:autoSpaceDE w:val="0"/>
        <w:autoSpaceDN w:val="0"/>
        <w:adjustRightInd w:val="0"/>
        <w:ind w:firstLine="709"/>
        <w:jc w:val="both"/>
      </w:pPr>
      <w:r w:rsidRPr="00EC4E4F">
        <w:t>д) иные лица.</w:t>
      </w:r>
    </w:p>
    <w:p w:rsidR="009B5650" w:rsidRPr="00EC4E4F" w:rsidRDefault="00675298" w:rsidP="009B5650">
      <w:pPr>
        <w:widowControl w:val="0"/>
        <w:autoSpaceDE w:val="0"/>
        <w:autoSpaceDN w:val="0"/>
        <w:adjustRightInd w:val="0"/>
        <w:ind w:firstLine="709"/>
        <w:jc w:val="both"/>
      </w:pPr>
      <w:r>
        <w:t>7</w:t>
      </w:r>
      <w:r w:rsidR="009B5650">
        <w:t>.</w:t>
      </w:r>
      <w:r w:rsidR="009B5650" w:rsidRPr="00EC4E4F">
        <w:t>2.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9B5650" w:rsidRPr="00EC4E4F" w:rsidRDefault="009B5650" w:rsidP="009B5650">
      <w:pPr>
        <w:widowControl w:val="0"/>
        <w:autoSpaceDE w:val="0"/>
        <w:autoSpaceDN w:val="0"/>
        <w:adjustRightInd w:val="0"/>
        <w:ind w:firstLine="709"/>
        <w:jc w:val="both"/>
      </w:pPr>
      <w:r w:rsidRPr="00EC4E4F">
        <w:t xml:space="preserve">1) совместное определение целей и задач по развитию территории, </w:t>
      </w:r>
      <w:r>
        <w:t>определение</w:t>
      </w:r>
      <w:r w:rsidRPr="00EC4E4F">
        <w:t xml:space="preserve"> проблем и потенциалов среды;</w:t>
      </w:r>
    </w:p>
    <w:p w:rsidR="009B5650" w:rsidRPr="00EC4E4F" w:rsidRDefault="009B5650" w:rsidP="009B5650">
      <w:pPr>
        <w:widowControl w:val="0"/>
        <w:autoSpaceDE w:val="0"/>
        <w:autoSpaceDN w:val="0"/>
        <w:adjustRightInd w:val="0"/>
        <w:ind w:firstLine="709"/>
        <w:jc w:val="both"/>
      </w:pPr>
      <w:r w:rsidRPr="00EC4E4F">
        <w:t>2) определение функциональных зон общественных пространств, под которыми в целях настоящих Пр</w:t>
      </w:r>
      <w:r>
        <w:t xml:space="preserve">авил понимаются части территории </w:t>
      </w:r>
      <w:r w:rsidR="00FE63D8">
        <w:t>округа</w:t>
      </w:r>
      <w:r w:rsidRPr="00EC4E4F">
        <w:t>, для которых определены границы и преимущественный вид деятельности (функция), для которой предназначена данная часть территории, и их взаимного распо</w:t>
      </w:r>
      <w:r>
        <w:t>ложения на выбранной территории.</w:t>
      </w:r>
      <w:r w:rsidRPr="00EC4E4F">
        <w:t>;</w:t>
      </w:r>
    </w:p>
    <w:p w:rsidR="009B5650" w:rsidRPr="00EC4E4F" w:rsidRDefault="009B5650" w:rsidP="009B5650">
      <w:pPr>
        <w:widowControl w:val="0"/>
        <w:autoSpaceDE w:val="0"/>
        <w:autoSpaceDN w:val="0"/>
        <w:adjustRightInd w:val="0"/>
        <w:ind w:firstLine="709"/>
        <w:jc w:val="both"/>
      </w:pPr>
      <w:r w:rsidRPr="00EC4E4F">
        <w:t>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9B5650" w:rsidRPr="00EC4E4F" w:rsidRDefault="009B5650" w:rsidP="009B5650">
      <w:pPr>
        <w:widowControl w:val="0"/>
        <w:autoSpaceDE w:val="0"/>
        <w:autoSpaceDN w:val="0"/>
        <w:adjustRightInd w:val="0"/>
        <w:ind w:firstLine="709"/>
        <w:jc w:val="both"/>
      </w:pPr>
      <w:r w:rsidRPr="00EC4E4F">
        <w:t>4) консультации с экспертами в выборе типов покрытий, с учетом функционального зонирования территории;</w:t>
      </w:r>
    </w:p>
    <w:p w:rsidR="009B5650" w:rsidRPr="00EC4E4F" w:rsidRDefault="009B5650" w:rsidP="009B5650">
      <w:pPr>
        <w:widowControl w:val="0"/>
        <w:autoSpaceDE w:val="0"/>
        <w:autoSpaceDN w:val="0"/>
        <w:adjustRightInd w:val="0"/>
        <w:ind w:firstLine="709"/>
        <w:jc w:val="both"/>
      </w:pPr>
      <w:r w:rsidRPr="00EC4E4F">
        <w:t>5) консультации с экспертами по предполагаемым типам озеленения;</w:t>
      </w:r>
    </w:p>
    <w:p w:rsidR="009B5650" w:rsidRPr="00EC4E4F" w:rsidRDefault="009B5650" w:rsidP="009B5650">
      <w:pPr>
        <w:widowControl w:val="0"/>
        <w:autoSpaceDE w:val="0"/>
        <w:autoSpaceDN w:val="0"/>
        <w:adjustRightInd w:val="0"/>
        <w:ind w:firstLine="709"/>
        <w:jc w:val="both"/>
      </w:pPr>
      <w:r w:rsidRPr="00EC4E4F">
        <w:t>6) консультации с экспертами по предполагаемым типам освещения и осветительного оборудования;</w:t>
      </w:r>
    </w:p>
    <w:p w:rsidR="009B5650" w:rsidRPr="00EC4E4F" w:rsidRDefault="009B5650" w:rsidP="009B5650">
      <w:pPr>
        <w:widowControl w:val="0"/>
        <w:autoSpaceDE w:val="0"/>
        <w:autoSpaceDN w:val="0"/>
        <w:adjustRightInd w:val="0"/>
        <w:ind w:firstLine="709"/>
        <w:jc w:val="both"/>
      </w:pPr>
      <w:r w:rsidRPr="00EC4E4F">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9B5650" w:rsidRPr="00EC4E4F" w:rsidRDefault="009B5650" w:rsidP="009B5650">
      <w:pPr>
        <w:widowControl w:val="0"/>
        <w:autoSpaceDE w:val="0"/>
        <w:autoSpaceDN w:val="0"/>
        <w:adjustRightInd w:val="0"/>
        <w:ind w:firstLine="709"/>
        <w:jc w:val="both"/>
      </w:pPr>
      <w:r w:rsidRPr="00EC4E4F">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9B5650" w:rsidRPr="00EC4E4F" w:rsidRDefault="009B5650" w:rsidP="009B5650">
      <w:pPr>
        <w:widowControl w:val="0"/>
        <w:autoSpaceDE w:val="0"/>
        <w:autoSpaceDN w:val="0"/>
        <w:adjustRightInd w:val="0"/>
        <w:ind w:firstLine="709"/>
        <w:jc w:val="both"/>
      </w:pPr>
      <w:r w:rsidRPr="00EC4E4F">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9B5650" w:rsidRPr="00EC4E4F" w:rsidRDefault="009B5650" w:rsidP="009B5650">
      <w:pPr>
        <w:widowControl w:val="0"/>
        <w:autoSpaceDE w:val="0"/>
        <w:autoSpaceDN w:val="0"/>
        <w:adjustRightInd w:val="0"/>
        <w:ind w:firstLine="709"/>
        <w:jc w:val="both"/>
      </w:pPr>
      <w:r w:rsidRPr="00EC4E4F">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9B5650" w:rsidRPr="00EC4E4F" w:rsidRDefault="00675298" w:rsidP="009B5650">
      <w:pPr>
        <w:widowControl w:val="0"/>
        <w:autoSpaceDE w:val="0"/>
        <w:autoSpaceDN w:val="0"/>
        <w:adjustRightInd w:val="0"/>
        <w:ind w:firstLine="709"/>
        <w:jc w:val="both"/>
      </w:pPr>
      <w:r>
        <w:t>7</w:t>
      </w:r>
      <w:r w:rsidR="009B5650" w:rsidRPr="00EC4E4F">
        <w:t>.3. При реализации проектов общественность информируется о планирующихся изменениях и возможности участия в этом процессе путем:</w:t>
      </w:r>
    </w:p>
    <w:p w:rsidR="009B5650" w:rsidRPr="00EC4E4F" w:rsidRDefault="009B5650" w:rsidP="009B5650">
      <w:pPr>
        <w:widowControl w:val="0"/>
        <w:autoSpaceDE w:val="0"/>
        <w:autoSpaceDN w:val="0"/>
        <w:adjustRightInd w:val="0"/>
        <w:ind w:firstLine="709"/>
        <w:jc w:val="both"/>
      </w:pPr>
      <w:r w:rsidRPr="00EC4E4F">
        <w:t>1) создания единого информационного интернет</w:t>
      </w:r>
      <w:r>
        <w:t xml:space="preserve">-ресурса (сайта или приложения), </w:t>
      </w:r>
      <w:r w:rsidRPr="00EC4E4F">
        <w:t>регулярном информировании о ходе проекта, с публикацией фото, видео и текстовых отчетов по итогам проведения общественных обсуждений;</w:t>
      </w:r>
    </w:p>
    <w:p w:rsidR="009B5650" w:rsidRPr="00EC4E4F" w:rsidRDefault="009B5650" w:rsidP="009B5650">
      <w:pPr>
        <w:widowControl w:val="0"/>
        <w:autoSpaceDE w:val="0"/>
        <w:autoSpaceDN w:val="0"/>
        <w:adjustRightInd w:val="0"/>
        <w:ind w:firstLine="709"/>
        <w:jc w:val="both"/>
      </w:pPr>
      <w:r w:rsidRPr="00EC4E4F">
        <w:t>2) работы с местными</w:t>
      </w:r>
      <w:r>
        <w:t xml:space="preserve"> средствами массовой информации</w:t>
      </w:r>
      <w:r w:rsidRPr="00EC4E4F">
        <w:t>;</w:t>
      </w:r>
    </w:p>
    <w:p w:rsidR="009B5650" w:rsidRPr="00EC4E4F" w:rsidRDefault="009B5650" w:rsidP="009B5650">
      <w:pPr>
        <w:widowControl w:val="0"/>
        <w:autoSpaceDE w:val="0"/>
        <w:autoSpaceDN w:val="0"/>
        <w:adjustRightInd w:val="0"/>
        <w:ind w:firstLine="709"/>
        <w:jc w:val="both"/>
      </w:pPr>
      <w:r w:rsidRPr="00EC4E4F">
        <w:t>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на площадке пров</w:t>
      </w:r>
      <w:r>
        <w:t xml:space="preserve">едения общественных обсуждений </w:t>
      </w:r>
      <w:r w:rsidRPr="00EC4E4F">
        <w:t>;</w:t>
      </w:r>
    </w:p>
    <w:p w:rsidR="009B5650" w:rsidRPr="00EC4E4F" w:rsidRDefault="009B5650" w:rsidP="009B5650">
      <w:pPr>
        <w:widowControl w:val="0"/>
        <w:autoSpaceDE w:val="0"/>
        <w:autoSpaceDN w:val="0"/>
        <w:adjustRightInd w:val="0"/>
        <w:ind w:firstLine="709"/>
        <w:jc w:val="both"/>
      </w:pPr>
      <w:r w:rsidRPr="00EC4E4F">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9B5650" w:rsidRPr="00EC4E4F" w:rsidRDefault="009B5650" w:rsidP="009B5650">
      <w:pPr>
        <w:widowControl w:val="0"/>
        <w:autoSpaceDE w:val="0"/>
        <w:autoSpaceDN w:val="0"/>
        <w:adjustRightInd w:val="0"/>
        <w:ind w:firstLine="709"/>
        <w:jc w:val="both"/>
      </w:pPr>
      <w:r w:rsidRPr="00EC4E4F">
        <w:t>5) индивидуальных приглашений участников встречи лично, по электронной почте или по телефону;</w:t>
      </w:r>
    </w:p>
    <w:p w:rsidR="009B5650" w:rsidRPr="00EC4E4F" w:rsidRDefault="009B5650" w:rsidP="009B5650">
      <w:pPr>
        <w:widowControl w:val="0"/>
        <w:autoSpaceDE w:val="0"/>
        <w:autoSpaceDN w:val="0"/>
        <w:adjustRightInd w:val="0"/>
        <w:ind w:firstLine="709"/>
        <w:jc w:val="both"/>
      </w:pPr>
      <w:r w:rsidRPr="00EC4E4F">
        <w:t>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9B5650" w:rsidRPr="00EC4E4F" w:rsidRDefault="009B5650" w:rsidP="009B5650">
      <w:pPr>
        <w:widowControl w:val="0"/>
        <w:autoSpaceDE w:val="0"/>
        <w:autoSpaceDN w:val="0"/>
        <w:adjustRightInd w:val="0"/>
        <w:ind w:firstLine="709"/>
        <w:jc w:val="both"/>
      </w:pPr>
      <w:r w:rsidRPr="00EC4E4F">
        <w:t xml:space="preserve">7) использование социальных сетей и интернет-ресурсов для обеспечения донесения </w:t>
      </w:r>
      <w:r w:rsidRPr="00EC4E4F">
        <w:lastRenderedPageBreak/>
        <w:t>информации до различных общественных объединений и профессиональных сообществ;</w:t>
      </w:r>
    </w:p>
    <w:p w:rsidR="009B5650" w:rsidRPr="00EC4E4F" w:rsidRDefault="009B5650" w:rsidP="009B5650">
      <w:pPr>
        <w:widowControl w:val="0"/>
        <w:autoSpaceDE w:val="0"/>
        <w:autoSpaceDN w:val="0"/>
        <w:adjustRightInd w:val="0"/>
        <w:ind w:firstLine="709"/>
        <w:jc w:val="both"/>
      </w:pPr>
      <w:r w:rsidRPr="00EC4E4F">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w:t>
      </w:r>
    </w:p>
    <w:p w:rsidR="009B5650" w:rsidRPr="00EC4E4F" w:rsidRDefault="00675298" w:rsidP="009B5650">
      <w:pPr>
        <w:widowControl w:val="0"/>
        <w:autoSpaceDE w:val="0"/>
        <w:autoSpaceDN w:val="0"/>
        <w:adjustRightInd w:val="0"/>
        <w:ind w:firstLine="709"/>
        <w:jc w:val="both"/>
      </w:pPr>
      <w:r>
        <w:t>7.4</w:t>
      </w:r>
      <w:r w:rsidR="009B5650" w:rsidRPr="00EC4E4F">
        <w:t>. К механизмам общественного участия в деятельности по благоустройству относятся:</w:t>
      </w:r>
    </w:p>
    <w:p w:rsidR="009B5650" w:rsidRPr="00EC4E4F" w:rsidRDefault="009B5650" w:rsidP="009B5650">
      <w:pPr>
        <w:widowControl w:val="0"/>
        <w:autoSpaceDE w:val="0"/>
        <w:autoSpaceDN w:val="0"/>
        <w:adjustRightInd w:val="0"/>
        <w:ind w:firstLine="709"/>
        <w:jc w:val="both"/>
      </w:pPr>
      <w:r w:rsidRPr="00EC4E4F">
        <w:t>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работа с от</w:t>
      </w:r>
      <w:r>
        <w:t>дельными группами пользователей</w:t>
      </w:r>
      <w:r w:rsidRPr="00EC4E4F">
        <w:t>, проведение общественных обсуждений</w:t>
      </w:r>
      <w:r>
        <w:t>,</w:t>
      </w:r>
      <w:r w:rsidRPr="00EC4E4F">
        <w:t xml:space="preserve"> школьные проекты (рисунки, сочинения, пожелания, макеты), проведение оценки эксплуатации территории.</w:t>
      </w:r>
    </w:p>
    <w:p w:rsidR="009B5650" w:rsidRPr="00EC4E4F" w:rsidRDefault="009B5650" w:rsidP="009B5650">
      <w:pPr>
        <w:widowControl w:val="0"/>
        <w:autoSpaceDE w:val="0"/>
        <w:autoSpaceDN w:val="0"/>
        <w:adjustRightInd w:val="0"/>
        <w:ind w:firstLine="709"/>
        <w:jc w:val="both"/>
      </w:pPr>
      <w:r w:rsidRPr="00EC4E4F">
        <w:t>2) общественный контроль.</w:t>
      </w:r>
    </w:p>
    <w:p w:rsidR="009B5650" w:rsidRPr="00EC4E4F" w:rsidRDefault="00675298" w:rsidP="009B5650">
      <w:pPr>
        <w:widowControl w:val="0"/>
        <w:autoSpaceDE w:val="0"/>
        <w:autoSpaceDN w:val="0"/>
        <w:adjustRightInd w:val="0"/>
        <w:ind w:firstLine="709"/>
        <w:jc w:val="both"/>
      </w:pPr>
      <w:r>
        <w:t>7.5</w:t>
      </w:r>
      <w:r w:rsidR="009B5650" w:rsidRPr="00EC4E4F">
        <w:t>. Участие лиц, осуществляющих предпринимательскую деятельность, в реализации комплексных проектов благоустройства может заключаться:</w:t>
      </w:r>
    </w:p>
    <w:p w:rsidR="009B5650" w:rsidRPr="00EC4E4F" w:rsidRDefault="009B5650" w:rsidP="009B5650">
      <w:pPr>
        <w:widowControl w:val="0"/>
        <w:autoSpaceDE w:val="0"/>
        <w:autoSpaceDN w:val="0"/>
        <w:adjustRightInd w:val="0"/>
        <w:ind w:firstLine="709"/>
        <w:jc w:val="both"/>
      </w:pPr>
      <w:r w:rsidRPr="00EC4E4F">
        <w:t>а) в создании и предоставлении разного рода услуг и сервисов для посетителей общественных пространств;</w:t>
      </w:r>
    </w:p>
    <w:p w:rsidR="009B5650" w:rsidRPr="00EC4E4F" w:rsidRDefault="009B5650" w:rsidP="009B5650">
      <w:pPr>
        <w:widowControl w:val="0"/>
        <w:autoSpaceDE w:val="0"/>
        <w:autoSpaceDN w:val="0"/>
        <w:adjustRightInd w:val="0"/>
        <w:ind w:firstLine="709"/>
        <w:jc w:val="both"/>
      </w:pPr>
      <w:r w:rsidRPr="00EC4E4F">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9B5650" w:rsidRPr="00EC4E4F" w:rsidRDefault="009B5650" w:rsidP="009B5650">
      <w:pPr>
        <w:widowControl w:val="0"/>
        <w:autoSpaceDE w:val="0"/>
        <w:autoSpaceDN w:val="0"/>
        <w:adjustRightInd w:val="0"/>
        <w:ind w:firstLine="709"/>
        <w:jc w:val="both"/>
      </w:pPr>
      <w:r w:rsidRPr="00EC4E4F">
        <w:t>в) в строительстве, реконструкции, реставрации объектов недвижимости;</w:t>
      </w:r>
    </w:p>
    <w:p w:rsidR="009B5650" w:rsidRPr="00EC4E4F" w:rsidRDefault="009B5650" w:rsidP="009B5650">
      <w:pPr>
        <w:widowControl w:val="0"/>
        <w:autoSpaceDE w:val="0"/>
        <w:autoSpaceDN w:val="0"/>
        <w:adjustRightInd w:val="0"/>
        <w:ind w:firstLine="709"/>
        <w:jc w:val="both"/>
      </w:pPr>
      <w:r w:rsidRPr="00EC4E4F">
        <w:t>г) в производстве или размещении элементов благоустройства;</w:t>
      </w:r>
    </w:p>
    <w:p w:rsidR="009B5650" w:rsidRPr="00EC4E4F" w:rsidRDefault="009B5650" w:rsidP="009B5650">
      <w:pPr>
        <w:widowControl w:val="0"/>
        <w:autoSpaceDE w:val="0"/>
        <w:autoSpaceDN w:val="0"/>
        <w:adjustRightInd w:val="0"/>
        <w:ind w:firstLine="709"/>
        <w:jc w:val="both"/>
      </w:pPr>
      <w:r w:rsidRPr="00EC4E4F">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9B5650" w:rsidRPr="00EC4E4F" w:rsidRDefault="009B5650" w:rsidP="009B5650">
      <w:pPr>
        <w:widowControl w:val="0"/>
        <w:autoSpaceDE w:val="0"/>
        <w:autoSpaceDN w:val="0"/>
        <w:adjustRightInd w:val="0"/>
        <w:ind w:firstLine="709"/>
        <w:jc w:val="both"/>
      </w:pPr>
      <w:r w:rsidRPr="00EC4E4F">
        <w:t>е) в организации мероприятий, обеспечивающих приток посетителей на создаваемые общественные пространства;</w:t>
      </w:r>
    </w:p>
    <w:p w:rsidR="009B5650" w:rsidRPr="00EC4E4F" w:rsidRDefault="009B5650" w:rsidP="009B5650">
      <w:pPr>
        <w:widowControl w:val="0"/>
        <w:autoSpaceDE w:val="0"/>
        <w:autoSpaceDN w:val="0"/>
        <w:adjustRightInd w:val="0"/>
        <w:ind w:firstLine="709"/>
        <w:jc w:val="both"/>
      </w:pPr>
      <w:r w:rsidRPr="00EC4E4F">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9B5650" w:rsidRPr="0080454D" w:rsidRDefault="009B5650" w:rsidP="009B5650">
      <w:pPr>
        <w:ind w:firstLine="567"/>
        <w:jc w:val="both"/>
      </w:pPr>
      <w:r w:rsidRPr="00EC4E4F">
        <w:t>з) в иных формах.</w:t>
      </w:r>
    </w:p>
    <w:p w:rsidR="003C6355" w:rsidRDefault="003C6355" w:rsidP="003C6355">
      <w:pPr>
        <w:tabs>
          <w:tab w:val="right" w:pos="-3261"/>
        </w:tabs>
        <w:ind w:firstLine="567"/>
        <w:jc w:val="both"/>
      </w:pPr>
    </w:p>
    <w:p w:rsidR="00FE63D8" w:rsidRPr="0080454D" w:rsidRDefault="00FE63D8" w:rsidP="003C6355">
      <w:pPr>
        <w:tabs>
          <w:tab w:val="right" w:pos="-3261"/>
        </w:tabs>
        <w:ind w:firstLine="567"/>
        <w:jc w:val="both"/>
      </w:pPr>
    </w:p>
    <w:p w:rsidR="00C85E69" w:rsidRDefault="00C85E69"/>
    <w:sectPr w:rsidR="00C85E69" w:rsidSect="00C85E69">
      <w:pgSz w:w="11906" w:h="16838"/>
      <w:pgMar w:top="851"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95E30"/>
    <w:multiLevelType w:val="hybridMultilevel"/>
    <w:tmpl w:val="3B50E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A10690"/>
    <w:multiLevelType w:val="hybridMultilevel"/>
    <w:tmpl w:val="0A20ED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E964AE"/>
    <w:multiLevelType w:val="hybridMultilevel"/>
    <w:tmpl w:val="7B90C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CE1909"/>
    <w:multiLevelType w:val="hybridMultilevel"/>
    <w:tmpl w:val="4FD8A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E9A2102"/>
    <w:multiLevelType w:val="hybridMultilevel"/>
    <w:tmpl w:val="293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173421"/>
    <w:multiLevelType w:val="hybridMultilevel"/>
    <w:tmpl w:val="1A404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8464EE"/>
    <w:multiLevelType w:val="hybridMultilevel"/>
    <w:tmpl w:val="ADC60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F857CE"/>
    <w:multiLevelType w:val="hybridMultilevel"/>
    <w:tmpl w:val="6E367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048D9"/>
    <w:multiLevelType w:val="hybridMultilevel"/>
    <w:tmpl w:val="DFA2F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EF361A"/>
    <w:multiLevelType w:val="multilevel"/>
    <w:tmpl w:val="258A8FB8"/>
    <w:lvl w:ilvl="0">
      <w:start w:val="1"/>
      <w:numFmt w:val="decimal"/>
      <w:lvlText w:val="%1."/>
      <w:lvlJc w:val="left"/>
      <w:pPr>
        <w:ind w:left="1070" w:hanging="360"/>
      </w:pPr>
      <w:rPr>
        <w:rFonts w:hint="default"/>
      </w:rPr>
    </w:lvl>
    <w:lvl w:ilvl="1">
      <w:start w:val="1"/>
      <w:numFmt w:val="decimal"/>
      <w:isLgl/>
      <w:lvlText w:val="%1.%2."/>
      <w:lvlJc w:val="left"/>
      <w:pPr>
        <w:ind w:left="2276" w:hanging="1425"/>
      </w:pPr>
      <w:rPr>
        <w:rFonts w:hint="default"/>
      </w:rPr>
    </w:lvl>
    <w:lvl w:ilvl="2">
      <w:start w:val="1"/>
      <w:numFmt w:val="decimal"/>
      <w:isLgl/>
      <w:lvlText w:val="%1.%2.%3."/>
      <w:lvlJc w:val="left"/>
      <w:pPr>
        <w:ind w:left="2276" w:hanging="1425"/>
      </w:pPr>
      <w:rPr>
        <w:rFonts w:hint="default"/>
      </w:rPr>
    </w:lvl>
    <w:lvl w:ilvl="3">
      <w:start w:val="1"/>
      <w:numFmt w:val="decimal"/>
      <w:isLgl/>
      <w:lvlText w:val="%1.%2.%3.%4."/>
      <w:lvlJc w:val="left"/>
      <w:pPr>
        <w:ind w:left="2276" w:hanging="1425"/>
      </w:pPr>
      <w:rPr>
        <w:rFonts w:hint="default"/>
      </w:rPr>
    </w:lvl>
    <w:lvl w:ilvl="4">
      <w:start w:val="1"/>
      <w:numFmt w:val="decimal"/>
      <w:isLgl/>
      <w:lvlText w:val="%1.%2.%3.%4.%5."/>
      <w:lvlJc w:val="left"/>
      <w:pPr>
        <w:ind w:left="2276" w:hanging="1425"/>
      </w:pPr>
      <w:rPr>
        <w:rFonts w:hint="default"/>
      </w:rPr>
    </w:lvl>
    <w:lvl w:ilvl="5">
      <w:start w:val="1"/>
      <w:numFmt w:val="decimal"/>
      <w:isLgl/>
      <w:lvlText w:val="%1.%2.%3.%4.%5.%6."/>
      <w:lvlJc w:val="left"/>
      <w:pPr>
        <w:ind w:left="2276" w:hanging="1425"/>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15:restartNumberingAfterBreak="0">
    <w:nsid w:val="4D2951AF"/>
    <w:multiLevelType w:val="hybridMultilevel"/>
    <w:tmpl w:val="B9A69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097666F"/>
    <w:multiLevelType w:val="hybridMultilevel"/>
    <w:tmpl w:val="F5DCA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876BC0"/>
    <w:multiLevelType w:val="hybridMultilevel"/>
    <w:tmpl w:val="D20A5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6D2608"/>
    <w:multiLevelType w:val="hybridMultilevel"/>
    <w:tmpl w:val="88AEF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EA0907"/>
    <w:multiLevelType w:val="hybridMultilevel"/>
    <w:tmpl w:val="0D68C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EC1B11"/>
    <w:multiLevelType w:val="hybridMultilevel"/>
    <w:tmpl w:val="3FFE4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995C02"/>
    <w:multiLevelType w:val="hybridMultilevel"/>
    <w:tmpl w:val="A27C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B526CDB"/>
    <w:multiLevelType w:val="hybridMultilevel"/>
    <w:tmpl w:val="CE529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7CD4172"/>
    <w:multiLevelType w:val="hybridMultilevel"/>
    <w:tmpl w:val="08C02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F3F58BB"/>
    <w:multiLevelType w:val="hybridMultilevel"/>
    <w:tmpl w:val="75BAD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6"/>
  </w:num>
  <w:num w:numId="5">
    <w:abstractNumId w:val="16"/>
  </w:num>
  <w:num w:numId="6">
    <w:abstractNumId w:val="3"/>
  </w:num>
  <w:num w:numId="7">
    <w:abstractNumId w:val="11"/>
  </w:num>
  <w:num w:numId="8">
    <w:abstractNumId w:val="14"/>
  </w:num>
  <w:num w:numId="9">
    <w:abstractNumId w:val="15"/>
  </w:num>
  <w:num w:numId="10">
    <w:abstractNumId w:val="18"/>
  </w:num>
  <w:num w:numId="11">
    <w:abstractNumId w:val="13"/>
  </w:num>
  <w:num w:numId="12">
    <w:abstractNumId w:val="7"/>
  </w:num>
  <w:num w:numId="13">
    <w:abstractNumId w:val="0"/>
  </w:num>
  <w:num w:numId="14">
    <w:abstractNumId w:val="12"/>
  </w:num>
  <w:num w:numId="15">
    <w:abstractNumId w:val="2"/>
  </w:num>
  <w:num w:numId="16">
    <w:abstractNumId w:val="4"/>
  </w:num>
  <w:num w:numId="17">
    <w:abstractNumId w:val="19"/>
  </w:num>
  <w:num w:numId="18">
    <w:abstractNumId w:val="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C6355"/>
    <w:rsid w:val="00044C39"/>
    <w:rsid w:val="00197ED8"/>
    <w:rsid w:val="00211978"/>
    <w:rsid w:val="00216250"/>
    <w:rsid w:val="00293909"/>
    <w:rsid w:val="002E6556"/>
    <w:rsid w:val="002E6B54"/>
    <w:rsid w:val="003536D7"/>
    <w:rsid w:val="003C6355"/>
    <w:rsid w:val="00416E8F"/>
    <w:rsid w:val="00440561"/>
    <w:rsid w:val="00447A08"/>
    <w:rsid w:val="004C66D5"/>
    <w:rsid w:val="00675298"/>
    <w:rsid w:val="0068590D"/>
    <w:rsid w:val="006E1A9E"/>
    <w:rsid w:val="006F39C7"/>
    <w:rsid w:val="0070776D"/>
    <w:rsid w:val="00707F34"/>
    <w:rsid w:val="007939A8"/>
    <w:rsid w:val="007D3AAF"/>
    <w:rsid w:val="00857165"/>
    <w:rsid w:val="008605F8"/>
    <w:rsid w:val="00866092"/>
    <w:rsid w:val="009001DA"/>
    <w:rsid w:val="00966657"/>
    <w:rsid w:val="009B5650"/>
    <w:rsid w:val="009D5D18"/>
    <w:rsid w:val="00A91CAF"/>
    <w:rsid w:val="00B06F33"/>
    <w:rsid w:val="00B90C85"/>
    <w:rsid w:val="00C04250"/>
    <w:rsid w:val="00C66925"/>
    <w:rsid w:val="00C85E69"/>
    <w:rsid w:val="00DA34EC"/>
    <w:rsid w:val="00DA5D85"/>
    <w:rsid w:val="00E05761"/>
    <w:rsid w:val="00E80425"/>
    <w:rsid w:val="00E918AB"/>
    <w:rsid w:val="00EE445D"/>
    <w:rsid w:val="00F06872"/>
    <w:rsid w:val="00F310D3"/>
    <w:rsid w:val="00FC358B"/>
    <w:rsid w:val="00FE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B45F"/>
  <w15:docId w15:val="{AEF7B189-176E-470E-A998-1DFFB422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Arial"/>
        <w:sz w:val="28"/>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6355"/>
    <w:rPr>
      <w:rFonts w:eastAsia="Times New Roman" w:cs="Times New Roman"/>
      <w:sz w:val="24"/>
      <w:szCs w:val="24"/>
      <w:lang w:eastAsia="ru-RU"/>
    </w:rPr>
  </w:style>
  <w:style w:type="paragraph" w:styleId="1">
    <w:name w:val="heading 1"/>
    <w:basedOn w:val="a"/>
    <w:link w:val="10"/>
    <w:qFormat/>
    <w:rsid w:val="003C6355"/>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3C635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6355"/>
    <w:rPr>
      <w:rFonts w:eastAsia="Times New Roman" w:cs="Times New Roman"/>
      <w:b/>
      <w:bCs/>
      <w:kern w:val="36"/>
      <w:sz w:val="48"/>
      <w:szCs w:val="48"/>
      <w:lang w:eastAsia="ru-RU"/>
    </w:rPr>
  </w:style>
  <w:style w:type="character" w:customStyle="1" w:styleId="30">
    <w:name w:val="Заголовок 3 Знак"/>
    <w:basedOn w:val="a0"/>
    <w:link w:val="3"/>
    <w:rsid w:val="003C6355"/>
    <w:rPr>
      <w:rFonts w:ascii="Cambria" w:eastAsia="Times New Roman" w:hAnsi="Cambria" w:cs="Times New Roman"/>
      <w:b/>
      <w:bCs/>
      <w:sz w:val="26"/>
      <w:szCs w:val="26"/>
      <w:lang w:eastAsia="ru-RU"/>
    </w:rPr>
  </w:style>
  <w:style w:type="paragraph" w:styleId="a3">
    <w:name w:val="Title"/>
    <w:basedOn w:val="a"/>
    <w:link w:val="a4"/>
    <w:uiPriority w:val="99"/>
    <w:qFormat/>
    <w:rsid w:val="003C6355"/>
    <w:pPr>
      <w:shd w:val="clear" w:color="auto" w:fill="FFFFFF"/>
      <w:jc w:val="center"/>
    </w:pPr>
    <w:rPr>
      <w:b/>
      <w:bCs/>
      <w:sz w:val="28"/>
      <w:szCs w:val="28"/>
    </w:rPr>
  </w:style>
  <w:style w:type="character" w:customStyle="1" w:styleId="a4">
    <w:name w:val="Заголовок Знак"/>
    <w:basedOn w:val="a0"/>
    <w:link w:val="a3"/>
    <w:uiPriority w:val="99"/>
    <w:rsid w:val="003C6355"/>
    <w:rPr>
      <w:rFonts w:eastAsia="Times New Roman" w:cs="Times New Roman"/>
      <w:b/>
      <w:bCs/>
      <w:szCs w:val="28"/>
      <w:shd w:val="clear" w:color="auto" w:fill="FFFFFF"/>
      <w:lang w:eastAsia="ru-RU"/>
    </w:rPr>
  </w:style>
  <w:style w:type="paragraph" w:customStyle="1" w:styleId="ConsPlusNormal">
    <w:name w:val="ConsPlusNormal"/>
    <w:link w:val="ConsPlusNormal0"/>
    <w:rsid w:val="003C6355"/>
    <w:pPr>
      <w:widowControl w:val="0"/>
      <w:autoSpaceDE w:val="0"/>
      <w:autoSpaceDN w:val="0"/>
      <w:adjustRightInd w:val="0"/>
      <w:ind w:firstLine="720"/>
    </w:pPr>
    <w:rPr>
      <w:rFonts w:ascii="Arial" w:eastAsia="Times New Roman" w:hAnsi="Arial"/>
      <w:sz w:val="20"/>
      <w:lang w:eastAsia="ru-RU"/>
    </w:rPr>
  </w:style>
  <w:style w:type="character" w:customStyle="1" w:styleId="FontStyle43">
    <w:name w:val="Font Style43"/>
    <w:uiPriority w:val="99"/>
    <w:rsid w:val="003C6355"/>
    <w:rPr>
      <w:rFonts w:ascii="Times New Roman" w:hAnsi="Times New Roman" w:cs="Times New Roman"/>
      <w:sz w:val="26"/>
      <w:szCs w:val="26"/>
    </w:rPr>
  </w:style>
  <w:style w:type="paragraph" w:customStyle="1" w:styleId="a5">
    <w:name w:val="Знак Знак Знак Знак"/>
    <w:basedOn w:val="a"/>
    <w:uiPriority w:val="99"/>
    <w:rsid w:val="003C6355"/>
    <w:pPr>
      <w:spacing w:after="160" w:line="240" w:lineRule="exact"/>
    </w:pPr>
    <w:rPr>
      <w:rFonts w:ascii="Verdana" w:hAnsi="Verdana" w:cs="Verdana"/>
      <w:sz w:val="20"/>
      <w:szCs w:val="20"/>
      <w:lang w:val="en-US" w:eastAsia="en-US"/>
    </w:rPr>
  </w:style>
  <w:style w:type="table" w:styleId="a6">
    <w:name w:val="Table Grid"/>
    <w:basedOn w:val="a1"/>
    <w:rsid w:val="003C6355"/>
    <w:rPr>
      <w:rFonts w:eastAsia="Times New Roman" w:cs="Times New Roman"/>
      <w:sz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w:basedOn w:val="a"/>
    <w:uiPriority w:val="99"/>
    <w:rsid w:val="003C6355"/>
    <w:pPr>
      <w:spacing w:after="160" w:line="240" w:lineRule="exact"/>
    </w:pPr>
    <w:rPr>
      <w:rFonts w:ascii="Verdana" w:hAnsi="Verdana" w:cs="Verdana"/>
      <w:sz w:val="20"/>
      <w:szCs w:val="20"/>
      <w:lang w:val="en-US" w:eastAsia="en-US"/>
    </w:rPr>
  </w:style>
  <w:style w:type="paragraph" w:styleId="2">
    <w:name w:val="Body Text 2"/>
    <w:basedOn w:val="a"/>
    <w:link w:val="20"/>
    <w:uiPriority w:val="99"/>
    <w:rsid w:val="003C6355"/>
    <w:pPr>
      <w:ind w:right="5214"/>
      <w:jc w:val="both"/>
    </w:pPr>
    <w:rPr>
      <w:b/>
      <w:bCs/>
      <w:sz w:val="28"/>
      <w:szCs w:val="28"/>
    </w:rPr>
  </w:style>
  <w:style w:type="character" w:customStyle="1" w:styleId="20">
    <w:name w:val="Основной текст 2 Знак"/>
    <w:basedOn w:val="a0"/>
    <w:link w:val="2"/>
    <w:uiPriority w:val="99"/>
    <w:rsid w:val="003C6355"/>
    <w:rPr>
      <w:rFonts w:eastAsia="Times New Roman" w:cs="Times New Roman"/>
      <w:b/>
      <w:bCs/>
      <w:szCs w:val="28"/>
      <w:lang w:eastAsia="ru-RU"/>
    </w:rPr>
  </w:style>
  <w:style w:type="paragraph" w:styleId="a8">
    <w:name w:val="Body Text"/>
    <w:basedOn w:val="a"/>
    <w:link w:val="a9"/>
    <w:uiPriority w:val="99"/>
    <w:rsid w:val="003C6355"/>
    <w:pPr>
      <w:spacing w:after="120"/>
    </w:pPr>
  </w:style>
  <w:style w:type="character" w:customStyle="1" w:styleId="a9">
    <w:name w:val="Основной текст Знак"/>
    <w:basedOn w:val="a0"/>
    <w:link w:val="a8"/>
    <w:uiPriority w:val="99"/>
    <w:rsid w:val="003C6355"/>
    <w:rPr>
      <w:rFonts w:eastAsia="Times New Roman" w:cs="Times New Roman"/>
      <w:sz w:val="24"/>
      <w:szCs w:val="24"/>
      <w:lang w:eastAsia="ru-RU"/>
    </w:rPr>
  </w:style>
  <w:style w:type="character" w:customStyle="1" w:styleId="ConsPlusNormal0">
    <w:name w:val="ConsPlusNormal Знак"/>
    <w:link w:val="ConsPlusNormal"/>
    <w:locked/>
    <w:rsid w:val="003C6355"/>
    <w:rPr>
      <w:rFonts w:ascii="Arial" w:eastAsia="Times New Roman" w:hAnsi="Arial"/>
      <w:sz w:val="20"/>
      <w:lang w:eastAsia="ru-RU"/>
    </w:rPr>
  </w:style>
  <w:style w:type="paragraph" w:customStyle="1" w:styleId="21">
    <w:name w:val="Основной текст с отступом 21"/>
    <w:basedOn w:val="a"/>
    <w:rsid w:val="003C6355"/>
    <w:pPr>
      <w:suppressAutoHyphens/>
      <w:spacing w:after="120" w:line="480" w:lineRule="auto"/>
      <w:ind w:left="283"/>
    </w:pPr>
    <w:rPr>
      <w:lang w:eastAsia="ar-SA"/>
    </w:rPr>
  </w:style>
  <w:style w:type="character" w:customStyle="1" w:styleId="aa">
    <w:name w:val="Цветовое выделение"/>
    <w:uiPriority w:val="99"/>
    <w:rsid w:val="003C6355"/>
    <w:rPr>
      <w:b/>
      <w:color w:val="26282F"/>
      <w:sz w:val="26"/>
    </w:rPr>
  </w:style>
  <w:style w:type="paragraph" w:styleId="HTML">
    <w:name w:val="HTML Preformatted"/>
    <w:basedOn w:val="a"/>
    <w:link w:val="HTML0"/>
    <w:uiPriority w:val="99"/>
    <w:rsid w:val="003C63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Cs w:val="20"/>
      <w:lang w:eastAsia="ar-SA"/>
    </w:rPr>
  </w:style>
  <w:style w:type="character" w:customStyle="1" w:styleId="HTML0">
    <w:name w:val="Стандартный HTML Знак"/>
    <w:basedOn w:val="a0"/>
    <w:link w:val="HTML"/>
    <w:uiPriority w:val="99"/>
    <w:rsid w:val="003C6355"/>
    <w:rPr>
      <w:rFonts w:ascii="Courier New" w:eastAsia="Times New Roman" w:hAnsi="Courier New" w:cs="Times New Roman"/>
      <w:sz w:val="24"/>
      <w:lang w:eastAsia="ar-SA"/>
    </w:rPr>
  </w:style>
  <w:style w:type="paragraph" w:styleId="ab">
    <w:name w:val="Body Text Indent"/>
    <w:basedOn w:val="a"/>
    <w:link w:val="ac"/>
    <w:uiPriority w:val="99"/>
    <w:unhideWhenUsed/>
    <w:rsid w:val="003C6355"/>
    <w:pPr>
      <w:spacing w:after="120"/>
      <w:ind w:left="283"/>
    </w:pPr>
  </w:style>
  <w:style w:type="character" w:customStyle="1" w:styleId="ac">
    <w:name w:val="Основной текст с отступом Знак"/>
    <w:basedOn w:val="a0"/>
    <w:link w:val="ab"/>
    <w:uiPriority w:val="99"/>
    <w:rsid w:val="003C6355"/>
    <w:rPr>
      <w:rFonts w:eastAsia="Times New Roman" w:cs="Times New Roman"/>
      <w:sz w:val="24"/>
      <w:szCs w:val="24"/>
      <w:lang w:eastAsia="ru-RU"/>
    </w:rPr>
  </w:style>
  <w:style w:type="paragraph" w:customStyle="1" w:styleId="31">
    <w:name w:val="Основной текст с отступом 31"/>
    <w:basedOn w:val="a"/>
    <w:rsid w:val="003C6355"/>
    <w:pPr>
      <w:suppressAutoHyphens/>
      <w:spacing w:after="120"/>
      <w:ind w:left="283"/>
    </w:pPr>
    <w:rPr>
      <w:sz w:val="16"/>
      <w:szCs w:val="16"/>
      <w:lang w:eastAsia="ar-SA"/>
    </w:rPr>
  </w:style>
  <w:style w:type="paragraph" w:customStyle="1" w:styleId="310">
    <w:name w:val="Основной текст 31"/>
    <w:basedOn w:val="a"/>
    <w:rsid w:val="003C6355"/>
    <w:pPr>
      <w:suppressAutoHyphens/>
      <w:spacing w:after="120"/>
    </w:pPr>
    <w:rPr>
      <w:sz w:val="16"/>
      <w:szCs w:val="16"/>
      <w:lang w:eastAsia="ar-SA"/>
    </w:rPr>
  </w:style>
  <w:style w:type="paragraph" w:customStyle="1" w:styleId="ConsPlusTitle">
    <w:name w:val="ConsPlusTitle"/>
    <w:uiPriority w:val="99"/>
    <w:rsid w:val="003C6355"/>
    <w:pPr>
      <w:widowControl w:val="0"/>
      <w:autoSpaceDE w:val="0"/>
      <w:autoSpaceDN w:val="0"/>
      <w:adjustRightInd w:val="0"/>
    </w:pPr>
    <w:rPr>
      <w:rFonts w:ascii="Arial" w:eastAsia="Times New Roman" w:hAnsi="Arial"/>
      <w:b/>
      <w:bCs/>
      <w:sz w:val="16"/>
      <w:szCs w:val="16"/>
      <w:lang w:eastAsia="ru-RU"/>
    </w:rPr>
  </w:style>
  <w:style w:type="paragraph" w:customStyle="1" w:styleId="Default">
    <w:name w:val="Default"/>
    <w:rsid w:val="003C6355"/>
    <w:pPr>
      <w:autoSpaceDE w:val="0"/>
      <w:autoSpaceDN w:val="0"/>
      <w:adjustRightInd w:val="0"/>
    </w:pPr>
    <w:rPr>
      <w:rFonts w:eastAsia="Times New Roman" w:cs="Times New Roman"/>
      <w:color w:val="000000"/>
      <w:sz w:val="24"/>
      <w:szCs w:val="24"/>
      <w:lang w:eastAsia="ru-RU"/>
    </w:rPr>
  </w:style>
  <w:style w:type="paragraph" w:customStyle="1" w:styleId="p5">
    <w:name w:val="p5"/>
    <w:basedOn w:val="a"/>
    <w:rsid w:val="003C6355"/>
    <w:pPr>
      <w:spacing w:before="100" w:beforeAutospacing="1" w:after="100" w:afterAutospacing="1"/>
    </w:pPr>
  </w:style>
  <w:style w:type="character" w:customStyle="1" w:styleId="s3">
    <w:name w:val="s3"/>
    <w:rsid w:val="003C6355"/>
  </w:style>
  <w:style w:type="paragraph" w:styleId="ad">
    <w:name w:val="Balloon Text"/>
    <w:basedOn w:val="a"/>
    <w:link w:val="ae"/>
    <w:uiPriority w:val="99"/>
    <w:semiHidden/>
    <w:unhideWhenUsed/>
    <w:rsid w:val="003C6355"/>
    <w:rPr>
      <w:rFonts w:ascii="Tahoma" w:hAnsi="Tahoma" w:cs="Tahoma"/>
      <w:sz w:val="16"/>
      <w:szCs w:val="16"/>
    </w:rPr>
  </w:style>
  <w:style w:type="character" w:customStyle="1" w:styleId="ae">
    <w:name w:val="Текст выноски Знак"/>
    <w:basedOn w:val="a0"/>
    <w:link w:val="ad"/>
    <w:uiPriority w:val="99"/>
    <w:semiHidden/>
    <w:rsid w:val="003C6355"/>
    <w:rPr>
      <w:rFonts w:ascii="Tahoma" w:eastAsia="Times New Roman" w:hAnsi="Tahoma" w:cs="Tahoma"/>
      <w:sz w:val="16"/>
      <w:szCs w:val="16"/>
      <w:lang w:eastAsia="ru-RU"/>
    </w:rPr>
  </w:style>
  <w:style w:type="paragraph" w:styleId="af">
    <w:name w:val="List Paragraph"/>
    <w:basedOn w:val="a"/>
    <w:uiPriority w:val="34"/>
    <w:qFormat/>
    <w:rsid w:val="003C6355"/>
    <w:pPr>
      <w:spacing w:after="200" w:line="276" w:lineRule="auto"/>
      <w:ind w:left="720"/>
      <w:contextualSpacing/>
    </w:pPr>
    <w:rPr>
      <w:rFonts w:asciiTheme="minorHAnsi" w:eastAsiaTheme="minorHAnsi" w:hAnsiTheme="minorHAnsi" w:cstheme="minorBidi"/>
      <w:sz w:val="22"/>
      <w:szCs w:val="22"/>
      <w:lang w:eastAsia="en-US"/>
    </w:rPr>
  </w:style>
  <w:style w:type="character" w:styleId="af0">
    <w:name w:val="Hyperlink"/>
    <w:basedOn w:val="a0"/>
    <w:uiPriority w:val="99"/>
    <w:unhideWhenUsed/>
    <w:rsid w:val="00E05761"/>
    <w:rPr>
      <w:color w:val="0000FF"/>
      <w:u w:val="single"/>
    </w:rPr>
  </w:style>
  <w:style w:type="paragraph" w:styleId="af1">
    <w:name w:val="Normal (Web)"/>
    <w:basedOn w:val="a"/>
    <w:uiPriority w:val="99"/>
    <w:unhideWhenUsed/>
    <w:rsid w:val="00C042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B7B4E44A1FC32824F0F51BF2FF96E5&amp;req=doc&amp;base=RZR&amp;n=329197&amp;REFFIELD=134&amp;REFDST=100087&amp;REFDOC=176111&amp;REFBASE=RLAW095&amp;stat=refcode%3D16876%3Bindex%3D38&amp;date=29.01.2020" TargetMode="External"/><Relationship Id="rId13" Type="http://schemas.openxmlformats.org/officeDocument/2006/relationships/hyperlink" Target="consultantplus://offline/ref=BAEE66F55E0BF7F6217F9A228A909DDC6837E8972C1E64489B94D53C9E18F47AC0D2E7EBF52DFF8517792FE6C473W9G" TargetMode="External"/><Relationship Id="rId3" Type="http://schemas.openxmlformats.org/officeDocument/2006/relationships/settings" Target="settings.xml"/><Relationship Id="rId7" Type="http://schemas.openxmlformats.org/officeDocument/2006/relationships/hyperlink" Target="https://login.consultant.ru/link/?rnd=4FB7B4E44A1FC32824F0F51BF2FF96E5&amp;req=doc&amp;base=RZR&amp;n=330127&amp;REFFIELD=134&amp;REFDST=100087&amp;REFDOC=176111&amp;REFBASE=RLAW095&amp;stat=refcode%3D16876%3Bindex%3D38&amp;date=29.01.2020" TargetMode="External"/><Relationship Id="rId12" Type="http://schemas.openxmlformats.org/officeDocument/2006/relationships/hyperlink" Target="https://login.consultant.ru/link/?req=doc&amp;base=RLAW095&amp;n=156591&amp;rnd=4280B6BDFDFC3C3654E983CCD2BBC10C&amp;dst=100022&amp;fld=13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nd=4FB7B4E44A1FC32824F0F51BF2FF96E5&amp;req=doc&amp;base=RZR&amp;n=342041&amp;dst=520&amp;fld=134&amp;REFFIELD=134&amp;REFDST=100087&amp;REFDOC=176111&amp;REFBASE=RLAW095&amp;stat=refcode%3D10881%3Bdstident%3D520%3Bindex%3D38&amp;date=29.01.2020" TargetMode="External"/><Relationship Id="rId11" Type="http://schemas.openxmlformats.org/officeDocument/2006/relationships/hyperlink" Target="https://login.consultant.ru/link/?rnd=06935C61A4A58F22BF66036C4D8EAAD1&amp;req=doc&amp;base=RZR&amp;n=342041&amp;dst=655&amp;fld=134&amp;date=23.01.20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login.consultant.ru/link/?rnd=4FB7B4E44A1FC32824F0F51BF2FF96E5&amp;req=doc&amp;base=RZR&amp;n=306039&amp;dst=100010&amp;fld=134&amp;REFFIELD=134&amp;REFDST=100087&amp;REFDOC=176111&amp;REFBASE=RLAW095&amp;stat=refcode%3D16876%3Bdstident%3D100010%3Bindex%3D38&amp;date=29.01.2020" TargetMode="External"/><Relationship Id="rId4" Type="http://schemas.openxmlformats.org/officeDocument/2006/relationships/webSettings" Target="webSettings.xml"/><Relationship Id="rId9" Type="http://schemas.openxmlformats.org/officeDocument/2006/relationships/hyperlink" Target="https://login.consultant.ru/link/?rnd=4FB7B4E44A1FC32824F0F51BF2FF96E5&amp;req=doc&amp;base=RZR&amp;n=313899&amp;dst=100010&amp;fld=134&amp;REFFIELD=134&amp;REFDST=100087&amp;REFDOC=176111&amp;REFBASE=RLAW095&amp;stat=refcode%3D16876%3Bdstident%3D100010%3Bindex%3D38&amp;date=29.01.2020" TargetMode="External"/><Relationship Id="rId14" Type="http://schemas.openxmlformats.org/officeDocument/2006/relationships/hyperlink" Target="consultantplus://offline/ref=BAEE66F55E0BF7F6217F842F9CFCC3D86E3CB59D251C6B18CFC9D36BC148F22F9292B9B2A66FB489146133E7C42FA7F82C7FW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24525</Words>
  <Characters>139798</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PomPredPS</cp:lastModifiedBy>
  <cp:revision>11</cp:revision>
  <cp:lastPrinted>2022-12-14T13:06:00Z</cp:lastPrinted>
  <dcterms:created xsi:type="dcterms:W3CDTF">2022-11-24T05:58:00Z</dcterms:created>
  <dcterms:modified xsi:type="dcterms:W3CDTF">2023-01-12T12:29:00Z</dcterms:modified>
</cp:coreProperties>
</file>