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F3AA7" w14:textId="77777777" w:rsidR="005643F9" w:rsidRDefault="00D36381">
      <w:pPr>
        <w:pStyle w:val="a8"/>
        <w:spacing w:beforeAutospacing="0" w:afterAutospacing="0"/>
        <w:ind w:firstLine="514"/>
        <w:jc w:val="right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1" layoutInCell="0" allowOverlap="1" wp14:anchorId="623ABD84" wp14:editId="02855104">
            <wp:simplePos x="0" y="0"/>
            <wp:positionH relativeFrom="column">
              <wp:posOffset>2596515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99D8BB" w14:textId="77777777" w:rsidR="005643F9" w:rsidRDefault="005643F9">
      <w:pPr>
        <w:pStyle w:val="a8"/>
        <w:spacing w:beforeAutospacing="0" w:afterAutospacing="0"/>
        <w:jc w:val="center"/>
        <w:rPr>
          <w:b/>
          <w:bCs/>
          <w:color w:val="000000"/>
          <w:sz w:val="28"/>
          <w:szCs w:val="28"/>
        </w:rPr>
      </w:pPr>
    </w:p>
    <w:p w14:paraId="081C6364" w14:textId="2302B4F6" w:rsidR="00D36381" w:rsidRDefault="00412BE3">
      <w:pPr>
        <w:pStyle w:val="a8"/>
        <w:tabs>
          <w:tab w:val="center" w:pos="4934"/>
          <w:tab w:val="left" w:pos="6450"/>
        </w:tabs>
        <w:spacing w:beforeAutospacing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</w:p>
    <w:p w14:paraId="57237EDD" w14:textId="77777777" w:rsidR="000A29BF" w:rsidRDefault="000A29BF">
      <w:pPr>
        <w:pStyle w:val="a8"/>
        <w:tabs>
          <w:tab w:val="center" w:pos="4934"/>
          <w:tab w:val="left" w:pos="6450"/>
        </w:tabs>
        <w:spacing w:beforeAutospacing="0" w:afterAutospacing="0"/>
        <w:jc w:val="center"/>
        <w:rPr>
          <w:b/>
          <w:bCs/>
          <w:color w:val="000000"/>
          <w:sz w:val="28"/>
          <w:szCs w:val="28"/>
        </w:rPr>
      </w:pPr>
    </w:p>
    <w:p w14:paraId="1F4105AE" w14:textId="057EDA15" w:rsidR="00945552" w:rsidRDefault="00D36381" w:rsidP="000A29BF">
      <w:pPr>
        <w:pStyle w:val="a8"/>
        <w:tabs>
          <w:tab w:val="center" w:pos="4934"/>
          <w:tab w:val="left" w:pos="6450"/>
        </w:tabs>
        <w:spacing w:beforeAutospacing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ПРЕДСТАВИТЕЛЬНОЕ СОБРАНИЕ  </w:t>
      </w:r>
    </w:p>
    <w:p w14:paraId="1C83A7F3" w14:textId="77777777" w:rsidR="00D36381" w:rsidRDefault="00D36381">
      <w:pPr>
        <w:pStyle w:val="a8"/>
        <w:tabs>
          <w:tab w:val="center" w:pos="4934"/>
          <w:tab w:val="left" w:pos="6450"/>
        </w:tabs>
        <w:spacing w:beforeAutospacing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</w:t>
      </w:r>
      <w:r w:rsidR="00C65420">
        <w:rPr>
          <w:b/>
          <w:bCs/>
          <w:color w:val="000000"/>
          <w:sz w:val="28"/>
          <w:szCs w:val="28"/>
        </w:rPr>
        <w:t>АРНОГСКОГО МУНИЦИПАЛЬНОГО   ОКРУГА</w:t>
      </w:r>
    </w:p>
    <w:p w14:paraId="01CED08D" w14:textId="77777777" w:rsidR="00945552" w:rsidRDefault="00945552">
      <w:pPr>
        <w:pStyle w:val="a8"/>
        <w:tabs>
          <w:tab w:val="center" w:pos="4934"/>
          <w:tab w:val="left" w:pos="6450"/>
        </w:tabs>
        <w:spacing w:beforeAutospacing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ВОЛОГОДСКОЙ ОБЛАСТИ</w:t>
      </w:r>
    </w:p>
    <w:p w14:paraId="76235855" w14:textId="77777777" w:rsidR="00945552" w:rsidRDefault="00945552">
      <w:pPr>
        <w:pStyle w:val="a8"/>
        <w:tabs>
          <w:tab w:val="center" w:pos="4934"/>
          <w:tab w:val="left" w:pos="6450"/>
        </w:tabs>
        <w:spacing w:beforeAutospacing="0" w:afterAutospacing="0"/>
        <w:jc w:val="center"/>
        <w:rPr>
          <w:b/>
          <w:bCs/>
          <w:color w:val="000000"/>
          <w:sz w:val="28"/>
          <w:szCs w:val="28"/>
        </w:rPr>
      </w:pPr>
    </w:p>
    <w:p w14:paraId="4500AE0A" w14:textId="77777777" w:rsidR="00945552" w:rsidRPr="000A29BF" w:rsidRDefault="00945552">
      <w:pPr>
        <w:pStyle w:val="a8"/>
        <w:tabs>
          <w:tab w:val="center" w:pos="4934"/>
          <w:tab w:val="left" w:pos="6450"/>
        </w:tabs>
        <w:spacing w:beforeAutospacing="0" w:afterAutospacing="0"/>
        <w:jc w:val="center"/>
        <w:rPr>
          <w:b/>
          <w:bCs/>
          <w:color w:val="000000"/>
          <w:sz w:val="40"/>
          <w:szCs w:val="40"/>
        </w:rPr>
      </w:pPr>
      <w:r w:rsidRPr="000A29BF">
        <w:rPr>
          <w:b/>
          <w:bCs/>
          <w:color w:val="000000"/>
          <w:sz w:val="40"/>
          <w:szCs w:val="40"/>
        </w:rPr>
        <w:t>РЕШЕНИЕ</w:t>
      </w:r>
    </w:p>
    <w:p w14:paraId="46219B76" w14:textId="77777777" w:rsidR="005643F9" w:rsidRDefault="005643F9">
      <w:pPr>
        <w:pStyle w:val="a8"/>
        <w:tabs>
          <w:tab w:val="center" w:pos="4934"/>
          <w:tab w:val="left" w:pos="6450"/>
        </w:tabs>
        <w:spacing w:beforeAutospacing="0" w:afterAutospacing="0"/>
        <w:ind w:firstLine="514"/>
        <w:rPr>
          <w:color w:val="000000"/>
          <w:sz w:val="28"/>
          <w:szCs w:val="28"/>
        </w:rPr>
      </w:pPr>
    </w:p>
    <w:p w14:paraId="1255D1F1" w14:textId="77777777" w:rsidR="00D36381" w:rsidRDefault="00D36381">
      <w:pPr>
        <w:pStyle w:val="a8"/>
        <w:tabs>
          <w:tab w:val="left" w:pos="1455"/>
        </w:tabs>
        <w:spacing w:beforeAutospacing="0" w:afterAutospacing="0"/>
        <w:jc w:val="both"/>
        <w:rPr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A29BF" w:rsidRPr="000A29BF" w14:paraId="1101F388" w14:textId="77777777" w:rsidTr="001B4137">
        <w:tc>
          <w:tcPr>
            <w:tcW w:w="588" w:type="dxa"/>
          </w:tcPr>
          <w:p w14:paraId="23A2FD2C" w14:textId="77777777" w:rsidR="000A29BF" w:rsidRPr="000A29BF" w:rsidRDefault="000A29BF" w:rsidP="000A29BF">
            <w:pPr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0A29BF">
              <w:rPr>
                <w:rFonts w:eastAsia="Times New Roman" w:cs="Times New Roman"/>
                <w:color w:val="auto"/>
                <w:sz w:val="20"/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D7350F" w14:textId="77777777" w:rsidR="000A29BF" w:rsidRPr="000A29BF" w:rsidRDefault="000A29BF" w:rsidP="000A29BF">
            <w:pPr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0A29BF">
              <w:rPr>
                <w:rFonts w:eastAsia="Times New Roman" w:cs="Times New Roman"/>
                <w:color w:val="auto"/>
                <w:szCs w:val="28"/>
                <w:lang w:eastAsia="ru-RU"/>
              </w:rPr>
              <w:t>28.04.2023 г.</w:t>
            </w:r>
          </w:p>
        </w:tc>
        <w:tc>
          <w:tcPr>
            <w:tcW w:w="484" w:type="dxa"/>
          </w:tcPr>
          <w:p w14:paraId="611B6381" w14:textId="77777777" w:rsidR="000A29BF" w:rsidRPr="000A29BF" w:rsidRDefault="000A29BF" w:rsidP="000A29BF">
            <w:pPr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0A29BF">
              <w:rPr>
                <w:rFonts w:eastAsia="Times New Roman" w:cs="Times New Roman"/>
                <w:color w:val="auto"/>
                <w:sz w:val="20"/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C52AA5" w14:textId="26AAE97D" w:rsidR="000A29BF" w:rsidRPr="000A29BF" w:rsidRDefault="000A29BF" w:rsidP="000A29BF">
            <w:pPr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0A29BF">
              <w:rPr>
                <w:rFonts w:eastAsia="Times New Roman" w:cs="Times New Roman"/>
                <w:color w:val="auto"/>
                <w:szCs w:val="28"/>
                <w:lang w:eastAsia="ru-RU"/>
              </w:rPr>
              <w:t>14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2</w:t>
            </w:r>
          </w:p>
        </w:tc>
      </w:tr>
    </w:tbl>
    <w:p w14:paraId="12E857FD" w14:textId="77777777" w:rsidR="000A29BF" w:rsidRPr="000A29BF" w:rsidRDefault="000A29BF" w:rsidP="000A29BF">
      <w:pPr>
        <w:autoSpaceDE w:val="0"/>
        <w:autoSpaceDN w:val="0"/>
        <w:jc w:val="center"/>
        <w:rPr>
          <w:rFonts w:eastAsia="Times New Roman" w:cs="Times New Roman"/>
          <w:color w:val="auto"/>
          <w:szCs w:val="28"/>
          <w:lang w:eastAsia="ru-RU"/>
        </w:rPr>
      </w:pPr>
    </w:p>
    <w:p w14:paraId="7684457F" w14:textId="77777777" w:rsidR="000A29BF" w:rsidRPr="000A29BF" w:rsidRDefault="000A29BF" w:rsidP="000A29BF">
      <w:pPr>
        <w:autoSpaceDE w:val="0"/>
        <w:autoSpaceDN w:val="0"/>
        <w:jc w:val="center"/>
        <w:rPr>
          <w:rFonts w:eastAsia="Times New Roman" w:cs="Times New Roman"/>
          <w:color w:val="auto"/>
          <w:sz w:val="20"/>
          <w:lang w:eastAsia="ru-RU"/>
        </w:rPr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0A29BF" w:rsidRPr="000A29BF" w14:paraId="519660E3" w14:textId="77777777" w:rsidTr="001B4137">
        <w:tc>
          <w:tcPr>
            <w:tcW w:w="2400" w:type="dxa"/>
          </w:tcPr>
          <w:p w14:paraId="4B6B0901" w14:textId="77777777" w:rsidR="000A29BF" w:rsidRPr="000A29BF" w:rsidRDefault="000A29BF" w:rsidP="000A29BF">
            <w:pPr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20"/>
                <w:lang w:eastAsia="ru-RU"/>
              </w:rPr>
            </w:pPr>
            <w:r w:rsidRPr="000A29BF">
              <w:rPr>
                <w:rFonts w:eastAsia="Times New Roman" w:cs="Times New Roman"/>
                <w:color w:val="auto"/>
                <w:sz w:val="20"/>
                <w:lang w:eastAsia="ru-RU"/>
              </w:rPr>
              <w:t xml:space="preserve">с. </w:t>
            </w:r>
            <w:proofErr w:type="spellStart"/>
            <w:r w:rsidRPr="000A29BF">
              <w:rPr>
                <w:rFonts w:eastAsia="Times New Roman" w:cs="Times New Roman"/>
                <w:color w:val="auto"/>
                <w:sz w:val="20"/>
                <w:lang w:eastAsia="ru-RU"/>
              </w:rPr>
              <w:t>Тарногский</w:t>
            </w:r>
            <w:proofErr w:type="spellEnd"/>
            <w:r w:rsidRPr="000A29BF">
              <w:rPr>
                <w:rFonts w:eastAsia="Times New Roman" w:cs="Times New Roman"/>
                <w:color w:val="auto"/>
                <w:sz w:val="20"/>
                <w:lang w:eastAsia="ru-RU"/>
              </w:rPr>
              <w:t xml:space="preserve"> Городок</w:t>
            </w:r>
          </w:p>
          <w:p w14:paraId="64454C8B" w14:textId="77777777" w:rsidR="000A29BF" w:rsidRPr="000A29BF" w:rsidRDefault="000A29BF" w:rsidP="000A29BF">
            <w:pPr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20"/>
                <w:lang w:eastAsia="ru-RU"/>
              </w:rPr>
            </w:pPr>
            <w:r w:rsidRPr="000A29BF">
              <w:rPr>
                <w:rFonts w:eastAsia="Times New Roman" w:cs="Times New Roman"/>
                <w:color w:val="auto"/>
                <w:sz w:val="20"/>
                <w:lang w:eastAsia="ru-RU"/>
              </w:rPr>
              <w:t>Вологодская область</w:t>
            </w:r>
          </w:p>
        </w:tc>
      </w:tr>
    </w:tbl>
    <w:p w14:paraId="2E393FFD" w14:textId="77777777" w:rsidR="00D36381" w:rsidRDefault="00D36381">
      <w:pPr>
        <w:pStyle w:val="a8"/>
        <w:spacing w:beforeAutospacing="0" w:afterAutospacing="0"/>
        <w:ind w:right="4819" w:firstLine="514"/>
        <w:jc w:val="both"/>
        <w:rPr>
          <w:color w:val="000000"/>
          <w:sz w:val="28"/>
          <w:szCs w:val="28"/>
        </w:rPr>
      </w:pPr>
    </w:p>
    <w:p w14:paraId="6558A673" w14:textId="77777777" w:rsidR="00552213" w:rsidRDefault="00552213">
      <w:pPr>
        <w:pStyle w:val="a8"/>
        <w:spacing w:beforeAutospacing="0" w:afterAutospacing="0"/>
        <w:ind w:right="3684"/>
        <w:jc w:val="both"/>
        <w:rPr>
          <w:color w:val="000000"/>
          <w:sz w:val="28"/>
          <w:szCs w:val="28"/>
        </w:rPr>
      </w:pPr>
    </w:p>
    <w:p w14:paraId="14F665F1" w14:textId="77777777" w:rsidR="00834E2A" w:rsidRDefault="003F166E">
      <w:pPr>
        <w:pStyle w:val="a8"/>
        <w:spacing w:beforeAutospacing="0" w:afterAutospacing="0"/>
        <w:ind w:right="36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Положения о </w:t>
      </w:r>
    </w:p>
    <w:p w14:paraId="4BB19210" w14:textId="77777777" w:rsidR="00834E2A" w:rsidRDefault="003F166E">
      <w:pPr>
        <w:pStyle w:val="a8"/>
        <w:spacing w:beforeAutospacing="0" w:afterAutospacing="0"/>
        <w:ind w:right="36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деятельности старост сельских </w:t>
      </w:r>
    </w:p>
    <w:p w14:paraId="763D3C89" w14:textId="77777777" w:rsidR="00834E2A" w:rsidRDefault="003F166E">
      <w:pPr>
        <w:pStyle w:val="a8"/>
        <w:spacing w:beforeAutospacing="0" w:afterAutospacing="0"/>
        <w:ind w:right="36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населенных пунктов</w:t>
      </w:r>
      <w:r w:rsidR="00D36381">
        <w:rPr>
          <w:color w:val="000000"/>
          <w:sz w:val="28"/>
          <w:szCs w:val="28"/>
        </w:rPr>
        <w:t xml:space="preserve">  Тарногского </w:t>
      </w:r>
    </w:p>
    <w:p w14:paraId="264853F9" w14:textId="77777777" w:rsidR="005643F9" w:rsidRDefault="00D36381">
      <w:pPr>
        <w:pStyle w:val="a8"/>
        <w:spacing w:beforeAutospacing="0" w:afterAutospacing="0"/>
        <w:ind w:right="3684"/>
        <w:jc w:val="both"/>
      </w:pPr>
      <w:r>
        <w:rPr>
          <w:color w:val="000000"/>
          <w:sz w:val="28"/>
          <w:szCs w:val="28"/>
        </w:rPr>
        <w:t>муниципального округа</w:t>
      </w:r>
      <w:r w:rsidR="003F166E">
        <w:rPr>
          <w:color w:val="000000"/>
          <w:sz w:val="28"/>
          <w:szCs w:val="28"/>
        </w:rPr>
        <w:t xml:space="preserve"> </w:t>
      </w:r>
    </w:p>
    <w:p w14:paraId="3FCA4934" w14:textId="77777777" w:rsidR="005643F9" w:rsidRDefault="005643F9">
      <w:pPr>
        <w:pStyle w:val="a8"/>
        <w:spacing w:beforeAutospacing="0" w:afterAutospacing="0"/>
        <w:ind w:firstLine="514"/>
        <w:jc w:val="both"/>
        <w:rPr>
          <w:color w:val="000000"/>
          <w:sz w:val="28"/>
          <w:szCs w:val="28"/>
        </w:rPr>
      </w:pPr>
    </w:p>
    <w:p w14:paraId="4E67303F" w14:textId="2207E0AC" w:rsidR="00552213" w:rsidRDefault="003F166E">
      <w:pPr>
        <w:pStyle w:val="a8"/>
        <w:spacing w:beforeAutospacing="0" w:afterAutospacing="0"/>
        <w:ind w:firstLine="5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27.1 Феде</w:t>
      </w:r>
      <w:r w:rsidR="00552213">
        <w:rPr>
          <w:color w:val="000000"/>
          <w:sz w:val="28"/>
          <w:szCs w:val="28"/>
        </w:rPr>
        <w:t xml:space="preserve">рального закона от 06.10.2003г. </w:t>
      </w:r>
      <w:r>
        <w:rPr>
          <w:color w:val="000000"/>
          <w:sz w:val="28"/>
          <w:szCs w:val="28"/>
        </w:rPr>
        <w:t>№ 131-ФЗ</w:t>
      </w:r>
      <w:r w:rsidR="005522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Федерации», с законом Воло</w:t>
      </w:r>
      <w:r w:rsidR="00552213">
        <w:rPr>
          <w:color w:val="000000"/>
          <w:sz w:val="28"/>
          <w:szCs w:val="28"/>
        </w:rPr>
        <w:t xml:space="preserve">годской области от 10.07.2013г. </w:t>
      </w:r>
      <w:r>
        <w:rPr>
          <w:color w:val="000000"/>
          <w:sz w:val="28"/>
          <w:szCs w:val="28"/>
        </w:rPr>
        <w:t>№ 3121-ОЗ (ред. от 04.10.2018 № 4400-ОЗ) «О регулировании отдельных вопросов деятельности старост сельских населенных пунктов в Вологодской обл</w:t>
      </w:r>
      <w:r w:rsidR="00D36381">
        <w:rPr>
          <w:color w:val="000000"/>
          <w:sz w:val="28"/>
          <w:szCs w:val="28"/>
        </w:rPr>
        <w:t>асти», руководствуясь Устав</w:t>
      </w:r>
      <w:r w:rsidR="00552213">
        <w:rPr>
          <w:color w:val="000000"/>
          <w:sz w:val="28"/>
          <w:szCs w:val="28"/>
        </w:rPr>
        <w:t>ом</w:t>
      </w:r>
      <w:r w:rsidR="00D36381">
        <w:rPr>
          <w:color w:val="000000"/>
          <w:sz w:val="28"/>
          <w:szCs w:val="28"/>
        </w:rPr>
        <w:t xml:space="preserve"> Тарногского муниципального округа, Представительное Собрание</w:t>
      </w:r>
      <w:r w:rsidR="00552213">
        <w:rPr>
          <w:color w:val="000000"/>
          <w:sz w:val="28"/>
          <w:szCs w:val="28"/>
        </w:rPr>
        <w:t xml:space="preserve"> </w:t>
      </w:r>
      <w:proofErr w:type="spellStart"/>
      <w:r w:rsidR="000A29BF">
        <w:rPr>
          <w:color w:val="000000"/>
          <w:sz w:val="28"/>
          <w:szCs w:val="28"/>
        </w:rPr>
        <w:t>Тарногского</w:t>
      </w:r>
      <w:proofErr w:type="spellEnd"/>
      <w:r w:rsidR="000A29BF">
        <w:rPr>
          <w:color w:val="000000"/>
          <w:sz w:val="28"/>
          <w:szCs w:val="28"/>
        </w:rPr>
        <w:t xml:space="preserve"> муниципального </w:t>
      </w:r>
      <w:r w:rsidR="00552213">
        <w:rPr>
          <w:color w:val="000000"/>
          <w:sz w:val="28"/>
          <w:szCs w:val="28"/>
        </w:rPr>
        <w:t>округа</w:t>
      </w:r>
      <w:r w:rsidR="000A29BF">
        <w:rPr>
          <w:color w:val="000000"/>
          <w:sz w:val="28"/>
          <w:szCs w:val="28"/>
        </w:rPr>
        <w:t xml:space="preserve"> Вологодской области</w:t>
      </w:r>
      <w:r w:rsidR="00D363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14:paraId="67B2D15A" w14:textId="77777777" w:rsidR="005643F9" w:rsidRDefault="003F166E" w:rsidP="000A29BF">
      <w:pPr>
        <w:pStyle w:val="a8"/>
        <w:spacing w:beforeAutospacing="0" w:afterAutospacing="0"/>
        <w:ind w:firstLine="514"/>
        <w:jc w:val="both"/>
      </w:pPr>
      <w:r>
        <w:rPr>
          <w:b/>
          <w:bCs/>
          <w:color w:val="000000"/>
          <w:sz w:val="28"/>
          <w:szCs w:val="28"/>
        </w:rPr>
        <w:t>РЕШИЛ</w:t>
      </w:r>
      <w:r w:rsidR="00D36381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:</w:t>
      </w:r>
    </w:p>
    <w:p w14:paraId="52165C2F" w14:textId="27F768FA" w:rsidR="005643F9" w:rsidRDefault="003F166E">
      <w:pPr>
        <w:pStyle w:val="a8"/>
        <w:spacing w:beforeAutospacing="0" w:afterAutospacing="0"/>
        <w:ind w:firstLine="514"/>
        <w:jc w:val="both"/>
      </w:pPr>
      <w:r>
        <w:rPr>
          <w:color w:val="000000"/>
          <w:sz w:val="28"/>
          <w:szCs w:val="28"/>
        </w:rPr>
        <w:t xml:space="preserve">1. Утвердить </w:t>
      </w:r>
      <w:r w:rsidR="000A29BF">
        <w:rPr>
          <w:color w:val="000000"/>
          <w:sz w:val="28"/>
          <w:szCs w:val="28"/>
        </w:rPr>
        <w:t xml:space="preserve">прилагаемое </w:t>
      </w:r>
      <w:r>
        <w:rPr>
          <w:color w:val="000000"/>
          <w:sz w:val="28"/>
          <w:szCs w:val="28"/>
        </w:rPr>
        <w:t>Положение о деятельности старост сельских населенных пункто</w:t>
      </w:r>
      <w:r w:rsidR="00D36381">
        <w:rPr>
          <w:color w:val="000000"/>
          <w:sz w:val="28"/>
          <w:szCs w:val="28"/>
        </w:rPr>
        <w:t xml:space="preserve">в </w:t>
      </w:r>
      <w:proofErr w:type="spellStart"/>
      <w:r w:rsidR="00D36381">
        <w:rPr>
          <w:color w:val="000000"/>
          <w:sz w:val="28"/>
          <w:szCs w:val="28"/>
        </w:rPr>
        <w:t>Тарногского</w:t>
      </w:r>
      <w:proofErr w:type="spellEnd"/>
      <w:r w:rsidR="00D36381">
        <w:rPr>
          <w:color w:val="000000"/>
          <w:sz w:val="28"/>
          <w:szCs w:val="28"/>
        </w:rPr>
        <w:t xml:space="preserve"> муниципального округа</w:t>
      </w:r>
      <w:r>
        <w:rPr>
          <w:color w:val="000000"/>
          <w:sz w:val="28"/>
          <w:szCs w:val="28"/>
        </w:rPr>
        <w:t>.</w:t>
      </w:r>
    </w:p>
    <w:p w14:paraId="3EDB65E5" w14:textId="77777777" w:rsidR="00D44E11" w:rsidRDefault="003F166E">
      <w:pPr>
        <w:pStyle w:val="a8"/>
        <w:spacing w:beforeAutospacing="0" w:afterAutospacing="0"/>
        <w:ind w:firstLine="5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Признать утр</w:t>
      </w:r>
      <w:r w:rsidR="003842E7">
        <w:rPr>
          <w:color w:val="000000"/>
          <w:sz w:val="28"/>
          <w:szCs w:val="28"/>
        </w:rPr>
        <w:t>атившими силу следующие решения</w:t>
      </w:r>
      <w:r w:rsidR="00D44E11">
        <w:rPr>
          <w:color w:val="000000"/>
          <w:sz w:val="28"/>
          <w:szCs w:val="28"/>
        </w:rPr>
        <w:t>:</w:t>
      </w:r>
    </w:p>
    <w:p w14:paraId="01E0CE79" w14:textId="1583DB00" w:rsidR="008B245D" w:rsidRDefault="008B245D">
      <w:pPr>
        <w:pStyle w:val="a8"/>
        <w:spacing w:beforeAutospacing="0" w:afterAutospacing="0"/>
        <w:ind w:firstLine="5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Решени</w:t>
      </w:r>
      <w:r w:rsidR="000A29BF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Совета </w:t>
      </w:r>
      <w:proofErr w:type="spellStart"/>
      <w:r>
        <w:rPr>
          <w:color w:val="000000"/>
          <w:sz w:val="28"/>
          <w:szCs w:val="28"/>
        </w:rPr>
        <w:t>Заборского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поселения:</w:t>
      </w:r>
    </w:p>
    <w:p w14:paraId="285DA7FD" w14:textId="77777777" w:rsidR="005643F9" w:rsidRDefault="00EC03CB">
      <w:pPr>
        <w:pStyle w:val="a8"/>
        <w:spacing w:beforeAutospacing="0" w:afterAutospacing="0"/>
        <w:ind w:firstLine="514"/>
        <w:jc w:val="both"/>
      </w:pPr>
      <w:r>
        <w:rPr>
          <w:color w:val="000000"/>
          <w:sz w:val="28"/>
          <w:szCs w:val="28"/>
        </w:rPr>
        <w:t xml:space="preserve">- </w:t>
      </w:r>
      <w:r w:rsidR="00D44E11">
        <w:rPr>
          <w:color w:val="000000"/>
          <w:sz w:val="28"/>
          <w:szCs w:val="28"/>
        </w:rPr>
        <w:t>от  22.03.2019 г. № 79</w:t>
      </w:r>
      <w:r w:rsidR="003F166E">
        <w:rPr>
          <w:color w:val="000000"/>
          <w:sz w:val="28"/>
          <w:szCs w:val="28"/>
        </w:rPr>
        <w:t xml:space="preserve"> «</w:t>
      </w:r>
      <w:r w:rsidR="003F166E">
        <w:rPr>
          <w:sz w:val="28"/>
          <w:szCs w:val="28"/>
        </w:rPr>
        <w:t>Об утверждении Положения о старостах населенных пунктов Заборского сельского поселения»</w:t>
      </w:r>
      <w:r w:rsidR="003F166E">
        <w:rPr>
          <w:color w:val="000000"/>
          <w:sz w:val="28"/>
          <w:szCs w:val="28"/>
        </w:rPr>
        <w:t>;</w:t>
      </w:r>
    </w:p>
    <w:p w14:paraId="2C0258F3" w14:textId="2B2A72FD" w:rsidR="005643F9" w:rsidRDefault="00EC03CB">
      <w:pPr>
        <w:pStyle w:val="a8"/>
        <w:spacing w:beforeAutospacing="0" w:afterAutospacing="0"/>
        <w:ind w:firstLine="51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4E11">
        <w:rPr>
          <w:color w:val="000000"/>
          <w:sz w:val="28"/>
          <w:szCs w:val="28"/>
        </w:rPr>
        <w:t>от 23.09.2021 г. № 173</w:t>
      </w:r>
      <w:r w:rsidR="003F166E">
        <w:rPr>
          <w:color w:val="000000"/>
          <w:sz w:val="28"/>
          <w:szCs w:val="28"/>
        </w:rPr>
        <w:t xml:space="preserve"> «</w:t>
      </w:r>
      <w:r w:rsidR="003F166E">
        <w:rPr>
          <w:sz w:val="28"/>
          <w:szCs w:val="28"/>
        </w:rPr>
        <w:t xml:space="preserve">О внесении изменений в решение Совета </w:t>
      </w:r>
      <w:proofErr w:type="spellStart"/>
      <w:r w:rsidR="003F166E">
        <w:rPr>
          <w:sz w:val="28"/>
          <w:szCs w:val="28"/>
        </w:rPr>
        <w:t>Заборского</w:t>
      </w:r>
      <w:proofErr w:type="spellEnd"/>
      <w:r w:rsidR="003F166E">
        <w:rPr>
          <w:sz w:val="28"/>
          <w:szCs w:val="28"/>
        </w:rPr>
        <w:t xml:space="preserve"> с</w:t>
      </w:r>
      <w:r w:rsidR="00D44E11">
        <w:rPr>
          <w:sz w:val="28"/>
          <w:szCs w:val="28"/>
        </w:rPr>
        <w:t>ельского поселения от 22.03.2019 г. № 79</w:t>
      </w:r>
      <w:r w:rsidR="003F166E">
        <w:rPr>
          <w:sz w:val="28"/>
          <w:szCs w:val="28"/>
        </w:rPr>
        <w:t>»</w:t>
      </w:r>
      <w:r w:rsidR="000A29BF">
        <w:rPr>
          <w:sz w:val="28"/>
          <w:szCs w:val="28"/>
        </w:rPr>
        <w:t>.</w:t>
      </w:r>
    </w:p>
    <w:p w14:paraId="711B2A0E" w14:textId="77777777" w:rsidR="008B245D" w:rsidRDefault="008B245D">
      <w:pPr>
        <w:pStyle w:val="a8"/>
        <w:spacing w:beforeAutospacing="0" w:afterAutospacing="0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2.2. Решения Совета Верховского сельского поселения:</w:t>
      </w:r>
    </w:p>
    <w:p w14:paraId="3A295BBD" w14:textId="77777777" w:rsidR="003842E7" w:rsidRDefault="003842E7">
      <w:pPr>
        <w:pStyle w:val="a8"/>
        <w:spacing w:beforeAutospacing="0" w:afterAutospacing="0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от  22.03.2019 г. № 61 «</w:t>
      </w:r>
      <w:r>
        <w:rPr>
          <w:sz w:val="28"/>
          <w:szCs w:val="28"/>
        </w:rPr>
        <w:t>Об утверждении Положения о старостах населенных пунктов Верховского сельского поселения»</w:t>
      </w:r>
      <w:r>
        <w:rPr>
          <w:color w:val="000000"/>
          <w:sz w:val="28"/>
          <w:szCs w:val="28"/>
        </w:rPr>
        <w:t>;</w:t>
      </w:r>
    </w:p>
    <w:p w14:paraId="5FB136DA" w14:textId="0D87BB55" w:rsidR="003842E7" w:rsidRDefault="003842E7" w:rsidP="003842E7">
      <w:pPr>
        <w:pStyle w:val="a8"/>
        <w:spacing w:beforeAutospacing="0" w:afterAutospacing="0"/>
        <w:ind w:firstLine="514"/>
        <w:jc w:val="both"/>
        <w:rPr>
          <w:sz w:val="28"/>
          <w:szCs w:val="28"/>
        </w:rPr>
      </w:pPr>
      <w:r>
        <w:t xml:space="preserve">- </w:t>
      </w:r>
      <w:r>
        <w:rPr>
          <w:color w:val="000000"/>
          <w:sz w:val="28"/>
          <w:szCs w:val="28"/>
        </w:rPr>
        <w:t>от 06.07.2021 г. № 52 «</w:t>
      </w:r>
      <w:r>
        <w:rPr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sz w:val="28"/>
          <w:szCs w:val="28"/>
        </w:rPr>
        <w:t>Верховского</w:t>
      </w:r>
      <w:proofErr w:type="spellEnd"/>
      <w:r>
        <w:rPr>
          <w:sz w:val="28"/>
          <w:szCs w:val="28"/>
        </w:rPr>
        <w:t xml:space="preserve"> сельского поселения от 22.03.2019 г. № 61»</w:t>
      </w:r>
      <w:r w:rsidR="000A29BF">
        <w:rPr>
          <w:sz w:val="28"/>
          <w:szCs w:val="28"/>
        </w:rPr>
        <w:t>.</w:t>
      </w:r>
    </w:p>
    <w:p w14:paraId="2C923731" w14:textId="77777777" w:rsidR="008B245D" w:rsidRDefault="008B245D" w:rsidP="003842E7">
      <w:pPr>
        <w:pStyle w:val="a8"/>
        <w:spacing w:beforeAutospacing="0" w:afterAutospacing="0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2.3. Решения Совета Илезского сельского поселения:</w:t>
      </w:r>
    </w:p>
    <w:p w14:paraId="005C1F28" w14:textId="77777777" w:rsidR="003842E7" w:rsidRDefault="003842E7" w:rsidP="003842E7">
      <w:pPr>
        <w:pStyle w:val="a8"/>
        <w:spacing w:beforeAutospacing="0" w:afterAutospacing="0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color w:val="000000"/>
          <w:sz w:val="28"/>
          <w:szCs w:val="28"/>
        </w:rPr>
        <w:t>от  22.03.2019 г. № 62 «</w:t>
      </w:r>
      <w:r>
        <w:rPr>
          <w:sz w:val="28"/>
          <w:szCs w:val="28"/>
        </w:rPr>
        <w:t>Об утверждении Положения о старостах населенных пунктов Илезского сельского поселения»</w:t>
      </w:r>
      <w:r>
        <w:rPr>
          <w:color w:val="000000"/>
          <w:sz w:val="28"/>
          <w:szCs w:val="28"/>
        </w:rPr>
        <w:t>;</w:t>
      </w:r>
    </w:p>
    <w:p w14:paraId="24023953" w14:textId="168A15DA" w:rsidR="008B245D" w:rsidRDefault="003842E7" w:rsidP="003842E7">
      <w:pPr>
        <w:pStyle w:val="a8"/>
        <w:spacing w:beforeAutospacing="0" w:afterAutospacing="0"/>
        <w:ind w:firstLine="514"/>
        <w:jc w:val="both"/>
        <w:rPr>
          <w:sz w:val="28"/>
          <w:szCs w:val="28"/>
        </w:rPr>
      </w:pPr>
      <w:r>
        <w:t xml:space="preserve">- </w:t>
      </w:r>
      <w:r>
        <w:rPr>
          <w:color w:val="000000"/>
          <w:sz w:val="28"/>
          <w:szCs w:val="28"/>
        </w:rPr>
        <w:t>от 06.08.2021 г. № 136 «</w:t>
      </w:r>
      <w:r>
        <w:rPr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sz w:val="28"/>
          <w:szCs w:val="28"/>
        </w:rPr>
        <w:t>Илезского</w:t>
      </w:r>
      <w:proofErr w:type="spellEnd"/>
      <w:r>
        <w:rPr>
          <w:sz w:val="28"/>
          <w:szCs w:val="28"/>
        </w:rPr>
        <w:t xml:space="preserve"> сельского поселения от 22.03.2019 г. № 62»</w:t>
      </w:r>
      <w:r w:rsidR="000A29BF">
        <w:rPr>
          <w:sz w:val="28"/>
          <w:szCs w:val="28"/>
        </w:rPr>
        <w:t>.</w:t>
      </w:r>
    </w:p>
    <w:p w14:paraId="045DE4B2" w14:textId="77777777" w:rsidR="008B245D" w:rsidRDefault="008B245D" w:rsidP="003842E7">
      <w:pPr>
        <w:pStyle w:val="a8"/>
        <w:spacing w:beforeAutospacing="0" w:afterAutospacing="0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2.4. Решения Совета Маркушевского сельского поселения:</w:t>
      </w:r>
    </w:p>
    <w:p w14:paraId="211B3557" w14:textId="77777777" w:rsidR="003842E7" w:rsidRDefault="003842E7" w:rsidP="003842E7">
      <w:pPr>
        <w:pStyle w:val="a8"/>
        <w:spacing w:beforeAutospacing="0" w:afterAutospacing="0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от  15.03.2019 г. № 67 «</w:t>
      </w:r>
      <w:r>
        <w:rPr>
          <w:sz w:val="28"/>
          <w:szCs w:val="28"/>
        </w:rPr>
        <w:t>Об утверждении Положения о старостах населенных пунктов Маркушевского сельского поселения»</w:t>
      </w:r>
      <w:r>
        <w:rPr>
          <w:color w:val="000000"/>
          <w:sz w:val="28"/>
          <w:szCs w:val="28"/>
        </w:rPr>
        <w:t>;</w:t>
      </w:r>
    </w:p>
    <w:p w14:paraId="2BDA18AF" w14:textId="5664DC13" w:rsidR="003842E7" w:rsidRDefault="003842E7" w:rsidP="003842E7">
      <w:pPr>
        <w:pStyle w:val="a8"/>
        <w:spacing w:beforeAutospacing="0" w:afterAutospacing="0"/>
        <w:ind w:firstLine="514"/>
        <w:jc w:val="both"/>
        <w:rPr>
          <w:sz w:val="28"/>
          <w:szCs w:val="28"/>
        </w:rPr>
      </w:pPr>
      <w:r>
        <w:t xml:space="preserve">- </w:t>
      </w:r>
      <w:r>
        <w:rPr>
          <w:color w:val="000000"/>
          <w:sz w:val="28"/>
          <w:szCs w:val="28"/>
        </w:rPr>
        <w:t>от 25.06.2021 г. № 135 «</w:t>
      </w:r>
      <w:r>
        <w:rPr>
          <w:sz w:val="28"/>
          <w:szCs w:val="28"/>
        </w:rPr>
        <w:t>О внесении измене</w:t>
      </w:r>
      <w:r w:rsidR="00412BE3">
        <w:rPr>
          <w:sz w:val="28"/>
          <w:szCs w:val="28"/>
        </w:rPr>
        <w:t xml:space="preserve">ний в решение Совета </w:t>
      </w:r>
      <w:proofErr w:type="spellStart"/>
      <w:r w:rsidR="00412BE3">
        <w:rPr>
          <w:sz w:val="28"/>
          <w:szCs w:val="28"/>
        </w:rPr>
        <w:t>Маркушевского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412BE3">
        <w:rPr>
          <w:sz w:val="28"/>
          <w:szCs w:val="28"/>
        </w:rPr>
        <w:t>15.03.2019 г. № 67</w:t>
      </w:r>
      <w:r>
        <w:rPr>
          <w:sz w:val="28"/>
          <w:szCs w:val="28"/>
        </w:rPr>
        <w:t>»</w:t>
      </w:r>
      <w:r w:rsidR="000A29BF">
        <w:rPr>
          <w:sz w:val="28"/>
          <w:szCs w:val="28"/>
        </w:rPr>
        <w:t>.</w:t>
      </w:r>
    </w:p>
    <w:p w14:paraId="68F1AF63" w14:textId="77777777" w:rsidR="008B245D" w:rsidRDefault="008B245D" w:rsidP="00412BE3">
      <w:pPr>
        <w:pStyle w:val="a8"/>
        <w:spacing w:beforeAutospacing="0" w:afterAutospacing="0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Решения Совета Спасского сельского поселения: </w:t>
      </w:r>
    </w:p>
    <w:p w14:paraId="1AE2638D" w14:textId="77777777" w:rsidR="00412BE3" w:rsidRDefault="00412BE3" w:rsidP="00412BE3">
      <w:pPr>
        <w:pStyle w:val="a8"/>
        <w:spacing w:beforeAutospacing="0" w:afterAutospacing="0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от  19.04.2019 г. № 59 «</w:t>
      </w:r>
      <w:r>
        <w:rPr>
          <w:sz w:val="28"/>
          <w:szCs w:val="28"/>
        </w:rPr>
        <w:t>Об утверждении Положения о старостах населенных пунктов Спасского сельского поселения»</w:t>
      </w:r>
      <w:r>
        <w:rPr>
          <w:color w:val="000000"/>
          <w:sz w:val="28"/>
          <w:szCs w:val="28"/>
        </w:rPr>
        <w:t>;</w:t>
      </w:r>
    </w:p>
    <w:p w14:paraId="7A11D1FD" w14:textId="765BB4D8" w:rsidR="00412BE3" w:rsidRDefault="00412BE3" w:rsidP="00412BE3">
      <w:pPr>
        <w:pStyle w:val="a8"/>
        <w:spacing w:beforeAutospacing="0" w:afterAutospacing="0"/>
        <w:ind w:firstLine="514"/>
        <w:jc w:val="both"/>
        <w:rPr>
          <w:sz w:val="28"/>
          <w:szCs w:val="28"/>
        </w:rPr>
      </w:pPr>
      <w:r>
        <w:t xml:space="preserve">- </w:t>
      </w:r>
      <w:r>
        <w:rPr>
          <w:color w:val="000000"/>
          <w:sz w:val="28"/>
          <w:szCs w:val="28"/>
        </w:rPr>
        <w:t>от 21.09.2021 г. № 141 «</w:t>
      </w:r>
      <w:r>
        <w:rPr>
          <w:sz w:val="28"/>
          <w:szCs w:val="28"/>
        </w:rPr>
        <w:t>О внесении изменений в решение Совета Спасского сельского поселения от 19.04.2019 г. № 59»</w:t>
      </w:r>
      <w:r w:rsidR="000A29BF">
        <w:rPr>
          <w:sz w:val="28"/>
          <w:szCs w:val="28"/>
        </w:rPr>
        <w:t>.</w:t>
      </w:r>
    </w:p>
    <w:p w14:paraId="18B1D8D7" w14:textId="77777777" w:rsidR="008B245D" w:rsidRDefault="008B245D" w:rsidP="00412BE3">
      <w:pPr>
        <w:pStyle w:val="a8"/>
        <w:spacing w:beforeAutospacing="0" w:afterAutospacing="0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Решения Совета Тарногского сельского поселения: </w:t>
      </w:r>
    </w:p>
    <w:p w14:paraId="79D86261" w14:textId="77777777" w:rsidR="00412BE3" w:rsidRDefault="00412BE3" w:rsidP="00412BE3">
      <w:pPr>
        <w:pStyle w:val="a8"/>
        <w:spacing w:beforeAutospacing="0" w:afterAutospacing="0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от  19.03.2019 г. № 77 «</w:t>
      </w:r>
      <w:r>
        <w:rPr>
          <w:sz w:val="28"/>
          <w:szCs w:val="28"/>
        </w:rPr>
        <w:t>Об утверждении Положения о старостах населенных пунктов Тарногского сельского поселения»</w:t>
      </w:r>
      <w:r>
        <w:rPr>
          <w:color w:val="000000"/>
          <w:sz w:val="28"/>
          <w:szCs w:val="28"/>
        </w:rPr>
        <w:t>;</w:t>
      </w:r>
    </w:p>
    <w:p w14:paraId="7D431EDE" w14:textId="77777777" w:rsidR="00D44E11" w:rsidRPr="00412BE3" w:rsidRDefault="00412BE3" w:rsidP="00412BE3">
      <w:pPr>
        <w:pStyle w:val="a8"/>
        <w:spacing w:beforeAutospacing="0" w:afterAutospacing="0"/>
        <w:ind w:firstLine="514"/>
        <w:jc w:val="both"/>
        <w:rPr>
          <w:sz w:val="28"/>
          <w:szCs w:val="28"/>
        </w:rPr>
      </w:pPr>
      <w:r>
        <w:t xml:space="preserve">- </w:t>
      </w:r>
      <w:r>
        <w:rPr>
          <w:color w:val="000000"/>
          <w:sz w:val="28"/>
          <w:szCs w:val="28"/>
        </w:rPr>
        <w:t>от 25.12.2020 г. № 139 «</w:t>
      </w:r>
      <w:r>
        <w:rPr>
          <w:sz w:val="28"/>
          <w:szCs w:val="28"/>
        </w:rPr>
        <w:t>О внесении изменений в решение Совета  Тарногского сельского поселения от 19.03.2019 г. № 77».</w:t>
      </w:r>
    </w:p>
    <w:p w14:paraId="13041FC4" w14:textId="77777777" w:rsidR="00D36381" w:rsidRPr="00FF4154" w:rsidRDefault="00D36381" w:rsidP="00D363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Pr="002566F1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="008B245D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Pr="002566F1">
        <w:rPr>
          <w:rFonts w:ascii="Times New Roman" w:hAnsi="Times New Roman" w:cs="Times New Roman"/>
          <w:b w:val="0"/>
          <w:sz w:val="28"/>
          <w:szCs w:val="28"/>
        </w:rPr>
        <w:t xml:space="preserve"> подлежит опубликованию в газете «Кокшеньга» и размещению 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официальном сайте Тарногского муниципального</w:t>
      </w:r>
      <w:r w:rsidRPr="002566F1">
        <w:rPr>
          <w:rFonts w:ascii="Times New Roman" w:hAnsi="Times New Roman" w:cs="Times New Roman"/>
          <w:b w:val="0"/>
          <w:sz w:val="28"/>
          <w:szCs w:val="28"/>
        </w:rPr>
        <w:t xml:space="preserve"> округа в информационно-телекоммуникационной сети «Интернет</w:t>
      </w:r>
      <w:r>
        <w:rPr>
          <w:rFonts w:ascii="Times New Roman" w:hAnsi="Times New Roman" w:cs="Times New Roman"/>
          <w:b w:val="0"/>
          <w:sz w:val="28"/>
          <w:szCs w:val="28"/>
        </w:rPr>
        <w:t>» и распространяется на правоотношения,  возникшие с 01.01.2023 года.</w:t>
      </w:r>
    </w:p>
    <w:p w14:paraId="20435216" w14:textId="77777777" w:rsidR="00C65420" w:rsidRDefault="00C65420">
      <w:pPr>
        <w:pStyle w:val="a8"/>
        <w:spacing w:beforeAutospacing="0" w:afterAutospacing="0"/>
        <w:ind w:firstLine="514"/>
        <w:jc w:val="both"/>
        <w:rPr>
          <w:color w:val="000000"/>
          <w:sz w:val="28"/>
          <w:szCs w:val="28"/>
        </w:rPr>
      </w:pPr>
    </w:p>
    <w:p w14:paraId="3A88CE44" w14:textId="77777777" w:rsidR="00412BE3" w:rsidRDefault="00412BE3" w:rsidP="00C65420">
      <w:pPr>
        <w:pStyle w:val="a8"/>
        <w:spacing w:beforeAutospacing="0" w:afterAutospacing="0"/>
        <w:rPr>
          <w:color w:val="000000"/>
          <w:sz w:val="28"/>
          <w:szCs w:val="28"/>
        </w:rPr>
      </w:pPr>
    </w:p>
    <w:p w14:paraId="3D273402" w14:textId="77777777" w:rsidR="000A29BF" w:rsidRDefault="00C65420" w:rsidP="000A29BF">
      <w:pPr>
        <w:pStyle w:val="a8"/>
        <w:spacing w:beforeAutospacing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</w:t>
      </w:r>
    </w:p>
    <w:p w14:paraId="2D5DE20B" w14:textId="240304A6" w:rsidR="00C65420" w:rsidRDefault="00C65420" w:rsidP="000A29BF">
      <w:pPr>
        <w:pStyle w:val="a8"/>
        <w:spacing w:beforeAutospacing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Представительного Собрания</w:t>
      </w:r>
    </w:p>
    <w:p w14:paraId="05B58396" w14:textId="3C1908E9" w:rsidR="00C65420" w:rsidRDefault="00C65420" w:rsidP="000A29BF">
      <w:pPr>
        <w:pStyle w:val="a8"/>
        <w:spacing w:beforeAutospacing="0" w:afterAutospacing="0"/>
        <w:ind w:left="426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Тарногского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</w:t>
      </w:r>
    </w:p>
    <w:p w14:paraId="1F85BED3" w14:textId="066F7167" w:rsidR="005643F9" w:rsidRDefault="00C65420" w:rsidP="000A29BF">
      <w:pPr>
        <w:pStyle w:val="a8"/>
        <w:spacing w:beforeAutospacing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Вологодской области                                                                А.А. Ежев</w:t>
      </w:r>
    </w:p>
    <w:p w14:paraId="68F67A5E" w14:textId="77777777" w:rsidR="00881D62" w:rsidRDefault="00881D62" w:rsidP="000A29BF">
      <w:pPr>
        <w:pStyle w:val="a8"/>
        <w:spacing w:beforeAutospacing="0" w:afterAutospacing="0"/>
        <w:ind w:left="426"/>
        <w:rPr>
          <w:color w:val="000000"/>
          <w:sz w:val="28"/>
          <w:szCs w:val="28"/>
        </w:rPr>
      </w:pPr>
    </w:p>
    <w:p w14:paraId="0A79385D" w14:textId="77777777" w:rsidR="000A29BF" w:rsidRDefault="00881D62" w:rsidP="000A29BF">
      <w:pPr>
        <w:pStyle w:val="a8"/>
        <w:spacing w:beforeAutospacing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</w:p>
    <w:p w14:paraId="52C1608F" w14:textId="22D61891" w:rsidR="00881D62" w:rsidRDefault="00881D62" w:rsidP="000A29BF">
      <w:pPr>
        <w:pStyle w:val="a8"/>
        <w:spacing w:beforeAutospacing="0" w:afterAutospacing="0"/>
        <w:ind w:left="426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Тарногского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</w:t>
      </w:r>
    </w:p>
    <w:p w14:paraId="5FA223D1" w14:textId="6E011F42" w:rsidR="00881D62" w:rsidRDefault="00881D62" w:rsidP="000A29BF">
      <w:pPr>
        <w:pStyle w:val="a8"/>
        <w:spacing w:beforeAutospacing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Вологодской области                                                                 А.В. Кочкин</w:t>
      </w:r>
    </w:p>
    <w:p w14:paraId="6A44E8E8" w14:textId="77777777" w:rsidR="005643F9" w:rsidRDefault="005643F9" w:rsidP="00C65420">
      <w:pPr>
        <w:pStyle w:val="a8"/>
        <w:tabs>
          <w:tab w:val="left" w:pos="7635"/>
          <w:tab w:val="right" w:pos="9354"/>
        </w:tabs>
        <w:spacing w:beforeAutospacing="0" w:afterAutospacing="0"/>
        <w:rPr>
          <w:color w:val="000000"/>
          <w:sz w:val="28"/>
          <w:szCs w:val="28"/>
        </w:rPr>
      </w:pPr>
    </w:p>
    <w:p w14:paraId="70A80045" w14:textId="77777777" w:rsidR="00C65420" w:rsidRDefault="00C65420" w:rsidP="00C65420">
      <w:pPr>
        <w:pStyle w:val="a8"/>
        <w:tabs>
          <w:tab w:val="left" w:pos="7635"/>
          <w:tab w:val="right" w:pos="9354"/>
        </w:tabs>
        <w:spacing w:beforeAutospacing="0" w:afterAutospacing="0"/>
        <w:rPr>
          <w:color w:val="000000"/>
          <w:sz w:val="28"/>
          <w:szCs w:val="28"/>
        </w:rPr>
      </w:pPr>
    </w:p>
    <w:p w14:paraId="781F37CC" w14:textId="77777777" w:rsidR="00D27565" w:rsidRDefault="00D27565">
      <w:pPr>
        <w:pStyle w:val="a8"/>
        <w:spacing w:beforeAutospacing="0" w:afterAutospacing="0"/>
        <w:ind w:firstLine="514"/>
        <w:jc w:val="right"/>
        <w:rPr>
          <w:color w:val="000000"/>
          <w:sz w:val="28"/>
          <w:szCs w:val="28"/>
        </w:rPr>
      </w:pPr>
    </w:p>
    <w:p w14:paraId="60AC7A21" w14:textId="77777777" w:rsidR="00D27565" w:rsidRDefault="00D27565">
      <w:pPr>
        <w:pStyle w:val="a8"/>
        <w:spacing w:beforeAutospacing="0" w:afterAutospacing="0"/>
        <w:ind w:firstLine="514"/>
        <w:jc w:val="right"/>
        <w:rPr>
          <w:color w:val="000000"/>
          <w:sz w:val="28"/>
          <w:szCs w:val="28"/>
        </w:rPr>
      </w:pPr>
    </w:p>
    <w:p w14:paraId="53D628EA" w14:textId="77777777" w:rsidR="00412BE3" w:rsidRDefault="00412BE3">
      <w:pPr>
        <w:pStyle w:val="a8"/>
        <w:spacing w:beforeAutospacing="0" w:afterAutospacing="0"/>
        <w:ind w:firstLine="514"/>
        <w:jc w:val="right"/>
        <w:rPr>
          <w:color w:val="000000"/>
          <w:sz w:val="28"/>
          <w:szCs w:val="28"/>
        </w:rPr>
      </w:pPr>
    </w:p>
    <w:p w14:paraId="59EC8C8C" w14:textId="77777777" w:rsidR="00412BE3" w:rsidRDefault="00412BE3">
      <w:pPr>
        <w:pStyle w:val="a8"/>
        <w:spacing w:beforeAutospacing="0" w:afterAutospacing="0"/>
        <w:ind w:firstLine="514"/>
        <w:jc w:val="right"/>
        <w:rPr>
          <w:color w:val="000000"/>
          <w:sz w:val="28"/>
          <w:szCs w:val="28"/>
        </w:rPr>
      </w:pPr>
    </w:p>
    <w:p w14:paraId="62D8B425" w14:textId="3735AA8C" w:rsidR="00412BE3" w:rsidRDefault="00412BE3">
      <w:pPr>
        <w:pStyle w:val="a8"/>
        <w:spacing w:beforeAutospacing="0" w:afterAutospacing="0"/>
        <w:ind w:firstLine="514"/>
        <w:jc w:val="right"/>
        <w:rPr>
          <w:color w:val="000000"/>
          <w:sz w:val="28"/>
          <w:szCs w:val="28"/>
        </w:rPr>
      </w:pPr>
    </w:p>
    <w:p w14:paraId="20DC7BE0" w14:textId="458910FF" w:rsidR="00642E13" w:rsidRDefault="00642E13">
      <w:pPr>
        <w:pStyle w:val="a8"/>
        <w:spacing w:beforeAutospacing="0" w:afterAutospacing="0"/>
        <w:ind w:firstLine="514"/>
        <w:jc w:val="right"/>
        <w:rPr>
          <w:color w:val="000000"/>
          <w:sz w:val="28"/>
          <w:szCs w:val="28"/>
        </w:rPr>
      </w:pPr>
    </w:p>
    <w:p w14:paraId="365DF18F" w14:textId="4D08DC81" w:rsidR="00642E13" w:rsidRDefault="00642E13">
      <w:pPr>
        <w:pStyle w:val="a8"/>
        <w:spacing w:beforeAutospacing="0" w:afterAutospacing="0"/>
        <w:ind w:firstLine="514"/>
        <w:jc w:val="right"/>
        <w:rPr>
          <w:color w:val="000000"/>
          <w:sz w:val="28"/>
          <w:szCs w:val="28"/>
        </w:rPr>
      </w:pPr>
    </w:p>
    <w:p w14:paraId="68002DBB" w14:textId="69E75C36" w:rsidR="00642E13" w:rsidRDefault="00642E13">
      <w:pPr>
        <w:pStyle w:val="a8"/>
        <w:spacing w:beforeAutospacing="0" w:afterAutospacing="0"/>
        <w:ind w:firstLine="514"/>
        <w:jc w:val="right"/>
        <w:rPr>
          <w:color w:val="000000"/>
          <w:sz w:val="28"/>
          <w:szCs w:val="28"/>
        </w:rPr>
      </w:pPr>
    </w:p>
    <w:p w14:paraId="6BC9786E" w14:textId="77777777" w:rsidR="00642E13" w:rsidRDefault="00642E13">
      <w:pPr>
        <w:pStyle w:val="a8"/>
        <w:spacing w:beforeAutospacing="0" w:afterAutospacing="0"/>
        <w:ind w:firstLine="514"/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14:paraId="2E83CEC0" w14:textId="77777777" w:rsidR="00412BE3" w:rsidRDefault="00412BE3">
      <w:pPr>
        <w:pStyle w:val="a8"/>
        <w:spacing w:beforeAutospacing="0" w:afterAutospacing="0"/>
        <w:ind w:firstLine="514"/>
        <w:jc w:val="right"/>
        <w:rPr>
          <w:color w:val="000000"/>
          <w:sz w:val="28"/>
          <w:szCs w:val="28"/>
        </w:rPr>
      </w:pPr>
    </w:p>
    <w:p w14:paraId="39F75068" w14:textId="55F3F099" w:rsidR="000A29BF" w:rsidRDefault="003F166E" w:rsidP="000A29BF">
      <w:pPr>
        <w:pStyle w:val="a8"/>
        <w:spacing w:beforeAutospacing="0" w:afterAutospacing="0"/>
        <w:ind w:firstLine="51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Утверждено</w:t>
      </w:r>
      <w:r w:rsidR="000A29BF">
        <w:rPr>
          <w:color w:val="000000"/>
          <w:sz w:val="28"/>
          <w:szCs w:val="28"/>
        </w:rPr>
        <w:t xml:space="preserve"> р</w:t>
      </w:r>
      <w:r w:rsidR="00C65420">
        <w:rPr>
          <w:color w:val="000000"/>
          <w:sz w:val="28"/>
          <w:szCs w:val="28"/>
        </w:rPr>
        <w:t>ешением</w:t>
      </w:r>
      <w:r w:rsidR="00EC03CB">
        <w:rPr>
          <w:color w:val="000000"/>
          <w:sz w:val="28"/>
          <w:szCs w:val="28"/>
        </w:rPr>
        <w:t xml:space="preserve"> </w:t>
      </w:r>
      <w:r w:rsidR="00C65420">
        <w:rPr>
          <w:color w:val="000000"/>
          <w:sz w:val="28"/>
          <w:szCs w:val="28"/>
        </w:rPr>
        <w:t xml:space="preserve"> </w:t>
      </w:r>
    </w:p>
    <w:p w14:paraId="2047F790" w14:textId="77777777" w:rsidR="000A29BF" w:rsidRDefault="00C65420" w:rsidP="00C65420">
      <w:pPr>
        <w:pStyle w:val="a8"/>
        <w:spacing w:beforeAutospacing="0" w:afterAutospacing="0"/>
        <w:ind w:firstLine="51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Представительного</w:t>
      </w:r>
      <w:r w:rsidR="000A29BF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обрания  </w:t>
      </w:r>
    </w:p>
    <w:p w14:paraId="70AD1DDE" w14:textId="77777777" w:rsidR="000A29BF" w:rsidRDefault="000A29BF" w:rsidP="00C65420">
      <w:pPr>
        <w:pStyle w:val="a8"/>
        <w:spacing w:beforeAutospacing="0" w:afterAutospacing="0"/>
        <w:ind w:firstLine="514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Тарногского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</w:t>
      </w:r>
    </w:p>
    <w:p w14:paraId="64F0F65E" w14:textId="0C0954D5" w:rsidR="005643F9" w:rsidRPr="00C65420" w:rsidRDefault="000A29BF" w:rsidP="00C65420">
      <w:pPr>
        <w:pStyle w:val="a8"/>
        <w:spacing w:beforeAutospacing="0" w:afterAutospacing="0"/>
        <w:ind w:firstLine="51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65420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28.04.2023 </w:t>
      </w:r>
      <w:r w:rsidR="00C65420">
        <w:rPr>
          <w:color w:val="000000"/>
          <w:sz w:val="28"/>
          <w:szCs w:val="28"/>
        </w:rPr>
        <w:t xml:space="preserve">г. № </w:t>
      </w:r>
      <w:r>
        <w:rPr>
          <w:color w:val="000000"/>
          <w:sz w:val="28"/>
          <w:szCs w:val="28"/>
        </w:rPr>
        <w:t>142</w:t>
      </w:r>
    </w:p>
    <w:p w14:paraId="0B286345" w14:textId="77777777" w:rsidR="005643F9" w:rsidRDefault="005643F9">
      <w:pPr>
        <w:pStyle w:val="a8"/>
        <w:spacing w:beforeAutospacing="0" w:afterAutospacing="0"/>
        <w:ind w:firstLine="514"/>
        <w:jc w:val="both"/>
        <w:rPr>
          <w:color w:val="000000"/>
          <w:sz w:val="28"/>
          <w:szCs w:val="28"/>
        </w:rPr>
      </w:pPr>
    </w:p>
    <w:p w14:paraId="1F7DF715" w14:textId="77777777" w:rsidR="000A29BF" w:rsidRDefault="000A29BF" w:rsidP="00881D62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14:paraId="52A0CD32" w14:textId="77777777" w:rsidR="000A29BF" w:rsidRDefault="000A29BF" w:rsidP="00881D62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14:paraId="27750FDB" w14:textId="312E2727" w:rsidR="00881D62" w:rsidRDefault="00881D62" w:rsidP="00881D62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  <w:r w:rsidRPr="004E1011">
        <w:rPr>
          <w:rFonts w:cs="Times New Roman"/>
          <w:b/>
          <w:bCs/>
          <w:color w:val="000000"/>
          <w:szCs w:val="28"/>
        </w:rPr>
        <w:t xml:space="preserve">ПОЛОЖЕНИЕ </w:t>
      </w:r>
    </w:p>
    <w:p w14:paraId="4E026DB1" w14:textId="4E370E58" w:rsidR="000A29BF" w:rsidRDefault="00881D62" w:rsidP="00881D62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  <w:r w:rsidRPr="004E1011">
        <w:rPr>
          <w:rFonts w:cs="Times New Roman"/>
          <w:b/>
          <w:bCs/>
          <w:color w:val="000000"/>
          <w:szCs w:val="28"/>
        </w:rPr>
        <w:t>О СТАРОСТАХ</w:t>
      </w:r>
      <w:r w:rsidR="00D27565">
        <w:rPr>
          <w:rFonts w:cs="Times New Roman"/>
          <w:b/>
          <w:bCs/>
          <w:color w:val="000000"/>
          <w:szCs w:val="28"/>
        </w:rPr>
        <w:t xml:space="preserve"> </w:t>
      </w:r>
      <w:r>
        <w:rPr>
          <w:rFonts w:cs="Times New Roman"/>
          <w:b/>
          <w:bCs/>
          <w:color w:val="000000"/>
          <w:szCs w:val="28"/>
        </w:rPr>
        <w:t xml:space="preserve">СЕЛЬСКИХ </w:t>
      </w:r>
      <w:r w:rsidRPr="004E1011">
        <w:rPr>
          <w:rFonts w:cs="Times New Roman"/>
          <w:b/>
          <w:bCs/>
          <w:color w:val="000000"/>
          <w:szCs w:val="28"/>
        </w:rPr>
        <w:t>НАСЕЛЕННЫХ ПУНКТОВ</w:t>
      </w:r>
      <w:r w:rsidR="00D27565">
        <w:rPr>
          <w:rFonts w:cs="Times New Roman"/>
          <w:b/>
          <w:bCs/>
          <w:color w:val="000000"/>
          <w:szCs w:val="28"/>
        </w:rPr>
        <w:t xml:space="preserve"> ТАРНОГСКОГО</w:t>
      </w:r>
      <w:r>
        <w:rPr>
          <w:rFonts w:cs="Times New Roman"/>
          <w:b/>
          <w:bCs/>
          <w:color w:val="000000"/>
          <w:szCs w:val="28"/>
        </w:rPr>
        <w:t xml:space="preserve"> МУНИЦИПАЛЬНОГО ОКРУГА</w:t>
      </w:r>
    </w:p>
    <w:p w14:paraId="50EE0A77" w14:textId="3E7C9F92" w:rsidR="00881D62" w:rsidRPr="004E1011" w:rsidRDefault="00D27565" w:rsidP="00881D62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 xml:space="preserve"> </w:t>
      </w:r>
      <w:r w:rsidR="00881D62">
        <w:rPr>
          <w:rFonts w:cs="Times New Roman"/>
          <w:b/>
          <w:bCs/>
          <w:color w:val="000000"/>
          <w:szCs w:val="28"/>
        </w:rPr>
        <w:t>ВОЛОГОДСКОЙ ОБЛАСТИ</w:t>
      </w:r>
    </w:p>
    <w:p w14:paraId="57146320" w14:textId="77777777" w:rsidR="00881D62" w:rsidRPr="00D55DC3" w:rsidRDefault="00881D62" w:rsidP="00881D62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bCs/>
          <w:color w:val="000000"/>
          <w:sz w:val="16"/>
          <w:szCs w:val="16"/>
        </w:rPr>
      </w:pPr>
    </w:p>
    <w:p w14:paraId="442BB20B" w14:textId="77777777" w:rsidR="00881D62" w:rsidRPr="004E1011" w:rsidRDefault="00881D62" w:rsidP="00881D62">
      <w:pPr>
        <w:pStyle w:val="a9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10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14:paraId="5B5A2DA8" w14:textId="77777777" w:rsidR="00881D62" w:rsidRPr="00D55DC3" w:rsidRDefault="00881D62" w:rsidP="00881D62">
      <w:pPr>
        <w:pStyle w:val="a9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2D9661D2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szCs w:val="28"/>
        </w:rPr>
      </w:pPr>
      <w:r w:rsidRPr="00B57E0E">
        <w:rPr>
          <w:rFonts w:cs="Times New Roman"/>
          <w:szCs w:val="28"/>
        </w:rPr>
        <w:t>1.1. Настоящее Положение о старостах сельских</w:t>
      </w:r>
      <w:r w:rsidR="00D27565">
        <w:rPr>
          <w:rFonts w:cs="Times New Roman"/>
          <w:szCs w:val="28"/>
        </w:rPr>
        <w:t xml:space="preserve"> населенных пункт</w:t>
      </w:r>
      <w:r w:rsidR="00552213">
        <w:rPr>
          <w:rFonts w:cs="Times New Roman"/>
          <w:szCs w:val="28"/>
        </w:rPr>
        <w:t>ах</w:t>
      </w:r>
      <w:r w:rsidR="00D27565">
        <w:rPr>
          <w:rFonts w:cs="Times New Roman"/>
          <w:szCs w:val="28"/>
        </w:rPr>
        <w:t xml:space="preserve"> Тарногского</w:t>
      </w:r>
      <w:r w:rsidRPr="00B57E0E">
        <w:rPr>
          <w:rFonts w:cs="Times New Roman"/>
          <w:szCs w:val="28"/>
        </w:rPr>
        <w:t xml:space="preserve"> муниципального округа Вологодской области (далее</w:t>
      </w:r>
      <w:r w:rsidR="00552213">
        <w:rPr>
          <w:rFonts w:cs="Times New Roman"/>
          <w:szCs w:val="28"/>
        </w:rPr>
        <w:t xml:space="preserve"> </w:t>
      </w:r>
      <w:r w:rsidRPr="00B57E0E">
        <w:rPr>
          <w:rFonts w:cs="Times New Roman"/>
          <w:szCs w:val="28"/>
        </w:rPr>
        <w:t>– Положение) разработано в соответствии со ст. 3, 27.1. Федерального закона от 6 октября 2003 года № 131-ФЗ «Об общих принципах организации местного самоуправления в Российской Федерации», законом Вологодской области от 10.07.2013 № 3121-ОЗ «О регулировании отдельных вопросов деятельности старост сельских населенных пунктов в Вологодской области»</w:t>
      </w:r>
      <w:r>
        <w:rPr>
          <w:rFonts w:cs="Times New Roman"/>
          <w:szCs w:val="28"/>
        </w:rPr>
        <w:t xml:space="preserve">, </w:t>
      </w:r>
      <w:r w:rsidRPr="00412BE3">
        <w:rPr>
          <w:rFonts w:cs="Times New Roman"/>
          <w:szCs w:val="28"/>
        </w:rPr>
        <w:t>ст. 17 Устава</w:t>
      </w:r>
      <w:r w:rsidR="000018F2">
        <w:rPr>
          <w:rFonts w:cs="Times New Roman"/>
          <w:szCs w:val="28"/>
        </w:rPr>
        <w:t xml:space="preserve"> Тарногского</w:t>
      </w:r>
      <w:r>
        <w:rPr>
          <w:rFonts w:cs="Times New Roman"/>
          <w:szCs w:val="28"/>
        </w:rPr>
        <w:t xml:space="preserve"> </w:t>
      </w:r>
      <w:r w:rsidRPr="00B57E0E">
        <w:rPr>
          <w:rFonts w:cs="Times New Roman"/>
          <w:szCs w:val="28"/>
        </w:rPr>
        <w:t xml:space="preserve"> муниципального округа</w:t>
      </w:r>
      <w:r w:rsidR="000018F2">
        <w:rPr>
          <w:rFonts w:cs="Times New Roman"/>
          <w:szCs w:val="28"/>
        </w:rPr>
        <w:t xml:space="preserve"> </w:t>
      </w:r>
      <w:r w:rsidRPr="00B57E0E">
        <w:rPr>
          <w:rFonts w:cs="Times New Roman"/>
          <w:szCs w:val="28"/>
        </w:rPr>
        <w:t>в целях обеспечения многообразия форм участия населения в осуществлении местного самоуправ</w:t>
      </w:r>
      <w:r w:rsidR="000018F2">
        <w:rPr>
          <w:rFonts w:cs="Times New Roman"/>
          <w:szCs w:val="28"/>
        </w:rPr>
        <w:t>ления на территории Тарногского</w:t>
      </w:r>
      <w:r w:rsidRPr="00B57E0E">
        <w:rPr>
          <w:rFonts w:cs="Times New Roman"/>
          <w:szCs w:val="28"/>
        </w:rPr>
        <w:t xml:space="preserve"> муниципального округа Вологодской области (далее</w:t>
      </w:r>
      <w:r w:rsidR="000018F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-</w:t>
      </w:r>
      <w:r w:rsidRPr="00B57E0E">
        <w:rPr>
          <w:rFonts w:cs="Times New Roman"/>
          <w:szCs w:val="28"/>
        </w:rPr>
        <w:t xml:space="preserve"> округ)</w:t>
      </w:r>
      <w:r w:rsidR="00552213">
        <w:rPr>
          <w:rFonts w:cs="Times New Roman"/>
          <w:szCs w:val="28"/>
        </w:rPr>
        <w:t xml:space="preserve"> </w:t>
      </w:r>
      <w:r w:rsidRPr="00B57E0E">
        <w:rPr>
          <w:rFonts w:cs="Times New Roman"/>
          <w:szCs w:val="28"/>
        </w:rPr>
        <w:t>и регулирует отдельные вопросы деятельности старост сельских населенных пунктов округа.</w:t>
      </w:r>
    </w:p>
    <w:p w14:paraId="7D337C51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szCs w:val="28"/>
        </w:rPr>
      </w:pPr>
      <w:r w:rsidRPr="00B57E0E">
        <w:rPr>
          <w:rFonts w:cs="Times New Roman"/>
          <w:szCs w:val="28"/>
        </w:rPr>
        <w:t xml:space="preserve">1.2. Для организации взаимодействия органов местного самоуправления </w:t>
      </w:r>
      <w:r w:rsidR="000018F2">
        <w:rPr>
          <w:rFonts w:cs="Times New Roman"/>
          <w:szCs w:val="28"/>
        </w:rPr>
        <w:t xml:space="preserve">Тарногского </w:t>
      </w:r>
      <w:r w:rsidRPr="00B57E0E">
        <w:rPr>
          <w:rFonts w:cs="Times New Roman"/>
          <w:szCs w:val="28"/>
        </w:rPr>
        <w:t>муниципального округа  и жителей сельского населенного пункта</w:t>
      </w:r>
      <w:r w:rsidR="000018F2">
        <w:rPr>
          <w:rFonts w:cs="Times New Roman"/>
          <w:szCs w:val="28"/>
        </w:rPr>
        <w:t xml:space="preserve"> </w:t>
      </w:r>
      <w:r w:rsidRPr="00B57E0E">
        <w:rPr>
          <w:rFonts w:cs="Times New Roman"/>
          <w:szCs w:val="28"/>
        </w:rPr>
        <w:t>при решении вопросов местного значения в сельском населенном пункте, расположенном в</w:t>
      </w:r>
      <w:r w:rsidR="000018F2">
        <w:rPr>
          <w:rFonts w:cs="Times New Roman"/>
          <w:szCs w:val="28"/>
        </w:rPr>
        <w:t xml:space="preserve"> </w:t>
      </w:r>
      <w:r w:rsidRPr="00B57E0E">
        <w:rPr>
          <w:rFonts w:cs="Times New Roman"/>
          <w:szCs w:val="28"/>
        </w:rPr>
        <w:t xml:space="preserve">округе, может назначаться староста сельского населенного пункта. </w:t>
      </w:r>
    </w:p>
    <w:p w14:paraId="3B35371F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szCs w:val="28"/>
        </w:rPr>
      </w:pPr>
      <w:r w:rsidRPr="00B57E0E">
        <w:rPr>
          <w:rFonts w:cs="Times New Roman"/>
          <w:szCs w:val="28"/>
        </w:rPr>
        <w:t>1.3. Староста сельского населенного пункта осуществляет свою деятельность на безвозмездной основе во взаимодействии с органами государственной власти Вологодской области, о</w:t>
      </w:r>
      <w:r>
        <w:rPr>
          <w:rFonts w:cs="Times New Roman"/>
          <w:szCs w:val="28"/>
        </w:rPr>
        <w:t>рганами местного самоуправления</w:t>
      </w:r>
      <w:r w:rsidRPr="00B57E0E">
        <w:rPr>
          <w:rFonts w:cs="Times New Roman"/>
          <w:szCs w:val="28"/>
        </w:rPr>
        <w:t xml:space="preserve"> округа, в соответствии с федеральным, областным законодательством и муниципальными правовыми актами муниципального округа.</w:t>
      </w:r>
    </w:p>
    <w:p w14:paraId="0390784E" w14:textId="77777777" w:rsidR="00881D62" w:rsidRPr="00D55DC3" w:rsidRDefault="00881D62" w:rsidP="00881D62">
      <w:pPr>
        <w:ind w:firstLine="567"/>
        <w:contextualSpacing/>
        <w:jc w:val="both"/>
        <w:rPr>
          <w:rFonts w:cs="Times New Roman"/>
          <w:sz w:val="16"/>
          <w:szCs w:val="16"/>
        </w:rPr>
      </w:pPr>
    </w:p>
    <w:p w14:paraId="58640C38" w14:textId="77777777" w:rsidR="000018F2" w:rsidRDefault="00881D62" w:rsidP="00881D62">
      <w:pPr>
        <w:jc w:val="center"/>
        <w:rPr>
          <w:rFonts w:cs="Times New Roman"/>
          <w:b/>
          <w:szCs w:val="28"/>
        </w:rPr>
      </w:pPr>
      <w:r w:rsidRPr="00B57E0E">
        <w:rPr>
          <w:rFonts w:cs="Times New Roman"/>
          <w:b/>
          <w:szCs w:val="28"/>
          <w:lang w:val="en-US"/>
        </w:rPr>
        <w:t>II</w:t>
      </w:r>
      <w:r w:rsidRPr="00B57E0E">
        <w:rPr>
          <w:rFonts w:cs="Times New Roman"/>
          <w:b/>
          <w:szCs w:val="28"/>
        </w:rPr>
        <w:t xml:space="preserve">. ПОРЯДОК НАЗНАЧЕНИЯ СТАРОСТЫ СЕЛЬСКОГО </w:t>
      </w:r>
    </w:p>
    <w:p w14:paraId="1135AFEA" w14:textId="77777777" w:rsidR="00881D62" w:rsidRPr="00B57E0E" w:rsidRDefault="00881D62" w:rsidP="00881D62">
      <w:pPr>
        <w:jc w:val="center"/>
        <w:rPr>
          <w:rFonts w:cs="Times New Roman"/>
          <w:b/>
          <w:szCs w:val="28"/>
        </w:rPr>
      </w:pPr>
      <w:r w:rsidRPr="00B57E0E">
        <w:rPr>
          <w:rFonts w:cs="Times New Roman"/>
          <w:b/>
          <w:szCs w:val="28"/>
        </w:rPr>
        <w:t>НАСЕЛЕННОГО ПУНКТА</w:t>
      </w:r>
    </w:p>
    <w:p w14:paraId="53AA693E" w14:textId="77777777" w:rsidR="00881D62" w:rsidRPr="00D55DC3" w:rsidRDefault="00881D62" w:rsidP="00881D62">
      <w:pPr>
        <w:pStyle w:val="a9"/>
        <w:spacing w:after="0" w:line="240" w:lineRule="auto"/>
        <w:ind w:left="567"/>
        <w:rPr>
          <w:rFonts w:ascii="Times New Roman" w:hAnsi="Times New Roman" w:cs="Times New Roman"/>
          <w:b/>
          <w:sz w:val="16"/>
          <w:szCs w:val="16"/>
        </w:rPr>
      </w:pPr>
    </w:p>
    <w:p w14:paraId="4B944311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szCs w:val="28"/>
        </w:rPr>
      </w:pPr>
      <w:r w:rsidRPr="00B57E0E">
        <w:rPr>
          <w:rFonts w:cs="Times New Roman"/>
          <w:szCs w:val="28"/>
        </w:rPr>
        <w:t xml:space="preserve">2.1. Староста сельского населенного пункта (далее – староста) назначается Представительным Собранием </w:t>
      </w:r>
      <w:r w:rsidR="000018F2">
        <w:rPr>
          <w:rFonts w:cs="Times New Roman"/>
          <w:szCs w:val="28"/>
        </w:rPr>
        <w:t>Тарногского</w:t>
      </w:r>
      <w:r w:rsidRPr="00B57E0E">
        <w:rPr>
          <w:rFonts w:cs="Times New Roman"/>
          <w:szCs w:val="28"/>
        </w:rPr>
        <w:t xml:space="preserve"> муниципального округа (далее – Представительное Собрание) по представлению схода граждан сельского населенного пункта из числа лиц, проживающих на </w:t>
      </w:r>
      <w:r w:rsidRPr="00B57E0E">
        <w:rPr>
          <w:rFonts w:cs="Times New Roman"/>
          <w:szCs w:val="28"/>
        </w:rPr>
        <w:lastRenderedPageBreak/>
        <w:t>территории данного сельского населенного пункта и обладающих активным избирательным правом.</w:t>
      </w:r>
    </w:p>
    <w:p w14:paraId="11DDD153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szCs w:val="28"/>
        </w:rPr>
      </w:pPr>
      <w:r w:rsidRPr="00B57E0E">
        <w:rPr>
          <w:rFonts w:cs="Times New Roman"/>
          <w:szCs w:val="28"/>
        </w:rPr>
        <w:t>2.2. Старостой сельского населенного пункта не может быть назначено лицо:</w:t>
      </w:r>
    </w:p>
    <w:p w14:paraId="05B41115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szCs w:val="28"/>
        </w:rPr>
      </w:pPr>
      <w:r w:rsidRPr="00B57E0E">
        <w:rPr>
          <w:rFonts w:cs="Times New Roman"/>
          <w:szCs w:val="28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14:paraId="68000162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szCs w:val="28"/>
        </w:rPr>
      </w:pPr>
      <w:r w:rsidRPr="00B57E0E">
        <w:rPr>
          <w:rFonts w:cs="Times New Roman"/>
          <w:szCs w:val="28"/>
        </w:rPr>
        <w:t>2) признанное судом недееспособным или ограниченно дееспособным;</w:t>
      </w:r>
    </w:p>
    <w:p w14:paraId="6341F3A0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szCs w:val="28"/>
        </w:rPr>
      </w:pPr>
      <w:r w:rsidRPr="00B57E0E">
        <w:rPr>
          <w:rFonts w:cs="Times New Roman"/>
          <w:szCs w:val="28"/>
        </w:rPr>
        <w:t>3) имеющее непогашенную или неснятую судимость.</w:t>
      </w:r>
    </w:p>
    <w:p w14:paraId="742C37F5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b/>
          <w:szCs w:val="28"/>
        </w:rPr>
      </w:pPr>
      <w:r w:rsidRPr="00B57E0E">
        <w:rPr>
          <w:rFonts w:cs="Times New Roman"/>
          <w:szCs w:val="28"/>
        </w:rPr>
        <w:t>2.3.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14:paraId="5F6BB55A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b/>
          <w:szCs w:val="28"/>
        </w:rPr>
      </w:pPr>
      <w:r w:rsidRPr="00B57E0E">
        <w:rPr>
          <w:rFonts w:cs="Times New Roman"/>
          <w:szCs w:val="28"/>
        </w:rPr>
        <w:t>2.4. Кандидатура старосты выдвигается сходом граждан по вопросу выдвижения кандидатуры старосты.</w:t>
      </w:r>
    </w:p>
    <w:p w14:paraId="42192792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b/>
          <w:szCs w:val="28"/>
        </w:rPr>
      </w:pPr>
      <w:r w:rsidRPr="00B57E0E">
        <w:rPr>
          <w:rFonts w:cs="Times New Roman"/>
          <w:szCs w:val="28"/>
        </w:rPr>
        <w:t>2.5. Кандидатура старосты выдвигается из числа граждан, указанных в пункте 2.1 настоящего Положения, которые могут быть предложены:</w:t>
      </w:r>
    </w:p>
    <w:p w14:paraId="5A0FD8C4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b/>
          <w:szCs w:val="28"/>
        </w:rPr>
      </w:pPr>
      <w:r w:rsidRPr="00B57E0E">
        <w:rPr>
          <w:rFonts w:cs="Times New Roman"/>
          <w:szCs w:val="28"/>
        </w:rPr>
        <w:t xml:space="preserve">1) путем самовыдвижения; </w:t>
      </w:r>
    </w:p>
    <w:p w14:paraId="2CFBB10B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b/>
          <w:szCs w:val="28"/>
        </w:rPr>
      </w:pPr>
      <w:r w:rsidRPr="00B57E0E">
        <w:rPr>
          <w:rFonts w:cs="Times New Roman"/>
          <w:szCs w:val="28"/>
        </w:rPr>
        <w:t>2) инициативной группой населения, численностью не менее 10 человек, проживающих на территории сельского населенного пункта муниципального округа, на которой осуществляет свою деятельность староста;</w:t>
      </w:r>
    </w:p>
    <w:p w14:paraId="4EC3C4AB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b/>
          <w:szCs w:val="28"/>
        </w:rPr>
      </w:pPr>
      <w:r w:rsidRPr="00B57E0E">
        <w:rPr>
          <w:rFonts w:cs="Times New Roman"/>
          <w:szCs w:val="28"/>
        </w:rPr>
        <w:t xml:space="preserve">3) по предложению </w:t>
      </w:r>
      <w:r>
        <w:rPr>
          <w:rFonts w:cs="Times New Roman"/>
          <w:szCs w:val="28"/>
        </w:rPr>
        <w:t xml:space="preserve">органов местного самоуправления </w:t>
      </w:r>
      <w:r w:rsidRPr="00B57E0E">
        <w:rPr>
          <w:rFonts w:cs="Times New Roman"/>
          <w:szCs w:val="28"/>
        </w:rPr>
        <w:t>округа.</w:t>
      </w:r>
    </w:p>
    <w:p w14:paraId="475CAD83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b/>
          <w:szCs w:val="28"/>
        </w:rPr>
      </w:pPr>
      <w:r w:rsidRPr="00B57E0E">
        <w:rPr>
          <w:rFonts w:cs="Times New Roman"/>
          <w:szCs w:val="28"/>
        </w:rPr>
        <w:t xml:space="preserve">2.6. Организационная подготовка схода граждан по вопросу выдвижения кандидатуры старосты осуществляется в порядке, установленном решением Представительного Собрания. </w:t>
      </w:r>
    </w:p>
    <w:p w14:paraId="497948D1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b/>
          <w:szCs w:val="28"/>
        </w:rPr>
      </w:pPr>
      <w:r w:rsidRPr="00773B69">
        <w:rPr>
          <w:rFonts w:cs="Times New Roman"/>
          <w:szCs w:val="28"/>
        </w:rPr>
        <w:t>2.7. Решение о назначении старосты принимается Представительным Собранием на ближайшем заседании со дня поступления в Представительное Собрание представления схода граждан о назначении старосты путем проведения открытого голосования большинством голосов от установленной численности депутатов Представительного Собрания</w:t>
      </w:r>
      <w:r w:rsidRPr="00B57E0E">
        <w:rPr>
          <w:rFonts w:cs="Times New Roman"/>
          <w:szCs w:val="28"/>
        </w:rPr>
        <w:t xml:space="preserve">. </w:t>
      </w:r>
    </w:p>
    <w:p w14:paraId="4CEB45AE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b/>
          <w:szCs w:val="28"/>
        </w:rPr>
      </w:pPr>
      <w:r w:rsidRPr="00B57E0E">
        <w:rPr>
          <w:rFonts w:cs="Times New Roman"/>
          <w:szCs w:val="28"/>
        </w:rPr>
        <w:t xml:space="preserve">2.8. Копия решения Представительного Собрания о назначении старосты в течение 3 рабочих дней со дня его принятия направляется назначенному старосте. </w:t>
      </w:r>
    </w:p>
    <w:p w14:paraId="78DCF02F" w14:textId="77777777" w:rsidR="00881D62" w:rsidRPr="00C6667F" w:rsidRDefault="00881D62" w:rsidP="00881D62">
      <w:pPr>
        <w:ind w:firstLine="709"/>
        <w:contextualSpacing/>
        <w:jc w:val="both"/>
        <w:rPr>
          <w:rFonts w:eastAsia="Times New Roman" w:cs="Times New Roman"/>
          <w:szCs w:val="28"/>
        </w:rPr>
      </w:pPr>
      <w:r w:rsidRPr="00B57E0E">
        <w:rPr>
          <w:rFonts w:cs="Times New Roman"/>
          <w:szCs w:val="28"/>
        </w:rPr>
        <w:t xml:space="preserve">2.0. Список назначенных старост размещается на официальном сайте </w:t>
      </w:r>
      <w:r w:rsidR="000018F2">
        <w:rPr>
          <w:rFonts w:eastAsia="Times New Roman" w:cs="Times New Roman"/>
          <w:szCs w:val="28"/>
        </w:rPr>
        <w:t xml:space="preserve">Тарногского </w:t>
      </w:r>
      <w:r>
        <w:rPr>
          <w:rFonts w:eastAsia="Times New Roman" w:cs="Times New Roman"/>
          <w:szCs w:val="28"/>
        </w:rPr>
        <w:t xml:space="preserve"> муниципального</w:t>
      </w:r>
      <w:r w:rsidRPr="00B57E0E">
        <w:rPr>
          <w:rFonts w:eastAsia="Times New Roman" w:cs="Times New Roman"/>
          <w:szCs w:val="28"/>
        </w:rPr>
        <w:t xml:space="preserve"> округа в информационно-телекоммуникационной сети </w:t>
      </w:r>
      <w:r w:rsidRPr="00B57E0E">
        <w:rPr>
          <w:rFonts w:cs="Times New Roman"/>
          <w:szCs w:val="28"/>
        </w:rPr>
        <w:t xml:space="preserve"> «Интернет». Список включает в себя: фамилию и инициалы имени и отчества (последнее – при наличии) старосты и список сельских населенных пунктов, закрепленных за данным старостой.</w:t>
      </w:r>
    </w:p>
    <w:p w14:paraId="4EF74252" w14:textId="77777777" w:rsidR="00881D62" w:rsidRPr="00D55DC3" w:rsidRDefault="00881D62" w:rsidP="00881D62">
      <w:pPr>
        <w:ind w:firstLine="567"/>
        <w:contextualSpacing/>
        <w:jc w:val="both"/>
        <w:rPr>
          <w:rFonts w:cs="Times New Roman"/>
          <w:sz w:val="16"/>
          <w:szCs w:val="16"/>
        </w:rPr>
      </w:pPr>
    </w:p>
    <w:p w14:paraId="7EB81861" w14:textId="77777777" w:rsidR="00881D62" w:rsidRPr="00B57E0E" w:rsidRDefault="00881D62" w:rsidP="00881D62">
      <w:pPr>
        <w:ind w:left="360"/>
        <w:jc w:val="center"/>
        <w:rPr>
          <w:rFonts w:cs="Times New Roman"/>
          <w:b/>
          <w:szCs w:val="28"/>
        </w:rPr>
      </w:pPr>
      <w:r w:rsidRPr="00B57E0E">
        <w:rPr>
          <w:rFonts w:cs="Times New Roman"/>
          <w:b/>
          <w:szCs w:val="28"/>
          <w:lang w:val="en-US"/>
        </w:rPr>
        <w:t>III</w:t>
      </w:r>
      <w:r w:rsidRPr="00B57E0E">
        <w:rPr>
          <w:rFonts w:cs="Times New Roman"/>
          <w:b/>
          <w:szCs w:val="28"/>
        </w:rPr>
        <w:t>. ПОЛНОМОЧИЯ СТАРОСТЫ</w:t>
      </w:r>
    </w:p>
    <w:p w14:paraId="778C4436" w14:textId="77777777" w:rsidR="00881D62" w:rsidRPr="00D55DC3" w:rsidRDefault="00881D62" w:rsidP="00881D62">
      <w:pPr>
        <w:pStyle w:val="a9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B21B8F0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b/>
          <w:szCs w:val="28"/>
        </w:rPr>
      </w:pPr>
      <w:r w:rsidRPr="00B57E0E">
        <w:rPr>
          <w:rFonts w:cs="Times New Roman"/>
          <w:szCs w:val="28"/>
        </w:rPr>
        <w:lastRenderedPageBreak/>
        <w:t xml:space="preserve">3.1. Срок полномочий старосты сельского населенного пункта </w:t>
      </w:r>
      <w:r w:rsidRPr="00B57E0E">
        <w:rPr>
          <w:rFonts w:cs="Times New Roman"/>
          <w:szCs w:val="28"/>
        </w:rPr>
        <w:br/>
        <w:t>в соответствии с</w:t>
      </w:r>
      <w:r w:rsidR="000018F2">
        <w:rPr>
          <w:rFonts w:cs="Times New Roman"/>
          <w:szCs w:val="28"/>
        </w:rPr>
        <w:t xml:space="preserve"> </w:t>
      </w:r>
      <w:r w:rsidRPr="00B57E0E">
        <w:rPr>
          <w:rFonts w:cs="Times New Roman"/>
          <w:szCs w:val="28"/>
        </w:rPr>
        <w:t xml:space="preserve">Уставом </w:t>
      </w:r>
      <w:r w:rsidR="000018F2">
        <w:rPr>
          <w:rFonts w:cs="Times New Roman"/>
          <w:szCs w:val="28"/>
        </w:rPr>
        <w:t>Тарногского</w:t>
      </w:r>
      <w:r>
        <w:rPr>
          <w:rFonts w:cs="Times New Roman"/>
          <w:szCs w:val="28"/>
        </w:rPr>
        <w:t xml:space="preserve"> </w:t>
      </w:r>
      <w:r w:rsidRPr="00B57E0E">
        <w:rPr>
          <w:rFonts w:cs="Times New Roman"/>
          <w:szCs w:val="28"/>
        </w:rPr>
        <w:t>муниципального округа</w:t>
      </w:r>
      <w:r w:rsidR="000018F2">
        <w:rPr>
          <w:rFonts w:cs="Times New Roman"/>
          <w:szCs w:val="28"/>
        </w:rPr>
        <w:t xml:space="preserve"> </w:t>
      </w:r>
      <w:r w:rsidRPr="00B57E0E">
        <w:rPr>
          <w:rFonts w:cs="Times New Roman"/>
          <w:szCs w:val="28"/>
        </w:rPr>
        <w:t>составляет 5 лет.</w:t>
      </w:r>
    </w:p>
    <w:p w14:paraId="37C0A9A0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szCs w:val="28"/>
        </w:rPr>
      </w:pPr>
      <w:r w:rsidRPr="00B57E0E">
        <w:rPr>
          <w:rFonts w:cs="Times New Roman"/>
          <w:szCs w:val="28"/>
        </w:rPr>
        <w:t>3.2. Полномочия старосты сельского населенного пункта прекращаются досрочно по реше</w:t>
      </w:r>
      <w:r w:rsidR="000018F2">
        <w:rPr>
          <w:rFonts w:cs="Times New Roman"/>
          <w:szCs w:val="28"/>
        </w:rPr>
        <w:t xml:space="preserve">нию Представительного Собрания </w:t>
      </w:r>
      <w:r w:rsidRPr="00B57E0E">
        <w:rPr>
          <w:rFonts w:cs="Times New Roman"/>
          <w:szCs w:val="28"/>
        </w:rPr>
        <w:t>по представлению схода граждан сельско</w:t>
      </w:r>
      <w:r w:rsidR="000018F2">
        <w:rPr>
          <w:rFonts w:cs="Times New Roman"/>
          <w:szCs w:val="28"/>
        </w:rPr>
        <w:t xml:space="preserve">го населенного пункта, а также </w:t>
      </w:r>
      <w:r w:rsidRPr="00B57E0E">
        <w:rPr>
          <w:rFonts w:cs="Times New Roman"/>
          <w:szCs w:val="28"/>
        </w:rPr>
        <w:t xml:space="preserve">в случаях, установленных пунктами 1 - 7 части 10 статьи 40 Федерального закона от 6 октября 2003 года № 131-ФЗ «Об общих принципах организации местного самоуправления в Российской Федерации». </w:t>
      </w:r>
    </w:p>
    <w:p w14:paraId="7538422D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szCs w:val="28"/>
        </w:rPr>
      </w:pPr>
      <w:r w:rsidRPr="00B57E0E">
        <w:rPr>
          <w:rFonts w:cs="Times New Roman"/>
          <w:szCs w:val="28"/>
        </w:rPr>
        <w:t xml:space="preserve">3.3. Староста сельского населенного пункта для решения возложенных на него задач осуществляет следующие полномочия: </w:t>
      </w:r>
    </w:p>
    <w:p w14:paraId="0A4FBD80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szCs w:val="28"/>
        </w:rPr>
      </w:pPr>
      <w:r w:rsidRPr="00B57E0E">
        <w:rPr>
          <w:rFonts w:cs="Times New Roman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14:paraId="3025826F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szCs w:val="28"/>
        </w:rPr>
      </w:pPr>
      <w:r w:rsidRPr="00B57E0E">
        <w:rPr>
          <w:rFonts w:cs="Times New Roman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14:paraId="2A09B93D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szCs w:val="28"/>
        </w:rPr>
      </w:pPr>
      <w:r w:rsidRPr="00B57E0E">
        <w:rPr>
          <w:rFonts w:cs="Times New Roman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14:paraId="521415A0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szCs w:val="28"/>
        </w:rPr>
      </w:pPr>
      <w:r w:rsidRPr="00B57E0E">
        <w:rPr>
          <w:rFonts w:cs="Times New Roman"/>
          <w:szCs w:val="28"/>
        </w:rPr>
        <w:t xml:space="preserve">4) содействует органам местного самоуправления в организации </w:t>
      </w:r>
      <w:r w:rsidRPr="00B57E0E">
        <w:rPr>
          <w:rFonts w:cs="Times New Roman"/>
          <w:szCs w:val="28"/>
        </w:rPr>
        <w:br/>
        <w:t>и проведении публичных слушаний и общественных обсуждений, обнародовании их результатов в сельском населенном пункте;</w:t>
      </w:r>
    </w:p>
    <w:p w14:paraId="678E8B5E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szCs w:val="28"/>
        </w:rPr>
      </w:pPr>
      <w:r w:rsidRPr="00B57E0E">
        <w:rPr>
          <w:rFonts w:cs="Times New Roman"/>
          <w:szCs w:val="28"/>
        </w:rPr>
        <w:t>5)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14:paraId="628572BB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szCs w:val="28"/>
        </w:rPr>
      </w:pPr>
      <w:r w:rsidRPr="00B57E0E">
        <w:rPr>
          <w:rFonts w:cs="Times New Roman"/>
          <w:szCs w:val="28"/>
        </w:rPr>
        <w:t xml:space="preserve">6) содействует реализации муниципальных правовых актов </w:t>
      </w:r>
      <w:r w:rsidRPr="00B57E0E">
        <w:rPr>
          <w:rFonts w:cs="Times New Roman"/>
          <w:szCs w:val="28"/>
        </w:rPr>
        <w:br/>
        <w:t>на территории сельского населенного пункта;</w:t>
      </w:r>
    </w:p>
    <w:p w14:paraId="348F6B1E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szCs w:val="28"/>
        </w:rPr>
      </w:pPr>
      <w:r w:rsidRPr="00B57E0E">
        <w:rPr>
          <w:rFonts w:cs="Times New Roman"/>
          <w:szCs w:val="28"/>
        </w:rPr>
        <w:t>7) информирует население сельского населенного пункта о своей деятельности не реже одного раза в год на собрании граждан, порядок проведения которого определяется решением Представительного Собр</w:t>
      </w:r>
      <w:r>
        <w:rPr>
          <w:rFonts w:cs="Times New Roman"/>
          <w:szCs w:val="28"/>
        </w:rPr>
        <w:t xml:space="preserve">ания </w:t>
      </w:r>
      <w:r w:rsidRPr="00B57E0E">
        <w:rPr>
          <w:rFonts w:cs="Times New Roman"/>
          <w:szCs w:val="28"/>
        </w:rPr>
        <w:t xml:space="preserve"> округа;</w:t>
      </w:r>
    </w:p>
    <w:p w14:paraId="7D0D290C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szCs w:val="28"/>
        </w:rPr>
      </w:pPr>
      <w:r w:rsidRPr="00B57E0E">
        <w:rPr>
          <w:rFonts w:cs="Times New Roman"/>
          <w:szCs w:val="28"/>
        </w:rPr>
        <w:t>8) участвует в организации взаимодействия населения с органами местного самоуправления при решении вопросов местного значения.</w:t>
      </w:r>
    </w:p>
    <w:p w14:paraId="7CECB8AD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szCs w:val="28"/>
        </w:rPr>
      </w:pPr>
      <w:r w:rsidRPr="00B57E0E">
        <w:rPr>
          <w:rFonts w:cs="Times New Roman"/>
          <w:szCs w:val="28"/>
        </w:rPr>
        <w:t>3.4. Полномочия старосты подтверждаются удостоверением</w:t>
      </w:r>
      <w:r w:rsidR="000018F2">
        <w:rPr>
          <w:rFonts w:cs="Times New Roman"/>
          <w:szCs w:val="28"/>
        </w:rPr>
        <w:t xml:space="preserve"> старосты</w:t>
      </w:r>
      <w:r w:rsidRPr="00B57E0E">
        <w:rPr>
          <w:rFonts w:cs="Times New Roman"/>
          <w:szCs w:val="28"/>
        </w:rPr>
        <w:t xml:space="preserve">, вручаемым в соответствии с разделом </w:t>
      </w:r>
      <w:r w:rsidRPr="00B57E0E">
        <w:rPr>
          <w:rFonts w:cs="Times New Roman"/>
          <w:szCs w:val="28"/>
          <w:lang w:val="en-US"/>
        </w:rPr>
        <w:t>IV</w:t>
      </w:r>
      <w:r w:rsidRPr="00B57E0E">
        <w:rPr>
          <w:rFonts w:cs="Times New Roman"/>
          <w:szCs w:val="28"/>
        </w:rPr>
        <w:t xml:space="preserve"> настоящего Положения.</w:t>
      </w:r>
    </w:p>
    <w:p w14:paraId="2075C6DA" w14:textId="77777777" w:rsidR="00881D62" w:rsidRPr="00D55DC3" w:rsidRDefault="00881D62" w:rsidP="00881D62">
      <w:pPr>
        <w:ind w:firstLine="567"/>
        <w:contextualSpacing/>
        <w:jc w:val="both"/>
        <w:rPr>
          <w:rFonts w:cs="Times New Roman"/>
          <w:sz w:val="16"/>
          <w:szCs w:val="16"/>
        </w:rPr>
      </w:pPr>
    </w:p>
    <w:p w14:paraId="615A525D" w14:textId="77777777" w:rsidR="00881D62" w:rsidRPr="00B57E0E" w:rsidRDefault="00881D62" w:rsidP="00881D62">
      <w:pPr>
        <w:ind w:firstLine="567"/>
        <w:contextualSpacing/>
        <w:jc w:val="center"/>
        <w:rPr>
          <w:rFonts w:cs="Times New Roman"/>
          <w:b/>
          <w:szCs w:val="28"/>
        </w:rPr>
      </w:pPr>
      <w:r w:rsidRPr="00B57E0E">
        <w:rPr>
          <w:rFonts w:cs="Times New Roman"/>
          <w:b/>
          <w:szCs w:val="28"/>
          <w:lang w:val="en-US"/>
        </w:rPr>
        <w:t>IV</w:t>
      </w:r>
      <w:r w:rsidRPr="00B57E0E">
        <w:rPr>
          <w:rFonts w:cs="Times New Roman"/>
          <w:b/>
          <w:szCs w:val="28"/>
        </w:rPr>
        <w:t>. УДОСТОВЕРЕНИЕ СТАРОСТЫ</w:t>
      </w:r>
    </w:p>
    <w:p w14:paraId="6116AA53" w14:textId="77777777" w:rsidR="00881D62" w:rsidRPr="00446059" w:rsidRDefault="00881D62" w:rsidP="00881D62">
      <w:pPr>
        <w:ind w:firstLine="567"/>
        <w:contextualSpacing/>
        <w:jc w:val="both"/>
        <w:rPr>
          <w:rFonts w:cs="Times New Roman"/>
          <w:sz w:val="16"/>
          <w:szCs w:val="16"/>
        </w:rPr>
      </w:pPr>
    </w:p>
    <w:p w14:paraId="3D912B9D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szCs w:val="28"/>
        </w:rPr>
      </w:pPr>
      <w:r w:rsidRPr="00B57E0E">
        <w:rPr>
          <w:rFonts w:cs="Times New Roman"/>
          <w:szCs w:val="28"/>
        </w:rPr>
        <w:t>4.1. Удостоверение старосты также является официальным документом, подтверждающим полномочия старосты (далее - удостоверение).</w:t>
      </w:r>
    </w:p>
    <w:p w14:paraId="0542EA60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szCs w:val="28"/>
        </w:rPr>
      </w:pPr>
      <w:r w:rsidRPr="00B57E0E">
        <w:rPr>
          <w:rFonts w:cs="Times New Roman"/>
          <w:szCs w:val="28"/>
        </w:rPr>
        <w:lastRenderedPageBreak/>
        <w:t>4.2. Изготовление удостоверен</w:t>
      </w:r>
      <w:r>
        <w:rPr>
          <w:rFonts w:cs="Times New Roman"/>
          <w:szCs w:val="28"/>
        </w:rPr>
        <w:t xml:space="preserve">ия обеспечивается аппаратом Представительного Собрания </w:t>
      </w:r>
      <w:r w:rsidRPr="00B57E0E">
        <w:rPr>
          <w:rFonts w:cs="Times New Roman"/>
          <w:szCs w:val="28"/>
        </w:rPr>
        <w:t xml:space="preserve"> округа по форме согласно приложению к настоящему Положению на основании заявления старосты о выдаче удостоверения.</w:t>
      </w:r>
    </w:p>
    <w:p w14:paraId="73260B29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szCs w:val="28"/>
        </w:rPr>
      </w:pPr>
      <w:r w:rsidRPr="00B57E0E">
        <w:rPr>
          <w:rFonts w:cs="Times New Roman"/>
          <w:szCs w:val="28"/>
        </w:rPr>
        <w:t>Заявление о выдаче удостоверения подается на имя</w:t>
      </w:r>
      <w:r>
        <w:rPr>
          <w:rFonts w:cs="Times New Roman"/>
          <w:szCs w:val="28"/>
        </w:rPr>
        <w:t xml:space="preserve"> Председателя Представительного Собрания </w:t>
      </w:r>
      <w:r w:rsidRPr="00B57E0E">
        <w:rPr>
          <w:rFonts w:cs="Times New Roman"/>
          <w:szCs w:val="28"/>
        </w:rPr>
        <w:t xml:space="preserve">  округа. </w:t>
      </w:r>
    </w:p>
    <w:p w14:paraId="15871D22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szCs w:val="28"/>
        </w:rPr>
      </w:pPr>
      <w:r w:rsidRPr="00B57E0E">
        <w:rPr>
          <w:rFonts w:cs="Times New Roman"/>
          <w:szCs w:val="28"/>
        </w:rPr>
        <w:t>Удост</w:t>
      </w:r>
      <w:r>
        <w:rPr>
          <w:rFonts w:cs="Times New Roman"/>
          <w:szCs w:val="28"/>
        </w:rPr>
        <w:t xml:space="preserve">оверение старосты подписывается Председателем Представительного Собрания округа и </w:t>
      </w:r>
      <w:r w:rsidRPr="00B57E0E">
        <w:rPr>
          <w:rFonts w:cs="Times New Roman"/>
          <w:szCs w:val="28"/>
        </w:rPr>
        <w:t>главой  округа.</w:t>
      </w:r>
    </w:p>
    <w:p w14:paraId="7B7550ED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szCs w:val="28"/>
        </w:rPr>
      </w:pPr>
      <w:r w:rsidRPr="00B57E0E">
        <w:rPr>
          <w:rFonts w:cs="Times New Roman"/>
          <w:szCs w:val="28"/>
        </w:rPr>
        <w:t xml:space="preserve">4.3. Удостоверение старосты выдается в течение 30 календарных дней </w:t>
      </w:r>
      <w:r w:rsidRPr="00B57E0E">
        <w:rPr>
          <w:rFonts w:cs="Times New Roman"/>
          <w:szCs w:val="28"/>
        </w:rPr>
        <w:br/>
        <w:t xml:space="preserve">со дня поступления в </w:t>
      </w:r>
      <w:r>
        <w:rPr>
          <w:rFonts w:cs="Times New Roman"/>
          <w:szCs w:val="28"/>
        </w:rPr>
        <w:t xml:space="preserve">аппарат Представительного Собрания округа </w:t>
      </w:r>
      <w:r w:rsidRPr="00B57E0E">
        <w:rPr>
          <w:rFonts w:cs="Times New Roman"/>
          <w:szCs w:val="28"/>
        </w:rPr>
        <w:t>заявления о выдаче удостоверения.</w:t>
      </w:r>
    </w:p>
    <w:p w14:paraId="5EAEA169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szCs w:val="28"/>
        </w:rPr>
      </w:pPr>
      <w:r w:rsidRPr="00B57E0E">
        <w:rPr>
          <w:rFonts w:cs="Times New Roman"/>
          <w:szCs w:val="28"/>
        </w:rPr>
        <w:t xml:space="preserve">Выдача удостоверений производится лично под роспись старосты </w:t>
      </w:r>
      <w:r w:rsidRPr="00B57E0E">
        <w:rPr>
          <w:rFonts w:cs="Times New Roman"/>
          <w:szCs w:val="28"/>
        </w:rPr>
        <w:br/>
        <w:t>в журнале учета и выдачи удостоверений старост.</w:t>
      </w:r>
    </w:p>
    <w:p w14:paraId="6C732929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szCs w:val="28"/>
        </w:rPr>
      </w:pPr>
      <w:r w:rsidRPr="00B57E0E">
        <w:rPr>
          <w:rFonts w:cs="Times New Roman"/>
          <w:szCs w:val="28"/>
        </w:rPr>
        <w:t>4.4. Удостоверение выдается на срок полномочий старосты.</w:t>
      </w:r>
    </w:p>
    <w:p w14:paraId="18FEF8F1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szCs w:val="28"/>
        </w:rPr>
      </w:pPr>
      <w:r w:rsidRPr="00B57E0E">
        <w:rPr>
          <w:rFonts w:cs="Times New Roman"/>
          <w:szCs w:val="28"/>
        </w:rPr>
        <w:t>4.5. В удостоверении должны быть указаны сведения о сроке действия удостоверения, а в случае продления срока полномочий старосты — сведения о продлении срока действия удостоверения.</w:t>
      </w:r>
    </w:p>
    <w:p w14:paraId="08A0F086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szCs w:val="28"/>
        </w:rPr>
      </w:pPr>
      <w:r w:rsidRPr="00B57E0E">
        <w:rPr>
          <w:rFonts w:cs="Times New Roman"/>
          <w:szCs w:val="28"/>
        </w:rPr>
        <w:t>4.6. Замена удостоверения производится в случаях:</w:t>
      </w:r>
    </w:p>
    <w:p w14:paraId="2137F649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szCs w:val="28"/>
        </w:rPr>
      </w:pPr>
      <w:r w:rsidRPr="00B57E0E">
        <w:rPr>
          <w:rFonts w:cs="Times New Roman"/>
          <w:szCs w:val="28"/>
        </w:rPr>
        <w:t>1) изменения фамилии, имени или отчества владельца;</w:t>
      </w:r>
    </w:p>
    <w:p w14:paraId="7AF00B6F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szCs w:val="28"/>
        </w:rPr>
      </w:pPr>
      <w:r w:rsidRPr="00B57E0E">
        <w:rPr>
          <w:rFonts w:cs="Times New Roman"/>
          <w:szCs w:val="28"/>
        </w:rPr>
        <w:t>2) установления неточностей или ошибочности произведенных в удостоверении записей;</w:t>
      </w:r>
    </w:p>
    <w:p w14:paraId="65F39503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szCs w:val="28"/>
        </w:rPr>
      </w:pPr>
      <w:r w:rsidRPr="00B57E0E">
        <w:rPr>
          <w:rFonts w:cs="Times New Roman"/>
          <w:szCs w:val="28"/>
        </w:rPr>
        <w:t>3) непригодности для пользования (порчи);</w:t>
      </w:r>
    </w:p>
    <w:p w14:paraId="4CA87F50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szCs w:val="28"/>
        </w:rPr>
      </w:pPr>
      <w:r w:rsidRPr="00B57E0E">
        <w:rPr>
          <w:rFonts w:cs="Times New Roman"/>
          <w:szCs w:val="28"/>
        </w:rPr>
        <w:t>4) утери удостоверения.</w:t>
      </w:r>
    </w:p>
    <w:p w14:paraId="7728F720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szCs w:val="28"/>
        </w:rPr>
      </w:pPr>
      <w:r w:rsidRPr="00B57E0E">
        <w:rPr>
          <w:rFonts w:cs="Times New Roman"/>
          <w:szCs w:val="28"/>
        </w:rPr>
        <w:t xml:space="preserve">4.7. Замена удостоверения осуществляется на основании заявления старосты о выдаче нового удостоверения. Заявление подается на имя </w:t>
      </w:r>
      <w:r>
        <w:rPr>
          <w:rFonts w:cs="Times New Roman"/>
          <w:szCs w:val="28"/>
        </w:rPr>
        <w:t>председателя Представительного Собрания</w:t>
      </w:r>
      <w:r w:rsidR="000018F2">
        <w:rPr>
          <w:rFonts w:cs="Times New Roman"/>
          <w:szCs w:val="28"/>
        </w:rPr>
        <w:t xml:space="preserve"> </w:t>
      </w:r>
      <w:r w:rsidRPr="00B57E0E">
        <w:rPr>
          <w:rFonts w:cs="Times New Roman"/>
          <w:szCs w:val="28"/>
        </w:rPr>
        <w:t>округа. В заявлении указываются причины замены удостоверения.</w:t>
      </w:r>
    </w:p>
    <w:p w14:paraId="799D895F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szCs w:val="28"/>
        </w:rPr>
      </w:pPr>
      <w:r w:rsidRPr="00B57E0E">
        <w:rPr>
          <w:rFonts w:cs="Times New Roman"/>
          <w:szCs w:val="28"/>
        </w:rPr>
        <w:t>4.8. В случае изменения старостой фамилии, имени или отчества к заявлению прилагаются заверенные копии документов, подтверждающих факт изменения фамилии, имени или отчества.</w:t>
      </w:r>
    </w:p>
    <w:p w14:paraId="2BAC005E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szCs w:val="28"/>
        </w:rPr>
      </w:pPr>
      <w:r w:rsidRPr="00B57E0E">
        <w:rPr>
          <w:rFonts w:cs="Times New Roman"/>
          <w:szCs w:val="28"/>
        </w:rPr>
        <w:t>В случае порчи удостоверения старосты оно заменяется на новое при условии возврата старого удостоверения.</w:t>
      </w:r>
    </w:p>
    <w:p w14:paraId="0096DD8F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szCs w:val="28"/>
        </w:rPr>
      </w:pPr>
      <w:r w:rsidRPr="00B57E0E">
        <w:rPr>
          <w:rFonts w:cs="Times New Roman"/>
          <w:szCs w:val="28"/>
        </w:rPr>
        <w:t>В случае утери удостоверения старостой в заявлении указываются обстоятельства его утраты.</w:t>
      </w:r>
    </w:p>
    <w:p w14:paraId="36BE6E66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szCs w:val="28"/>
        </w:rPr>
      </w:pPr>
      <w:r w:rsidRPr="00B57E0E">
        <w:rPr>
          <w:rFonts w:cs="Times New Roman"/>
          <w:szCs w:val="28"/>
        </w:rPr>
        <w:t>4.9</w:t>
      </w:r>
      <w:r>
        <w:rPr>
          <w:rFonts w:cs="Times New Roman"/>
          <w:szCs w:val="28"/>
        </w:rPr>
        <w:t>. Аппарат Представительного Собрания округа</w:t>
      </w:r>
      <w:r w:rsidRPr="00B57E0E">
        <w:rPr>
          <w:rFonts w:cs="Times New Roman"/>
          <w:szCs w:val="28"/>
        </w:rPr>
        <w:t xml:space="preserve"> в течение 15 календарных дней со дня поступления заявления старосты о замене удостоверения оформляет новое удостоверение.</w:t>
      </w:r>
    </w:p>
    <w:p w14:paraId="429E026B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szCs w:val="28"/>
        </w:rPr>
      </w:pPr>
      <w:r w:rsidRPr="00B57E0E">
        <w:rPr>
          <w:rFonts w:cs="Times New Roman"/>
          <w:szCs w:val="28"/>
        </w:rPr>
        <w:t>Выдача нового удостоверения производится лично под роспись старосты в журнале учета и выдачи удостоверений старост с указанием причин замены удостоверения.</w:t>
      </w:r>
    </w:p>
    <w:p w14:paraId="42CF8D20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szCs w:val="28"/>
        </w:rPr>
      </w:pPr>
      <w:r w:rsidRPr="00B57E0E">
        <w:rPr>
          <w:rFonts w:cs="Times New Roman"/>
          <w:szCs w:val="28"/>
        </w:rPr>
        <w:t>4.10. Удостоверение по</w:t>
      </w:r>
      <w:r>
        <w:rPr>
          <w:rFonts w:cs="Times New Roman"/>
          <w:szCs w:val="28"/>
        </w:rPr>
        <w:t xml:space="preserve">длежит возврату в аппарат Представительного Собрания округа </w:t>
      </w:r>
      <w:r w:rsidRPr="00B57E0E">
        <w:rPr>
          <w:rFonts w:cs="Times New Roman"/>
          <w:szCs w:val="28"/>
        </w:rPr>
        <w:t>в течение 10 дней при прекращении полномочий старосты.</w:t>
      </w:r>
    </w:p>
    <w:p w14:paraId="2F65DEB1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szCs w:val="28"/>
        </w:rPr>
      </w:pPr>
      <w:r w:rsidRPr="00B57E0E">
        <w:rPr>
          <w:rFonts w:cs="Times New Roman"/>
          <w:szCs w:val="28"/>
        </w:rPr>
        <w:t>Возврат удостоверения производится лично под роспись старосты в журнале учета и выдачи удостоверений старост.</w:t>
      </w:r>
    </w:p>
    <w:p w14:paraId="721CEC83" w14:textId="77777777" w:rsidR="00881D62" w:rsidRPr="00D55DC3" w:rsidRDefault="00881D62" w:rsidP="00881D62">
      <w:pPr>
        <w:ind w:firstLine="709"/>
        <w:contextualSpacing/>
        <w:jc w:val="both"/>
        <w:rPr>
          <w:rFonts w:cs="Times New Roman"/>
          <w:sz w:val="16"/>
          <w:szCs w:val="16"/>
        </w:rPr>
      </w:pPr>
      <w:r w:rsidRPr="00B57E0E">
        <w:rPr>
          <w:rFonts w:cs="Times New Roman"/>
          <w:szCs w:val="28"/>
        </w:rPr>
        <w:lastRenderedPageBreak/>
        <w:t>4.11. Староста несет ответственность за сохранность выданного ему удостоверения.</w:t>
      </w:r>
    </w:p>
    <w:p w14:paraId="5AAA50FA" w14:textId="77777777" w:rsidR="00881D62" w:rsidRPr="00D55DC3" w:rsidRDefault="00881D62" w:rsidP="00881D62">
      <w:pPr>
        <w:ind w:firstLine="567"/>
        <w:contextualSpacing/>
        <w:jc w:val="both"/>
        <w:rPr>
          <w:rFonts w:cs="Times New Roman"/>
          <w:sz w:val="16"/>
          <w:szCs w:val="16"/>
        </w:rPr>
      </w:pPr>
    </w:p>
    <w:p w14:paraId="52F17C88" w14:textId="7DECE2AF" w:rsidR="00881D62" w:rsidRPr="00B57E0E" w:rsidRDefault="00881D62" w:rsidP="00881D62">
      <w:pPr>
        <w:ind w:firstLine="567"/>
        <w:contextualSpacing/>
        <w:jc w:val="center"/>
        <w:rPr>
          <w:rFonts w:cs="Times New Roman"/>
          <w:b/>
          <w:szCs w:val="28"/>
        </w:rPr>
      </w:pPr>
      <w:r w:rsidRPr="00B57E0E">
        <w:rPr>
          <w:rFonts w:cs="Times New Roman"/>
          <w:b/>
          <w:szCs w:val="28"/>
          <w:lang w:val="en-US"/>
        </w:rPr>
        <w:t>V</w:t>
      </w:r>
      <w:r w:rsidRPr="00B57E0E">
        <w:rPr>
          <w:rFonts w:cs="Times New Roman"/>
          <w:b/>
          <w:szCs w:val="28"/>
        </w:rPr>
        <w:t xml:space="preserve">. ПОРЯДОК ПРЕДСТАВЛЕНИЯ КАНДИДАТУР </w:t>
      </w:r>
      <w:r>
        <w:rPr>
          <w:rFonts w:cs="Times New Roman"/>
          <w:b/>
          <w:szCs w:val="28"/>
        </w:rPr>
        <w:t>В</w:t>
      </w:r>
      <w:r w:rsidRPr="00B57E0E">
        <w:rPr>
          <w:rFonts w:cs="Times New Roman"/>
          <w:b/>
          <w:szCs w:val="28"/>
        </w:rPr>
        <w:t xml:space="preserve"> ОБЩЕСТВЕННЫЙ СОВЕТ СТАРОСТ ПРИ ГУБЕРНАТОРЕ ВОЛОГОДСКОЙ ОБЛАСТИ</w:t>
      </w:r>
    </w:p>
    <w:p w14:paraId="154354F6" w14:textId="77777777" w:rsidR="00881D62" w:rsidRPr="00D55DC3" w:rsidRDefault="00881D62" w:rsidP="00881D62">
      <w:pPr>
        <w:ind w:firstLine="567"/>
        <w:contextualSpacing/>
        <w:jc w:val="both"/>
        <w:rPr>
          <w:rFonts w:cs="Times New Roman"/>
          <w:sz w:val="16"/>
          <w:szCs w:val="16"/>
        </w:rPr>
      </w:pPr>
    </w:p>
    <w:p w14:paraId="531F15E4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szCs w:val="28"/>
        </w:rPr>
      </w:pPr>
      <w:r w:rsidRPr="00B57E0E">
        <w:rPr>
          <w:rFonts w:cs="Times New Roman"/>
          <w:szCs w:val="28"/>
        </w:rPr>
        <w:t>5.1 Вопрос о представлении кандидатуры старосты в Общественный совет старост при Губернаторе Вологодской области (далее – Общественный совет старост) рассматривается  на заседании Представительного Собрания</w:t>
      </w:r>
      <w:r>
        <w:rPr>
          <w:rFonts w:cs="Times New Roman"/>
          <w:szCs w:val="28"/>
        </w:rPr>
        <w:t xml:space="preserve"> округа</w:t>
      </w:r>
      <w:r w:rsidRPr="00B57E0E">
        <w:rPr>
          <w:rFonts w:cs="Times New Roman"/>
          <w:szCs w:val="28"/>
        </w:rPr>
        <w:t>.</w:t>
      </w:r>
    </w:p>
    <w:p w14:paraId="6A97B254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szCs w:val="28"/>
        </w:rPr>
      </w:pPr>
      <w:r w:rsidRPr="00B57E0E">
        <w:rPr>
          <w:rFonts w:cs="Times New Roman"/>
          <w:szCs w:val="28"/>
        </w:rPr>
        <w:t>5.2. Представление в Общественный совет старост осуществляется с согласия старосты.  Староста выражает свое согласие  в письменной форме  или  устно на заседании Представительного Собрания</w:t>
      </w:r>
      <w:r>
        <w:rPr>
          <w:rFonts w:cs="Times New Roman"/>
          <w:szCs w:val="28"/>
        </w:rPr>
        <w:t xml:space="preserve"> округа</w:t>
      </w:r>
      <w:r w:rsidRPr="00B57E0E">
        <w:rPr>
          <w:rFonts w:cs="Times New Roman"/>
          <w:szCs w:val="28"/>
        </w:rPr>
        <w:t>.</w:t>
      </w:r>
    </w:p>
    <w:p w14:paraId="58A12CF0" w14:textId="77777777" w:rsidR="00881D62" w:rsidRPr="00B57E0E" w:rsidRDefault="00881D62" w:rsidP="00881D62">
      <w:pPr>
        <w:ind w:firstLine="709"/>
        <w:contextualSpacing/>
        <w:jc w:val="both"/>
        <w:rPr>
          <w:rFonts w:cs="Times New Roman"/>
          <w:szCs w:val="28"/>
        </w:rPr>
      </w:pPr>
      <w:r w:rsidRPr="00B57E0E">
        <w:rPr>
          <w:rFonts w:cs="Times New Roman"/>
          <w:szCs w:val="28"/>
        </w:rPr>
        <w:t>5.3. В случае согласия старосты на представление его кандидатуры в   Общественный совет старост депутаты Представительного Собрания голосуют за представление кандидатуры старосты в Общественный совет старост. Голосование является открытым.</w:t>
      </w:r>
    </w:p>
    <w:p w14:paraId="3A45C6A9" w14:textId="77777777" w:rsidR="00881D62" w:rsidRDefault="00881D62" w:rsidP="00881D62">
      <w:pPr>
        <w:ind w:firstLine="709"/>
        <w:contextualSpacing/>
        <w:jc w:val="both"/>
        <w:rPr>
          <w:rFonts w:cs="Times New Roman"/>
          <w:szCs w:val="28"/>
        </w:rPr>
      </w:pPr>
      <w:r w:rsidRPr="00B57E0E">
        <w:rPr>
          <w:rFonts w:cs="Times New Roman"/>
          <w:szCs w:val="28"/>
        </w:rPr>
        <w:t>5.4. Решение Представительного Собрания о представлении кандидатуры старосты  в Общественный совет принимается большинством голосов от установленной численности депутатов Представительного Собрания.</w:t>
      </w:r>
    </w:p>
    <w:p w14:paraId="21E30236" w14:textId="77777777" w:rsidR="00881D62" w:rsidRPr="00D55DC3" w:rsidRDefault="00881D62" w:rsidP="00881D62">
      <w:pPr>
        <w:ind w:firstLine="709"/>
        <w:contextualSpacing/>
        <w:jc w:val="both"/>
        <w:rPr>
          <w:rFonts w:cs="Times New Roman"/>
          <w:sz w:val="16"/>
          <w:szCs w:val="16"/>
        </w:rPr>
      </w:pPr>
    </w:p>
    <w:p w14:paraId="1CD889AB" w14:textId="77777777" w:rsidR="00881D62" w:rsidRPr="00B57E0E" w:rsidRDefault="00881D62" w:rsidP="00881D62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E0E">
        <w:rPr>
          <w:rFonts w:ascii="Times New Roman" w:hAnsi="Times New Roman" w:cs="Times New Roman"/>
          <w:b/>
          <w:sz w:val="28"/>
          <w:szCs w:val="28"/>
        </w:rPr>
        <w:t>МЕРЫ ПООЩРЕНИЯ СТАРОСТ</w:t>
      </w:r>
    </w:p>
    <w:p w14:paraId="3A261381" w14:textId="77777777" w:rsidR="00881D62" w:rsidRPr="00446059" w:rsidRDefault="00881D62" w:rsidP="00881D62">
      <w:pPr>
        <w:pStyle w:val="a9"/>
        <w:spacing w:after="0" w:line="240" w:lineRule="auto"/>
        <w:ind w:left="567"/>
        <w:rPr>
          <w:rFonts w:ascii="Times New Roman" w:hAnsi="Times New Roman" w:cs="Times New Roman"/>
          <w:b/>
          <w:sz w:val="16"/>
          <w:szCs w:val="16"/>
        </w:rPr>
      </w:pPr>
    </w:p>
    <w:p w14:paraId="61C7000C" w14:textId="77777777" w:rsidR="00881D62" w:rsidRPr="00B57E0E" w:rsidRDefault="00881D62" w:rsidP="00881D62">
      <w:pPr>
        <w:ind w:firstLine="709"/>
        <w:jc w:val="both"/>
        <w:rPr>
          <w:rFonts w:cs="Times New Roman"/>
          <w:szCs w:val="28"/>
        </w:rPr>
      </w:pPr>
      <w:r w:rsidRPr="00B57E0E">
        <w:rPr>
          <w:rFonts w:cs="Times New Roman"/>
          <w:szCs w:val="28"/>
        </w:rPr>
        <w:t>6.1. Старосты поощряются органами мест</w:t>
      </w:r>
      <w:r w:rsidR="000018F2">
        <w:rPr>
          <w:rFonts w:cs="Times New Roman"/>
          <w:szCs w:val="28"/>
        </w:rPr>
        <w:t>ного самоуправления Тарногского</w:t>
      </w:r>
      <w:r w:rsidRPr="00B57E0E">
        <w:rPr>
          <w:rFonts w:cs="Times New Roman"/>
          <w:szCs w:val="28"/>
        </w:rPr>
        <w:t xml:space="preserve"> муниципального округа за активную работу, в том числе по итогам муниципального конкур</w:t>
      </w:r>
      <w:r w:rsidR="000018F2">
        <w:rPr>
          <w:rFonts w:cs="Times New Roman"/>
          <w:szCs w:val="28"/>
        </w:rPr>
        <w:t>са «Лучший староста Тарногского</w:t>
      </w:r>
      <w:r>
        <w:rPr>
          <w:rFonts w:cs="Times New Roman"/>
          <w:szCs w:val="28"/>
        </w:rPr>
        <w:t xml:space="preserve"> </w:t>
      </w:r>
      <w:r w:rsidRPr="00B57E0E">
        <w:rPr>
          <w:rFonts w:cs="Times New Roman"/>
          <w:szCs w:val="28"/>
        </w:rPr>
        <w:t>муниципального округа», проводимого в поряд</w:t>
      </w:r>
      <w:r>
        <w:rPr>
          <w:rFonts w:cs="Times New Roman"/>
          <w:szCs w:val="28"/>
        </w:rPr>
        <w:t xml:space="preserve">ке, установленном  Представительным Собранием  </w:t>
      </w:r>
      <w:r w:rsidRPr="00B57E0E">
        <w:rPr>
          <w:rFonts w:cs="Times New Roman"/>
          <w:szCs w:val="28"/>
        </w:rPr>
        <w:t>округа.</w:t>
      </w:r>
    </w:p>
    <w:p w14:paraId="4DF8F0CD" w14:textId="6EDE938E" w:rsidR="005643F9" w:rsidRDefault="00881D62" w:rsidP="000A29BF">
      <w:pPr>
        <w:pStyle w:val="ConsPlusNormal"/>
        <w:ind w:firstLine="540"/>
        <w:jc w:val="both"/>
        <w:outlineLvl w:val="0"/>
      </w:pPr>
      <w:r w:rsidRPr="00773B69">
        <w:rPr>
          <w:rFonts w:ascii="Times New Roman" w:hAnsi="Times New Roman" w:cs="Times New Roman"/>
          <w:sz w:val="28"/>
          <w:szCs w:val="28"/>
        </w:rPr>
        <w:t>6.2. Органами мест</w:t>
      </w:r>
      <w:r w:rsidR="000018F2">
        <w:rPr>
          <w:rFonts w:ascii="Times New Roman" w:hAnsi="Times New Roman" w:cs="Times New Roman"/>
          <w:sz w:val="28"/>
          <w:szCs w:val="28"/>
        </w:rPr>
        <w:t>ного самоуправления Тарногского</w:t>
      </w:r>
      <w:r w:rsidRPr="00773B69">
        <w:rPr>
          <w:rFonts w:ascii="Times New Roman" w:hAnsi="Times New Roman" w:cs="Times New Roman"/>
          <w:sz w:val="28"/>
          <w:szCs w:val="28"/>
        </w:rPr>
        <w:t xml:space="preserve"> муниципального округа также обеспечивается участие старост в областном конкурсе «Лучший староста года» в порядке, установленном Пра</w:t>
      </w:r>
      <w:r w:rsidR="008B245D">
        <w:rPr>
          <w:rFonts w:ascii="Times New Roman" w:hAnsi="Times New Roman" w:cs="Times New Roman"/>
          <w:sz w:val="28"/>
          <w:szCs w:val="28"/>
        </w:rPr>
        <w:t>вительством Вологодской области.</w:t>
      </w:r>
    </w:p>
    <w:sectPr w:rsidR="005643F9" w:rsidSect="005643F9">
      <w:pgSz w:w="11906" w:h="16838"/>
      <w:pgMar w:top="1134" w:right="851" w:bottom="1134" w:left="1701" w:header="0" w:footer="0" w:gutter="0"/>
      <w:cols w:space="720"/>
      <w:formProt w:val="0"/>
      <w:titlePg/>
      <w:docGrid w:linePitch="286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61851"/>
    <w:multiLevelType w:val="hybridMultilevel"/>
    <w:tmpl w:val="B2A4DC7A"/>
    <w:lvl w:ilvl="0" w:tplc="84A633F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D331D"/>
    <w:multiLevelType w:val="hybridMultilevel"/>
    <w:tmpl w:val="F2286E18"/>
    <w:lvl w:ilvl="0" w:tplc="732A91E8">
      <w:start w:val="6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3F9"/>
    <w:rsid w:val="000018F2"/>
    <w:rsid w:val="000A29BF"/>
    <w:rsid w:val="00293989"/>
    <w:rsid w:val="003842E7"/>
    <w:rsid w:val="003A0EC8"/>
    <w:rsid w:val="003F166E"/>
    <w:rsid w:val="00412BE3"/>
    <w:rsid w:val="004234D9"/>
    <w:rsid w:val="00552213"/>
    <w:rsid w:val="005643F9"/>
    <w:rsid w:val="00642E13"/>
    <w:rsid w:val="0082658F"/>
    <w:rsid w:val="00834E2A"/>
    <w:rsid w:val="00881D62"/>
    <w:rsid w:val="008B245D"/>
    <w:rsid w:val="00945552"/>
    <w:rsid w:val="009936DC"/>
    <w:rsid w:val="00A44CFD"/>
    <w:rsid w:val="00C65420"/>
    <w:rsid w:val="00D27565"/>
    <w:rsid w:val="00D36381"/>
    <w:rsid w:val="00D44E11"/>
    <w:rsid w:val="00EB63F4"/>
    <w:rsid w:val="00EC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7A30"/>
  <w15:docId w15:val="{002B2997-6B12-4FA1-A474-ED65353A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Arial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F33"/>
    <w:rPr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qFormat/>
    <w:rsid w:val="0069494E"/>
  </w:style>
  <w:style w:type="character" w:customStyle="1" w:styleId="a3">
    <w:name w:val="Верхний колонтитул Знак"/>
    <w:basedOn w:val="a0"/>
    <w:uiPriority w:val="99"/>
    <w:semiHidden/>
    <w:qFormat/>
    <w:rsid w:val="00A51694"/>
  </w:style>
  <w:style w:type="character" w:customStyle="1" w:styleId="a4">
    <w:name w:val="Нижний колонтитул Знак"/>
    <w:basedOn w:val="a0"/>
    <w:uiPriority w:val="99"/>
    <w:semiHidden/>
    <w:qFormat/>
    <w:rsid w:val="00A51694"/>
  </w:style>
  <w:style w:type="paragraph" w:customStyle="1" w:styleId="10">
    <w:name w:val="Заголовок1"/>
    <w:basedOn w:val="a"/>
    <w:next w:val="a5"/>
    <w:qFormat/>
    <w:rsid w:val="005643F9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rsid w:val="005643F9"/>
    <w:pPr>
      <w:spacing w:after="140" w:line="288" w:lineRule="auto"/>
    </w:pPr>
  </w:style>
  <w:style w:type="paragraph" w:styleId="a6">
    <w:name w:val="List"/>
    <w:basedOn w:val="a5"/>
    <w:rsid w:val="005643F9"/>
    <w:rPr>
      <w:rFonts w:cs="Mangal"/>
    </w:rPr>
  </w:style>
  <w:style w:type="paragraph" w:customStyle="1" w:styleId="11">
    <w:name w:val="Название объекта1"/>
    <w:basedOn w:val="a"/>
    <w:qFormat/>
    <w:rsid w:val="005643F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5643F9"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69494E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qFormat/>
    <w:rsid w:val="0069494E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qFormat/>
    <w:rsid w:val="0069494E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qFormat/>
    <w:rsid w:val="0069494E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uiPriority w:val="99"/>
    <w:semiHidden/>
    <w:unhideWhenUsed/>
    <w:rsid w:val="00A51694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semiHidden/>
    <w:unhideWhenUsed/>
    <w:rsid w:val="00A51694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D36381"/>
    <w:pPr>
      <w:widowControl w:val="0"/>
      <w:autoSpaceDE w:val="0"/>
      <w:autoSpaceDN w:val="0"/>
      <w:adjustRightInd w:val="0"/>
    </w:pPr>
    <w:rPr>
      <w:rFonts w:ascii="Arial" w:eastAsia="Times New Roman" w:hAnsi="Arial"/>
      <w:b/>
      <w:bCs/>
      <w:lang w:eastAsia="ru-RU"/>
    </w:rPr>
  </w:style>
  <w:style w:type="paragraph" w:styleId="a9">
    <w:name w:val="List Paragraph"/>
    <w:basedOn w:val="a"/>
    <w:uiPriority w:val="34"/>
    <w:qFormat/>
    <w:rsid w:val="00881D6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customStyle="1" w:styleId="ConsPlusNormal">
    <w:name w:val="ConsPlusNormal"/>
    <w:next w:val="a"/>
    <w:rsid w:val="00881D62"/>
    <w:pPr>
      <w:widowControl w:val="0"/>
      <w:suppressAutoHyphens/>
      <w:autoSpaceDE w:val="0"/>
      <w:ind w:firstLine="720"/>
    </w:pPr>
    <w:rPr>
      <w:rFonts w:ascii="Arial" w:eastAsia="Arial" w:hAnsi="Arial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642E1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2E13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5D17E-929F-4850-A2C7-219E5E2D9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2262</TotalTime>
  <Pages>1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PomPredPS</cp:lastModifiedBy>
  <cp:revision>33</cp:revision>
  <cp:lastPrinted>2023-05-02T11:43:00Z</cp:lastPrinted>
  <dcterms:created xsi:type="dcterms:W3CDTF">2018-12-27T08:11:00Z</dcterms:created>
  <dcterms:modified xsi:type="dcterms:W3CDTF">2023-05-02T11:43:00Z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