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39686" w14:textId="4F572B84" w:rsidR="004A2E00" w:rsidRDefault="004A2E00" w:rsidP="004A2E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</w:t>
      </w:r>
    </w:p>
    <w:p w14:paraId="07124470" w14:textId="77777777" w:rsidR="004A2E00" w:rsidRDefault="004A2E00" w:rsidP="004A2E0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2D8212D" w14:textId="77777777" w:rsidR="004A2E00" w:rsidRDefault="004A2E00" w:rsidP="004A2E0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8C2616E" w14:textId="77777777" w:rsidR="00C306C8" w:rsidRDefault="00C306C8" w:rsidP="004A2E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7DA6CC" w14:textId="5E2D3E78" w:rsidR="004A2E00" w:rsidRDefault="004A2E00" w:rsidP="004A2E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ПРЕДСТАВИТЕЛЬНОЕ СОБРАНИЕ </w:t>
      </w:r>
    </w:p>
    <w:p w14:paraId="2774A5B8" w14:textId="77777777" w:rsidR="004A2E00" w:rsidRDefault="004A2E00" w:rsidP="004A2E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ТАРНОГСКОГО МУНИЦИПАЛЬНОГО ОКРУГА</w:t>
      </w:r>
    </w:p>
    <w:p w14:paraId="410653DE" w14:textId="77777777" w:rsidR="004A2E00" w:rsidRDefault="004A2E00" w:rsidP="004A2E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ВОЛОГОДСКОЙ ОБЛАСТИ</w:t>
      </w:r>
    </w:p>
    <w:p w14:paraId="2ACC4530" w14:textId="77777777" w:rsidR="004A2E00" w:rsidRDefault="004A2E00" w:rsidP="004A2E0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871E99" w14:textId="6DC5623F" w:rsidR="004A2E00" w:rsidRDefault="004A2E00" w:rsidP="004A2E0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C306C8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1" layoutInCell="0" allowOverlap="1" wp14:anchorId="70F7686F" wp14:editId="5E6E65E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6C8">
        <w:rPr>
          <w:rFonts w:ascii="Times New Roman" w:eastAsia="Times New Roman" w:hAnsi="Times New Roman"/>
          <w:b/>
          <w:sz w:val="40"/>
          <w:szCs w:val="40"/>
          <w:lang w:eastAsia="ru-RU"/>
        </w:rPr>
        <w:t>РЕШЕНИЕ</w:t>
      </w:r>
    </w:p>
    <w:p w14:paraId="48570D43" w14:textId="77777777" w:rsidR="00C306C8" w:rsidRPr="00C306C8" w:rsidRDefault="00C306C8" w:rsidP="004A2E0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4A2E00" w14:paraId="1F25B10A" w14:textId="77777777" w:rsidTr="004A2E00">
        <w:tc>
          <w:tcPr>
            <w:tcW w:w="588" w:type="dxa"/>
            <w:hideMark/>
          </w:tcPr>
          <w:p w14:paraId="4FADBD75" w14:textId="77777777" w:rsidR="004A2E00" w:rsidRDefault="004A2E00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49FE4E" w14:textId="53465725" w:rsidR="004A2E00" w:rsidRDefault="004B0BA5" w:rsidP="00C306C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C30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</w:t>
            </w:r>
            <w:r w:rsidR="004A2E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484" w:type="dxa"/>
            <w:hideMark/>
          </w:tcPr>
          <w:p w14:paraId="4CADD725" w14:textId="77777777" w:rsidR="004A2E00" w:rsidRDefault="004A2E00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373FE" w14:textId="0EF3B5BA" w:rsidR="004A2E00" w:rsidRPr="00C306C8" w:rsidRDefault="004A5F3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</w:tr>
    </w:tbl>
    <w:p w14:paraId="04059757" w14:textId="77777777" w:rsidR="004A2E00" w:rsidRDefault="004A2E00" w:rsidP="004A2E0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4A2E00" w14:paraId="57A1F5F2" w14:textId="77777777" w:rsidTr="004A2E00">
        <w:tc>
          <w:tcPr>
            <w:tcW w:w="2400" w:type="dxa"/>
          </w:tcPr>
          <w:p w14:paraId="658B9BC0" w14:textId="77777777" w:rsidR="004A2E00" w:rsidRDefault="004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37E308F7" w14:textId="77777777" w:rsidR="004A2E00" w:rsidRDefault="004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Тарногский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Городок</w:t>
            </w:r>
          </w:p>
          <w:p w14:paraId="1BDBBB02" w14:textId="77777777" w:rsidR="004A2E00" w:rsidRDefault="004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Вологодская область</w:t>
            </w:r>
          </w:p>
        </w:tc>
      </w:tr>
    </w:tbl>
    <w:p w14:paraId="7B6523EB" w14:textId="77777777" w:rsidR="004A2E00" w:rsidRDefault="004A2E00" w:rsidP="004A2E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1FFADC" w14:textId="77777777" w:rsidR="004A2E00" w:rsidRPr="004A5F33" w:rsidRDefault="004A2E00" w:rsidP="00C93D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C93DED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</w:t>
      </w:r>
      <w:r w:rsidR="005C1881" w:rsidRPr="004A5F3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B7904" w:rsidRPr="004A5F33">
        <w:rPr>
          <w:rFonts w:ascii="Times New Roman" w:eastAsia="Times New Roman" w:hAnsi="Times New Roman"/>
          <w:sz w:val="28"/>
          <w:szCs w:val="28"/>
          <w:lang w:eastAsia="ru-RU"/>
        </w:rPr>
        <w:t>ешение</w:t>
      </w:r>
      <w:r w:rsidR="00C93DED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E7B9F0" w14:textId="77777777" w:rsidR="005C1881" w:rsidRPr="004A5F33" w:rsidRDefault="004B7904" w:rsidP="00C93D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 Собрания</w:t>
      </w:r>
      <w:r w:rsidR="00C93DED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7D51B4F" w14:textId="77777777" w:rsidR="005C1881" w:rsidRPr="004A5F33" w:rsidRDefault="005C1881" w:rsidP="00C93D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</w:p>
    <w:p w14:paraId="1585677D" w14:textId="03AFAE7C" w:rsidR="00C93DED" w:rsidRPr="004A5F33" w:rsidRDefault="00C93DED" w:rsidP="00C93D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>от 28.04.2023</w:t>
      </w:r>
      <w:r w:rsidR="00C306C8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C306C8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>139</w:t>
      </w:r>
    </w:p>
    <w:p w14:paraId="39DFEC52" w14:textId="77777777" w:rsidR="004A2E00" w:rsidRPr="004A5F33" w:rsidRDefault="004A2E00" w:rsidP="004A2E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689212" w14:textId="5128DEEA" w:rsidR="00C306C8" w:rsidRPr="004A5F33" w:rsidRDefault="004A2E00" w:rsidP="00C30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</w:t>
      </w:r>
      <w:r w:rsidRPr="004A5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06.10.2003 г.   № 131-ФЗ</w:t>
      </w:r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C306C8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Представительное Собрание </w:t>
      </w:r>
      <w:proofErr w:type="spellStart"/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</w:p>
    <w:p w14:paraId="3F33E6EA" w14:textId="0531C53E" w:rsidR="004A2E00" w:rsidRPr="004A5F33" w:rsidRDefault="004A2E00" w:rsidP="00C30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5F33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14:paraId="452E7ACC" w14:textId="165F6B6A" w:rsidR="00C93DED" w:rsidRPr="004A5F33" w:rsidRDefault="00EC5894" w:rsidP="00C306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93DED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93DED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Представительного Собрания </w:t>
      </w:r>
      <w:proofErr w:type="spellStart"/>
      <w:r w:rsidR="00C93DED" w:rsidRPr="004A5F33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="00C93DED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9A1D48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Вологодской области от 28</w:t>
      </w:r>
      <w:r w:rsidR="00C306C8" w:rsidRPr="004A5F33"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="009A1D48" w:rsidRPr="004A5F33">
        <w:rPr>
          <w:rFonts w:ascii="Times New Roman" w:eastAsia="Times New Roman" w:hAnsi="Times New Roman"/>
          <w:sz w:val="28"/>
          <w:szCs w:val="28"/>
          <w:lang w:eastAsia="ru-RU"/>
        </w:rPr>
        <w:t>2023 г</w:t>
      </w:r>
      <w:r w:rsidR="00C306C8" w:rsidRPr="004A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D48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№ 139 «О преобразовании населенных пунктов </w:t>
      </w:r>
      <w:proofErr w:type="spellStart"/>
      <w:r w:rsidR="009A1D48" w:rsidRPr="004A5F33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="009A1D48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округа»</w:t>
      </w:r>
      <w:r w:rsidR="00AA0F20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, (далее – </w:t>
      </w:r>
      <w:r w:rsidR="004B7904" w:rsidRPr="004A5F33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AA0F20" w:rsidRPr="004A5F33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изменения:</w:t>
      </w:r>
    </w:p>
    <w:p w14:paraId="2329B69C" w14:textId="51A08B81" w:rsidR="005C1881" w:rsidRPr="004A5F33" w:rsidRDefault="004A2E00" w:rsidP="00EC5894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C5894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D602D" w:rsidRPr="004A5F3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B009C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602D" w:rsidRPr="004A5F3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A0F20" w:rsidRPr="004A5F33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5C1881" w:rsidRPr="004A5F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A0F20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4B7904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</w:t>
      </w:r>
      <w:r w:rsidR="00AA0F20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1881" w:rsidRPr="004A5F33">
        <w:rPr>
          <w:rFonts w:ascii="Times New Roman" w:eastAsia="Times New Roman" w:hAnsi="Times New Roman"/>
          <w:sz w:val="28"/>
          <w:szCs w:val="28"/>
          <w:lang w:eastAsia="ru-RU"/>
        </w:rPr>
        <w:t>слова «Законодательному</w:t>
      </w:r>
      <w:r w:rsidR="00EC5894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1881" w:rsidRPr="004A5F33">
        <w:rPr>
          <w:rFonts w:ascii="Times New Roman" w:eastAsia="Times New Roman" w:hAnsi="Times New Roman"/>
          <w:sz w:val="28"/>
          <w:szCs w:val="28"/>
          <w:lang w:eastAsia="ru-RU"/>
        </w:rPr>
        <w:t>Собранию» заменить словами «Правительству</w:t>
      </w:r>
      <w:r w:rsidR="007D602D" w:rsidRPr="004A5F3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124F31A0" w14:textId="0F1F26A7" w:rsidR="007D602D" w:rsidRPr="004A5F33" w:rsidRDefault="00EC5894" w:rsidP="00EC58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F33">
        <w:rPr>
          <w:rFonts w:ascii="Times New Roman" w:hAnsi="Times New Roman"/>
          <w:sz w:val="28"/>
          <w:szCs w:val="28"/>
        </w:rPr>
        <w:t>1.</w:t>
      </w:r>
      <w:r w:rsidR="004A2E00" w:rsidRPr="004A5F33">
        <w:rPr>
          <w:rFonts w:ascii="Times New Roman" w:hAnsi="Times New Roman"/>
          <w:sz w:val="28"/>
          <w:szCs w:val="28"/>
        </w:rPr>
        <w:t xml:space="preserve">2. </w:t>
      </w:r>
      <w:r w:rsidR="007D602D" w:rsidRPr="004A5F33">
        <w:rPr>
          <w:rFonts w:ascii="Times New Roman" w:hAnsi="Times New Roman"/>
          <w:sz w:val="28"/>
          <w:szCs w:val="28"/>
        </w:rPr>
        <w:t>В п</w:t>
      </w:r>
      <w:r w:rsidR="00AA0F20" w:rsidRPr="004A5F33">
        <w:rPr>
          <w:rFonts w:ascii="Times New Roman" w:hAnsi="Times New Roman"/>
          <w:sz w:val="28"/>
          <w:szCs w:val="28"/>
        </w:rPr>
        <w:t>ункт</w:t>
      </w:r>
      <w:r w:rsidR="007D602D" w:rsidRPr="004A5F33">
        <w:rPr>
          <w:rFonts w:ascii="Times New Roman" w:hAnsi="Times New Roman"/>
          <w:sz w:val="28"/>
          <w:szCs w:val="28"/>
        </w:rPr>
        <w:t>е</w:t>
      </w:r>
      <w:r w:rsidR="00AA0F20" w:rsidRPr="004A5F33">
        <w:rPr>
          <w:rFonts w:ascii="Times New Roman" w:hAnsi="Times New Roman"/>
          <w:sz w:val="28"/>
          <w:szCs w:val="28"/>
        </w:rPr>
        <w:t xml:space="preserve"> 2 </w:t>
      </w:r>
      <w:r w:rsidR="004B7904" w:rsidRPr="004A5F33">
        <w:rPr>
          <w:rFonts w:ascii="Times New Roman" w:hAnsi="Times New Roman"/>
          <w:sz w:val="28"/>
          <w:szCs w:val="28"/>
        </w:rPr>
        <w:t>Решения</w:t>
      </w:r>
      <w:r w:rsidR="00AA0F20" w:rsidRPr="004A5F33">
        <w:rPr>
          <w:rFonts w:ascii="Times New Roman" w:hAnsi="Times New Roman"/>
          <w:sz w:val="28"/>
          <w:szCs w:val="28"/>
        </w:rPr>
        <w:t xml:space="preserve"> </w:t>
      </w:r>
      <w:r w:rsidR="007D602D" w:rsidRPr="004A5F33">
        <w:rPr>
          <w:rFonts w:ascii="Times New Roman" w:hAnsi="Times New Roman"/>
          <w:sz w:val="28"/>
          <w:szCs w:val="28"/>
        </w:rPr>
        <w:t>слова «Законодательное Собрание» заменить словами «Правительство».</w:t>
      </w:r>
    </w:p>
    <w:p w14:paraId="032F8E63" w14:textId="391A8D64" w:rsidR="004A2E00" w:rsidRPr="004A5F33" w:rsidRDefault="00EC5894" w:rsidP="007D60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33">
        <w:rPr>
          <w:rFonts w:ascii="Times New Roman" w:hAnsi="Times New Roman"/>
          <w:sz w:val="28"/>
          <w:szCs w:val="28"/>
        </w:rPr>
        <w:t>2</w:t>
      </w:r>
      <w:r w:rsidR="004A2E00" w:rsidRPr="004A5F33">
        <w:rPr>
          <w:rFonts w:ascii="Times New Roman" w:hAnsi="Times New Roman"/>
          <w:sz w:val="28"/>
          <w:szCs w:val="28"/>
        </w:rPr>
        <w:t>.</w:t>
      </w:r>
      <w:r w:rsidR="004A2E00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</w:t>
      </w:r>
      <w:r w:rsidR="00754D86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со дня принятия,</w:t>
      </w:r>
      <w:r w:rsidR="004A2E00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официальному опубликованию в газете «</w:t>
      </w:r>
      <w:proofErr w:type="spellStart"/>
      <w:r w:rsidR="004A2E00" w:rsidRPr="004A5F33">
        <w:rPr>
          <w:rFonts w:ascii="Times New Roman" w:eastAsia="Times New Roman" w:hAnsi="Times New Roman"/>
          <w:sz w:val="28"/>
          <w:szCs w:val="28"/>
          <w:lang w:eastAsia="ru-RU"/>
        </w:rPr>
        <w:t>Кокшеньга</w:t>
      </w:r>
      <w:proofErr w:type="spellEnd"/>
      <w:r w:rsidR="004A2E00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размещению на официальном сайте </w:t>
      </w:r>
      <w:r w:rsidR="00754D86" w:rsidRPr="004A5F3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4A2E00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A2E00" w:rsidRPr="004A5F33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="004A2E00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A2E00" w:rsidRPr="004A5F3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адресу: </w:t>
      </w:r>
      <w:r w:rsidR="004A2E00" w:rsidRPr="004A5F33">
        <w:rPr>
          <w:rFonts w:ascii="Times New Roman" w:hAnsi="Times New Roman"/>
          <w:sz w:val="28"/>
          <w:szCs w:val="28"/>
          <w:lang w:val="en-US"/>
        </w:rPr>
        <w:t>http</w:t>
      </w:r>
      <w:r w:rsidR="004A2E00" w:rsidRPr="004A5F33">
        <w:rPr>
          <w:rFonts w:ascii="Times New Roman" w:hAnsi="Times New Roman"/>
          <w:sz w:val="28"/>
          <w:szCs w:val="28"/>
        </w:rPr>
        <w:t>://35</w:t>
      </w:r>
      <w:proofErr w:type="spellStart"/>
      <w:r w:rsidR="004A2E00" w:rsidRPr="004A5F33">
        <w:rPr>
          <w:rFonts w:ascii="Times New Roman" w:hAnsi="Times New Roman"/>
          <w:sz w:val="28"/>
          <w:szCs w:val="28"/>
          <w:lang w:val="en-US"/>
        </w:rPr>
        <w:t>tarnogskij</w:t>
      </w:r>
      <w:proofErr w:type="spellEnd"/>
      <w:r w:rsidR="004A2E00" w:rsidRPr="004A5F33">
        <w:rPr>
          <w:rFonts w:ascii="Times New Roman" w:hAnsi="Times New Roman"/>
          <w:sz w:val="28"/>
          <w:szCs w:val="28"/>
        </w:rPr>
        <w:t>.</w:t>
      </w:r>
      <w:proofErr w:type="spellStart"/>
      <w:r w:rsidR="004A2E00" w:rsidRPr="004A5F33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4A2E00" w:rsidRPr="004A5F33">
        <w:rPr>
          <w:rFonts w:ascii="Times New Roman" w:hAnsi="Times New Roman"/>
          <w:sz w:val="28"/>
          <w:szCs w:val="28"/>
        </w:rPr>
        <w:t>.</w:t>
      </w:r>
      <w:proofErr w:type="spellStart"/>
      <w:r w:rsidR="004A2E00" w:rsidRPr="004A5F3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A2E00" w:rsidRPr="004A5F33">
        <w:rPr>
          <w:rFonts w:ascii="Times New Roman" w:hAnsi="Times New Roman"/>
          <w:sz w:val="28"/>
          <w:szCs w:val="28"/>
        </w:rPr>
        <w:t>.</w:t>
      </w:r>
      <w:r w:rsidR="004A2E00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761579" w14:textId="77777777" w:rsidR="004A2E00" w:rsidRPr="004A5F33" w:rsidRDefault="004A2E00" w:rsidP="004A2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998255" w14:textId="77777777" w:rsidR="00C306C8" w:rsidRPr="004A5F33" w:rsidRDefault="004A2E00" w:rsidP="00C306C8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14:paraId="2983BD25" w14:textId="65A8823E" w:rsidR="004A2E00" w:rsidRPr="004A5F33" w:rsidRDefault="004A2E00" w:rsidP="00C306C8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Представительного Собрания </w:t>
      </w:r>
    </w:p>
    <w:p w14:paraId="3DFBEE23" w14:textId="77777777" w:rsidR="004A2E00" w:rsidRPr="004A5F33" w:rsidRDefault="004A2E00" w:rsidP="00C306C8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14:paraId="04EB8950" w14:textId="3C049A8B" w:rsidR="004A2E00" w:rsidRPr="004A5F33" w:rsidRDefault="004A2E00" w:rsidP="00C306C8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Вологодской области                               </w:t>
      </w:r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А.А. </w:t>
      </w:r>
      <w:proofErr w:type="spellStart"/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>Ежев</w:t>
      </w:r>
      <w:proofErr w:type="spellEnd"/>
    </w:p>
    <w:p w14:paraId="122AB636" w14:textId="77777777" w:rsidR="007A06C1" w:rsidRDefault="007A06C1" w:rsidP="00C306C8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53D869" w14:textId="4396FB12" w:rsidR="00C306C8" w:rsidRPr="004A5F33" w:rsidRDefault="004A2E00" w:rsidP="00C306C8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3652062E" w14:textId="7829A961" w:rsidR="004A2E00" w:rsidRPr="004A5F33" w:rsidRDefault="004A2E00" w:rsidP="00C306C8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14:paraId="1AC0C94E" w14:textId="6B422D98" w:rsidR="00A90DDE" w:rsidRPr="00830EF9" w:rsidRDefault="004A2E00" w:rsidP="00830EF9">
      <w:pPr>
        <w:ind w:left="709"/>
        <w:rPr>
          <w:sz w:val="26"/>
          <w:szCs w:val="26"/>
        </w:rPr>
      </w:pPr>
      <w:r w:rsidRPr="004A5F33">
        <w:rPr>
          <w:rFonts w:ascii="Times New Roman" w:eastAsia="Times New Roman" w:hAnsi="Times New Roman"/>
          <w:sz w:val="28"/>
          <w:szCs w:val="28"/>
          <w:lang w:eastAsia="ru-RU"/>
        </w:rPr>
        <w:t>Вологодской области                                                          А.В. Кочкин</w:t>
      </w:r>
      <w:r w:rsidRPr="00830EF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</w:p>
    <w:sectPr w:rsidR="00A90DDE" w:rsidRPr="00830EF9" w:rsidSect="007A06C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E4"/>
    <w:rsid w:val="001C45E4"/>
    <w:rsid w:val="004A2E00"/>
    <w:rsid w:val="004A5F33"/>
    <w:rsid w:val="004B0BA5"/>
    <w:rsid w:val="004B7904"/>
    <w:rsid w:val="005C1881"/>
    <w:rsid w:val="00754D86"/>
    <w:rsid w:val="007875EA"/>
    <w:rsid w:val="007A06C1"/>
    <w:rsid w:val="007C71E3"/>
    <w:rsid w:val="007D602D"/>
    <w:rsid w:val="00830EF9"/>
    <w:rsid w:val="009A1D48"/>
    <w:rsid w:val="00A8233A"/>
    <w:rsid w:val="00A90DDE"/>
    <w:rsid w:val="00AA0F20"/>
    <w:rsid w:val="00AC0D9A"/>
    <w:rsid w:val="00BB009C"/>
    <w:rsid w:val="00BC245A"/>
    <w:rsid w:val="00C306C8"/>
    <w:rsid w:val="00C93DED"/>
    <w:rsid w:val="00D95B90"/>
    <w:rsid w:val="00EC5894"/>
    <w:rsid w:val="00F5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1684"/>
  <w15:docId w15:val="{5886C7ED-1F2A-406B-BD82-88E9F336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E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PomPredPS</cp:lastModifiedBy>
  <cp:revision>19</cp:revision>
  <cp:lastPrinted>2023-06-29T09:03:00Z</cp:lastPrinted>
  <dcterms:created xsi:type="dcterms:W3CDTF">2023-05-18T09:28:00Z</dcterms:created>
  <dcterms:modified xsi:type="dcterms:W3CDTF">2023-06-29T09:03:00Z</dcterms:modified>
</cp:coreProperties>
</file>