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EFAB4" w14:textId="77777777" w:rsidR="00680878" w:rsidRDefault="00680878" w:rsidP="00680878">
      <w:pPr>
        <w:jc w:val="center"/>
      </w:pPr>
    </w:p>
    <w:p w14:paraId="0CD484DD" w14:textId="77777777" w:rsidR="00680878" w:rsidRDefault="00680878" w:rsidP="00680878">
      <w:pPr>
        <w:jc w:val="center"/>
      </w:pPr>
    </w:p>
    <w:p w14:paraId="4FF9D1F9" w14:textId="77777777" w:rsidR="00680878" w:rsidRDefault="00680878" w:rsidP="00680878">
      <w:pPr>
        <w:jc w:val="center"/>
        <w:rPr>
          <w:b/>
        </w:rPr>
      </w:pPr>
    </w:p>
    <w:p w14:paraId="3DF9266F" w14:textId="77777777" w:rsidR="00680878" w:rsidRDefault="00680878" w:rsidP="00680878">
      <w:pPr>
        <w:jc w:val="center"/>
        <w:rPr>
          <w:b/>
          <w:lang w:val="en-US"/>
        </w:rPr>
      </w:pPr>
    </w:p>
    <w:p w14:paraId="1A443629" w14:textId="77777777" w:rsidR="00680878" w:rsidRPr="001D717F" w:rsidRDefault="00680878" w:rsidP="00680878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5DE8176" w14:textId="77777777" w:rsidR="00680878" w:rsidRPr="001D717F" w:rsidRDefault="00680878" w:rsidP="00680878">
      <w:pPr>
        <w:jc w:val="center"/>
        <w:rPr>
          <w:b/>
          <w:noProof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0419590C" w14:textId="77777777" w:rsidR="00680878" w:rsidRDefault="00680878" w:rsidP="0068087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ВОЛОГОДСКОЙ ОБЛАСТИ</w:t>
      </w:r>
    </w:p>
    <w:p w14:paraId="5B79D848" w14:textId="77777777" w:rsidR="00680878" w:rsidRPr="00F5208F" w:rsidRDefault="00680878" w:rsidP="00680878">
      <w:pPr>
        <w:jc w:val="center"/>
        <w:rPr>
          <w:b/>
          <w:noProof/>
          <w:sz w:val="28"/>
          <w:szCs w:val="28"/>
        </w:rPr>
      </w:pPr>
    </w:p>
    <w:p w14:paraId="0DB67C00" w14:textId="77777777" w:rsidR="004C56D9" w:rsidRDefault="004C56D9" w:rsidP="00680878">
      <w:pPr>
        <w:jc w:val="center"/>
        <w:rPr>
          <w:b/>
          <w:noProof/>
          <w:sz w:val="40"/>
          <w:szCs w:val="40"/>
        </w:rPr>
      </w:pPr>
    </w:p>
    <w:p w14:paraId="6C6B2176" w14:textId="69C38AF3" w:rsidR="00680878" w:rsidRDefault="00680878" w:rsidP="00680878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1" layoutInCell="1" allowOverlap="1" wp14:anchorId="67FD5252" wp14:editId="7C4BFD5C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64EFADDE" w14:textId="77777777" w:rsidR="00680878" w:rsidRDefault="00680878" w:rsidP="00680878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80878" w14:paraId="280E96CB" w14:textId="77777777" w:rsidTr="00CE2F78">
        <w:tc>
          <w:tcPr>
            <w:tcW w:w="588" w:type="dxa"/>
          </w:tcPr>
          <w:p w14:paraId="59EDFD2E" w14:textId="77777777" w:rsidR="00680878" w:rsidRDefault="00680878" w:rsidP="00CE2F78">
            <w:pPr>
              <w:jc w:val="center"/>
              <w:rPr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6BE42" w14:textId="606C941D" w:rsidR="00680878" w:rsidRDefault="00680878" w:rsidP="0068087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C56D9">
              <w:rPr>
                <w:sz w:val="28"/>
                <w:szCs w:val="28"/>
              </w:rPr>
              <w:t xml:space="preserve">28.09.2023 г. </w:t>
            </w:r>
          </w:p>
        </w:tc>
        <w:tc>
          <w:tcPr>
            <w:tcW w:w="484" w:type="dxa"/>
          </w:tcPr>
          <w:p w14:paraId="758D96B5" w14:textId="77777777" w:rsidR="00680878" w:rsidRDefault="00680878" w:rsidP="00CE2F78">
            <w:pPr>
              <w:jc w:val="center"/>
              <w:rPr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B8873" w14:textId="5CEEEAD3" w:rsidR="00680878" w:rsidRPr="004C56D9" w:rsidRDefault="00255E39" w:rsidP="00CE2F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</w:t>
            </w:r>
          </w:p>
        </w:tc>
      </w:tr>
    </w:tbl>
    <w:p w14:paraId="52BBBC9E" w14:textId="77777777" w:rsidR="00680878" w:rsidRDefault="00680878" w:rsidP="00680878">
      <w:pPr>
        <w:jc w:val="center"/>
        <w:rPr>
          <w:sz w:val="28"/>
          <w:szCs w:val="28"/>
        </w:rPr>
      </w:pPr>
    </w:p>
    <w:p w14:paraId="073FCF32" w14:textId="77777777" w:rsidR="00680878" w:rsidRDefault="00680878" w:rsidP="00680878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680878" w14:paraId="1CA218D8" w14:textId="77777777" w:rsidTr="00CE2F78">
        <w:tc>
          <w:tcPr>
            <w:tcW w:w="2400" w:type="dxa"/>
          </w:tcPr>
          <w:p w14:paraId="35FC63D1" w14:textId="77777777" w:rsidR="00680878" w:rsidRPr="00F679A8" w:rsidRDefault="00680878" w:rsidP="00CE2F78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 xml:space="preserve">с. </w:t>
            </w:r>
            <w:proofErr w:type="spellStart"/>
            <w:r w:rsidRPr="00F679A8">
              <w:rPr>
                <w:sz w:val="20"/>
                <w:szCs w:val="20"/>
              </w:rPr>
              <w:t>Тарногский</w:t>
            </w:r>
            <w:proofErr w:type="spellEnd"/>
            <w:r w:rsidRPr="00F679A8">
              <w:rPr>
                <w:sz w:val="20"/>
                <w:szCs w:val="20"/>
              </w:rPr>
              <w:t xml:space="preserve"> Городок</w:t>
            </w:r>
          </w:p>
          <w:p w14:paraId="2E8E1AAD" w14:textId="77777777" w:rsidR="00680878" w:rsidRPr="00F679A8" w:rsidRDefault="00680878" w:rsidP="00CE2F78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Вологодская область</w:t>
            </w:r>
          </w:p>
        </w:tc>
      </w:tr>
      <w:tr w:rsidR="00680878" w14:paraId="3D773388" w14:textId="77777777" w:rsidTr="00CE2F78">
        <w:tc>
          <w:tcPr>
            <w:tcW w:w="2400" w:type="dxa"/>
          </w:tcPr>
          <w:p w14:paraId="119FE093" w14:textId="77777777" w:rsidR="00680878" w:rsidRPr="00F679A8" w:rsidRDefault="00680878" w:rsidP="00CE2F7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0B1222" w14:textId="77777777" w:rsidR="004C56D9" w:rsidRDefault="004C56D9" w:rsidP="00680878">
      <w:pPr>
        <w:ind w:right="4677"/>
        <w:jc w:val="both"/>
        <w:rPr>
          <w:sz w:val="28"/>
          <w:szCs w:val="28"/>
        </w:rPr>
      </w:pPr>
    </w:p>
    <w:p w14:paraId="2100B0DD" w14:textId="718C7C20" w:rsidR="00680878" w:rsidRDefault="00680878" w:rsidP="00680878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решени</w:t>
      </w:r>
      <w:r w:rsidR="00D46808">
        <w:rPr>
          <w:sz w:val="28"/>
          <w:szCs w:val="28"/>
        </w:rPr>
        <w:t>й</w:t>
      </w:r>
      <w:r>
        <w:rPr>
          <w:sz w:val="28"/>
          <w:szCs w:val="28"/>
        </w:rPr>
        <w:t xml:space="preserve"> Представительного Собрания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14:paraId="328DDA90" w14:textId="77777777" w:rsidR="00680878" w:rsidRPr="00753959" w:rsidRDefault="00680878" w:rsidP="0068087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7069CB5" w14:textId="77777777" w:rsidR="00680878" w:rsidRDefault="00680878" w:rsidP="0068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6F36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области, </w:t>
      </w:r>
      <w:r w:rsidRPr="00753959">
        <w:rPr>
          <w:sz w:val="28"/>
          <w:szCs w:val="28"/>
        </w:rPr>
        <w:t>Представительное Собрание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  <w:r w:rsidRPr="00753959">
        <w:rPr>
          <w:sz w:val="28"/>
          <w:szCs w:val="28"/>
        </w:rPr>
        <w:t xml:space="preserve"> </w:t>
      </w:r>
    </w:p>
    <w:p w14:paraId="23B68FCA" w14:textId="77777777" w:rsidR="00680878" w:rsidRDefault="00680878" w:rsidP="00680878">
      <w:pPr>
        <w:jc w:val="both"/>
        <w:rPr>
          <w:b/>
          <w:sz w:val="28"/>
          <w:szCs w:val="28"/>
        </w:rPr>
      </w:pPr>
      <w:r w:rsidRPr="007539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РЕШИЛО</w:t>
      </w:r>
      <w:r w:rsidRPr="00753959">
        <w:rPr>
          <w:b/>
          <w:sz w:val="28"/>
          <w:szCs w:val="28"/>
        </w:rPr>
        <w:t>:</w:t>
      </w:r>
    </w:p>
    <w:p w14:paraId="2DB70F87" w14:textId="77777777" w:rsidR="007D2530" w:rsidRDefault="00FB6F36" w:rsidP="007D25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2530">
        <w:rPr>
          <w:color w:val="000000"/>
          <w:sz w:val="28"/>
          <w:szCs w:val="28"/>
        </w:rPr>
        <w:t xml:space="preserve">1. Признать утратившим силу решение Комитета районного самоуправления </w:t>
      </w:r>
      <w:proofErr w:type="spellStart"/>
      <w:r w:rsidR="007D2530">
        <w:rPr>
          <w:color w:val="000000"/>
          <w:sz w:val="28"/>
          <w:szCs w:val="28"/>
        </w:rPr>
        <w:t>Тарногского</w:t>
      </w:r>
      <w:proofErr w:type="spellEnd"/>
      <w:r w:rsidR="007D2530">
        <w:rPr>
          <w:color w:val="000000"/>
          <w:sz w:val="28"/>
          <w:szCs w:val="28"/>
        </w:rPr>
        <w:t xml:space="preserve"> муниципального района:</w:t>
      </w:r>
    </w:p>
    <w:p w14:paraId="62DB6B08" w14:textId="77777777" w:rsidR="007D2530" w:rsidRPr="007D2530" w:rsidRDefault="00FB6F36" w:rsidP="007D25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2530">
        <w:rPr>
          <w:color w:val="000000"/>
          <w:sz w:val="28"/>
          <w:szCs w:val="28"/>
        </w:rPr>
        <w:t>- от 01.12.</w:t>
      </w:r>
      <w:r w:rsidR="007D2530" w:rsidRPr="007D2530">
        <w:rPr>
          <w:color w:val="000000"/>
          <w:sz w:val="28"/>
          <w:szCs w:val="28"/>
        </w:rPr>
        <w:t>2003г. № 419 «Об утверждении Положения</w:t>
      </w:r>
      <w:r w:rsidR="007D2530">
        <w:rPr>
          <w:color w:val="000000"/>
          <w:sz w:val="28"/>
          <w:szCs w:val="28"/>
        </w:rPr>
        <w:t xml:space="preserve"> </w:t>
      </w:r>
      <w:r w:rsidR="007D2530" w:rsidRPr="007D2530">
        <w:rPr>
          <w:color w:val="000000"/>
          <w:sz w:val="28"/>
          <w:szCs w:val="28"/>
        </w:rPr>
        <w:t>о районной трехсторонней комиссии</w:t>
      </w:r>
      <w:r w:rsidR="007D2530">
        <w:rPr>
          <w:color w:val="000000"/>
          <w:sz w:val="28"/>
          <w:szCs w:val="28"/>
        </w:rPr>
        <w:t xml:space="preserve"> </w:t>
      </w:r>
      <w:r w:rsidR="007D2530" w:rsidRPr="007D2530">
        <w:rPr>
          <w:color w:val="000000"/>
          <w:sz w:val="28"/>
          <w:szCs w:val="28"/>
        </w:rPr>
        <w:t>по регулированию социально-трудовых отношений</w:t>
      </w:r>
      <w:r w:rsidR="007D2530">
        <w:rPr>
          <w:color w:val="000000"/>
          <w:sz w:val="28"/>
          <w:szCs w:val="28"/>
        </w:rPr>
        <w:t>».</w:t>
      </w:r>
    </w:p>
    <w:p w14:paraId="16A60C91" w14:textId="77777777" w:rsidR="00680878" w:rsidRPr="00FB6F36" w:rsidRDefault="00FB6F36" w:rsidP="00FB6F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D2530">
        <w:rPr>
          <w:sz w:val="28"/>
          <w:szCs w:val="28"/>
        </w:rPr>
        <w:t xml:space="preserve">2. </w:t>
      </w:r>
      <w:r w:rsidR="00680878" w:rsidRPr="00597323">
        <w:rPr>
          <w:sz w:val="28"/>
          <w:szCs w:val="28"/>
        </w:rPr>
        <w:t>Признать утратившим</w:t>
      </w:r>
      <w:r w:rsidR="00680878">
        <w:rPr>
          <w:sz w:val="28"/>
          <w:szCs w:val="28"/>
        </w:rPr>
        <w:t>и</w:t>
      </w:r>
      <w:r w:rsidR="00680878" w:rsidRPr="00597323">
        <w:rPr>
          <w:sz w:val="28"/>
          <w:szCs w:val="28"/>
        </w:rPr>
        <w:t xml:space="preserve"> силу </w:t>
      </w:r>
      <w:r w:rsidR="007D2530">
        <w:rPr>
          <w:sz w:val="28"/>
          <w:szCs w:val="28"/>
        </w:rPr>
        <w:t xml:space="preserve">следующие </w:t>
      </w:r>
      <w:r w:rsidR="00680878" w:rsidRPr="00597323">
        <w:rPr>
          <w:sz w:val="28"/>
          <w:szCs w:val="28"/>
        </w:rPr>
        <w:t>решени</w:t>
      </w:r>
      <w:r w:rsidR="0068087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80878">
        <w:rPr>
          <w:sz w:val="28"/>
          <w:szCs w:val="28"/>
        </w:rPr>
        <w:t xml:space="preserve">Представительного Собрания </w:t>
      </w:r>
      <w:proofErr w:type="spellStart"/>
      <w:r w:rsidR="00680878">
        <w:rPr>
          <w:sz w:val="28"/>
          <w:szCs w:val="28"/>
        </w:rPr>
        <w:t>Тарногского</w:t>
      </w:r>
      <w:proofErr w:type="spellEnd"/>
      <w:r w:rsidR="00680878">
        <w:rPr>
          <w:sz w:val="28"/>
          <w:szCs w:val="28"/>
        </w:rPr>
        <w:t xml:space="preserve"> муниципального района:</w:t>
      </w:r>
    </w:p>
    <w:p w14:paraId="7B3CD769" w14:textId="77777777" w:rsidR="00680878" w:rsidRDefault="00680878" w:rsidP="00680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27.08.2015г. № 76 «</w:t>
      </w:r>
      <w:r w:rsidRPr="002A3908">
        <w:rPr>
          <w:sz w:val="28"/>
          <w:szCs w:val="28"/>
        </w:rPr>
        <w:t>Об утверждении Порядка заключения соглашений о передаче осуществления части своих полномочий по решению вопросов местного значения района</w:t>
      </w:r>
      <w:r>
        <w:rPr>
          <w:sz w:val="28"/>
          <w:szCs w:val="28"/>
        </w:rPr>
        <w:t>»;</w:t>
      </w:r>
    </w:p>
    <w:p w14:paraId="6820D4F2" w14:textId="77777777" w:rsidR="00680878" w:rsidRDefault="00680878" w:rsidP="00680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A3908">
        <w:rPr>
          <w:sz w:val="28"/>
          <w:szCs w:val="28"/>
        </w:rPr>
        <w:t>28.03.2016г.</w:t>
      </w:r>
      <w:r>
        <w:rPr>
          <w:sz w:val="28"/>
          <w:szCs w:val="28"/>
        </w:rPr>
        <w:t xml:space="preserve"> № 128 «</w:t>
      </w:r>
      <w:r w:rsidRPr="002A3908">
        <w:rPr>
          <w:sz w:val="28"/>
          <w:szCs w:val="28"/>
        </w:rPr>
        <w:t>О внесении изменений в решение ПС от 27.08.2015г. № 76 «Об утверждении Порядка заключения соглашений о передаче осуществления части своих полномочий по решению вопросов местного значения района</w:t>
      </w:r>
      <w:r>
        <w:rPr>
          <w:sz w:val="28"/>
          <w:szCs w:val="28"/>
        </w:rPr>
        <w:t>»;</w:t>
      </w:r>
    </w:p>
    <w:p w14:paraId="4E964737" w14:textId="77777777" w:rsidR="00680878" w:rsidRDefault="00680878" w:rsidP="00680878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- от 28.07.2008г. № 444 «</w:t>
      </w:r>
      <w:r w:rsidRPr="00680878">
        <w:rPr>
          <w:bCs/>
          <w:color w:val="000000"/>
          <w:sz w:val="28"/>
          <w:szCs w:val="28"/>
        </w:rPr>
        <w:t xml:space="preserve">Об утверждении Положения о составе и порядке подготовки и реализации схемы территориального планирования </w:t>
      </w:r>
      <w:proofErr w:type="spellStart"/>
      <w:r w:rsidRPr="00680878">
        <w:rPr>
          <w:bCs/>
          <w:color w:val="000000"/>
          <w:sz w:val="28"/>
          <w:szCs w:val="28"/>
        </w:rPr>
        <w:t>Тарногского</w:t>
      </w:r>
      <w:proofErr w:type="spellEnd"/>
      <w:r w:rsidRPr="00680878">
        <w:rPr>
          <w:bCs/>
          <w:color w:val="000000"/>
          <w:sz w:val="28"/>
          <w:szCs w:val="28"/>
        </w:rPr>
        <w:t xml:space="preserve"> муниципального района, порядке подготовки изменений и внесения их в указанный документ</w:t>
      </w:r>
      <w:r>
        <w:rPr>
          <w:bCs/>
          <w:color w:val="000000"/>
          <w:sz w:val="28"/>
          <w:szCs w:val="28"/>
        </w:rPr>
        <w:t>»;</w:t>
      </w:r>
    </w:p>
    <w:p w14:paraId="7636FA1F" w14:textId="77777777" w:rsidR="00680878" w:rsidRDefault="00680878" w:rsidP="0068087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- от 23.05.2015г. № 60 «</w:t>
      </w:r>
      <w:r w:rsidRPr="002A3908">
        <w:rPr>
          <w:sz w:val="28"/>
          <w:szCs w:val="28"/>
        </w:rPr>
        <w:t xml:space="preserve">О внесении изменений в решение Представительного Собрания от 28.07.2008г. № 444 «Об утверждении Положения о составе и порядке подготовки и реализации Схемы территориального планирования </w:t>
      </w:r>
      <w:proofErr w:type="spellStart"/>
      <w:r w:rsidRPr="002A3908">
        <w:rPr>
          <w:sz w:val="28"/>
          <w:szCs w:val="28"/>
        </w:rPr>
        <w:t>Тарногского</w:t>
      </w:r>
      <w:proofErr w:type="spellEnd"/>
      <w:r w:rsidRPr="002A390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»;</w:t>
      </w:r>
    </w:p>
    <w:p w14:paraId="36265BBE" w14:textId="77777777" w:rsidR="00680878" w:rsidRDefault="00680878" w:rsidP="0068087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52176A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02.03.2022г. № 161 «</w:t>
      </w:r>
      <w:r w:rsidRPr="00FA1E13">
        <w:rPr>
          <w:rFonts w:eastAsia="Times New Roman"/>
          <w:sz w:val="28"/>
          <w:szCs w:val="28"/>
        </w:rPr>
        <w:t>О внесении изменений в</w:t>
      </w:r>
      <w:r>
        <w:rPr>
          <w:rFonts w:eastAsia="Times New Roman"/>
          <w:sz w:val="28"/>
          <w:szCs w:val="28"/>
        </w:rPr>
        <w:t xml:space="preserve"> решение Представительного </w:t>
      </w:r>
      <w:r w:rsidRPr="00FA1E13">
        <w:rPr>
          <w:rFonts w:eastAsia="Times New Roman"/>
          <w:sz w:val="28"/>
          <w:szCs w:val="28"/>
        </w:rPr>
        <w:t>Собрания</w:t>
      </w:r>
      <w:r>
        <w:rPr>
          <w:rFonts w:eastAsia="Times New Roman"/>
          <w:sz w:val="28"/>
          <w:szCs w:val="28"/>
        </w:rPr>
        <w:t xml:space="preserve"> </w:t>
      </w:r>
      <w:r w:rsidRPr="00FA1E13">
        <w:rPr>
          <w:rFonts w:eastAsia="Times New Roman"/>
          <w:sz w:val="28"/>
          <w:szCs w:val="28"/>
        </w:rPr>
        <w:t>от 28.07.2008 г. № 444</w:t>
      </w:r>
      <w:r>
        <w:rPr>
          <w:rFonts w:eastAsia="Times New Roman"/>
          <w:sz w:val="28"/>
          <w:szCs w:val="28"/>
        </w:rPr>
        <w:t>»;</w:t>
      </w:r>
    </w:p>
    <w:p w14:paraId="789A51D3" w14:textId="77777777" w:rsidR="00AF36E3" w:rsidRPr="00AF36E3" w:rsidRDefault="00680878" w:rsidP="00AF36E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от 15.07.2014г. № </w:t>
      </w:r>
      <w:r w:rsidRPr="00AF36E3">
        <w:rPr>
          <w:sz w:val="28"/>
          <w:szCs w:val="28"/>
        </w:rPr>
        <w:t>400 «</w:t>
      </w:r>
      <w:r w:rsidR="00AF36E3" w:rsidRPr="00AF36E3">
        <w:rPr>
          <w:sz w:val="28"/>
          <w:szCs w:val="28"/>
        </w:rPr>
        <w:t>Об осу</w:t>
      </w:r>
      <w:r w:rsidR="00FB6F36">
        <w:rPr>
          <w:sz w:val="28"/>
          <w:szCs w:val="28"/>
        </w:rPr>
        <w:t>ществлении</w:t>
      </w:r>
      <w:r w:rsidR="00AF36E3" w:rsidRPr="00AF36E3">
        <w:rPr>
          <w:sz w:val="28"/>
          <w:szCs w:val="28"/>
        </w:rPr>
        <w:t xml:space="preserve"> отдельных</w:t>
      </w:r>
      <w:r w:rsidR="00AF36E3">
        <w:rPr>
          <w:sz w:val="28"/>
          <w:szCs w:val="28"/>
        </w:rPr>
        <w:t xml:space="preserve"> </w:t>
      </w:r>
      <w:r w:rsidR="00FB6F36">
        <w:rPr>
          <w:sz w:val="28"/>
          <w:szCs w:val="28"/>
        </w:rPr>
        <w:t>государственных</w:t>
      </w:r>
      <w:r w:rsidR="00AF36E3" w:rsidRPr="00AF36E3">
        <w:rPr>
          <w:sz w:val="28"/>
          <w:szCs w:val="28"/>
        </w:rPr>
        <w:t xml:space="preserve"> полномочий</w:t>
      </w:r>
      <w:r w:rsidR="00AF36E3">
        <w:rPr>
          <w:sz w:val="28"/>
          <w:szCs w:val="28"/>
        </w:rPr>
        <w:t xml:space="preserve"> </w:t>
      </w:r>
      <w:r w:rsidR="00AF36E3" w:rsidRPr="00AF36E3">
        <w:rPr>
          <w:sz w:val="28"/>
          <w:szCs w:val="28"/>
        </w:rPr>
        <w:t>в сфере образования</w:t>
      </w:r>
      <w:r w:rsidR="00AF36E3">
        <w:rPr>
          <w:sz w:val="28"/>
          <w:szCs w:val="28"/>
        </w:rPr>
        <w:t>», за исключением пункта 2;</w:t>
      </w:r>
    </w:p>
    <w:p w14:paraId="534208A2" w14:textId="77777777" w:rsidR="00B91EEA" w:rsidRDefault="00B91EEA" w:rsidP="00B91EEA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300902">
        <w:rPr>
          <w:sz w:val="28"/>
          <w:szCs w:val="28"/>
        </w:rPr>
        <w:t>-</w:t>
      </w:r>
      <w:r w:rsidR="00300902" w:rsidRPr="00300902">
        <w:rPr>
          <w:sz w:val="28"/>
          <w:szCs w:val="28"/>
        </w:rPr>
        <w:t xml:space="preserve"> от 29.04.2009г. № 18 «</w:t>
      </w:r>
      <w:r w:rsidRPr="00300902">
        <w:rPr>
          <w:color w:val="000000"/>
          <w:sz w:val="28"/>
          <w:szCs w:val="28"/>
        </w:rPr>
        <w:t>Об организации изъятия,</w:t>
      </w:r>
      <w:r w:rsidR="00FB6F36">
        <w:rPr>
          <w:b/>
          <w:bCs/>
          <w:color w:val="000000"/>
          <w:sz w:val="28"/>
          <w:szCs w:val="28"/>
        </w:rPr>
        <w:t xml:space="preserve"> </w:t>
      </w:r>
      <w:r w:rsidRPr="00300902">
        <w:rPr>
          <w:color w:val="000000"/>
          <w:sz w:val="28"/>
          <w:szCs w:val="28"/>
        </w:rPr>
        <w:t>в том числе</w:t>
      </w:r>
      <w:r w:rsidR="00300902" w:rsidRPr="00300902">
        <w:rPr>
          <w:b/>
          <w:bCs/>
          <w:color w:val="000000"/>
          <w:sz w:val="28"/>
          <w:szCs w:val="28"/>
        </w:rPr>
        <w:t xml:space="preserve"> </w:t>
      </w:r>
      <w:r w:rsidRPr="00300902">
        <w:rPr>
          <w:color w:val="000000"/>
          <w:sz w:val="28"/>
          <w:szCs w:val="28"/>
        </w:rPr>
        <w:t>путем выкупа, земельных участков для</w:t>
      </w:r>
      <w:r w:rsidR="00300902" w:rsidRPr="00300902">
        <w:rPr>
          <w:b/>
          <w:bCs/>
          <w:color w:val="000000"/>
          <w:sz w:val="28"/>
          <w:szCs w:val="28"/>
        </w:rPr>
        <w:t xml:space="preserve"> </w:t>
      </w:r>
      <w:r w:rsidRPr="00300902">
        <w:rPr>
          <w:color w:val="000000"/>
          <w:sz w:val="28"/>
          <w:szCs w:val="28"/>
        </w:rPr>
        <w:t>муниципальных нужд района, связанных</w:t>
      </w:r>
      <w:r w:rsidR="00300902" w:rsidRPr="00300902">
        <w:rPr>
          <w:b/>
          <w:bCs/>
          <w:color w:val="000000"/>
          <w:sz w:val="28"/>
          <w:szCs w:val="28"/>
        </w:rPr>
        <w:t xml:space="preserve"> </w:t>
      </w:r>
      <w:r w:rsidRPr="00300902">
        <w:rPr>
          <w:color w:val="000000"/>
          <w:sz w:val="28"/>
          <w:szCs w:val="28"/>
        </w:rPr>
        <w:t>со строительством»</w:t>
      </w:r>
      <w:r w:rsidR="00300902">
        <w:rPr>
          <w:color w:val="000000"/>
          <w:sz w:val="28"/>
          <w:szCs w:val="28"/>
        </w:rPr>
        <w:t>;</w:t>
      </w:r>
    </w:p>
    <w:p w14:paraId="275207CB" w14:textId="77777777" w:rsidR="007D2530" w:rsidRDefault="008137EE" w:rsidP="007D253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D2530">
        <w:rPr>
          <w:sz w:val="28"/>
          <w:szCs w:val="28"/>
        </w:rPr>
        <w:t xml:space="preserve">- </w:t>
      </w:r>
      <w:r w:rsidR="0052176A">
        <w:rPr>
          <w:sz w:val="28"/>
          <w:szCs w:val="28"/>
        </w:rPr>
        <w:t xml:space="preserve">от </w:t>
      </w:r>
      <w:r w:rsidR="007D2530" w:rsidRPr="002A3908">
        <w:rPr>
          <w:sz w:val="28"/>
          <w:szCs w:val="28"/>
        </w:rPr>
        <w:t>31.10.2016г.</w:t>
      </w:r>
      <w:r w:rsidR="007D2530">
        <w:rPr>
          <w:sz w:val="28"/>
          <w:szCs w:val="28"/>
        </w:rPr>
        <w:t xml:space="preserve"> № 171 «</w:t>
      </w:r>
      <w:r w:rsidR="007D2530" w:rsidRPr="002A3908">
        <w:rPr>
          <w:sz w:val="28"/>
          <w:szCs w:val="28"/>
        </w:rPr>
        <w:t>О внесении изменений в решение комитета районного самоуправления от 01.12.2003г. № 419, в редакции от 29.11.2006г. «Об утверждении Положения о районной трехсторонней комиссии по регулированию социально-трудовых отношений»</w:t>
      </w:r>
      <w:r w:rsidR="007D2530">
        <w:rPr>
          <w:sz w:val="28"/>
          <w:szCs w:val="28"/>
        </w:rPr>
        <w:t>»;</w:t>
      </w:r>
    </w:p>
    <w:p w14:paraId="1101C187" w14:textId="77777777" w:rsidR="0052176A" w:rsidRDefault="008137EE" w:rsidP="0052176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2176A">
        <w:rPr>
          <w:color w:val="000000"/>
          <w:sz w:val="28"/>
          <w:szCs w:val="28"/>
        </w:rPr>
        <w:t xml:space="preserve">- от 31.01.2011г. № 127 </w:t>
      </w:r>
      <w:r w:rsidR="0052176A" w:rsidRPr="0052176A">
        <w:rPr>
          <w:color w:val="000000"/>
          <w:sz w:val="28"/>
          <w:szCs w:val="28"/>
        </w:rPr>
        <w:t>«Об установлении перечня случаев, когда</w:t>
      </w:r>
      <w:r w:rsidR="0052176A">
        <w:rPr>
          <w:color w:val="000000"/>
          <w:sz w:val="28"/>
          <w:szCs w:val="28"/>
        </w:rPr>
        <w:t xml:space="preserve"> </w:t>
      </w:r>
      <w:r w:rsidR="0052176A" w:rsidRPr="0052176A">
        <w:rPr>
          <w:color w:val="000000"/>
          <w:sz w:val="28"/>
          <w:szCs w:val="28"/>
        </w:rPr>
        <w:t>предоставление для строительства земельных</w:t>
      </w:r>
      <w:r w:rsidR="0052176A">
        <w:rPr>
          <w:color w:val="000000"/>
          <w:sz w:val="28"/>
          <w:szCs w:val="28"/>
        </w:rPr>
        <w:t xml:space="preserve"> </w:t>
      </w:r>
      <w:r w:rsidR="0052176A" w:rsidRPr="0052176A">
        <w:rPr>
          <w:color w:val="000000"/>
          <w:sz w:val="28"/>
          <w:szCs w:val="28"/>
        </w:rPr>
        <w:t>участков, государственная собственность на которые</w:t>
      </w:r>
      <w:r w:rsidR="0052176A">
        <w:rPr>
          <w:color w:val="000000"/>
          <w:sz w:val="28"/>
          <w:szCs w:val="28"/>
        </w:rPr>
        <w:t xml:space="preserve"> </w:t>
      </w:r>
      <w:r w:rsidR="0052176A" w:rsidRPr="0052176A">
        <w:rPr>
          <w:color w:val="000000"/>
          <w:sz w:val="28"/>
          <w:szCs w:val="28"/>
        </w:rPr>
        <w:t>не разграничена, на территории муниципального</w:t>
      </w:r>
      <w:r w:rsidR="0052176A">
        <w:rPr>
          <w:color w:val="000000"/>
          <w:sz w:val="28"/>
          <w:szCs w:val="28"/>
        </w:rPr>
        <w:t xml:space="preserve"> </w:t>
      </w:r>
      <w:r w:rsidR="0052176A" w:rsidRPr="0052176A">
        <w:rPr>
          <w:color w:val="000000"/>
          <w:sz w:val="28"/>
          <w:szCs w:val="28"/>
        </w:rPr>
        <w:t>образования «</w:t>
      </w:r>
      <w:proofErr w:type="spellStart"/>
      <w:r w:rsidR="0052176A" w:rsidRPr="0052176A">
        <w:rPr>
          <w:color w:val="000000"/>
          <w:sz w:val="28"/>
          <w:szCs w:val="28"/>
        </w:rPr>
        <w:t>Тарногский</w:t>
      </w:r>
      <w:proofErr w:type="spellEnd"/>
      <w:r w:rsidR="0052176A" w:rsidRPr="0052176A">
        <w:rPr>
          <w:color w:val="000000"/>
          <w:sz w:val="28"/>
          <w:szCs w:val="28"/>
        </w:rPr>
        <w:t xml:space="preserve"> муниципальный район»,</w:t>
      </w:r>
      <w:r w:rsidR="0052176A">
        <w:rPr>
          <w:color w:val="000000"/>
          <w:sz w:val="28"/>
          <w:szCs w:val="28"/>
        </w:rPr>
        <w:t xml:space="preserve"> </w:t>
      </w:r>
      <w:r w:rsidR="0052176A" w:rsidRPr="0052176A">
        <w:rPr>
          <w:color w:val="000000"/>
          <w:sz w:val="28"/>
          <w:szCs w:val="28"/>
        </w:rPr>
        <w:t>а также земель</w:t>
      </w:r>
      <w:r w:rsidR="00FB6F36">
        <w:rPr>
          <w:color w:val="000000"/>
          <w:sz w:val="28"/>
          <w:szCs w:val="28"/>
        </w:rPr>
        <w:t>ных участков, находящихся</w:t>
      </w:r>
      <w:r w:rsidR="0052176A" w:rsidRPr="0052176A">
        <w:rPr>
          <w:color w:val="000000"/>
          <w:sz w:val="28"/>
          <w:szCs w:val="28"/>
        </w:rPr>
        <w:t xml:space="preserve"> в</w:t>
      </w:r>
      <w:r w:rsidR="0052176A">
        <w:rPr>
          <w:color w:val="000000"/>
          <w:sz w:val="28"/>
          <w:szCs w:val="28"/>
        </w:rPr>
        <w:t xml:space="preserve"> </w:t>
      </w:r>
      <w:r w:rsidR="0052176A" w:rsidRPr="0052176A">
        <w:rPr>
          <w:color w:val="000000"/>
          <w:sz w:val="28"/>
          <w:szCs w:val="28"/>
        </w:rPr>
        <w:t>собственности района, осуществляется</w:t>
      </w:r>
      <w:r w:rsidR="0052176A">
        <w:rPr>
          <w:color w:val="000000"/>
          <w:sz w:val="28"/>
          <w:szCs w:val="28"/>
        </w:rPr>
        <w:t xml:space="preserve"> </w:t>
      </w:r>
      <w:r w:rsidR="0052176A" w:rsidRPr="0052176A">
        <w:rPr>
          <w:color w:val="000000"/>
          <w:sz w:val="28"/>
          <w:szCs w:val="28"/>
        </w:rPr>
        <w:t>исключительно на торгах</w:t>
      </w:r>
      <w:r w:rsidR="009755D9">
        <w:rPr>
          <w:color w:val="000000"/>
          <w:sz w:val="28"/>
          <w:szCs w:val="28"/>
        </w:rPr>
        <w:t>»</w:t>
      </w:r>
      <w:r w:rsidR="0052176A">
        <w:rPr>
          <w:color w:val="000000"/>
          <w:sz w:val="28"/>
          <w:szCs w:val="28"/>
        </w:rPr>
        <w:t>;</w:t>
      </w:r>
    </w:p>
    <w:p w14:paraId="0B6A1629" w14:textId="77777777" w:rsidR="0052176A" w:rsidRDefault="0052176A" w:rsidP="0052176A">
      <w:pPr>
        <w:pStyle w:val="a4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от 30.01.2008г. № 401 </w:t>
      </w:r>
      <w:r w:rsidRPr="0052176A">
        <w:rPr>
          <w:color w:val="000000"/>
          <w:sz w:val="28"/>
          <w:szCs w:val="28"/>
        </w:rPr>
        <w:t>«</w:t>
      </w:r>
      <w:r w:rsidRPr="0052176A">
        <w:rPr>
          <w:bCs/>
          <w:color w:val="000000"/>
          <w:sz w:val="28"/>
          <w:szCs w:val="28"/>
        </w:rPr>
        <w:t>Об определении уполномоченного органа по выполнению отдельных государственных полномочий»</w:t>
      </w:r>
      <w:r w:rsidR="009755D9">
        <w:rPr>
          <w:color w:val="000000"/>
          <w:sz w:val="28"/>
          <w:szCs w:val="28"/>
        </w:rPr>
        <w:t>, за исключением пункта 3</w:t>
      </w:r>
      <w:r w:rsidRPr="0052176A">
        <w:rPr>
          <w:bCs/>
          <w:color w:val="000000"/>
          <w:sz w:val="28"/>
          <w:szCs w:val="28"/>
        </w:rPr>
        <w:t>;</w:t>
      </w:r>
    </w:p>
    <w:p w14:paraId="7FE0EC9F" w14:textId="77777777" w:rsidR="0052176A" w:rsidRDefault="0052176A" w:rsidP="0052176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- от 28.07.2008г. № 445 </w:t>
      </w:r>
      <w:r w:rsidRPr="0052176A">
        <w:rPr>
          <w:bCs/>
          <w:color w:val="000000"/>
          <w:sz w:val="28"/>
          <w:szCs w:val="28"/>
        </w:rPr>
        <w:t>«</w:t>
      </w:r>
      <w:r w:rsidRPr="0052176A">
        <w:rPr>
          <w:color w:val="000000"/>
          <w:sz w:val="28"/>
          <w:szCs w:val="28"/>
        </w:rPr>
        <w:t>Об утверждении порядка рассмотрения</w:t>
      </w:r>
      <w:r>
        <w:rPr>
          <w:color w:val="000000"/>
          <w:sz w:val="28"/>
          <w:szCs w:val="28"/>
        </w:rPr>
        <w:t xml:space="preserve"> </w:t>
      </w:r>
      <w:r w:rsidRPr="0052176A">
        <w:rPr>
          <w:color w:val="000000"/>
          <w:sz w:val="28"/>
          <w:szCs w:val="28"/>
        </w:rPr>
        <w:t>проектов схем территориального планирования субъектов</w:t>
      </w:r>
      <w:r>
        <w:rPr>
          <w:color w:val="000000"/>
          <w:sz w:val="28"/>
          <w:szCs w:val="28"/>
        </w:rPr>
        <w:t xml:space="preserve"> </w:t>
      </w:r>
      <w:r w:rsidRPr="0052176A">
        <w:rPr>
          <w:color w:val="000000"/>
          <w:sz w:val="28"/>
          <w:szCs w:val="28"/>
        </w:rPr>
        <w:t>российской федерации, имеющих общую границу с районом,</w:t>
      </w:r>
      <w:r>
        <w:rPr>
          <w:color w:val="000000"/>
          <w:sz w:val="28"/>
          <w:szCs w:val="28"/>
        </w:rPr>
        <w:t xml:space="preserve"> </w:t>
      </w:r>
      <w:r w:rsidRPr="0052176A">
        <w:rPr>
          <w:color w:val="000000"/>
          <w:sz w:val="28"/>
          <w:szCs w:val="28"/>
        </w:rPr>
        <w:t>проектов документов территориального планирования</w:t>
      </w:r>
      <w:r>
        <w:rPr>
          <w:color w:val="000000"/>
          <w:sz w:val="28"/>
          <w:szCs w:val="28"/>
        </w:rPr>
        <w:t xml:space="preserve"> </w:t>
      </w:r>
      <w:r w:rsidR="00FB6F36">
        <w:rPr>
          <w:color w:val="000000"/>
          <w:sz w:val="28"/>
          <w:szCs w:val="28"/>
        </w:rPr>
        <w:t xml:space="preserve">муниципальных образований </w:t>
      </w:r>
      <w:r w:rsidRPr="0052176A">
        <w:rPr>
          <w:color w:val="000000"/>
          <w:sz w:val="28"/>
          <w:szCs w:val="28"/>
        </w:rPr>
        <w:t>Вологодской области</w:t>
      </w:r>
      <w:r>
        <w:rPr>
          <w:color w:val="000000"/>
          <w:sz w:val="28"/>
          <w:szCs w:val="28"/>
        </w:rPr>
        <w:t xml:space="preserve"> </w:t>
      </w:r>
      <w:r w:rsidRPr="0052176A">
        <w:rPr>
          <w:color w:val="000000"/>
          <w:sz w:val="28"/>
          <w:szCs w:val="28"/>
        </w:rPr>
        <w:t>и подготовки по ним заключений</w:t>
      </w:r>
      <w:r>
        <w:rPr>
          <w:color w:val="000000"/>
          <w:sz w:val="28"/>
          <w:szCs w:val="28"/>
        </w:rPr>
        <w:t>»;</w:t>
      </w:r>
    </w:p>
    <w:p w14:paraId="72E285C5" w14:textId="77777777" w:rsidR="009755D9" w:rsidRDefault="009755D9" w:rsidP="0052176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18.06.2013г. № 283 «Об определении уполномоченного органа»;</w:t>
      </w:r>
    </w:p>
    <w:p w14:paraId="7732DA10" w14:textId="77777777" w:rsidR="0052176A" w:rsidRPr="0052176A" w:rsidRDefault="0052176A" w:rsidP="005217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от 19.02.2010г. № 65 </w:t>
      </w:r>
      <w:r w:rsidR="00FB6F36">
        <w:rPr>
          <w:sz w:val="28"/>
          <w:szCs w:val="28"/>
        </w:rPr>
        <w:t xml:space="preserve">«О </w:t>
      </w:r>
      <w:r w:rsidRPr="0052176A">
        <w:rPr>
          <w:sz w:val="28"/>
          <w:szCs w:val="28"/>
        </w:rPr>
        <w:t>перечне должностей муниципальной службы</w:t>
      </w:r>
      <w:r w:rsidR="00DE6716">
        <w:rPr>
          <w:sz w:val="28"/>
          <w:szCs w:val="28"/>
        </w:rPr>
        <w:t xml:space="preserve"> </w:t>
      </w:r>
      <w:r w:rsidR="00FB6F3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 w:rsidRPr="0052176A">
        <w:rPr>
          <w:sz w:val="28"/>
          <w:szCs w:val="28"/>
        </w:rPr>
        <w:t>Тарногский</w:t>
      </w:r>
      <w:proofErr w:type="spellEnd"/>
      <w:r w:rsidRPr="0052176A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</w:t>
      </w:r>
      <w:r w:rsidRPr="0052176A">
        <w:rPr>
          <w:sz w:val="28"/>
          <w:szCs w:val="28"/>
        </w:rPr>
        <w:t>»</w:t>
      </w:r>
      <w:r w:rsidR="003C2D13">
        <w:rPr>
          <w:sz w:val="28"/>
          <w:szCs w:val="28"/>
        </w:rPr>
        <w:t>, за исключением пункта 2;</w:t>
      </w:r>
    </w:p>
    <w:p w14:paraId="74E48F9F" w14:textId="704A2564" w:rsidR="007D2530" w:rsidRDefault="00DE6716" w:rsidP="00DE671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от 19.02.2010</w:t>
      </w:r>
      <w:r w:rsidR="009755D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59 </w:t>
      </w:r>
      <w:r w:rsidR="00FB6F36">
        <w:rPr>
          <w:color w:val="000000"/>
          <w:sz w:val="28"/>
          <w:szCs w:val="28"/>
        </w:rPr>
        <w:t xml:space="preserve">«Об утверждении </w:t>
      </w:r>
      <w:r w:rsidRPr="00DE6716">
        <w:rPr>
          <w:color w:val="000000"/>
          <w:sz w:val="28"/>
          <w:szCs w:val="28"/>
        </w:rPr>
        <w:t>Положения о порядке</w:t>
      </w:r>
      <w:r>
        <w:rPr>
          <w:color w:val="000000"/>
          <w:sz w:val="28"/>
          <w:szCs w:val="28"/>
        </w:rPr>
        <w:t xml:space="preserve"> </w:t>
      </w:r>
      <w:r w:rsidRPr="00DE6716">
        <w:rPr>
          <w:color w:val="000000"/>
          <w:sz w:val="28"/>
          <w:szCs w:val="28"/>
        </w:rPr>
        <w:t>формирования и порядке деятельности</w:t>
      </w:r>
      <w:r>
        <w:rPr>
          <w:color w:val="000000"/>
          <w:sz w:val="28"/>
          <w:szCs w:val="28"/>
        </w:rPr>
        <w:t xml:space="preserve"> </w:t>
      </w:r>
      <w:r w:rsidR="00FB6F36">
        <w:rPr>
          <w:color w:val="000000"/>
          <w:sz w:val="28"/>
          <w:szCs w:val="28"/>
        </w:rPr>
        <w:t xml:space="preserve">экспертной комиссии </w:t>
      </w:r>
      <w:proofErr w:type="spellStart"/>
      <w:r w:rsidRPr="00DE6716">
        <w:rPr>
          <w:color w:val="000000"/>
          <w:sz w:val="28"/>
          <w:szCs w:val="28"/>
        </w:rPr>
        <w:t>Тарногского</w:t>
      </w:r>
      <w:proofErr w:type="spellEnd"/>
      <w:r w:rsidRPr="00DE6716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»</w:t>
      </w:r>
      <w:r w:rsidR="004C56D9">
        <w:rPr>
          <w:color w:val="000000"/>
          <w:sz w:val="28"/>
          <w:szCs w:val="28"/>
        </w:rPr>
        <w:t>;</w:t>
      </w:r>
    </w:p>
    <w:p w14:paraId="678966EF" w14:textId="5D54EA1A" w:rsidR="004C56D9" w:rsidRDefault="004C56D9" w:rsidP="004C56D9">
      <w:pPr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12.12.2019 г. № 25 « </w:t>
      </w:r>
      <w:r w:rsidRPr="004C56D9">
        <w:rPr>
          <w:rFonts w:eastAsia="Times New Roman"/>
          <w:sz w:val="28"/>
          <w:szCs w:val="28"/>
        </w:rPr>
        <w:t>Об утверждении Перечн</w:t>
      </w:r>
      <w:hyperlink r:id="rId6" w:history="1">
        <w:r w:rsidRPr="004C56D9">
          <w:rPr>
            <w:rFonts w:eastAsia="Times New Roman"/>
            <w:sz w:val="28"/>
            <w:szCs w:val="28"/>
          </w:rPr>
          <w:t>я</w:t>
        </w:r>
      </w:hyperlink>
      <w:r w:rsidRPr="004C56D9">
        <w:rPr>
          <w:rFonts w:eastAsia="Times New Roman"/>
          <w:sz w:val="28"/>
          <w:szCs w:val="28"/>
        </w:rPr>
        <w:t xml:space="preserve"> муниципальных должностей района, должностей муниципальной службы, при назначении на которые граждане и,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>
        <w:rPr>
          <w:rFonts w:eastAsia="Times New Roman"/>
          <w:sz w:val="28"/>
          <w:szCs w:val="28"/>
        </w:rPr>
        <w:t>».</w:t>
      </w:r>
    </w:p>
    <w:p w14:paraId="7F66B1AE" w14:textId="5F26C167" w:rsidR="008137EE" w:rsidRPr="004C56D9" w:rsidRDefault="008137EE" w:rsidP="008137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680878">
        <w:rPr>
          <w:color w:val="000000"/>
          <w:sz w:val="28"/>
          <w:szCs w:val="28"/>
        </w:rPr>
        <w:t xml:space="preserve">2. </w:t>
      </w:r>
      <w:r w:rsidRPr="007B30B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7B30B1">
        <w:rPr>
          <w:sz w:val="28"/>
          <w:szCs w:val="28"/>
        </w:rPr>
        <w:t xml:space="preserve"> </w:t>
      </w:r>
      <w:r w:rsidR="004C56D9">
        <w:rPr>
          <w:sz w:val="28"/>
          <w:szCs w:val="28"/>
        </w:rPr>
        <w:t xml:space="preserve">вступает в силу со дня принятия, </w:t>
      </w:r>
      <w:r>
        <w:rPr>
          <w:sz w:val="28"/>
          <w:szCs w:val="28"/>
        </w:rPr>
        <w:t>подлежит</w:t>
      </w:r>
      <w:r w:rsidRPr="007B30B1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 в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 xml:space="preserve">» и размещению на официальном сайте </w:t>
      </w:r>
      <w:proofErr w:type="spellStart"/>
      <w:r w:rsidR="004C56D9">
        <w:rPr>
          <w:sz w:val="28"/>
          <w:szCs w:val="28"/>
        </w:rPr>
        <w:t>Тарногского</w:t>
      </w:r>
      <w:proofErr w:type="spellEnd"/>
      <w:r w:rsidR="004C56D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 информационно-</w:t>
      </w:r>
      <w:bookmarkStart w:id="0" w:name="_GoBack"/>
      <w:bookmarkEnd w:id="0"/>
      <w:r>
        <w:rPr>
          <w:sz w:val="28"/>
          <w:szCs w:val="28"/>
        </w:rPr>
        <w:t>телекоммуникационной сети «Интернет».</w:t>
      </w:r>
    </w:p>
    <w:p w14:paraId="21BB6835" w14:textId="77777777" w:rsidR="00680878" w:rsidRDefault="00680878" w:rsidP="008137EE">
      <w:pPr>
        <w:ind w:firstLine="360"/>
        <w:jc w:val="both"/>
        <w:rPr>
          <w:color w:val="000000"/>
          <w:sz w:val="28"/>
          <w:szCs w:val="28"/>
        </w:rPr>
      </w:pPr>
    </w:p>
    <w:p w14:paraId="3B8541E2" w14:textId="77777777" w:rsidR="004C56D9" w:rsidRDefault="004C56D9" w:rsidP="00DE6716">
      <w:pPr>
        <w:jc w:val="both"/>
        <w:rPr>
          <w:sz w:val="28"/>
          <w:szCs w:val="28"/>
        </w:rPr>
      </w:pPr>
    </w:p>
    <w:p w14:paraId="2D9986CE" w14:textId="1F7DE34A" w:rsidR="00680878" w:rsidRDefault="00680878" w:rsidP="004C5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75D56699" w14:textId="77777777" w:rsidR="00680878" w:rsidRDefault="00680878" w:rsidP="004C5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16CDECA7" w14:textId="725C10F9" w:rsidR="00680878" w:rsidRDefault="00680878" w:rsidP="004C56D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                  </w:t>
      </w:r>
    </w:p>
    <w:p w14:paraId="2A371700" w14:textId="262802B8" w:rsidR="004C56D9" w:rsidRDefault="00680878" w:rsidP="004C5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4C56D9">
        <w:rPr>
          <w:sz w:val="28"/>
          <w:szCs w:val="28"/>
        </w:rPr>
        <w:tab/>
      </w:r>
      <w:r w:rsidR="004C56D9">
        <w:rPr>
          <w:sz w:val="28"/>
          <w:szCs w:val="28"/>
        </w:rPr>
        <w:tab/>
      </w:r>
      <w:r w:rsidR="004C56D9">
        <w:rPr>
          <w:sz w:val="28"/>
          <w:szCs w:val="28"/>
        </w:rPr>
        <w:tab/>
      </w:r>
      <w:r w:rsidR="004C56D9">
        <w:rPr>
          <w:sz w:val="28"/>
          <w:szCs w:val="28"/>
        </w:rPr>
        <w:tab/>
      </w:r>
      <w:r w:rsidR="004C56D9">
        <w:rPr>
          <w:sz w:val="28"/>
          <w:szCs w:val="28"/>
        </w:rPr>
        <w:tab/>
        <w:t xml:space="preserve">   А.А. </w:t>
      </w:r>
      <w:proofErr w:type="spellStart"/>
      <w:r w:rsidR="004C56D9">
        <w:rPr>
          <w:sz w:val="28"/>
          <w:szCs w:val="28"/>
        </w:rPr>
        <w:t>Ежев</w:t>
      </w:r>
      <w:proofErr w:type="spellEnd"/>
    </w:p>
    <w:p w14:paraId="74FC79E3" w14:textId="1E7A2A94" w:rsidR="00680878" w:rsidRDefault="00680878" w:rsidP="004C56D9">
      <w:pPr>
        <w:ind w:firstLine="709"/>
        <w:jc w:val="both"/>
        <w:rPr>
          <w:sz w:val="28"/>
          <w:szCs w:val="28"/>
        </w:rPr>
      </w:pPr>
    </w:p>
    <w:p w14:paraId="14DCF4A6" w14:textId="77777777" w:rsidR="00680878" w:rsidRPr="00753959" w:rsidRDefault="00680878" w:rsidP="004C56D9">
      <w:pPr>
        <w:ind w:left="360" w:firstLine="709"/>
        <w:jc w:val="both"/>
        <w:rPr>
          <w:sz w:val="28"/>
          <w:szCs w:val="28"/>
        </w:rPr>
      </w:pPr>
    </w:p>
    <w:p w14:paraId="7BA24F74" w14:textId="77777777" w:rsidR="00680878" w:rsidRDefault="00680878" w:rsidP="004C56D9">
      <w:pPr>
        <w:ind w:firstLine="709"/>
        <w:rPr>
          <w:sz w:val="28"/>
          <w:szCs w:val="28"/>
        </w:rPr>
      </w:pPr>
      <w:r w:rsidRPr="00753959">
        <w:rPr>
          <w:sz w:val="28"/>
          <w:szCs w:val="28"/>
        </w:rPr>
        <w:t xml:space="preserve">Глава  </w:t>
      </w:r>
    </w:p>
    <w:p w14:paraId="1CCF1C77" w14:textId="77777777" w:rsidR="00680878" w:rsidRDefault="00680878" w:rsidP="004C56D9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5395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</w:p>
    <w:p w14:paraId="5083B681" w14:textId="5AEEF7BA" w:rsidR="00A6316B" w:rsidRDefault="00680878" w:rsidP="004C56D9">
      <w:pPr>
        <w:ind w:firstLine="709"/>
      </w:pPr>
      <w:r>
        <w:rPr>
          <w:sz w:val="28"/>
          <w:szCs w:val="28"/>
        </w:rPr>
        <w:t xml:space="preserve">Вологодской области                                        </w:t>
      </w:r>
      <w:r w:rsidR="00DE671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А.В. Кочкин</w:t>
      </w:r>
    </w:p>
    <w:sectPr w:rsidR="00A6316B" w:rsidSect="0050622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C12A0"/>
    <w:multiLevelType w:val="hybridMultilevel"/>
    <w:tmpl w:val="8C08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878"/>
    <w:rsid w:val="00197092"/>
    <w:rsid w:val="001F38AD"/>
    <w:rsid w:val="00255E39"/>
    <w:rsid w:val="00300902"/>
    <w:rsid w:val="003861D1"/>
    <w:rsid w:val="003C2D13"/>
    <w:rsid w:val="004C56D9"/>
    <w:rsid w:val="0050622F"/>
    <w:rsid w:val="0052176A"/>
    <w:rsid w:val="005A0D62"/>
    <w:rsid w:val="005D19BA"/>
    <w:rsid w:val="00680878"/>
    <w:rsid w:val="00691ACF"/>
    <w:rsid w:val="00783953"/>
    <w:rsid w:val="007D2530"/>
    <w:rsid w:val="008137EE"/>
    <w:rsid w:val="008E45DD"/>
    <w:rsid w:val="009755D9"/>
    <w:rsid w:val="00A6316B"/>
    <w:rsid w:val="00AE5F85"/>
    <w:rsid w:val="00AF36E3"/>
    <w:rsid w:val="00B91EEA"/>
    <w:rsid w:val="00D46808"/>
    <w:rsid w:val="00DE6716"/>
    <w:rsid w:val="00E51AFA"/>
    <w:rsid w:val="00F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DA52"/>
  <w15:docId w15:val="{D27BBB72-CE57-4F1A-AEC0-21E3B868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78"/>
    <w:pPr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878"/>
    <w:rPr>
      <w:color w:val="0000FF"/>
      <w:u w:val="single"/>
    </w:rPr>
  </w:style>
  <w:style w:type="character" w:customStyle="1" w:styleId="wrap">
    <w:name w:val="wrap"/>
    <w:basedOn w:val="a0"/>
    <w:rsid w:val="00680878"/>
  </w:style>
  <w:style w:type="paragraph" w:styleId="a4">
    <w:name w:val="Normal (Web)"/>
    <w:basedOn w:val="a"/>
    <w:uiPriority w:val="99"/>
    <w:unhideWhenUsed/>
    <w:rsid w:val="00AF36E3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basedOn w:val="a"/>
    <w:rsid w:val="00B91EEA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basedOn w:val="a"/>
    <w:rsid w:val="00B91EEA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4C56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56D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BC57764286C86F055AD7459C2E2B9921E03127F3197137A1266A7A1AF3AAD6AE2ACDEEE35355CD63C57DD1A73638C873404911FE35A00343BAEE6169SF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11</cp:revision>
  <cp:lastPrinted>2023-09-29T09:01:00Z</cp:lastPrinted>
  <dcterms:created xsi:type="dcterms:W3CDTF">2023-09-19T05:26:00Z</dcterms:created>
  <dcterms:modified xsi:type="dcterms:W3CDTF">2023-09-29T09:01:00Z</dcterms:modified>
</cp:coreProperties>
</file>