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793D5635" w:rsidR="000D6D1C" w:rsidRDefault="000D6D1C" w:rsidP="000D6D1C">
      <w:pPr>
        <w:jc w:val="center"/>
      </w:pP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3AC1EE95" w14:textId="77777777" w:rsidR="006D664D" w:rsidRDefault="006D664D" w:rsidP="000D6D1C">
      <w:pPr>
        <w:jc w:val="center"/>
        <w:rPr>
          <w:b/>
          <w:sz w:val="28"/>
          <w:szCs w:val="28"/>
        </w:rPr>
      </w:pPr>
    </w:p>
    <w:p w14:paraId="6FE53ABD" w14:textId="290EE05C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3CEA96B5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0EA469A9" w14:textId="3ACC36F3" w:rsidR="006D664D" w:rsidRPr="001D717F" w:rsidRDefault="006D664D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0BAB0B06" w:rsidR="000D6D1C" w:rsidRDefault="001212AF" w:rsidP="006D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56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45620">
              <w:rPr>
                <w:sz w:val="28"/>
                <w:szCs w:val="28"/>
              </w:rPr>
              <w:t>1</w:t>
            </w:r>
            <w:r w:rsidR="00CC2E3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5F850685" w:rsidR="000D6D1C" w:rsidRDefault="006C6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3C6C4C45" w14:textId="77777777" w:rsidR="006C6A43" w:rsidRDefault="006C6A43" w:rsidP="006D664D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7915E802" w14:textId="0D34C4BD" w:rsidR="006D664D" w:rsidRPr="006D664D" w:rsidRDefault="006D664D" w:rsidP="006D664D">
      <w:pPr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>Об установлении цены на дрова,</w:t>
      </w:r>
    </w:p>
    <w:p w14:paraId="5872972D" w14:textId="77777777" w:rsidR="006D664D" w:rsidRPr="006D664D" w:rsidRDefault="006D664D" w:rsidP="006D664D">
      <w:pPr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 xml:space="preserve">реализуемые гражданам, </w:t>
      </w:r>
    </w:p>
    <w:p w14:paraId="3F1E7C54" w14:textId="4FD8FC05" w:rsidR="006D664D" w:rsidRPr="006D664D" w:rsidRDefault="006D664D" w:rsidP="006D664D">
      <w:pPr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>на 202</w:t>
      </w:r>
      <w:r w:rsidR="001212AF">
        <w:rPr>
          <w:sz w:val="28"/>
          <w:szCs w:val="28"/>
          <w:lang w:eastAsia="zh-CN"/>
        </w:rPr>
        <w:t>4</w:t>
      </w:r>
      <w:r w:rsidRPr="006D664D">
        <w:rPr>
          <w:sz w:val="28"/>
          <w:szCs w:val="28"/>
          <w:lang w:eastAsia="zh-CN"/>
        </w:rPr>
        <w:t xml:space="preserve"> год</w:t>
      </w:r>
    </w:p>
    <w:p w14:paraId="1EB13447" w14:textId="77777777" w:rsidR="006D664D" w:rsidRPr="006D664D" w:rsidRDefault="006D664D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</w:p>
    <w:p w14:paraId="7B6722E4" w14:textId="77777777" w:rsidR="006C6A43" w:rsidRDefault="006C6A43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</w:p>
    <w:p w14:paraId="21AE241D" w14:textId="21B6C318" w:rsidR="006D664D" w:rsidRDefault="006D664D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  <w:r w:rsidRPr="006D664D">
        <w:rPr>
          <w:sz w:val="28"/>
          <w:szCs w:val="28"/>
          <w:lang w:eastAsia="zh-CN"/>
        </w:rPr>
        <w:t>Руководствуясь законом области от 05.10.2006г.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(тарифов)», решением Представительного Собрания от 29 ноября 2006 года № 318 «Об определении органа, уполномоченного на осуществлении отдельных государственных полномочий в сфере регулирования цен (тарифов),</w:t>
      </w:r>
      <w:r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Представительное Собрание </w:t>
      </w:r>
      <w:proofErr w:type="spellStart"/>
      <w:r>
        <w:rPr>
          <w:sz w:val="28"/>
          <w:szCs w:val="28"/>
          <w:lang w:eastAsia="zh-CN"/>
        </w:rPr>
        <w:t>Тарногского</w:t>
      </w:r>
      <w:proofErr w:type="spellEnd"/>
      <w:r>
        <w:rPr>
          <w:sz w:val="28"/>
          <w:szCs w:val="28"/>
          <w:lang w:eastAsia="zh-CN"/>
        </w:rPr>
        <w:t xml:space="preserve"> муниципального округа Вологодской области</w:t>
      </w:r>
    </w:p>
    <w:p w14:paraId="247FBB08" w14:textId="56AF6478" w:rsidR="006D664D" w:rsidRPr="006D664D" w:rsidRDefault="006D664D" w:rsidP="006D664D">
      <w:pPr>
        <w:suppressAutoHyphens/>
        <w:autoSpaceDE/>
        <w:autoSpaceDN/>
        <w:ind w:firstLine="709"/>
        <w:jc w:val="both"/>
        <w:rPr>
          <w:sz w:val="24"/>
          <w:szCs w:val="24"/>
          <w:lang w:eastAsia="zh-CN"/>
        </w:rPr>
      </w:pPr>
      <w:r w:rsidRPr="006D664D">
        <w:rPr>
          <w:b/>
          <w:sz w:val="28"/>
          <w:szCs w:val="28"/>
          <w:lang w:eastAsia="zh-CN"/>
        </w:rPr>
        <w:t>РЕШИЛО:</w:t>
      </w:r>
    </w:p>
    <w:p w14:paraId="5336DAC7" w14:textId="7169A9C4" w:rsidR="006D664D" w:rsidRPr="006D664D" w:rsidRDefault="006D664D" w:rsidP="006D664D">
      <w:pPr>
        <w:numPr>
          <w:ilvl w:val="0"/>
          <w:numId w:val="30"/>
        </w:numPr>
        <w:tabs>
          <w:tab w:val="clear" w:pos="750"/>
          <w:tab w:val="num" w:pos="360"/>
        </w:tabs>
        <w:suppressAutoHyphens/>
        <w:autoSpaceDE/>
        <w:autoSpaceDN/>
        <w:ind w:left="0" w:firstLine="360"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 xml:space="preserve">Установить цену дров, реализуемых гражданам, в размере </w:t>
      </w:r>
      <w:r w:rsidR="00FE7FA6">
        <w:rPr>
          <w:sz w:val="28"/>
          <w:szCs w:val="28"/>
          <w:lang w:eastAsia="zh-CN"/>
        </w:rPr>
        <w:t>650</w:t>
      </w:r>
      <w:r w:rsidRPr="006D664D">
        <w:rPr>
          <w:sz w:val="28"/>
          <w:szCs w:val="28"/>
          <w:lang w:eastAsia="zh-CN"/>
        </w:rPr>
        <w:t xml:space="preserve"> (</w:t>
      </w:r>
      <w:r w:rsidR="00FE7FA6">
        <w:rPr>
          <w:sz w:val="28"/>
          <w:szCs w:val="28"/>
          <w:lang w:eastAsia="zh-CN"/>
        </w:rPr>
        <w:t>Шестьсот пятьдесят</w:t>
      </w:r>
      <w:r w:rsidRPr="006D664D">
        <w:rPr>
          <w:sz w:val="28"/>
          <w:szCs w:val="28"/>
          <w:lang w:eastAsia="zh-CN"/>
        </w:rPr>
        <w:t>) рублей за кубический метр на 202</w:t>
      </w:r>
      <w:r w:rsidR="001212AF">
        <w:rPr>
          <w:sz w:val="28"/>
          <w:szCs w:val="28"/>
          <w:lang w:eastAsia="zh-CN"/>
        </w:rPr>
        <w:t>4</w:t>
      </w:r>
      <w:r w:rsidRPr="006D664D">
        <w:rPr>
          <w:sz w:val="28"/>
          <w:szCs w:val="28"/>
          <w:lang w:eastAsia="zh-CN"/>
        </w:rPr>
        <w:t xml:space="preserve"> год.</w:t>
      </w:r>
    </w:p>
    <w:p w14:paraId="7A73D8F5" w14:textId="0D57F509" w:rsidR="006D664D" w:rsidRPr="006D664D" w:rsidRDefault="006D664D" w:rsidP="006D664D">
      <w:pPr>
        <w:numPr>
          <w:ilvl w:val="0"/>
          <w:numId w:val="30"/>
        </w:numPr>
        <w:tabs>
          <w:tab w:val="clear" w:pos="750"/>
          <w:tab w:val="num" w:pos="360"/>
        </w:tabs>
        <w:suppressAutoHyphens/>
        <w:autoSpaceDE/>
        <w:autoSpaceDN/>
        <w:ind w:left="0" w:firstLine="360"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>Настоящее решение вступает в силу с</w:t>
      </w:r>
      <w:r w:rsidR="001212AF">
        <w:rPr>
          <w:sz w:val="28"/>
          <w:szCs w:val="28"/>
          <w:lang w:eastAsia="zh-CN"/>
        </w:rPr>
        <w:t xml:space="preserve">о дня </w:t>
      </w:r>
      <w:bookmarkStart w:id="0" w:name="_GoBack"/>
      <w:bookmarkEnd w:id="0"/>
      <w:r w:rsidR="001212AF">
        <w:rPr>
          <w:sz w:val="28"/>
          <w:szCs w:val="28"/>
          <w:lang w:eastAsia="zh-CN"/>
        </w:rPr>
        <w:t>принятия, распространяется на правоотношения</w:t>
      </w:r>
      <w:r w:rsidR="006C6A43">
        <w:rPr>
          <w:sz w:val="28"/>
          <w:szCs w:val="28"/>
          <w:lang w:eastAsia="zh-CN"/>
        </w:rPr>
        <w:t>,</w:t>
      </w:r>
      <w:r w:rsidR="001212AF">
        <w:rPr>
          <w:sz w:val="28"/>
          <w:szCs w:val="28"/>
          <w:lang w:eastAsia="zh-CN"/>
        </w:rPr>
        <w:t xml:space="preserve"> возникшие с</w:t>
      </w:r>
      <w:r w:rsidRPr="006D664D">
        <w:rPr>
          <w:sz w:val="28"/>
          <w:szCs w:val="28"/>
          <w:lang w:eastAsia="zh-CN"/>
        </w:rPr>
        <w:t xml:space="preserve"> 1 января 202</w:t>
      </w:r>
      <w:r w:rsidR="001212AF">
        <w:rPr>
          <w:sz w:val="28"/>
          <w:szCs w:val="28"/>
          <w:lang w:eastAsia="zh-CN"/>
        </w:rPr>
        <w:t>4</w:t>
      </w:r>
      <w:r w:rsidRPr="006D664D">
        <w:rPr>
          <w:sz w:val="28"/>
          <w:szCs w:val="28"/>
          <w:lang w:eastAsia="zh-CN"/>
        </w:rPr>
        <w:t xml:space="preserve"> года, подлежит опубликованию в газете «</w:t>
      </w:r>
      <w:proofErr w:type="spellStart"/>
      <w:r w:rsidRPr="006D664D">
        <w:rPr>
          <w:sz w:val="28"/>
          <w:szCs w:val="28"/>
          <w:lang w:eastAsia="zh-CN"/>
        </w:rPr>
        <w:t>Кокшеньга</w:t>
      </w:r>
      <w:proofErr w:type="spellEnd"/>
      <w:r w:rsidRPr="006D664D">
        <w:rPr>
          <w:sz w:val="28"/>
          <w:szCs w:val="28"/>
          <w:lang w:eastAsia="zh-CN"/>
        </w:rPr>
        <w:t xml:space="preserve">» и размещению на официальном сайте </w:t>
      </w:r>
      <w:proofErr w:type="spellStart"/>
      <w:r w:rsidRPr="006D664D">
        <w:rPr>
          <w:sz w:val="28"/>
          <w:szCs w:val="28"/>
          <w:lang w:eastAsia="zh-CN"/>
        </w:rPr>
        <w:t>Тарногского</w:t>
      </w:r>
      <w:proofErr w:type="spellEnd"/>
      <w:r w:rsidRPr="006D664D">
        <w:rPr>
          <w:sz w:val="28"/>
          <w:szCs w:val="28"/>
          <w:lang w:eastAsia="zh-CN"/>
        </w:rPr>
        <w:t xml:space="preserve"> муниципального </w:t>
      </w:r>
      <w:r w:rsidR="001212AF">
        <w:rPr>
          <w:sz w:val="28"/>
          <w:szCs w:val="28"/>
          <w:lang w:eastAsia="zh-CN"/>
        </w:rPr>
        <w:t>округа</w:t>
      </w:r>
      <w:r w:rsidRPr="006D664D">
        <w:rPr>
          <w:sz w:val="28"/>
          <w:szCs w:val="28"/>
          <w:lang w:eastAsia="zh-CN"/>
        </w:rPr>
        <w:t xml:space="preserve"> в информационно-коммуникационной сети «Интернет»</w:t>
      </w:r>
      <w:r>
        <w:rPr>
          <w:sz w:val="28"/>
          <w:szCs w:val="28"/>
          <w:lang w:eastAsia="zh-CN"/>
        </w:rPr>
        <w:t>.</w:t>
      </w:r>
    </w:p>
    <w:p w14:paraId="23016135" w14:textId="77777777" w:rsidR="006D664D" w:rsidRPr="006D664D" w:rsidRDefault="006D664D" w:rsidP="006D664D">
      <w:pPr>
        <w:suppressAutoHyphens/>
        <w:autoSpaceDE/>
        <w:autoSpaceDN/>
        <w:ind w:left="360"/>
        <w:jc w:val="both"/>
        <w:rPr>
          <w:sz w:val="24"/>
          <w:szCs w:val="24"/>
          <w:lang w:eastAsia="zh-CN"/>
        </w:rPr>
      </w:pPr>
    </w:p>
    <w:p w14:paraId="588AB60F" w14:textId="77777777" w:rsidR="00093D77" w:rsidRPr="00CC7DCE" w:rsidRDefault="00093D77" w:rsidP="006C6A43">
      <w:pPr>
        <w:ind w:left="709"/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13263D4B" w14:textId="77777777" w:rsidR="00F7759B" w:rsidRDefault="00093D77" w:rsidP="006C6A43">
      <w:pPr>
        <w:widowControl w:val="0"/>
        <w:adjustRightInd w:val="0"/>
        <w:ind w:left="709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6C6A43">
      <w:pPr>
        <w:widowControl w:val="0"/>
        <w:adjustRightInd w:val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57A5377B" w:rsidR="00093D77" w:rsidRDefault="00F7759B" w:rsidP="006C6A43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 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61A9F4FE" w14:textId="50289A07" w:rsidR="006D664D" w:rsidRDefault="006D664D" w:rsidP="006C6A43">
      <w:pPr>
        <w:widowControl w:val="0"/>
        <w:adjustRightInd w:val="0"/>
        <w:ind w:left="709"/>
        <w:jc w:val="both"/>
        <w:rPr>
          <w:sz w:val="28"/>
          <w:szCs w:val="28"/>
        </w:rPr>
      </w:pPr>
    </w:p>
    <w:p w14:paraId="40A9CBA5" w14:textId="39EF0D5E" w:rsidR="006D664D" w:rsidRDefault="006D664D" w:rsidP="006C6A43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22E0962F" w14:textId="615B5AA7" w:rsidR="006D664D" w:rsidRDefault="006D664D" w:rsidP="006C6A43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0329D317" w14:textId="41091BB0" w:rsidR="00093D77" w:rsidRPr="00CC7DCE" w:rsidRDefault="006D664D" w:rsidP="006C6A43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212A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А.В. Кочкин</w:t>
      </w:r>
    </w:p>
    <w:p w14:paraId="209E681D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3D77" w:rsidRPr="006817E1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</w:abstractNum>
  <w:abstractNum w:abstractNumId="1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10"/>
  </w:num>
  <w:num w:numId="5">
    <w:abstractNumId w:val="27"/>
  </w:num>
  <w:num w:numId="6">
    <w:abstractNumId w:val="20"/>
  </w:num>
  <w:num w:numId="7">
    <w:abstractNumId w:val="5"/>
  </w:num>
  <w:num w:numId="8">
    <w:abstractNumId w:val="22"/>
  </w:num>
  <w:num w:numId="9">
    <w:abstractNumId w:val="25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8"/>
  </w:num>
  <w:num w:numId="15">
    <w:abstractNumId w:val="29"/>
  </w:num>
  <w:num w:numId="16">
    <w:abstractNumId w:val="26"/>
  </w:num>
  <w:num w:numId="17">
    <w:abstractNumId w:val="16"/>
  </w:num>
  <w:num w:numId="18">
    <w:abstractNumId w:val="6"/>
  </w:num>
  <w:num w:numId="19">
    <w:abstractNumId w:val="23"/>
  </w:num>
  <w:num w:numId="20">
    <w:abstractNumId w:val="1"/>
  </w:num>
  <w:num w:numId="21">
    <w:abstractNumId w:val="4"/>
  </w:num>
  <w:num w:numId="22">
    <w:abstractNumId w:val="3"/>
  </w:num>
  <w:num w:numId="23">
    <w:abstractNumId w:val="9"/>
  </w:num>
  <w:num w:numId="24">
    <w:abstractNumId w:val="28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467AE"/>
    <w:rsid w:val="00055386"/>
    <w:rsid w:val="000600E4"/>
    <w:rsid w:val="000602EA"/>
    <w:rsid w:val="00062E59"/>
    <w:rsid w:val="00074ADA"/>
    <w:rsid w:val="00077287"/>
    <w:rsid w:val="0009313B"/>
    <w:rsid w:val="00093D77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F0B81"/>
    <w:rsid w:val="000F1C7E"/>
    <w:rsid w:val="000F4914"/>
    <w:rsid w:val="0010297F"/>
    <w:rsid w:val="00104E99"/>
    <w:rsid w:val="0010640F"/>
    <w:rsid w:val="001212AF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459E"/>
    <w:rsid w:val="006B17FF"/>
    <w:rsid w:val="006C3E6C"/>
    <w:rsid w:val="006C56AF"/>
    <w:rsid w:val="006C5DD0"/>
    <w:rsid w:val="006C6A43"/>
    <w:rsid w:val="006D664D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42AFC"/>
    <w:rsid w:val="00C478FA"/>
    <w:rsid w:val="00C514BD"/>
    <w:rsid w:val="00C51B6B"/>
    <w:rsid w:val="00C65345"/>
    <w:rsid w:val="00C66B6D"/>
    <w:rsid w:val="00C70FA4"/>
    <w:rsid w:val="00C7154F"/>
    <w:rsid w:val="00C738ED"/>
    <w:rsid w:val="00C74C45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53B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38D5"/>
    <w:rsid w:val="00ED5231"/>
    <w:rsid w:val="00EE226E"/>
    <w:rsid w:val="00EE36FC"/>
    <w:rsid w:val="00EE4ADC"/>
    <w:rsid w:val="00EF6EDE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E7FA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87562044-C1C7-4996-9D31-CA61171E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4B82-2687-44B6-8F59-3AF37D81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30</cp:revision>
  <cp:lastPrinted>2024-01-26T08:59:00Z</cp:lastPrinted>
  <dcterms:created xsi:type="dcterms:W3CDTF">2021-10-28T05:38:00Z</dcterms:created>
  <dcterms:modified xsi:type="dcterms:W3CDTF">2024-01-26T08:59:00Z</dcterms:modified>
</cp:coreProperties>
</file>