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CC303" w14:textId="77777777" w:rsidR="00AE0361" w:rsidRPr="00AE0361" w:rsidRDefault="00AE0361" w:rsidP="00AE03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621B77" w14:textId="77777777" w:rsidR="00D47545" w:rsidRDefault="00D47545" w:rsidP="00AE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461BE" w14:textId="77777777" w:rsidR="00AE0361" w:rsidRPr="00AE0361" w:rsidRDefault="00AE0361" w:rsidP="00AE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3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ПРЕДСТАВИТЕЛЬНОЕ СОБРАНИЕ </w:t>
      </w:r>
    </w:p>
    <w:p w14:paraId="7EE6BB18" w14:textId="77777777" w:rsidR="00AE0361" w:rsidRPr="00AE0361" w:rsidRDefault="00AE0361" w:rsidP="00AE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361">
        <w:rPr>
          <w:rFonts w:ascii="Times New Roman" w:eastAsia="Times New Roman" w:hAnsi="Times New Roman" w:cs="Times New Roman"/>
          <w:b/>
          <w:sz w:val="28"/>
          <w:szCs w:val="28"/>
        </w:rPr>
        <w:t>ТАРНОГСКОГО МУНИЦИПАЛЬНОГО ОКРУГА</w:t>
      </w:r>
    </w:p>
    <w:p w14:paraId="74A47855" w14:textId="77777777" w:rsidR="00AE0361" w:rsidRPr="00AE0361" w:rsidRDefault="00AE0361" w:rsidP="00AE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E0361">
        <w:rPr>
          <w:rFonts w:ascii="Times New Roman" w:eastAsia="Times New Roman" w:hAnsi="Times New Roman" w:cs="Times New Roman"/>
          <w:b/>
          <w:sz w:val="28"/>
          <w:szCs w:val="28"/>
        </w:rPr>
        <w:t>ВОЛОГОДСКОЙ ОБЛАСТИ</w:t>
      </w:r>
    </w:p>
    <w:p w14:paraId="64A95561" w14:textId="77777777" w:rsidR="00AE0361" w:rsidRPr="00AE0361" w:rsidRDefault="00AE0361" w:rsidP="00AE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2F065FF" w14:textId="7FE473E7" w:rsidR="00BF0D11" w:rsidRDefault="00AE0361" w:rsidP="00D9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D9122F"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35084626" wp14:editId="1977EC62">
            <wp:simplePos x="0" y="0"/>
            <wp:positionH relativeFrom="column">
              <wp:posOffset>2447290</wp:posOffset>
            </wp:positionH>
            <wp:positionV relativeFrom="page">
              <wp:posOffset>428625</wp:posOffset>
            </wp:positionV>
            <wp:extent cx="600075" cy="723900"/>
            <wp:effectExtent l="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122F">
        <w:rPr>
          <w:rFonts w:ascii="Times New Roman" w:eastAsia="Times New Roman" w:hAnsi="Times New Roman" w:cs="Times New Roman"/>
          <w:b/>
          <w:noProof/>
          <w:sz w:val="40"/>
          <w:szCs w:val="40"/>
        </w:rPr>
        <w:t>РЕШЕНИЕ</w:t>
      </w:r>
    </w:p>
    <w:p w14:paraId="7A3F5921" w14:textId="77777777" w:rsidR="008706B7" w:rsidRPr="008706B7" w:rsidRDefault="008706B7" w:rsidP="00D912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E0361" w:rsidRPr="008706B7" w14:paraId="286614B7" w14:textId="77777777" w:rsidTr="001A1D81">
        <w:tc>
          <w:tcPr>
            <w:tcW w:w="588" w:type="dxa"/>
            <w:hideMark/>
          </w:tcPr>
          <w:p w14:paraId="7F6062CB" w14:textId="77777777" w:rsidR="00AE0361" w:rsidRPr="008706B7" w:rsidRDefault="00AE0361" w:rsidP="001A1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B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BAF7B7" w14:textId="5C589287" w:rsidR="00AE0361" w:rsidRPr="008706B7" w:rsidRDefault="00BF0D11" w:rsidP="008706B7">
            <w:pPr>
              <w:spacing w:after="0" w:line="240" w:lineRule="auto"/>
              <w:ind w:left="-1428" w:firstLine="14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B7">
              <w:rPr>
                <w:rFonts w:ascii="Times New Roman" w:eastAsia="Times New Roman" w:hAnsi="Times New Roman" w:cs="Times New Roman"/>
                <w:sz w:val="28"/>
                <w:szCs w:val="28"/>
              </w:rPr>
              <w:t>28.03.2024 г.</w:t>
            </w:r>
          </w:p>
        </w:tc>
        <w:tc>
          <w:tcPr>
            <w:tcW w:w="484" w:type="dxa"/>
            <w:hideMark/>
          </w:tcPr>
          <w:p w14:paraId="32BDE599" w14:textId="77777777" w:rsidR="00AE0361" w:rsidRPr="008706B7" w:rsidRDefault="00AE0361" w:rsidP="001A1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B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1DE850" w14:textId="306B4FAD" w:rsidR="00AE0361" w:rsidRPr="008706B7" w:rsidRDefault="008706B7" w:rsidP="00870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B7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</w:tr>
    </w:tbl>
    <w:p w14:paraId="6F35672D" w14:textId="77777777" w:rsidR="00AE0361" w:rsidRPr="008706B7" w:rsidRDefault="00AE0361" w:rsidP="00AE03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028" w:tblpY="86"/>
        <w:tblW w:w="0" w:type="auto"/>
        <w:tblLook w:val="01E0" w:firstRow="1" w:lastRow="1" w:firstColumn="1" w:lastColumn="1" w:noHBand="0" w:noVBand="0"/>
      </w:tblPr>
      <w:tblGrid>
        <w:gridCol w:w="2400"/>
      </w:tblGrid>
      <w:tr w:rsidR="00AE0361" w:rsidRPr="008706B7" w14:paraId="2512F00D" w14:textId="77777777" w:rsidTr="00183523">
        <w:tc>
          <w:tcPr>
            <w:tcW w:w="2400" w:type="dxa"/>
            <w:hideMark/>
          </w:tcPr>
          <w:p w14:paraId="6404F6D9" w14:textId="77777777" w:rsidR="008706B7" w:rsidRPr="008706B7" w:rsidRDefault="008706B7" w:rsidP="0018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41A1D" w14:textId="07495850" w:rsidR="00AE0361" w:rsidRPr="008706B7" w:rsidRDefault="008706B7" w:rsidP="0018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6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AE0361" w:rsidRPr="008706B7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14:paraId="742AB29C" w14:textId="77777777" w:rsidR="00AE0361" w:rsidRPr="008706B7" w:rsidRDefault="00AE0361" w:rsidP="0018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6B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14:paraId="628FF36B" w14:textId="77777777" w:rsidR="00AE0361" w:rsidRPr="00AE0361" w:rsidRDefault="00AE0361" w:rsidP="00AE03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7A41C3" w14:textId="77777777" w:rsidR="00AE0361" w:rsidRDefault="00AE0361" w:rsidP="00AE0361">
      <w:pPr>
        <w:pStyle w:val="ConsPlusTitle"/>
        <w:jc w:val="center"/>
      </w:pPr>
    </w:p>
    <w:p w14:paraId="21970106" w14:textId="77777777" w:rsidR="008706B7" w:rsidRDefault="008706B7" w:rsidP="00764A87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39B347" w14:textId="23CD99EE" w:rsidR="00AE0361" w:rsidRPr="00AE0361" w:rsidRDefault="00AE0361" w:rsidP="00764A87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361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проведения в Тарногском муниципальном округе общественных обсуждений о намечаемой хозяйственной и иной деятельности, которая подлежит экологической экспертизе</w:t>
      </w:r>
    </w:p>
    <w:p w14:paraId="189F71AE" w14:textId="77777777" w:rsidR="00AE0361" w:rsidRPr="00AE0361" w:rsidRDefault="00AE0361" w:rsidP="00AE0361">
      <w:pPr>
        <w:pStyle w:val="ConsPlusNormal"/>
        <w:jc w:val="both"/>
        <w:rPr>
          <w:sz w:val="28"/>
          <w:szCs w:val="28"/>
        </w:rPr>
      </w:pPr>
    </w:p>
    <w:p w14:paraId="37D8CD3E" w14:textId="77777777" w:rsidR="00AE0361" w:rsidRPr="00AE0361" w:rsidRDefault="00AE0361" w:rsidP="00AE0361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AE0361">
        <w:rPr>
          <w:sz w:val="28"/>
          <w:szCs w:val="28"/>
          <w:lang w:val="ru-RU"/>
        </w:rPr>
        <w:t xml:space="preserve">В соответствии с Федеральными законами от 23 ноября 1995 года № 174-ФЗ  «Об экологической экспертизе», от 10 января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</w:t>
      </w:r>
      <w:r w:rsidRPr="00AE0361">
        <w:rPr>
          <w:rFonts w:cs="Times New Roman"/>
          <w:color w:val="00000A"/>
          <w:sz w:val="28"/>
          <w:szCs w:val="28"/>
          <w:lang w:val="ru-RU"/>
        </w:rPr>
        <w:t xml:space="preserve">руководствуясь Уставом Тарногского муниципального округа Вологодской области, </w:t>
      </w:r>
      <w:r w:rsidRPr="00AE0361">
        <w:rPr>
          <w:rFonts w:cs="Times New Roman"/>
          <w:sz w:val="28"/>
          <w:szCs w:val="28"/>
          <w:lang w:val="ru-RU"/>
        </w:rPr>
        <w:t>Представительное Собрание</w:t>
      </w:r>
      <w:r w:rsidRPr="00AE0361">
        <w:rPr>
          <w:rFonts w:cs="Times New Roman"/>
          <w:b/>
          <w:sz w:val="28"/>
          <w:szCs w:val="28"/>
          <w:lang w:val="ru-RU"/>
        </w:rPr>
        <w:t xml:space="preserve"> </w:t>
      </w:r>
      <w:r w:rsidRPr="00AE0361">
        <w:rPr>
          <w:rFonts w:cs="Times New Roman"/>
          <w:sz w:val="28"/>
          <w:szCs w:val="28"/>
          <w:lang w:val="ru-RU"/>
        </w:rPr>
        <w:t>Тарногского муниципального округа Вологодской области</w:t>
      </w:r>
    </w:p>
    <w:p w14:paraId="1346A3BC" w14:textId="77777777" w:rsidR="00AE0361" w:rsidRPr="00AE0361" w:rsidRDefault="00AE0361" w:rsidP="00D9122F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AE0361">
        <w:rPr>
          <w:rFonts w:cs="Times New Roman"/>
          <w:b/>
          <w:sz w:val="28"/>
          <w:szCs w:val="28"/>
          <w:lang w:val="ru-RU"/>
        </w:rPr>
        <w:t>РЕШИЛО:</w:t>
      </w:r>
    </w:p>
    <w:p w14:paraId="18041F78" w14:textId="77777777" w:rsidR="00AE0361" w:rsidRPr="00AE0361" w:rsidRDefault="006878E8" w:rsidP="00D912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AE0361">
        <w:rPr>
          <w:sz w:val="28"/>
          <w:szCs w:val="28"/>
        </w:rPr>
        <w:t>1. Утвердить прилагаемый Порядок организации и проведения в Тарногском муниципальном округе общественных обсуждений о намечаемой хозяйственной и иной деятельности, которая подлежит экологической экспертизе.</w:t>
      </w:r>
    </w:p>
    <w:p w14:paraId="7137EC99" w14:textId="4F5FEFB3" w:rsidR="00AE0361" w:rsidRPr="00AE0361" w:rsidRDefault="006878E8" w:rsidP="00D912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AE0361">
        <w:rPr>
          <w:sz w:val="28"/>
          <w:szCs w:val="28"/>
        </w:rPr>
        <w:t>2. Настоящее решение подлежит опубликованию в газете «</w:t>
      </w:r>
      <w:proofErr w:type="spellStart"/>
      <w:r w:rsidR="00AE0361" w:rsidRPr="00AE0361">
        <w:rPr>
          <w:sz w:val="28"/>
          <w:szCs w:val="28"/>
        </w:rPr>
        <w:t>Кокшеньга</w:t>
      </w:r>
      <w:proofErr w:type="spellEnd"/>
      <w:r w:rsidR="00AE0361" w:rsidRPr="00AE0361">
        <w:rPr>
          <w:sz w:val="28"/>
          <w:szCs w:val="28"/>
        </w:rPr>
        <w:t>»</w:t>
      </w:r>
      <w:r w:rsidR="008706B7">
        <w:rPr>
          <w:sz w:val="28"/>
          <w:szCs w:val="28"/>
        </w:rPr>
        <w:t xml:space="preserve"> и</w:t>
      </w:r>
      <w:r w:rsidR="00AE0361" w:rsidRPr="00AE0361">
        <w:rPr>
          <w:sz w:val="28"/>
          <w:szCs w:val="28"/>
        </w:rPr>
        <w:t xml:space="preserve"> размещению на официальном сайте </w:t>
      </w:r>
      <w:proofErr w:type="spellStart"/>
      <w:r w:rsidR="008706B7">
        <w:rPr>
          <w:sz w:val="28"/>
          <w:szCs w:val="28"/>
        </w:rPr>
        <w:t>Тарногского</w:t>
      </w:r>
      <w:proofErr w:type="spellEnd"/>
      <w:r w:rsidR="008706B7">
        <w:rPr>
          <w:sz w:val="28"/>
          <w:szCs w:val="28"/>
        </w:rPr>
        <w:t xml:space="preserve"> муниципального </w:t>
      </w:r>
      <w:r w:rsidR="00AE0361" w:rsidRPr="00AE0361">
        <w:rPr>
          <w:sz w:val="28"/>
          <w:szCs w:val="28"/>
        </w:rPr>
        <w:t>округа в информационно-телекоммуникационной сети «Интернет».</w:t>
      </w:r>
    </w:p>
    <w:p w14:paraId="097C97A8" w14:textId="77777777" w:rsidR="00764A87" w:rsidRPr="00AE0361" w:rsidRDefault="00764A87" w:rsidP="00AE0361">
      <w:pPr>
        <w:pStyle w:val="ConsPlusNormal"/>
        <w:jc w:val="both"/>
        <w:rPr>
          <w:sz w:val="28"/>
          <w:szCs w:val="28"/>
        </w:rPr>
      </w:pPr>
    </w:p>
    <w:tbl>
      <w:tblPr>
        <w:tblStyle w:val="a8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30"/>
      </w:tblGrid>
      <w:tr w:rsidR="00AE0361" w:rsidRPr="00AE0361" w14:paraId="35D295AF" w14:textId="77777777" w:rsidTr="008706B7">
        <w:tc>
          <w:tcPr>
            <w:tcW w:w="4786" w:type="dxa"/>
          </w:tcPr>
          <w:p w14:paraId="0BD2B511" w14:textId="77777777" w:rsidR="00AE0361" w:rsidRPr="00AE0361" w:rsidRDefault="00AE0361" w:rsidP="00764A87">
            <w:pPr>
              <w:rPr>
                <w:szCs w:val="28"/>
              </w:rPr>
            </w:pPr>
            <w:r w:rsidRPr="00AE0361">
              <w:rPr>
                <w:szCs w:val="28"/>
              </w:rPr>
              <w:t xml:space="preserve">Председатель </w:t>
            </w:r>
          </w:p>
          <w:p w14:paraId="2D790706" w14:textId="77777777" w:rsidR="00AE0361" w:rsidRPr="00AE0361" w:rsidRDefault="00AE0361" w:rsidP="00764A87">
            <w:pPr>
              <w:rPr>
                <w:szCs w:val="28"/>
              </w:rPr>
            </w:pPr>
            <w:r w:rsidRPr="00AE0361">
              <w:rPr>
                <w:szCs w:val="28"/>
              </w:rPr>
              <w:t xml:space="preserve">Представительного Собрания </w:t>
            </w:r>
          </w:p>
          <w:p w14:paraId="170F2D5A" w14:textId="54376A18" w:rsidR="00AE0361" w:rsidRPr="00AE0361" w:rsidRDefault="00AE0361" w:rsidP="00561E4B">
            <w:pPr>
              <w:jc w:val="left"/>
              <w:rPr>
                <w:szCs w:val="28"/>
              </w:rPr>
            </w:pPr>
            <w:proofErr w:type="spellStart"/>
            <w:r w:rsidRPr="00AE0361">
              <w:rPr>
                <w:szCs w:val="28"/>
              </w:rPr>
              <w:t>Тарногского</w:t>
            </w:r>
            <w:proofErr w:type="spellEnd"/>
            <w:r w:rsidRPr="00AE0361">
              <w:rPr>
                <w:szCs w:val="28"/>
              </w:rPr>
              <w:t xml:space="preserve"> муниципального</w:t>
            </w:r>
            <w:r w:rsidR="008706B7">
              <w:rPr>
                <w:szCs w:val="28"/>
              </w:rPr>
              <w:t xml:space="preserve"> </w:t>
            </w:r>
            <w:r w:rsidRPr="00AE0361">
              <w:rPr>
                <w:szCs w:val="28"/>
              </w:rPr>
              <w:t xml:space="preserve">округа Вологодской области                                                                </w:t>
            </w:r>
          </w:p>
        </w:tc>
        <w:tc>
          <w:tcPr>
            <w:tcW w:w="5130" w:type="dxa"/>
          </w:tcPr>
          <w:p w14:paraId="3C4B83B4" w14:textId="77777777" w:rsidR="00AE0361" w:rsidRPr="00AE0361" w:rsidRDefault="00AE0361" w:rsidP="00764A87">
            <w:pPr>
              <w:jc w:val="right"/>
              <w:rPr>
                <w:szCs w:val="28"/>
              </w:rPr>
            </w:pPr>
          </w:p>
          <w:p w14:paraId="38085819" w14:textId="77777777" w:rsidR="00AE0361" w:rsidRPr="00AE0361" w:rsidRDefault="00AE0361" w:rsidP="00764A87">
            <w:pPr>
              <w:jc w:val="right"/>
              <w:rPr>
                <w:szCs w:val="28"/>
              </w:rPr>
            </w:pPr>
          </w:p>
          <w:p w14:paraId="33288A67" w14:textId="77777777" w:rsidR="00AE0361" w:rsidRPr="00AE0361" w:rsidRDefault="00AE0361" w:rsidP="00764A87">
            <w:pPr>
              <w:jc w:val="right"/>
              <w:rPr>
                <w:szCs w:val="28"/>
              </w:rPr>
            </w:pPr>
          </w:p>
          <w:p w14:paraId="35526AA9" w14:textId="22AF47FD" w:rsidR="00AE0361" w:rsidRPr="00AE0361" w:rsidRDefault="00AE0361" w:rsidP="00764A87">
            <w:pPr>
              <w:tabs>
                <w:tab w:val="left" w:pos="4996"/>
              </w:tabs>
              <w:jc w:val="center"/>
              <w:rPr>
                <w:szCs w:val="28"/>
              </w:rPr>
            </w:pPr>
            <w:r w:rsidRPr="00AE0361">
              <w:rPr>
                <w:szCs w:val="28"/>
              </w:rPr>
              <w:t xml:space="preserve">                                        </w:t>
            </w:r>
            <w:r w:rsidR="008706B7">
              <w:rPr>
                <w:szCs w:val="28"/>
              </w:rPr>
              <w:t xml:space="preserve"> </w:t>
            </w:r>
            <w:r w:rsidR="006878E8">
              <w:rPr>
                <w:szCs w:val="28"/>
              </w:rPr>
              <w:t xml:space="preserve"> </w:t>
            </w:r>
            <w:r w:rsidRPr="00AE0361">
              <w:rPr>
                <w:szCs w:val="28"/>
              </w:rPr>
              <w:t xml:space="preserve">А.А. </w:t>
            </w:r>
            <w:proofErr w:type="spellStart"/>
            <w:r w:rsidRPr="00AE0361">
              <w:rPr>
                <w:szCs w:val="28"/>
              </w:rPr>
              <w:t>Ежев</w:t>
            </w:r>
            <w:proofErr w:type="spellEnd"/>
          </w:p>
        </w:tc>
      </w:tr>
      <w:tr w:rsidR="00AE0361" w:rsidRPr="00AE0361" w14:paraId="4783801A" w14:textId="77777777" w:rsidTr="008706B7">
        <w:tc>
          <w:tcPr>
            <w:tcW w:w="4786" w:type="dxa"/>
          </w:tcPr>
          <w:p w14:paraId="6AC52E91" w14:textId="77777777" w:rsidR="00AE0361" w:rsidRPr="00AE0361" w:rsidRDefault="00AE0361" w:rsidP="00764A87">
            <w:pPr>
              <w:rPr>
                <w:szCs w:val="28"/>
              </w:rPr>
            </w:pPr>
          </w:p>
          <w:p w14:paraId="55FEB2A1" w14:textId="6B8E9699" w:rsidR="00AE0361" w:rsidRPr="00AE0361" w:rsidRDefault="00AE0361" w:rsidP="008706B7">
            <w:pPr>
              <w:rPr>
                <w:szCs w:val="28"/>
              </w:rPr>
            </w:pPr>
            <w:r w:rsidRPr="00AE0361">
              <w:rPr>
                <w:szCs w:val="28"/>
              </w:rPr>
              <w:t>Глава</w:t>
            </w:r>
            <w:r w:rsidR="008706B7">
              <w:rPr>
                <w:szCs w:val="28"/>
              </w:rPr>
              <w:t xml:space="preserve"> </w:t>
            </w:r>
            <w:proofErr w:type="spellStart"/>
            <w:r w:rsidRPr="00AE0361">
              <w:rPr>
                <w:szCs w:val="28"/>
              </w:rPr>
              <w:t>Тарногского</w:t>
            </w:r>
            <w:proofErr w:type="spellEnd"/>
            <w:r w:rsidRPr="00AE0361">
              <w:rPr>
                <w:szCs w:val="28"/>
              </w:rPr>
              <w:t xml:space="preserve"> муниципального округа Вологодской области </w:t>
            </w:r>
          </w:p>
        </w:tc>
        <w:tc>
          <w:tcPr>
            <w:tcW w:w="5130" w:type="dxa"/>
          </w:tcPr>
          <w:p w14:paraId="034EF070" w14:textId="583454EE" w:rsidR="00AE0361" w:rsidRDefault="00AE0361" w:rsidP="008706B7">
            <w:pPr>
              <w:jc w:val="left"/>
              <w:rPr>
                <w:szCs w:val="28"/>
              </w:rPr>
            </w:pPr>
          </w:p>
          <w:p w14:paraId="6AAB1749" w14:textId="77777777" w:rsidR="008706B7" w:rsidRPr="00AE0361" w:rsidRDefault="008706B7" w:rsidP="008706B7">
            <w:pPr>
              <w:jc w:val="left"/>
              <w:rPr>
                <w:szCs w:val="28"/>
              </w:rPr>
            </w:pPr>
          </w:p>
          <w:p w14:paraId="066ABA8E" w14:textId="111635A9" w:rsidR="00AE0361" w:rsidRPr="00AE0361" w:rsidRDefault="00AE0361" w:rsidP="00764A87">
            <w:pPr>
              <w:jc w:val="center"/>
              <w:rPr>
                <w:szCs w:val="28"/>
              </w:rPr>
            </w:pPr>
            <w:r w:rsidRPr="00AE0361">
              <w:rPr>
                <w:szCs w:val="28"/>
              </w:rPr>
              <w:t xml:space="preserve">                                          </w:t>
            </w:r>
            <w:r w:rsidR="006878E8">
              <w:rPr>
                <w:szCs w:val="28"/>
              </w:rPr>
              <w:t xml:space="preserve">  </w:t>
            </w:r>
            <w:r w:rsidR="008706B7">
              <w:rPr>
                <w:szCs w:val="28"/>
              </w:rPr>
              <w:t xml:space="preserve"> </w:t>
            </w:r>
            <w:bookmarkStart w:id="0" w:name="_GoBack"/>
            <w:bookmarkEnd w:id="0"/>
            <w:r w:rsidRPr="00AE0361">
              <w:rPr>
                <w:szCs w:val="28"/>
              </w:rPr>
              <w:t xml:space="preserve"> А.В. Кочкин</w:t>
            </w:r>
          </w:p>
        </w:tc>
      </w:tr>
    </w:tbl>
    <w:p w14:paraId="280FABA3" w14:textId="77777777" w:rsidR="00AE0361" w:rsidRPr="003F582F" w:rsidRDefault="00AE0361" w:rsidP="00AE0361">
      <w:pPr>
        <w:pStyle w:val="ConsPlusNormal"/>
        <w:jc w:val="right"/>
        <w:outlineLvl w:val="0"/>
        <w:rPr>
          <w:sz w:val="28"/>
          <w:szCs w:val="28"/>
        </w:rPr>
      </w:pPr>
      <w:r w:rsidRPr="003F582F">
        <w:rPr>
          <w:sz w:val="28"/>
          <w:szCs w:val="28"/>
        </w:rPr>
        <w:lastRenderedPageBreak/>
        <w:t>Утвержден</w:t>
      </w:r>
    </w:p>
    <w:p w14:paraId="7C386514" w14:textId="77777777" w:rsidR="00D9122F" w:rsidRPr="00D9122F" w:rsidRDefault="00D9122F" w:rsidP="00D9122F">
      <w:pPr>
        <w:pStyle w:val="Standard"/>
        <w:ind w:left="4154"/>
        <w:jc w:val="right"/>
        <w:rPr>
          <w:rFonts w:eastAsia="Arial" w:cs="Times New Roman"/>
          <w:sz w:val="28"/>
          <w:szCs w:val="28"/>
          <w:lang w:val="ru-RU"/>
        </w:rPr>
      </w:pPr>
      <w:r w:rsidRPr="00D9122F">
        <w:rPr>
          <w:rFonts w:cs="Times New Roman"/>
          <w:sz w:val="28"/>
          <w:szCs w:val="28"/>
          <w:lang w:val="ru-RU"/>
        </w:rPr>
        <w:t>р</w:t>
      </w:r>
      <w:r w:rsidRPr="00D9122F">
        <w:rPr>
          <w:rFonts w:eastAsia="Arial" w:cs="Times New Roman"/>
          <w:sz w:val="28"/>
          <w:szCs w:val="28"/>
          <w:lang w:val="ru-RU"/>
        </w:rPr>
        <w:t>ешени</w:t>
      </w:r>
      <w:r>
        <w:rPr>
          <w:rFonts w:eastAsia="Arial" w:cs="Times New Roman"/>
          <w:sz w:val="28"/>
          <w:szCs w:val="28"/>
          <w:lang w:val="ru-RU"/>
        </w:rPr>
        <w:t>ем</w:t>
      </w:r>
      <w:r w:rsidRPr="00D9122F">
        <w:rPr>
          <w:rFonts w:eastAsia="Arial" w:cs="Times New Roman"/>
          <w:sz w:val="28"/>
          <w:szCs w:val="28"/>
          <w:lang w:val="ru-RU"/>
        </w:rPr>
        <w:t xml:space="preserve"> Представительного Собрания </w:t>
      </w:r>
    </w:p>
    <w:p w14:paraId="7C103A06" w14:textId="77777777" w:rsidR="008706B7" w:rsidRDefault="008706B7" w:rsidP="00D9122F">
      <w:pPr>
        <w:pStyle w:val="ConsPlusNormal"/>
        <w:jc w:val="right"/>
        <w:rPr>
          <w:rFonts w:eastAsia="Arial"/>
          <w:color w:val="000000"/>
          <w:sz w:val="28"/>
          <w:szCs w:val="28"/>
        </w:rPr>
      </w:pPr>
      <w:proofErr w:type="spellStart"/>
      <w:r>
        <w:rPr>
          <w:rFonts w:eastAsia="Arial"/>
          <w:color w:val="000000"/>
          <w:sz w:val="28"/>
          <w:szCs w:val="28"/>
        </w:rPr>
        <w:t>Тарногского</w:t>
      </w:r>
      <w:proofErr w:type="spellEnd"/>
      <w:r>
        <w:rPr>
          <w:rFonts w:eastAsia="Arial"/>
          <w:color w:val="000000"/>
          <w:sz w:val="28"/>
          <w:szCs w:val="28"/>
        </w:rPr>
        <w:t xml:space="preserve"> муниципального округа</w:t>
      </w:r>
    </w:p>
    <w:p w14:paraId="1A8A9A71" w14:textId="6C00F6FD" w:rsidR="003F582F" w:rsidRDefault="0023656C" w:rsidP="00D9122F">
      <w:pPr>
        <w:pStyle w:val="ConsPlusNormal"/>
        <w:jc w:val="right"/>
      </w:pPr>
      <w:r>
        <w:rPr>
          <w:rFonts w:eastAsia="Arial"/>
          <w:color w:val="000000"/>
          <w:sz w:val="28"/>
          <w:szCs w:val="28"/>
        </w:rPr>
        <w:t>о</w:t>
      </w:r>
      <w:r w:rsidR="003F582F">
        <w:rPr>
          <w:rFonts w:eastAsia="Arial"/>
          <w:color w:val="000000"/>
          <w:sz w:val="28"/>
          <w:szCs w:val="28"/>
        </w:rPr>
        <w:t xml:space="preserve">т </w:t>
      </w:r>
      <w:r w:rsidR="00694563">
        <w:rPr>
          <w:rFonts w:eastAsia="Arial"/>
          <w:color w:val="000000"/>
          <w:sz w:val="28"/>
          <w:szCs w:val="28"/>
        </w:rPr>
        <w:t xml:space="preserve">28.03.2024 г. </w:t>
      </w:r>
      <w:r w:rsidR="003F582F">
        <w:rPr>
          <w:rFonts w:eastAsia="Arial"/>
          <w:color w:val="000000"/>
          <w:sz w:val="28"/>
          <w:szCs w:val="28"/>
        </w:rPr>
        <w:t>№</w:t>
      </w:r>
      <w:r w:rsidR="008706B7">
        <w:rPr>
          <w:rFonts w:eastAsia="Arial"/>
          <w:color w:val="000000"/>
          <w:sz w:val="28"/>
          <w:szCs w:val="28"/>
        </w:rPr>
        <w:t xml:space="preserve"> 243</w:t>
      </w:r>
    </w:p>
    <w:p w14:paraId="5253A35D" w14:textId="77777777" w:rsidR="00AE0361" w:rsidRDefault="00AE0361" w:rsidP="00AE0361">
      <w:pPr>
        <w:pStyle w:val="ConsPlusNormal"/>
        <w:jc w:val="both"/>
      </w:pPr>
    </w:p>
    <w:p w14:paraId="26CAB125" w14:textId="77777777" w:rsidR="008706B7" w:rsidRDefault="008706B7" w:rsidP="00AE0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14:paraId="6DAEF71B" w14:textId="158EEA99" w:rsidR="00AE0361" w:rsidRPr="006878E8" w:rsidRDefault="003F582F" w:rsidP="00AE0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8E8">
        <w:rPr>
          <w:rFonts w:ascii="Times New Roman" w:hAnsi="Times New Roman" w:cs="Times New Roman"/>
          <w:sz w:val="28"/>
          <w:szCs w:val="28"/>
        </w:rPr>
        <w:t>Порядок</w:t>
      </w:r>
    </w:p>
    <w:p w14:paraId="6C4ABC38" w14:textId="77777777" w:rsidR="00AE0361" w:rsidRPr="006878E8" w:rsidRDefault="003F582F" w:rsidP="00AE0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8E8">
        <w:rPr>
          <w:rFonts w:ascii="Times New Roman" w:hAnsi="Times New Roman" w:cs="Times New Roman"/>
          <w:sz w:val="28"/>
          <w:szCs w:val="28"/>
        </w:rPr>
        <w:t>организации и проведения в Тарногском муниципальном округе</w:t>
      </w:r>
    </w:p>
    <w:p w14:paraId="0A23A277" w14:textId="77777777" w:rsidR="00AE0361" w:rsidRPr="006878E8" w:rsidRDefault="003F582F" w:rsidP="00AE0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8E8">
        <w:rPr>
          <w:rFonts w:ascii="Times New Roman" w:hAnsi="Times New Roman" w:cs="Times New Roman"/>
          <w:sz w:val="28"/>
          <w:szCs w:val="28"/>
        </w:rPr>
        <w:t>общественных обсуждений о намечаемой хозяйственной и иной</w:t>
      </w:r>
    </w:p>
    <w:p w14:paraId="141C54EC" w14:textId="77777777" w:rsidR="00AE0361" w:rsidRPr="006878E8" w:rsidRDefault="003F582F" w:rsidP="00AE0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8E8">
        <w:rPr>
          <w:rFonts w:ascii="Times New Roman" w:hAnsi="Times New Roman" w:cs="Times New Roman"/>
          <w:sz w:val="28"/>
          <w:szCs w:val="28"/>
        </w:rPr>
        <w:t>деятельности, которая подлежит экологической экспертизе</w:t>
      </w:r>
    </w:p>
    <w:p w14:paraId="1DF2A339" w14:textId="77777777" w:rsidR="00AE0361" w:rsidRDefault="00AE0361" w:rsidP="00AE0361">
      <w:pPr>
        <w:pStyle w:val="ConsPlusNormal"/>
        <w:jc w:val="both"/>
      </w:pPr>
    </w:p>
    <w:p w14:paraId="006C921C" w14:textId="77777777" w:rsidR="00AE0361" w:rsidRPr="003F582F" w:rsidRDefault="00AE0361" w:rsidP="00AE03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82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02DEBD3" w14:textId="77777777" w:rsidR="00AE0361" w:rsidRDefault="00AE0361" w:rsidP="00AE0361">
      <w:pPr>
        <w:pStyle w:val="ConsPlusNormal"/>
        <w:jc w:val="both"/>
      </w:pPr>
    </w:p>
    <w:p w14:paraId="5CBCEB92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1.1. Настоящий Порядок разработан в соответствии с Федеральными законами</w:t>
      </w:r>
      <w:r w:rsidR="00D47545">
        <w:rPr>
          <w:sz w:val="28"/>
          <w:szCs w:val="28"/>
        </w:rPr>
        <w:t xml:space="preserve"> «Об экологической экспертизе»</w:t>
      </w:r>
      <w:r w:rsidR="00AE0361" w:rsidRPr="003F582F">
        <w:rPr>
          <w:sz w:val="28"/>
          <w:szCs w:val="28"/>
        </w:rPr>
        <w:t xml:space="preserve">, </w:t>
      </w:r>
      <w:r w:rsidR="003F582F">
        <w:rPr>
          <w:sz w:val="28"/>
          <w:szCs w:val="28"/>
        </w:rPr>
        <w:t xml:space="preserve">«Об охране </w:t>
      </w:r>
      <w:r w:rsidR="00AE0361" w:rsidRPr="003F582F">
        <w:rPr>
          <w:sz w:val="28"/>
          <w:szCs w:val="28"/>
        </w:rPr>
        <w:t>окружающей среды</w:t>
      </w:r>
      <w:r>
        <w:rPr>
          <w:sz w:val="28"/>
          <w:szCs w:val="28"/>
        </w:rPr>
        <w:t>»</w:t>
      </w:r>
      <w:r w:rsidR="00AE0361" w:rsidRPr="003F582F">
        <w:rPr>
          <w:sz w:val="28"/>
          <w:szCs w:val="28"/>
        </w:rPr>
        <w:t xml:space="preserve">, </w:t>
      </w:r>
      <w:r w:rsidR="003F582F">
        <w:rPr>
          <w:sz w:val="28"/>
          <w:szCs w:val="28"/>
        </w:rPr>
        <w:t>«</w:t>
      </w:r>
      <w:r w:rsidR="00D47545">
        <w:rPr>
          <w:sz w:val="28"/>
          <w:szCs w:val="28"/>
        </w:rPr>
        <w:t xml:space="preserve">Об общих принципах </w:t>
      </w:r>
      <w:r w:rsidR="00AE0361" w:rsidRPr="003F582F">
        <w:rPr>
          <w:sz w:val="28"/>
          <w:szCs w:val="28"/>
        </w:rPr>
        <w:t>организации местного самоуправления в Российской Федерации</w:t>
      </w:r>
      <w:r w:rsidR="003F582F">
        <w:rPr>
          <w:sz w:val="28"/>
          <w:szCs w:val="28"/>
        </w:rPr>
        <w:t>»</w:t>
      </w:r>
      <w:r w:rsidR="00AE0361" w:rsidRPr="003F582F">
        <w:rPr>
          <w:sz w:val="28"/>
          <w:szCs w:val="28"/>
        </w:rPr>
        <w:t xml:space="preserve">, требованиями к материалам оценки воздействия на окружающую среду, </w:t>
      </w:r>
      <w:r w:rsidR="00D47545">
        <w:rPr>
          <w:sz w:val="28"/>
          <w:szCs w:val="28"/>
        </w:rPr>
        <w:t xml:space="preserve">Уставом </w:t>
      </w:r>
      <w:r w:rsidR="003F582F">
        <w:rPr>
          <w:sz w:val="28"/>
          <w:szCs w:val="28"/>
        </w:rPr>
        <w:t>Тарногского муниципального округа</w:t>
      </w:r>
      <w:r w:rsidR="00AE0361" w:rsidRPr="003F582F">
        <w:rPr>
          <w:sz w:val="28"/>
          <w:szCs w:val="28"/>
        </w:rPr>
        <w:t xml:space="preserve"> в целях выявления общественных предпочтений и их учета в процессе оценки воздействия намечаемой хозяйственной и иной деятельности на окружающую среду.</w:t>
      </w:r>
    </w:p>
    <w:p w14:paraId="56A63740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1.2. В настоящем Порядке используются понятия и термины в том значении, в котором они определены в</w:t>
      </w:r>
      <w:r w:rsidR="003304BE">
        <w:rPr>
          <w:sz w:val="28"/>
          <w:szCs w:val="28"/>
        </w:rPr>
        <w:t xml:space="preserve"> приказе</w:t>
      </w:r>
      <w:r w:rsidR="00AE0361" w:rsidRPr="003F582F">
        <w:rPr>
          <w:sz w:val="28"/>
          <w:szCs w:val="28"/>
        </w:rPr>
        <w:t xml:space="preserve"> Министерства природных ресурсов и экологии Российской Федерации от 1 декабря 2020 года </w:t>
      </w:r>
      <w:r w:rsidR="003304BE">
        <w:rPr>
          <w:sz w:val="28"/>
          <w:szCs w:val="28"/>
        </w:rPr>
        <w:t>№</w:t>
      </w:r>
      <w:r w:rsidR="00AE0361" w:rsidRPr="003F582F">
        <w:rPr>
          <w:sz w:val="28"/>
          <w:szCs w:val="28"/>
        </w:rPr>
        <w:t xml:space="preserve"> 999 </w:t>
      </w:r>
      <w:r w:rsidR="003304BE">
        <w:rPr>
          <w:sz w:val="28"/>
          <w:szCs w:val="28"/>
        </w:rPr>
        <w:t>«</w:t>
      </w:r>
      <w:r w:rsidR="00AE0361" w:rsidRPr="003F582F">
        <w:rPr>
          <w:sz w:val="28"/>
          <w:szCs w:val="28"/>
        </w:rPr>
        <w:t>Об утверждении требований к материалам оценки воздействия на окружающую среду</w:t>
      </w:r>
      <w:r w:rsidR="003304BE">
        <w:rPr>
          <w:sz w:val="28"/>
          <w:szCs w:val="28"/>
        </w:rPr>
        <w:t>»</w:t>
      </w:r>
      <w:r w:rsidR="00AE0361" w:rsidRPr="003F582F">
        <w:rPr>
          <w:sz w:val="28"/>
          <w:szCs w:val="28"/>
        </w:rPr>
        <w:t xml:space="preserve"> (далее - Приказ).</w:t>
      </w:r>
    </w:p>
    <w:p w14:paraId="41A26BB7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1.3. Общественное обсуждение о намечаемой хозяйственной и иной деятельности, которая подлежит экологической экспертизе, организуется и проводится в соответствии с действующим законодательством Российской Федерации и настоящим Порядком в одной из форм, предусмотренных Приказом.</w:t>
      </w:r>
    </w:p>
    <w:p w14:paraId="0F0B20AD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1.4. В общественных обсуждениях о намечаемой хозяйственной и иной деятельности, которая подлежит экологической экспертизе (далее - общественные обсуждения), вправе принимать участие общественность и другие участники оценки воздействия на окружающую среду.</w:t>
      </w:r>
    </w:p>
    <w:p w14:paraId="38F1547B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1.5. Юридические или физические лица, отвечающие за подготовку документации по намечаемой хозяйственной и иной деятельности, которая подлежит экологической экспертизе (далее - заказчики), или юридические или физические лица, которым заказчик предоставил право на проведение работ по оценке воздействия на окружающую среду планируемой (намечаемой) хозяйственной и иной деятельности (далее - исполнители), обеспечивают осуществление необходимых действий, в том числе проведение комплекса мероприятий в рамках оценки воздействия намечаемой хозяйственной и иной деятельности на окружающую среду, предусмотренных Приказом.</w:t>
      </w:r>
    </w:p>
    <w:p w14:paraId="1D42BF0A" w14:textId="77777777" w:rsidR="006878E8" w:rsidRDefault="006878E8" w:rsidP="00B94F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1.6. Объектом общественных обсуждений является намечаемая хозяйственная и иная деятельность, которая подлежит экологической экспертизе.</w:t>
      </w:r>
    </w:p>
    <w:p w14:paraId="24A799A2" w14:textId="77777777" w:rsidR="00AE0361" w:rsidRPr="003F582F" w:rsidRDefault="00AE0361" w:rsidP="003F58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82F">
        <w:rPr>
          <w:rFonts w:ascii="Times New Roman" w:hAnsi="Times New Roman" w:cs="Times New Roman"/>
          <w:sz w:val="28"/>
          <w:szCs w:val="28"/>
        </w:rPr>
        <w:lastRenderedPageBreak/>
        <w:t>2. Организация и проведение общественных обсуждений</w:t>
      </w:r>
    </w:p>
    <w:p w14:paraId="4CBD9BC4" w14:textId="77777777" w:rsidR="00AE0361" w:rsidRPr="003F582F" w:rsidRDefault="00AE0361" w:rsidP="003F582F">
      <w:pPr>
        <w:pStyle w:val="ConsPlusNormal"/>
        <w:jc w:val="both"/>
        <w:rPr>
          <w:sz w:val="28"/>
          <w:szCs w:val="28"/>
        </w:rPr>
      </w:pPr>
    </w:p>
    <w:p w14:paraId="210D85B9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 xml:space="preserve">2.1. Организация и проведение общественных обсуждений в форме простого информирования, а также в иных формах, осуществляются в соответствии с постановлением </w:t>
      </w:r>
      <w:r w:rsidR="003304BE">
        <w:rPr>
          <w:sz w:val="28"/>
          <w:szCs w:val="28"/>
        </w:rPr>
        <w:t>а</w:t>
      </w:r>
      <w:r w:rsidR="00AE0361" w:rsidRPr="003F582F">
        <w:rPr>
          <w:sz w:val="28"/>
          <w:szCs w:val="28"/>
        </w:rPr>
        <w:t xml:space="preserve">дминистрации </w:t>
      </w:r>
      <w:r w:rsidR="003304BE">
        <w:rPr>
          <w:sz w:val="28"/>
          <w:szCs w:val="28"/>
        </w:rPr>
        <w:t>Тарногского муниципального округа</w:t>
      </w:r>
      <w:r w:rsidR="0023656C">
        <w:rPr>
          <w:sz w:val="28"/>
          <w:szCs w:val="28"/>
        </w:rPr>
        <w:t xml:space="preserve"> (далее – администрация округа)</w:t>
      </w:r>
      <w:r w:rsidR="00AE0361" w:rsidRPr="003F582F">
        <w:rPr>
          <w:sz w:val="28"/>
          <w:szCs w:val="28"/>
        </w:rPr>
        <w:t>.</w:t>
      </w:r>
    </w:p>
    <w:p w14:paraId="1ECFC3AE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2.2. Организация и проведение общественных обсуждений в форме опроса осуществляются в соответствии с</w:t>
      </w:r>
      <w:r w:rsidR="003304BE">
        <w:rPr>
          <w:sz w:val="28"/>
          <w:szCs w:val="28"/>
        </w:rPr>
        <w:t xml:space="preserve"> Положением</w:t>
      </w:r>
      <w:r w:rsidR="00AE0361" w:rsidRPr="003F582F">
        <w:rPr>
          <w:sz w:val="28"/>
          <w:szCs w:val="28"/>
        </w:rPr>
        <w:t xml:space="preserve"> о порядке назначения и проведения опроса граждан </w:t>
      </w:r>
      <w:r w:rsidR="003304BE">
        <w:rPr>
          <w:sz w:val="28"/>
          <w:szCs w:val="28"/>
        </w:rPr>
        <w:t>в Тарногском муниципальном округе</w:t>
      </w:r>
      <w:r w:rsidR="00AE0361" w:rsidRPr="003F582F">
        <w:rPr>
          <w:sz w:val="28"/>
          <w:szCs w:val="28"/>
        </w:rPr>
        <w:t xml:space="preserve">, утвержденным решением </w:t>
      </w:r>
      <w:r w:rsidR="003304BE">
        <w:rPr>
          <w:sz w:val="28"/>
          <w:szCs w:val="28"/>
        </w:rPr>
        <w:t xml:space="preserve">Представительного Собрания </w:t>
      </w:r>
      <w:r w:rsidR="003304BE" w:rsidRPr="00A034DF">
        <w:rPr>
          <w:sz w:val="28"/>
          <w:szCs w:val="28"/>
        </w:rPr>
        <w:t xml:space="preserve">28.02.2023 № 126 </w:t>
      </w:r>
      <w:r w:rsidR="00AE0361" w:rsidRPr="00A034DF">
        <w:rPr>
          <w:sz w:val="28"/>
          <w:szCs w:val="28"/>
        </w:rPr>
        <w:t>(с</w:t>
      </w:r>
      <w:r w:rsidR="00AE0361" w:rsidRPr="003F582F">
        <w:rPr>
          <w:sz w:val="28"/>
          <w:szCs w:val="28"/>
        </w:rPr>
        <w:t xml:space="preserve"> последующими изменениями), за исключением норм, предусмотренных</w:t>
      </w:r>
      <w:r w:rsidR="00A034DF">
        <w:rPr>
          <w:sz w:val="28"/>
          <w:szCs w:val="28"/>
        </w:rPr>
        <w:t xml:space="preserve"> подпунктом 9.35 пункта 9.3, абзаца 8 пункта 10.5, пунктов 10.10, 11.2</w:t>
      </w:r>
      <w:r w:rsidR="00AE0361" w:rsidRPr="003F582F">
        <w:rPr>
          <w:sz w:val="28"/>
          <w:szCs w:val="28"/>
        </w:rPr>
        <w:t xml:space="preserve"> Положения о порядке назначения и проведения опроса граждан </w:t>
      </w:r>
      <w:r w:rsidR="00FB2F39">
        <w:rPr>
          <w:sz w:val="28"/>
          <w:szCs w:val="28"/>
        </w:rPr>
        <w:t>в Тарногском муниципальном округе</w:t>
      </w:r>
      <w:r w:rsidR="00AE0361" w:rsidRPr="003F582F">
        <w:rPr>
          <w:sz w:val="28"/>
          <w:szCs w:val="28"/>
        </w:rPr>
        <w:t>, с учетом требований настоящего Порядка и Приказа.</w:t>
      </w:r>
    </w:p>
    <w:p w14:paraId="2392A9E7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2.3. Организация и проведение общественных обсуждений в форме общественных слушаний осуществляются в порядке, аналогичном порядку организации и проведения публичных слушаний, установленному</w:t>
      </w:r>
      <w:r w:rsidR="00FB2F39">
        <w:rPr>
          <w:sz w:val="28"/>
          <w:szCs w:val="28"/>
        </w:rPr>
        <w:t xml:space="preserve"> Положением</w:t>
      </w:r>
      <w:r w:rsidR="00AE0361" w:rsidRPr="003F582F">
        <w:rPr>
          <w:sz w:val="28"/>
          <w:szCs w:val="28"/>
        </w:rPr>
        <w:t xml:space="preserve"> о </w:t>
      </w:r>
      <w:r w:rsidR="00FB2F39">
        <w:rPr>
          <w:sz w:val="28"/>
          <w:szCs w:val="28"/>
        </w:rPr>
        <w:t>П</w:t>
      </w:r>
      <w:r w:rsidR="00AE0361" w:rsidRPr="003F582F">
        <w:rPr>
          <w:sz w:val="28"/>
          <w:szCs w:val="28"/>
        </w:rPr>
        <w:t xml:space="preserve">орядке организации и проведения публичных слушаний в </w:t>
      </w:r>
      <w:r w:rsidR="00FB2F39">
        <w:rPr>
          <w:sz w:val="28"/>
          <w:szCs w:val="28"/>
        </w:rPr>
        <w:t>Тарногском муниципальном округе Вологодской области</w:t>
      </w:r>
      <w:r w:rsidR="00AE0361" w:rsidRPr="003F582F">
        <w:rPr>
          <w:sz w:val="28"/>
          <w:szCs w:val="28"/>
        </w:rPr>
        <w:t xml:space="preserve">, утвержденным решением </w:t>
      </w:r>
      <w:r w:rsidR="0023656C">
        <w:rPr>
          <w:sz w:val="28"/>
          <w:szCs w:val="28"/>
        </w:rPr>
        <w:t xml:space="preserve">Представительного </w:t>
      </w:r>
      <w:r w:rsidR="0023656C" w:rsidRPr="006878E8">
        <w:rPr>
          <w:sz w:val="28"/>
          <w:szCs w:val="28"/>
        </w:rPr>
        <w:t xml:space="preserve">Собрания 19.09.2022г. № 16 </w:t>
      </w:r>
      <w:r w:rsidR="00AE0361" w:rsidRPr="006878E8">
        <w:rPr>
          <w:sz w:val="28"/>
          <w:szCs w:val="28"/>
        </w:rPr>
        <w:t>(с</w:t>
      </w:r>
      <w:r w:rsidR="00AE0361" w:rsidRPr="003F582F">
        <w:rPr>
          <w:sz w:val="28"/>
          <w:szCs w:val="28"/>
        </w:rPr>
        <w:t xml:space="preserve"> последующими изменениями), за исключением:</w:t>
      </w:r>
    </w:p>
    <w:p w14:paraId="4C8CC587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- норм о предмете публичных слушаний - проекте муниципального правового акта, вынесенного на публичные слушания;</w:t>
      </w:r>
    </w:p>
    <w:p w14:paraId="4F82B83D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- норм, предусмотренных</w:t>
      </w:r>
      <w:r w:rsidR="00D47545">
        <w:rPr>
          <w:sz w:val="28"/>
          <w:szCs w:val="28"/>
        </w:rPr>
        <w:t xml:space="preserve"> п</w:t>
      </w:r>
      <w:r w:rsidR="00203F42">
        <w:rPr>
          <w:sz w:val="28"/>
          <w:szCs w:val="28"/>
        </w:rPr>
        <w:t>унктами 1.2</w:t>
      </w:r>
      <w:r w:rsidR="0064508B">
        <w:rPr>
          <w:sz w:val="28"/>
          <w:szCs w:val="28"/>
        </w:rPr>
        <w:t>.</w:t>
      </w:r>
      <w:r w:rsidR="00203F42">
        <w:rPr>
          <w:sz w:val="28"/>
          <w:szCs w:val="28"/>
        </w:rPr>
        <w:t xml:space="preserve"> - </w:t>
      </w:r>
      <w:r w:rsidR="00D47545">
        <w:rPr>
          <w:sz w:val="28"/>
          <w:szCs w:val="28"/>
        </w:rPr>
        <w:t>1.</w:t>
      </w:r>
      <w:r w:rsidR="00203F42">
        <w:rPr>
          <w:sz w:val="28"/>
          <w:szCs w:val="28"/>
        </w:rPr>
        <w:t>4</w:t>
      </w:r>
      <w:r w:rsidR="00D47545">
        <w:rPr>
          <w:sz w:val="28"/>
          <w:szCs w:val="28"/>
        </w:rPr>
        <w:t xml:space="preserve">. разделами 2-8 </w:t>
      </w:r>
      <w:r w:rsidR="00AE0361" w:rsidRPr="003F582F">
        <w:rPr>
          <w:sz w:val="28"/>
          <w:szCs w:val="28"/>
        </w:rPr>
        <w:t xml:space="preserve">Положения о порядке организации и проведения публичных слушаний в </w:t>
      </w:r>
      <w:r w:rsidR="0064508B">
        <w:rPr>
          <w:sz w:val="28"/>
          <w:szCs w:val="28"/>
        </w:rPr>
        <w:t>Тарногском муниципальном округе</w:t>
      </w:r>
      <w:r w:rsidR="00AE0361" w:rsidRPr="003F582F">
        <w:rPr>
          <w:sz w:val="28"/>
          <w:szCs w:val="28"/>
        </w:rPr>
        <w:t>,</w:t>
      </w:r>
    </w:p>
    <w:p w14:paraId="64E2E116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с учетом норм настоящего Порядка и Приказа.</w:t>
      </w:r>
    </w:p>
    <w:p w14:paraId="6EE1FC87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 xml:space="preserve">2.4. Органом, ответственным за организацию и проведение общественных обсуждений в соответствии с настоящим Порядком, является </w:t>
      </w:r>
      <w:r w:rsidR="0023656C">
        <w:rPr>
          <w:sz w:val="28"/>
          <w:szCs w:val="28"/>
        </w:rPr>
        <w:t xml:space="preserve">отдел экологии </w:t>
      </w:r>
      <w:r w:rsidR="00D47545">
        <w:rPr>
          <w:sz w:val="28"/>
          <w:szCs w:val="28"/>
        </w:rPr>
        <w:t xml:space="preserve">администрации </w:t>
      </w:r>
      <w:r w:rsidR="0023656C">
        <w:rPr>
          <w:sz w:val="28"/>
          <w:szCs w:val="28"/>
        </w:rPr>
        <w:t>Тарногского муниципального округа</w:t>
      </w:r>
      <w:r w:rsidR="00AE0361" w:rsidRPr="003F582F">
        <w:rPr>
          <w:sz w:val="28"/>
          <w:szCs w:val="28"/>
        </w:rPr>
        <w:t xml:space="preserve"> (далее - уполномоченный орган).</w:t>
      </w:r>
    </w:p>
    <w:p w14:paraId="6EA1CAB1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2.5. Для проведения общественных обсуждений заказчики (исполнители), выступающие с инициативой проведения общественных обсуждений, направляют в уполномоченный орган уведомление о проведении общественных обсуждений (далее - уведомление), содержащее информацию в соответствии с требованиями Приказа.</w:t>
      </w:r>
    </w:p>
    <w:p w14:paraId="4FE9C7AF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К уведомлению должно быть приложено письменное согласие физического лица на обработку его персональных данных, оформленное в соответствии с Федеральным</w:t>
      </w:r>
      <w:r w:rsidR="0023656C">
        <w:rPr>
          <w:sz w:val="28"/>
          <w:szCs w:val="28"/>
        </w:rPr>
        <w:t xml:space="preserve"> законом</w:t>
      </w:r>
      <w:r w:rsidR="00AE0361" w:rsidRPr="003F582F">
        <w:rPr>
          <w:sz w:val="28"/>
          <w:szCs w:val="28"/>
        </w:rPr>
        <w:t xml:space="preserve"> от 27 июля 2006 года </w:t>
      </w:r>
      <w:r w:rsidR="0023656C">
        <w:rPr>
          <w:sz w:val="28"/>
          <w:szCs w:val="28"/>
        </w:rPr>
        <w:t>№</w:t>
      </w:r>
      <w:r w:rsidR="00AE0361" w:rsidRPr="003F582F">
        <w:rPr>
          <w:sz w:val="28"/>
          <w:szCs w:val="28"/>
        </w:rPr>
        <w:t xml:space="preserve"> 152-ФЗ </w:t>
      </w:r>
      <w:r w:rsidR="0023656C">
        <w:rPr>
          <w:sz w:val="28"/>
          <w:szCs w:val="28"/>
        </w:rPr>
        <w:t>«</w:t>
      </w:r>
      <w:r w:rsidR="00AE0361" w:rsidRPr="003F582F">
        <w:rPr>
          <w:sz w:val="28"/>
          <w:szCs w:val="28"/>
        </w:rPr>
        <w:t>О персональных данных</w:t>
      </w:r>
      <w:r w:rsidR="0023656C">
        <w:rPr>
          <w:sz w:val="28"/>
          <w:szCs w:val="28"/>
        </w:rPr>
        <w:t>»</w:t>
      </w:r>
      <w:r w:rsidR="00AE0361" w:rsidRPr="003F582F">
        <w:rPr>
          <w:sz w:val="28"/>
          <w:szCs w:val="28"/>
        </w:rPr>
        <w:t xml:space="preserve"> (с последующими изменениями).</w:t>
      </w:r>
    </w:p>
    <w:p w14:paraId="569E6741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 xml:space="preserve">2.6. Общественные обсуждения организуются и проводятся по инициативе заказчиков (исполнителей) на основании постановления </w:t>
      </w:r>
      <w:r w:rsidR="0023656C">
        <w:rPr>
          <w:sz w:val="28"/>
          <w:szCs w:val="28"/>
        </w:rPr>
        <w:t>администрации округа</w:t>
      </w:r>
      <w:r w:rsidR="00AE0361" w:rsidRPr="003F582F">
        <w:rPr>
          <w:sz w:val="28"/>
          <w:szCs w:val="28"/>
        </w:rPr>
        <w:t xml:space="preserve">, которое подлежит опубликованию в газете </w:t>
      </w:r>
      <w:r w:rsidR="0023656C">
        <w:rPr>
          <w:sz w:val="28"/>
          <w:szCs w:val="28"/>
        </w:rPr>
        <w:t>«Кокшеньга»</w:t>
      </w:r>
      <w:r w:rsidR="00AE0361" w:rsidRPr="003F582F">
        <w:rPr>
          <w:sz w:val="28"/>
          <w:szCs w:val="28"/>
        </w:rPr>
        <w:t xml:space="preserve"> и размещению на официальном сайте </w:t>
      </w:r>
      <w:r w:rsidR="0023656C">
        <w:rPr>
          <w:sz w:val="28"/>
          <w:szCs w:val="28"/>
        </w:rPr>
        <w:t>округа</w:t>
      </w:r>
      <w:r w:rsidR="00AE0361" w:rsidRPr="003F582F">
        <w:rPr>
          <w:sz w:val="28"/>
          <w:szCs w:val="28"/>
        </w:rPr>
        <w:t xml:space="preserve"> в информационно-телекоммуникационной сети </w:t>
      </w:r>
      <w:r w:rsidR="0023656C">
        <w:rPr>
          <w:sz w:val="28"/>
          <w:szCs w:val="28"/>
        </w:rPr>
        <w:t>«</w:t>
      </w:r>
      <w:r w:rsidR="00AE0361" w:rsidRPr="003F582F">
        <w:rPr>
          <w:sz w:val="28"/>
          <w:szCs w:val="28"/>
        </w:rPr>
        <w:t>Интернет</w:t>
      </w:r>
      <w:r w:rsidR="0023656C">
        <w:rPr>
          <w:sz w:val="28"/>
          <w:szCs w:val="28"/>
        </w:rPr>
        <w:t>»</w:t>
      </w:r>
      <w:r w:rsidR="00AE0361" w:rsidRPr="003F582F">
        <w:rPr>
          <w:sz w:val="28"/>
          <w:szCs w:val="28"/>
        </w:rPr>
        <w:t>.</w:t>
      </w:r>
    </w:p>
    <w:p w14:paraId="15EC0AEC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 xml:space="preserve">2.7. В постановлении </w:t>
      </w:r>
      <w:r w:rsidR="0023656C">
        <w:rPr>
          <w:sz w:val="28"/>
          <w:szCs w:val="28"/>
        </w:rPr>
        <w:t>а</w:t>
      </w:r>
      <w:r w:rsidR="00AE0361" w:rsidRPr="003F582F">
        <w:rPr>
          <w:sz w:val="28"/>
          <w:szCs w:val="28"/>
        </w:rPr>
        <w:t xml:space="preserve">дминистрации </w:t>
      </w:r>
      <w:r w:rsidR="0023656C">
        <w:rPr>
          <w:sz w:val="28"/>
          <w:szCs w:val="28"/>
        </w:rPr>
        <w:t>округа</w:t>
      </w:r>
      <w:r w:rsidR="00AE0361" w:rsidRPr="003F582F">
        <w:rPr>
          <w:sz w:val="28"/>
          <w:szCs w:val="28"/>
        </w:rPr>
        <w:t xml:space="preserve"> указываются:</w:t>
      </w:r>
    </w:p>
    <w:p w14:paraId="1B6BBF34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 форме общественных обсуждений, определенной уполномоченной органом по согласованию с заказчиком (исполнителем);</w:t>
      </w:r>
    </w:p>
    <w:p w14:paraId="0F92DB9A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 заказчике (исполнителе) проведения общественных обсуждений;</w:t>
      </w:r>
    </w:p>
    <w:p w14:paraId="0FFF4EC8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об объекте общественных обсуждений;</w:t>
      </w:r>
    </w:p>
    <w:p w14:paraId="507E0C19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 дате, времени и месте проведения общественных обсуждений;</w:t>
      </w:r>
    </w:p>
    <w:p w14:paraId="0EA2F2D4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 месте размещения информации об объекте общественных обсуждений для ознакомления;</w:t>
      </w:r>
    </w:p>
    <w:p w14:paraId="1C4A5708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 сроках доступности для общественности материалов по объекту общественных обсуждений с учетом требований Приказа;</w:t>
      </w:r>
    </w:p>
    <w:p w14:paraId="6AF9813B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 порядке и форме представления предложений и (или) замечаний по объекту общественных обсуждений;</w:t>
      </w:r>
    </w:p>
    <w:p w14:paraId="00DF9E89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об определении председательствующего, секретаря и докладчика (содокладч</w:t>
      </w:r>
      <w:r w:rsidR="00D47545">
        <w:rPr>
          <w:sz w:val="28"/>
          <w:szCs w:val="28"/>
        </w:rPr>
        <w:t>иков) на общественных обсуждениях</w:t>
      </w:r>
      <w:r w:rsidR="00AE0361" w:rsidRPr="003F582F">
        <w:rPr>
          <w:sz w:val="28"/>
          <w:szCs w:val="28"/>
        </w:rPr>
        <w:t>;</w:t>
      </w:r>
    </w:p>
    <w:p w14:paraId="1DD1A90A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информация об оформлении результатов общественных обсуждений (в случае проведения общественных обсуждений в форме простого информирования и иных формах);</w:t>
      </w:r>
    </w:p>
    <w:p w14:paraId="0F4EB21D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56C">
        <w:rPr>
          <w:sz w:val="28"/>
          <w:szCs w:val="28"/>
        </w:rPr>
        <w:t xml:space="preserve">- </w:t>
      </w:r>
      <w:r w:rsidR="00AE0361" w:rsidRPr="003F582F">
        <w:rPr>
          <w:sz w:val="28"/>
          <w:szCs w:val="28"/>
        </w:rPr>
        <w:t>иная необходимая информация.</w:t>
      </w:r>
    </w:p>
    <w:p w14:paraId="5913BA78" w14:textId="77777777" w:rsidR="00AE0361" w:rsidRPr="003F582F" w:rsidRDefault="00AE0361" w:rsidP="003F582F">
      <w:pPr>
        <w:pStyle w:val="ConsPlusNormal"/>
        <w:jc w:val="both"/>
        <w:rPr>
          <w:sz w:val="28"/>
          <w:szCs w:val="28"/>
        </w:rPr>
      </w:pPr>
    </w:p>
    <w:p w14:paraId="64E56B11" w14:textId="77777777" w:rsidR="00AE0361" w:rsidRPr="003F582F" w:rsidRDefault="00AE0361" w:rsidP="003F58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82F">
        <w:rPr>
          <w:rFonts w:ascii="Times New Roman" w:hAnsi="Times New Roman" w:cs="Times New Roman"/>
          <w:sz w:val="28"/>
          <w:szCs w:val="28"/>
        </w:rPr>
        <w:t>3. Результаты общественных обсуждений</w:t>
      </w:r>
    </w:p>
    <w:p w14:paraId="504948B0" w14:textId="77777777" w:rsidR="00AE0361" w:rsidRPr="003F582F" w:rsidRDefault="00AE0361" w:rsidP="003F582F">
      <w:pPr>
        <w:pStyle w:val="ConsPlusNormal"/>
        <w:jc w:val="both"/>
        <w:rPr>
          <w:sz w:val="28"/>
          <w:szCs w:val="28"/>
        </w:rPr>
      </w:pPr>
    </w:p>
    <w:p w14:paraId="267655CA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3.1. По результатам общественных обсуждений в форме опроса или общественных слушаний:</w:t>
      </w:r>
    </w:p>
    <w:p w14:paraId="24C5F5A9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- составляется протокол общественных обсуждений (далее - протокол) (в произвольной форме и содержит информацию с учетом требований Приказа);</w:t>
      </w:r>
    </w:p>
    <w:p w14:paraId="596E0E9D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- оформляются регистрационные листы участников общественных обсуждений (с учетом требований Приказа).</w:t>
      </w:r>
    </w:p>
    <w:p w14:paraId="6E337C0B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3.2. Протокол ведется секретарем.</w:t>
      </w:r>
    </w:p>
    <w:p w14:paraId="482A9820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3.3. Протокол подписывается председательствующим и секретарем, а также лицами, указанными в Приказе.</w:t>
      </w:r>
    </w:p>
    <w:p w14:paraId="251ACD48" w14:textId="77777777" w:rsidR="00AE0361" w:rsidRPr="003F582F" w:rsidRDefault="006878E8" w:rsidP="003F58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3.4. Копия протокола в течение десяти рабочих дней со дня проведения общественных обсуждений подлежит направлению почтовой связью уполномоченным органом заказчику (исполнителю).</w:t>
      </w:r>
    </w:p>
    <w:p w14:paraId="10420BD7" w14:textId="77777777" w:rsidR="006878E8" w:rsidRDefault="006878E8" w:rsidP="006878E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 xml:space="preserve">3.5. Протокол оформляется в течение пяти рабочих дней со дня проведения опроса или общественных обсуждений и в течение пятнадцати рабочих дней со дня проведения опроса или общественных обсуждений подлежит размещению на официальном сайте заказчика (исполнителя) (при наличии официального сайта) и </w:t>
      </w:r>
      <w:r w:rsidR="0023656C">
        <w:rPr>
          <w:sz w:val="28"/>
          <w:szCs w:val="28"/>
        </w:rPr>
        <w:t>а</w:t>
      </w:r>
      <w:r w:rsidR="00AE0361" w:rsidRPr="003F582F">
        <w:rPr>
          <w:sz w:val="28"/>
          <w:szCs w:val="28"/>
        </w:rPr>
        <w:t xml:space="preserve">дминистрации </w:t>
      </w:r>
      <w:r w:rsidR="0023656C">
        <w:rPr>
          <w:sz w:val="28"/>
          <w:szCs w:val="28"/>
        </w:rPr>
        <w:t>округа</w:t>
      </w:r>
      <w:r w:rsidR="00AE0361" w:rsidRPr="003F582F">
        <w:rPr>
          <w:sz w:val="28"/>
          <w:szCs w:val="28"/>
        </w:rPr>
        <w:t xml:space="preserve"> в информационно-телекоммуникационной сети </w:t>
      </w:r>
      <w:r w:rsidR="0023656C">
        <w:rPr>
          <w:sz w:val="28"/>
          <w:szCs w:val="28"/>
        </w:rPr>
        <w:t>«</w:t>
      </w:r>
      <w:r w:rsidR="00AE0361" w:rsidRPr="003F582F">
        <w:rPr>
          <w:sz w:val="28"/>
          <w:szCs w:val="28"/>
        </w:rPr>
        <w:t>Интернет</w:t>
      </w:r>
      <w:r w:rsidR="0023656C">
        <w:rPr>
          <w:sz w:val="28"/>
          <w:szCs w:val="28"/>
        </w:rPr>
        <w:t>»</w:t>
      </w:r>
      <w:r w:rsidR="00AE0361" w:rsidRPr="003F582F">
        <w:rPr>
          <w:sz w:val="28"/>
          <w:szCs w:val="28"/>
        </w:rPr>
        <w:t>.</w:t>
      </w:r>
    </w:p>
    <w:p w14:paraId="50CCF1EC" w14:textId="77777777" w:rsidR="00AE0361" w:rsidRPr="003F582F" w:rsidRDefault="006878E8" w:rsidP="006878E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>3.6. Протокол, прилагаемые к нему документы и материалы хранятся в уполномоченном органе.</w:t>
      </w:r>
    </w:p>
    <w:p w14:paraId="6169DB20" w14:textId="77777777" w:rsidR="00AE0361" w:rsidRPr="003F582F" w:rsidRDefault="006878E8" w:rsidP="00236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61" w:rsidRPr="003F582F">
        <w:rPr>
          <w:sz w:val="28"/>
          <w:szCs w:val="28"/>
        </w:rPr>
        <w:t xml:space="preserve">3.7. Результаты общественных обсуждений в форме простого информирования и иных формах, оформляются в соответствии с постановлением </w:t>
      </w:r>
      <w:r w:rsidR="0023656C">
        <w:rPr>
          <w:sz w:val="28"/>
          <w:szCs w:val="28"/>
        </w:rPr>
        <w:t>а</w:t>
      </w:r>
      <w:r w:rsidR="00AE0361" w:rsidRPr="003F582F">
        <w:rPr>
          <w:sz w:val="28"/>
          <w:szCs w:val="28"/>
        </w:rPr>
        <w:t xml:space="preserve">дминистрации </w:t>
      </w:r>
      <w:r w:rsidR="0023656C">
        <w:rPr>
          <w:sz w:val="28"/>
          <w:szCs w:val="28"/>
        </w:rPr>
        <w:t>округа.</w:t>
      </w:r>
      <w:r w:rsidR="0023656C" w:rsidRPr="003F582F">
        <w:rPr>
          <w:sz w:val="28"/>
          <w:szCs w:val="28"/>
        </w:rPr>
        <w:t xml:space="preserve"> </w:t>
      </w:r>
    </w:p>
    <w:sectPr w:rsidR="00AE0361" w:rsidRPr="003F582F" w:rsidSect="008706B7">
      <w:headerReference w:type="default" r:id="rId7"/>
      <w:pgSz w:w="11906" w:h="16838"/>
      <w:pgMar w:top="1134" w:right="850" w:bottom="851" w:left="156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F40E8" w14:textId="77777777" w:rsidR="00396F9C" w:rsidRDefault="00396F9C" w:rsidP="00AE0361">
      <w:pPr>
        <w:spacing w:after="0" w:line="240" w:lineRule="auto"/>
      </w:pPr>
      <w:r>
        <w:separator/>
      </w:r>
    </w:p>
  </w:endnote>
  <w:endnote w:type="continuationSeparator" w:id="0">
    <w:p w14:paraId="1FBAF354" w14:textId="77777777" w:rsidR="00396F9C" w:rsidRDefault="00396F9C" w:rsidP="00AE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38EE4" w14:textId="77777777" w:rsidR="00396F9C" w:rsidRDefault="00396F9C" w:rsidP="00AE0361">
      <w:pPr>
        <w:spacing w:after="0" w:line="240" w:lineRule="auto"/>
      </w:pPr>
      <w:r>
        <w:separator/>
      </w:r>
    </w:p>
  </w:footnote>
  <w:footnote w:type="continuationSeparator" w:id="0">
    <w:p w14:paraId="768881CB" w14:textId="77777777" w:rsidR="00396F9C" w:rsidRDefault="00396F9C" w:rsidP="00AE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BD218" w14:textId="77777777" w:rsidR="008C1903" w:rsidRDefault="001242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61"/>
    <w:rsid w:val="000115BA"/>
    <w:rsid w:val="00124223"/>
    <w:rsid w:val="00183523"/>
    <w:rsid w:val="00203F42"/>
    <w:rsid w:val="0023656C"/>
    <w:rsid w:val="003304BE"/>
    <w:rsid w:val="00396F9C"/>
    <w:rsid w:val="003F582F"/>
    <w:rsid w:val="005531EB"/>
    <w:rsid w:val="00561E4B"/>
    <w:rsid w:val="0064508B"/>
    <w:rsid w:val="0068020A"/>
    <w:rsid w:val="006878E8"/>
    <w:rsid w:val="00694563"/>
    <w:rsid w:val="00764A87"/>
    <w:rsid w:val="008706B7"/>
    <w:rsid w:val="008C1903"/>
    <w:rsid w:val="00A034DF"/>
    <w:rsid w:val="00AA53E6"/>
    <w:rsid w:val="00AE0361"/>
    <w:rsid w:val="00B44E43"/>
    <w:rsid w:val="00B92E84"/>
    <w:rsid w:val="00B94FFA"/>
    <w:rsid w:val="00BD5A79"/>
    <w:rsid w:val="00BF0D11"/>
    <w:rsid w:val="00D47545"/>
    <w:rsid w:val="00D9122F"/>
    <w:rsid w:val="00F80F03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87AF"/>
  <w15:docId w15:val="{FF471E41-638A-4523-8CBB-B2F66333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0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36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361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AE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E0361"/>
  </w:style>
  <w:style w:type="table" w:styleId="a8">
    <w:name w:val="Table Grid"/>
    <w:basedOn w:val="a1"/>
    <w:rsid w:val="00AE0361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AE0361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0"/>
      <w:kern w:val="1"/>
      <w:sz w:val="24"/>
      <w:szCs w:val="24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BF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D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13</cp:revision>
  <cp:lastPrinted>2024-03-29T12:08:00Z</cp:lastPrinted>
  <dcterms:created xsi:type="dcterms:W3CDTF">2024-03-11T09:44:00Z</dcterms:created>
  <dcterms:modified xsi:type="dcterms:W3CDTF">2024-03-29T12:08:00Z</dcterms:modified>
</cp:coreProperties>
</file>