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AC2DB" w14:textId="77777777" w:rsidR="00CD542C" w:rsidRDefault="00CD542C" w:rsidP="00CD542C">
      <w:pPr>
        <w:jc w:val="center"/>
      </w:pPr>
    </w:p>
    <w:p w14:paraId="06B24492" w14:textId="77777777" w:rsidR="00CD542C" w:rsidRDefault="00CD542C" w:rsidP="00CD542C">
      <w:pPr>
        <w:jc w:val="center"/>
      </w:pPr>
    </w:p>
    <w:p w14:paraId="7FFD5600" w14:textId="77777777" w:rsidR="00CD542C" w:rsidRDefault="00CD542C" w:rsidP="00CD542C">
      <w:pPr>
        <w:jc w:val="center"/>
        <w:rPr>
          <w:b/>
        </w:rPr>
      </w:pPr>
    </w:p>
    <w:p w14:paraId="34D92A59" w14:textId="77777777" w:rsidR="00CD542C" w:rsidRDefault="00CD542C" w:rsidP="00CD542C">
      <w:pPr>
        <w:jc w:val="center"/>
        <w:rPr>
          <w:b/>
          <w:lang w:val="en-US"/>
        </w:rPr>
      </w:pPr>
    </w:p>
    <w:p w14:paraId="0A3A64FD" w14:textId="77777777" w:rsidR="00CD542C" w:rsidRDefault="00CD542C" w:rsidP="00CD542C">
      <w:pPr>
        <w:jc w:val="center"/>
        <w:rPr>
          <w:b/>
          <w:sz w:val="28"/>
          <w:szCs w:val="28"/>
        </w:rPr>
      </w:pPr>
    </w:p>
    <w:p w14:paraId="7D40EA6A" w14:textId="77777777" w:rsidR="00CD542C" w:rsidRPr="001D717F" w:rsidRDefault="00CD542C" w:rsidP="00CD542C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ПРЕДСТАВИТЕЛЬНОЕ СОБРАНИЕ </w:t>
      </w:r>
    </w:p>
    <w:p w14:paraId="3E6DE0AA" w14:textId="77777777" w:rsidR="00CD542C" w:rsidRDefault="00CD542C" w:rsidP="00CD542C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ТАРНОГСКОГО МУНИЦИПАЛЬНОГО </w:t>
      </w:r>
      <w:r>
        <w:rPr>
          <w:b/>
          <w:sz w:val="28"/>
          <w:szCs w:val="28"/>
        </w:rPr>
        <w:t>ОКРУГА</w:t>
      </w:r>
    </w:p>
    <w:p w14:paraId="1850B2DA" w14:textId="77777777" w:rsidR="00CD542C" w:rsidRPr="001D717F" w:rsidRDefault="00CD542C" w:rsidP="00CD542C">
      <w:pPr>
        <w:jc w:val="center"/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>ВОЛОГОДСКОЙ ОБЛАСТИ</w:t>
      </w:r>
    </w:p>
    <w:p w14:paraId="6AEA078B" w14:textId="77777777" w:rsidR="00CD542C" w:rsidRDefault="00CD542C" w:rsidP="00CD542C">
      <w:pPr>
        <w:jc w:val="center"/>
        <w:rPr>
          <w:b/>
          <w:noProof/>
          <w:sz w:val="40"/>
          <w:szCs w:val="40"/>
        </w:rPr>
      </w:pPr>
    </w:p>
    <w:p w14:paraId="2F306219" w14:textId="77777777" w:rsidR="00CD542C" w:rsidRDefault="00CD542C" w:rsidP="00CD542C">
      <w:pPr>
        <w:jc w:val="center"/>
        <w:rPr>
          <w:b/>
          <w:sz w:val="40"/>
          <w:szCs w:val="4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1" layoutInCell="1" allowOverlap="1" wp14:anchorId="29F1335A" wp14:editId="254BDA5A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8" name="Рисунок 8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40"/>
          <w:szCs w:val="40"/>
        </w:rPr>
        <w:t>РЕШЕНИЕ</w:t>
      </w:r>
    </w:p>
    <w:p w14:paraId="6E3023A2" w14:textId="77777777" w:rsidR="00CD542C" w:rsidRDefault="00CD542C" w:rsidP="00CD542C">
      <w:pPr>
        <w:jc w:val="center"/>
      </w:pPr>
    </w:p>
    <w:tbl>
      <w:tblPr>
        <w:tblpPr w:leftFromText="180" w:rightFromText="180" w:vertAnchor="text" w:horzAnchor="margin" w:tblpX="828" w:tblpY="44"/>
        <w:tblW w:w="0" w:type="auto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CD542C" w14:paraId="22E3B8FC" w14:textId="77777777" w:rsidTr="009C778C">
        <w:tc>
          <w:tcPr>
            <w:tcW w:w="588" w:type="dxa"/>
          </w:tcPr>
          <w:p w14:paraId="47D3F3CA" w14:textId="77777777" w:rsidR="00CD542C" w:rsidRPr="005933D4" w:rsidRDefault="00CD542C" w:rsidP="009C778C">
            <w:pPr>
              <w:jc w:val="center"/>
              <w:rPr>
                <w:sz w:val="28"/>
                <w:szCs w:val="28"/>
              </w:rPr>
            </w:pPr>
            <w:r w:rsidRPr="005933D4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3C62A1" w14:textId="7A214FAF" w:rsidR="00CD542C" w:rsidRPr="005933D4" w:rsidRDefault="00C40DE6" w:rsidP="001D5236">
            <w:pPr>
              <w:jc w:val="center"/>
              <w:rPr>
                <w:sz w:val="28"/>
                <w:szCs w:val="28"/>
              </w:rPr>
            </w:pPr>
            <w:r w:rsidRPr="005933D4">
              <w:rPr>
                <w:sz w:val="28"/>
                <w:szCs w:val="28"/>
              </w:rPr>
              <w:t xml:space="preserve">27.03.2025 </w:t>
            </w:r>
            <w:r w:rsidR="00CD542C" w:rsidRPr="005933D4">
              <w:rPr>
                <w:sz w:val="28"/>
                <w:szCs w:val="28"/>
              </w:rPr>
              <w:t>г.</w:t>
            </w:r>
          </w:p>
        </w:tc>
        <w:tc>
          <w:tcPr>
            <w:tcW w:w="484" w:type="dxa"/>
          </w:tcPr>
          <w:p w14:paraId="0CA07097" w14:textId="77777777" w:rsidR="00CD542C" w:rsidRPr="005933D4" w:rsidRDefault="00CD542C" w:rsidP="009C778C">
            <w:pPr>
              <w:jc w:val="center"/>
              <w:rPr>
                <w:sz w:val="28"/>
                <w:szCs w:val="28"/>
              </w:rPr>
            </w:pPr>
            <w:r w:rsidRPr="005933D4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0C09E1" w14:textId="3E969C1F" w:rsidR="00CD542C" w:rsidRPr="005933D4" w:rsidRDefault="00636CCF" w:rsidP="009C7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</w:t>
            </w:r>
          </w:p>
        </w:tc>
      </w:tr>
    </w:tbl>
    <w:p w14:paraId="153C5087" w14:textId="77777777" w:rsidR="00CD542C" w:rsidRDefault="00CD542C" w:rsidP="00CD542C">
      <w:pPr>
        <w:jc w:val="center"/>
        <w:rPr>
          <w:sz w:val="28"/>
          <w:szCs w:val="28"/>
        </w:rPr>
      </w:pPr>
    </w:p>
    <w:p w14:paraId="45E9FF45" w14:textId="77777777" w:rsidR="00CD542C" w:rsidRDefault="00CD542C" w:rsidP="00CD542C">
      <w:pPr>
        <w:jc w:val="center"/>
      </w:pPr>
    </w:p>
    <w:tbl>
      <w:tblPr>
        <w:tblW w:w="0" w:type="auto"/>
        <w:tblInd w:w="1428" w:type="dxa"/>
        <w:tblLook w:val="01E0" w:firstRow="1" w:lastRow="1" w:firstColumn="1" w:lastColumn="1" w:noHBand="0" w:noVBand="0"/>
      </w:tblPr>
      <w:tblGrid>
        <w:gridCol w:w="2400"/>
      </w:tblGrid>
      <w:tr w:rsidR="00CD542C" w14:paraId="27313E3A" w14:textId="77777777" w:rsidTr="009C778C">
        <w:tc>
          <w:tcPr>
            <w:tcW w:w="2400" w:type="dxa"/>
          </w:tcPr>
          <w:p w14:paraId="3CF2C4B2" w14:textId="77777777" w:rsidR="00CD542C" w:rsidRDefault="00CD542C" w:rsidP="009C778C">
            <w:pPr>
              <w:jc w:val="center"/>
            </w:pPr>
            <w:r>
              <w:t xml:space="preserve">с. </w:t>
            </w:r>
            <w:proofErr w:type="spellStart"/>
            <w:r>
              <w:t>Тарногский</w:t>
            </w:r>
            <w:proofErr w:type="spellEnd"/>
            <w:r>
              <w:t xml:space="preserve"> Городок</w:t>
            </w:r>
          </w:p>
          <w:p w14:paraId="4870B735" w14:textId="77777777" w:rsidR="00CD542C" w:rsidRDefault="00CD542C" w:rsidP="009C778C">
            <w:pPr>
              <w:jc w:val="center"/>
            </w:pPr>
            <w:r>
              <w:t>Вологодская область</w:t>
            </w:r>
          </w:p>
        </w:tc>
      </w:tr>
    </w:tbl>
    <w:p w14:paraId="272D05F9" w14:textId="77777777" w:rsidR="00CD542C" w:rsidRPr="00620AD6" w:rsidRDefault="00CD542C" w:rsidP="00CD542C">
      <w:pPr>
        <w:jc w:val="center"/>
        <w:rPr>
          <w:sz w:val="26"/>
          <w:szCs w:val="26"/>
        </w:rPr>
      </w:pPr>
    </w:p>
    <w:p w14:paraId="054ADF34" w14:textId="77777777" w:rsidR="00B80F8A" w:rsidRDefault="00B80F8A" w:rsidP="00CD542C">
      <w:pPr>
        <w:pStyle w:val="Standard"/>
        <w:tabs>
          <w:tab w:val="left" w:pos="4536"/>
        </w:tabs>
        <w:ind w:right="5102"/>
        <w:jc w:val="both"/>
        <w:rPr>
          <w:rFonts w:cs="Times New Roman"/>
          <w:sz w:val="28"/>
          <w:szCs w:val="28"/>
          <w:lang w:val="ru-RU"/>
        </w:rPr>
      </w:pPr>
    </w:p>
    <w:p w14:paraId="246174C8" w14:textId="5B876E17" w:rsidR="00CD542C" w:rsidRPr="00495518" w:rsidRDefault="00CD542C" w:rsidP="00CD542C">
      <w:pPr>
        <w:pStyle w:val="Standard"/>
        <w:tabs>
          <w:tab w:val="left" w:pos="4536"/>
        </w:tabs>
        <w:ind w:right="5102"/>
        <w:jc w:val="both"/>
        <w:rPr>
          <w:rFonts w:cs="Times New Roman"/>
          <w:sz w:val="28"/>
          <w:szCs w:val="28"/>
          <w:lang w:val="ru-RU"/>
        </w:rPr>
      </w:pPr>
      <w:r w:rsidRPr="00495518">
        <w:rPr>
          <w:rFonts w:cs="Times New Roman"/>
          <w:sz w:val="28"/>
          <w:szCs w:val="28"/>
          <w:lang w:val="ru-RU"/>
        </w:rPr>
        <w:t>О внесении изменений в решение Представительного Собрания</w:t>
      </w:r>
      <w:r w:rsidR="003B79A4">
        <w:rPr>
          <w:rFonts w:cs="Times New Roman"/>
          <w:sz w:val="28"/>
          <w:szCs w:val="28"/>
          <w:lang w:val="ru-RU"/>
        </w:rPr>
        <w:t xml:space="preserve"> округа </w:t>
      </w:r>
      <w:r w:rsidRPr="00495518"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sz w:val="28"/>
          <w:szCs w:val="28"/>
          <w:lang w:val="ru-RU"/>
        </w:rPr>
        <w:t>26.10</w:t>
      </w:r>
      <w:r w:rsidRPr="00495518">
        <w:rPr>
          <w:rFonts w:cs="Times New Roman"/>
          <w:sz w:val="28"/>
          <w:szCs w:val="28"/>
          <w:lang w:val="ru-RU"/>
        </w:rPr>
        <w:t>.2022</w:t>
      </w:r>
      <w:r>
        <w:rPr>
          <w:rFonts w:cs="Times New Roman"/>
          <w:sz w:val="28"/>
          <w:szCs w:val="28"/>
          <w:lang w:val="ru-RU"/>
        </w:rPr>
        <w:t xml:space="preserve"> г.</w:t>
      </w:r>
      <w:r w:rsidRPr="00495518">
        <w:rPr>
          <w:rFonts w:cs="Times New Roman"/>
          <w:sz w:val="28"/>
          <w:szCs w:val="28"/>
          <w:lang w:val="ru-RU"/>
        </w:rPr>
        <w:t xml:space="preserve"> №</w:t>
      </w:r>
      <w:r>
        <w:rPr>
          <w:rFonts w:cs="Times New Roman"/>
          <w:sz w:val="28"/>
          <w:szCs w:val="28"/>
          <w:lang w:val="ru-RU"/>
        </w:rPr>
        <w:t xml:space="preserve"> 33</w:t>
      </w:r>
    </w:p>
    <w:p w14:paraId="49C9DA8C" w14:textId="77777777" w:rsidR="00CD542C" w:rsidRPr="00495518" w:rsidRDefault="00CD542C" w:rsidP="00CD542C">
      <w:pPr>
        <w:pStyle w:val="Standard"/>
        <w:tabs>
          <w:tab w:val="left" w:pos="4536"/>
        </w:tabs>
        <w:ind w:right="5102"/>
        <w:jc w:val="both"/>
        <w:rPr>
          <w:rFonts w:cs="Times New Roman"/>
          <w:sz w:val="28"/>
          <w:szCs w:val="28"/>
          <w:lang w:val="ru-RU"/>
        </w:rPr>
      </w:pPr>
    </w:p>
    <w:p w14:paraId="5FD2080C" w14:textId="77777777" w:rsidR="00B80F8A" w:rsidRDefault="00B80F8A" w:rsidP="00CD542C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</w:p>
    <w:p w14:paraId="178B9060" w14:textId="6A415052" w:rsidR="00CD542C" w:rsidRPr="00495518" w:rsidRDefault="00CD542C" w:rsidP="00CD542C">
      <w:pPr>
        <w:pStyle w:val="Standard"/>
        <w:ind w:firstLine="709"/>
        <w:jc w:val="both"/>
        <w:rPr>
          <w:rFonts w:cs="Times New Roman"/>
          <w:b/>
          <w:sz w:val="28"/>
          <w:szCs w:val="28"/>
          <w:lang w:val="ru-RU"/>
        </w:rPr>
      </w:pPr>
      <w:r w:rsidRPr="00495518">
        <w:rPr>
          <w:rFonts w:cs="Times New Roman"/>
          <w:sz w:val="28"/>
          <w:szCs w:val="28"/>
          <w:lang w:val="ru-RU"/>
        </w:rPr>
        <w:t xml:space="preserve">В соответствии с Федеральным законом от </w:t>
      </w:r>
      <w:r>
        <w:rPr>
          <w:rFonts w:cs="Times New Roman"/>
          <w:sz w:val="28"/>
          <w:szCs w:val="28"/>
          <w:lang w:val="ru-RU"/>
        </w:rPr>
        <w:t>04.08.2023</w:t>
      </w:r>
      <w:r w:rsidR="004053BA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г. </w:t>
      </w:r>
      <w:r w:rsidRPr="00495518">
        <w:rPr>
          <w:rFonts w:cs="Times New Roman"/>
          <w:sz w:val="28"/>
          <w:szCs w:val="28"/>
          <w:lang w:val="ru-RU"/>
        </w:rPr>
        <w:t xml:space="preserve">№ </w:t>
      </w:r>
      <w:r>
        <w:rPr>
          <w:rFonts w:cs="Times New Roman"/>
          <w:sz w:val="28"/>
          <w:szCs w:val="28"/>
          <w:lang w:val="ru-RU"/>
        </w:rPr>
        <w:t>416</w:t>
      </w:r>
      <w:r w:rsidRPr="00495518">
        <w:rPr>
          <w:rFonts w:cs="Times New Roman"/>
          <w:sz w:val="28"/>
          <w:szCs w:val="28"/>
          <w:lang w:val="ru-RU"/>
        </w:rPr>
        <w:t xml:space="preserve">-ФЗ «О внесении изменений в </w:t>
      </w:r>
      <w:r>
        <w:rPr>
          <w:rFonts w:cs="Times New Roman"/>
          <w:sz w:val="28"/>
          <w:szCs w:val="28"/>
          <w:lang w:val="ru-RU"/>
        </w:rPr>
        <w:t>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</w:t>
      </w:r>
      <w:r w:rsidRPr="00495518">
        <w:rPr>
          <w:rFonts w:cs="Times New Roman"/>
          <w:sz w:val="28"/>
          <w:szCs w:val="28"/>
          <w:lang w:val="ru-RU"/>
        </w:rPr>
        <w:t>»</w:t>
      </w:r>
      <w:r w:rsidRPr="00495518">
        <w:rPr>
          <w:rFonts w:cs="Times New Roman"/>
          <w:color w:val="00000A"/>
          <w:sz w:val="28"/>
          <w:szCs w:val="28"/>
          <w:lang w:val="ru-RU"/>
        </w:rPr>
        <w:t xml:space="preserve">, руководствуясь Уставом </w:t>
      </w:r>
      <w:proofErr w:type="spellStart"/>
      <w:r w:rsidRPr="00495518">
        <w:rPr>
          <w:rFonts w:cs="Times New Roman"/>
          <w:color w:val="00000A"/>
          <w:sz w:val="28"/>
          <w:szCs w:val="28"/>
          <w:lang w:val="ru-RU"/>
        </w:rPr>
        <w:t>Тарногского</w:t>
      </w:r>
      <w:proofErr w:type="spellEnd"/>
      <w:r w:rsidRPr="00495518">
        <w:rPr>
          <w:rFonts w:cs="Times New Roman"/>
          <w:color w:val="00000A"/>
          <w:sz w:val="28"/>
          <w:szCs w:val="28"/>
          <w:lang w:val="ru-RU"/>
        </w:rPr>
        <w:t xml:space="preserve"> муниципального округа, </w:t>
      </w:r>
      <w:r w:rsidRPr="00495518">
        <w:rPr>
          <w:rFonts w:cs="Times New Roman"/>
          <w:sz w:val="28"/>
          <w:szCs w:val="28"/>
          <w:lang w:val="ru-RU"/>
        </w:rPr>
        <w:t>Представительное Собрание</w:t>
      </w:r>
      <w:r w:rsidR="00614B3B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495518">
        <w:rPr>
          <w:rFonts w:cs="Times New Roman"/>
          <w:sz w:val="28"/>
          <w:szCs w:val="28"/>
          <w:lang w:val="ru-RU"/>
        </w:rPr>
        <w:t>Тарногск</w:t>
      </w:r>
      <w:r>
        <w:rPr>
          <w:rFonts w:cs="Times New Roman"/>
          <w:sz w:val="28"/>
          <w:szCs w:val="28"/>
          <w:lang w:val="ru-RU"/>
        </w:rPr>
        <w:t>о</w:t>
      </w:r>
      <w:r w:rsidRPr="00495518">
        <w:rPr>
          <w:rFonts w:cs="Times New Roman"/>
          <w:sz w:val="28"/>
          <w:szCs w:val="28"/>
          <w:lang w:val="ru-RU"/>
        </w:rPr>
        <w:t>го</w:t>
      </w:r>
      <w:proofErr w:type="spellEnd"/>
      <w:r w:rsidRPr="00495518">
        <w:rPr>
          <w:rFonts w:cs="Times New Roman"/>
          <w:sz w:val="28"/>
          <w:szCs w:val="28"/>
          <w:lang w:val="ru-RU"/>
        </w:rPr>
        <w:t xml:space="preserve"> муниципального округа </w:t>
      </w:r>
      <w:r w:rsidR="00B80F8A">
        <w:rPr>
          <w:rFonts w:cs="Times New Roman"/>
          <w:sz w:val="28"/>
          <w:szCs w:val="28"/>
          <w:lang w:val="ru-RU"/>
        </w:rPr>
        <w:t>Вологодской области</w:t>
      </w:r>
    </w:p>
    <w:p w14:paraId="602E6872" w14:textId="77777777" w:rsidR="00CD542C" w:rsidRPr="00495518" w:rsidRDefault="00CD542C" w:rsidP="00CD542C">
      <w:pPr>
        <w:pStyle w:val="Standard"/>
        <w:ind w:firstLine="709"/>
        <w:jc w:val="both"/>
        <w:rPr>
          <w:rFonts w:cs="Times New Roman"/>
          <w:color w:val="00000A"/>
          <w:sz w:val="28"/>
          <w:szCs w:val="28"/>
          <w:lang w:val="ru-RU"/>
        </w:rPr>
      </w:pPr>
      <w:r w:rsidRPr="00495518">
        <w:rPr>
          <w:rFonts w:cs="Times New Roman"/>
          <w:b/>
          <w:sz w:val="28"/>
          <w:szCs w:val="28"/>
          <w:lang w:val="ru-RU"/>
        </w:rPr>
        <w:t>РЕШИЛО:</w:t>
      </w:r>
    </w:p>
    <w:p w14:paraId="6F69D8BE" w14:textId="0870025D" w:rsidR="006C1E6D" w:rsidRDefault="006C1E6D" w:rsidP="006C1E6D">
      <w:pPr>
        <w:jc w:val="both"/>
        <w:rPr>
          <w:color w:val="00000A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</w:t>
      </w:r>
      <w:r w:rsidR="00CD542C" w:rsidRPr="00A361BE">
        <w:rPr>
          <w:color w:val="000000"/>
          <w:sz w:val="28"/>
          <w:szCs w:val="28"/>
        </w:rPr>
        <w:t xml:space="preserve">Внести </w:t>
      </w:r>
      <w:r>
        <w:rPr>
          <w:color w:val="000000"/>
          <w:sz w:val="28"/>
          <w:szCs w:val="28"/>
        </w:rPr>
        <w:t xml:space="preserve">в </w:t>
      </w:r>
      <w:r w:rsidR="004A0578">
        <w:rPr>
          <w:sz w:val="28"/>
          <w:szCs w:val="28"/>
        </w:rPr>
        <w:t>Положени</w:t>
      </w:r>
      <w:r w:rsidR="004A0578">
        <w:rPr>
          <w:sz w:val="28"/>
          <w:szCs w:val="28"/>
        </w:rPr>
        <w:t>е</w:t>
      </w:r>
      <w:r w:rsidR="004A0578">
        <w:rPr>
          <w:sz w:val="28"/>
          <w:szCs w:val="28"/>
        </w:rPr>
        <w:t xml:space="preserve"> о бюджетном процессе в </w:t>
      </w:r>
      <w:proofErr w:type="spellStart"/>
      <w:r w:rsidR="004A0578">
        <w:rPr>
          <w:sz w:val="28"/>
          <w:szCs w:val="28"/>
        </w:rPr>
        <w:t>Тарногском</w:t>
      </w:r>
      <w:proofErr w:type="spellEnd"/>
      <w:r w:rsidR="004A0578">
        <w:rPr>
          <w:sz w:val="28"/>
          <w:szCs w:val="28"/>
        </w:rPr>
        <w:t xml:space="preserve"> </w:t>
      </w:r>
      <w:r w:rsidR="004A0578" w:rsidRPr="006C1E6D">
        <w:rPr>
          <w:sz w:val="28"/>
          <w:szCs w:val="28"/>
        </w:rPr>
        <w:t>муниципальном округ</w:t>
      </w:r>
      <w:r w:rsidR="004A0578">
        <w:rPr>
          <w:sz w:val="28"/>
          <w:szCs w:val="28"/>
        </w:rPr>
        <w:t>е</w:t>
      </w:r>
      <w:r w:rsidR="004A0578">
        <w:rPr>
          <w:color w:val="000000"/>
          <w:sz w:val="28"/>
          <w:szCs w:val="28"/>
        </w:rPr>
        <w:t xml:space="preserve">, утвержденное Представительным Собрание </w:t>
      </w:r>
      <w:proofErr w:type="spellStart"/>
      <w:r w:rsidR="004A0578">
        <w:rPr>
          <w:color w:val="000000"/>
          <w:sz w:val="28"/>
          <w:szCs w:val="28"/>
        </w:rPr>
        <w:t>Тарногского</w:t>
      </w:r>
      <w:proofErr w:type="spellEnd"/>
      <w:r w:rsidR="004A0578">
        <w:rPr>
          <w:color w:val="000000"/>
          <w:sz w:val="28"/>
          <w:szCs w:val="28"/>
        </w:rPr>
        <w:t xml:space="preserve"> муниципального округа</w:t>
      </w:r>
      <w:r>
        <w:rPr>
          <w:color w:val="000000"/>
          <w:sz w:val="28"/>
          <w:szCs w:val="28"/>
        </w:rPr>
        <w:t xml:space="preserve"> от 26.10.2022</w:t>
      </w:r>
      <w:r w:rsidR="00C40D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г. № 33</w:t>
      </w:r>
      <w:r w:rsidR="004A0578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color w:val="000000"/>
          <w:sz w:val="28"/>
          <w:szCs w:val="28"/>
        </w:rPr>
        <w:t xml:space="preserve">(далее – Положение) </w:t>
      </w:r>
      <w:r w:rsidR="00CD542C" w:rsidRPr="006C1E6D">
        <w:rPr>
          <w:color w:val="000000"/>
          <w:sz w:val="28"/>
          <w:szCs w:val="28"/>
        </w:rPr>
        <w:t xml:space="preserve">следующие изменения: </w:t>
      </w:r>
    </w:p>
    <w:p w14:paraId="4FD307B6" w14:textId="77777777" w:rsidR="004053BA" w:rsidRDefault="006C1E6D" w:rsidP="009C778C">
      <w:pPr>
        <w:adjustRightInd w:val="0"/>
        <w:jc w:val="both"/>
        <w:rPr>
          <w:sz w:val="28"/>
          <w:szCs w:val="28"/>
        </w:rPr>
      </w:pPr>
      <w:r>
        <w:rPr>
          <w:color w:val="00000A"/>
          <w:sz w:val="28"/>
          <w:szCs w:val="28"/>
        </w:rPr>
        <w:tab/>
        <w:t>1.1.</w:t>
      </w:r>
      <w:bookmarkStart w:id="1" w:name="P513"/>
      <w:bookmarkEnd w:id="1"/>
      <w:r w:rsidR="009C778C" w:rsidRPr="009C778C">
        <w:t xml:space="preserve"> </w:t>
      </w:r>
      <w:r w:rsidR="009C778C" w:rsidRPr="009C778C">
        <w:rPr>
          <w:sz w:val="28"/>
          <w:szCs w:val="28"/>
        </w:rPr>
        <w:t>П</w:t>
      </w:r>
      <w:r w:rsidR="0013637B">
        <w:rPr>
          <w:sz w:val="28"/>
          <w:szCs w:val="28"/>
        </w:rPr>
        <w:t>одп</w:t>
      </w:r>
      <w:r w:rsidR="009C778C" w:rsidRPr="009C778C">
        <w:rPr>
          <w:sz w:val="28"/>
          <w:szCs w:val="28"/>
        </w:rPr>
        <w:t>ункт 3.1.3.</w:t>
      </w:r>
      <w:r w:rsidR="0013637B">
        <w:rPr>
          <w:sz w:val="28"/>
          <w:szCs w:val="28"/>
        </w:rPr>
        <w:t xml:space="preserve"> </w:t>
      </w:r>
      <w:r w:rsidR="009C778C" w:rsidRPr="009C778C">
        <w:rPr>
          <w:sz w:val="28"/>
          <w:szCs w:val="28"/>
        </w:rPr>
        <w:t xml:space="preserve"> </w:t>
      </w:r>
      <w:r w:rsidR="00453A14">
        <w:rPr>
          <w:sz w:val="28"/>
          <w:szCs w:val="28"/>
        </w:rPr>
        <w:t>пункта 3.1</w:t>
      </w:r>
      <w:r w:rsidR="0013637B">
        <w:rPr>
          <w:sz w:val="28"/>
          <w:szCs w:val="28"/>
        </w:rPr>
        <w:t xml:space="preserve"> раздела </w:t>
      </w:r>
      <w:r w:rsidR="0013637B">
        <w:rPr>
          <w:sz w:val="28"/>
          <w:szCs w:val="28"/>
          <w:lang w:val="en-US"/>
        </w:rPr>
        <w:t>III</w:t>
      </w:r>
      <w:r w:rsidR="0013637B" w:rsidRPr="0038724B">
        <w:rPr>
          <w:sz w:val="28"/>
          <w:szCs w:val="28"/>
        </w:rPr>
        <w:t xml:space="preserve"> </w:t>
      </w:r>
      <w:r w:rsidR="009C778C" w:rsidRPr="009C778C">
        <w:rPr>
          <w:sz w:val="28"/>
          <w:szCs w:val="28"/>
        </w:rPr>
        <w:t>По</w:t>
      </w:r>
      <w:r w:rsidR="00637636">
        <w:rPr>
          <w:sz w:val="28"/>
          <w:szCs w:val="28"/>
        </w:rPr>
        <w:t>ложения</w:t>
      </w:r>
      <w:r w:rsidR="009C778C" w:rsidRPr="009C778C">
        <w:rPr>
          <w:sz w:val="28"/>
          <w:szCs w:val="28"/>
        </w:rPr>
        <w:t xml:space="preserve"> изложить в новой редакции: </w:t>
      </w:r>
    </w:p>
    <w:p w14:paraId="4AACF07A" w14:textId="37B2577C" w:rsidR="009C778C" w:rsidRPr="009C778C" w:rsidRDefault="009C778C" w:rsidP="009C778C">
      <w:pPr>
        <w:adjustRightInd w:val="0"/>
        <w:jc w:val="both"/>
        <w:rPr>
          <w:sz w:val="28"/>
          <w:szCs w:val="28"/>
        </w:rPr>
      </w:pPr>
      <w:r w:rsidRPr="009C778C">
        <w:rPr>
          <w:sz w:val="28"/>
          <w:szCs w:val="28"/>
        </w:rPr>
        <w:t>«</w:t>
      </w:r>
      <w:r w:rsidR="00453A14" w:rsidRPr="009C778C">
        <w:rPr>
          <w:sz w:val="28"/>
          <w:szCs w:val="28"/>
        </w:rPr>
        <w:t>3.1.3.</w:t>
      </w:r>
      <w:r w:rsidR="00453A14">
        <w:rPr>
          <w:sz w:val="28"/>
          <w:szCs w:val="28"/>
        </w:rPr>
        <w:t xml:space="preserve"> </w:t>
      </w:r>
      <w:r w:rsidR="00453A14" w:rsidRPr="009C778C">
        <w:rPr>
          <w:sz w:val="28"/>
          <w:szCs w:val="28"/>
        </w:rPr>
        <w:t xml:space="preserve"> </w:t>
      </w:r>
      <w:r w:rsidRPr="009C778C">
        <w:rPr>
          <w:sz w:val="28"/>
          <w:szCs w:val="28"/>
        </w:rPr>
        <w:t xml:space="preserve">Составление проекта бюджета основывается на: </w:t>
      </w:r>
    </w:p>
    <w:p w14:paraId="6792511C" w14:textId="77777777" w:rsidR="009C778C" w:rsidRDefault="009C778C" w:rsidP="009C778C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C778C">
        <w:rPr>
          <w:sz w:val="28"/>
          <w:szCs w:val="28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14:paraId="733E8260" w14:textId="77777777" w:rsidR="009C778C" w:rsidRPr="00575D11" w:rsidRDefault="009C778C" w:rsidP="009C778C">
      <w:pPr>
        <w:adjustRightInd w:val="0"/>
        <w:jc w:val="both"/>
        <w:rPr>
          <w:sz w:val="28"/>
          <w:szCs w:val="28"/>
        </w:rPr>
      </w:pPr>
      <w:r w:rsidRPr="00575D11">
        <w:rPr>
          <w:sz w:val="28"/>
          <w:szCs w:val="28"/>
        </w:rPr>
        <w:t xml:space="preserve">         документах,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14:paraId="606C495D" w14:textId="77777777" w:rsidR="00637636" w:rsidRDefault="009C778C" w:rsidP="00637636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C778C">
        <w:rPr>
          <w:sz w:val="28"/>
          <w:szCs w:val="28"/>
        </w:rPr>
        <w:t xml:space="preserve">основных направлениях бюджетной и налоговой политики </w:t>
      </w:r>
      <w:proofErr w:type="spellStart"/>
      <w:r w:rsidRPr="009C778C">
        <w:rPr>
          <w:sz w:val="28"/>
          <w:szCs w:val="28"/>
        </w:rPr>
        <w:t>Тарногского</w:t>
      </w:r>
      <w:proofErr w:type="spellEnd"/>
      <w:r w:rsidRPr="009C778C">
        <w:rPr>
          <w:sz w:val="28"/>
          <w:szCs w:val="28"/>
        </w:rPr>
        <w:t xml:space="preserve"> муниципального округа;</w:t>
      </w:r>
    </w:p>
    <w:p w14:paraId="2F79AF28" w14:textId="77777777" w:rsidR="004053BA" w:rsidRDefault="009C778C" w:rsidP="004053BA">
      <w:pPr>
        <w:adjustRightInd w:val="0"/>
        <w:ind w:firstLine="540"/>
        <w:jc w:val="both"/>
        <w:rPr>
          <w:sz w:val="28"/>
          <w:szCs w:val="28"/>
        </w:rPr>
      </w:pPr>
      <w:r w:rsidRPr="009C778C">
        <w:rPr>
          <w:sz w:val="28"/>
          <w:szCs w:val="28"/>
        </w:rPr>
        <w:lastRenderedPageBreak/>
        <w:t>прогнозе социально-экономического развития;</w:t>
      </w:r>
    </w:p>
    <w:p w14:paraId="6DB4E229" w14:textId="2236E847" w:rsidR="009C778C" w:rsidRPr="009C778C" w:rsidRDefault="009C778C" w:rsidP="004053BA">
      <w:pPr>
        <w:adjustRightInd w:val="0"/>
        <w:ind w:firstLine="540"/>
        <w:jc w:val="both"/>
        <w:rPr>
          <w:sz w:val="28"/>
          <w:szCs w:val="28"/>
        </w:rPr>
      </w:pPr>
      <w:r w:rsidRPr="009C778C">
        <w:rPr>
          <w:sz w:val="28"/>
          <w:szCs w:val="28"/>
        </w:rPr>
        <w:t>муниципальных программах (проектах муниципальных программ, проектах изменений указанных программ).</w:t>
      </w:r>
    </w:p>
    <w:p w14:paraId="1190F438" w14:textId="1C30A145" w:rsidR="009C778C" w:rsidRPr="009C778C" w:rsidRDefault="001869F8" w:rsidP="009C778C">
      <w:pPr>
        <w:adjustRightInd w:val="0"/>
        <w:ind w:firstLine="540"/>
        <w:jc w:val="both"/>
        <w:rPr>
          <w:sz w:val="28"/>
          <w:szCs w:val="28"/>
        </w:rPr>
      </w:pPr>
      <w:r>
        <w:rPr>
          <w:color w:val="00000A"/>
          <w:sz w:val="28"/>
          <w:szCs w:val="28"/>
        </w:rPr>
        <w:t>1.2</w:t>
      </w:r>
      <w:r w:rsidR="009C778C">
        <w:rPr>
          <w:color w:val="00000A"/>
          <w:sz w:val="28"/>
          <w:szCs w:val="28"/>
        </w:rPr>
        <w:t>.</w:t>
      </w:r>
      <w:r w:rsidR="009C778C" w:rsidRPr="009C778C">
        <w:t xml:space="preserve"> </w:t>
      </w:r>
      <w:r w:rsidR="009C778C" w:rsidRPr="009C778C">
        <w:rPr>
          <w:sz w:val="28"/>
          <w:szCs w:val="28"/>
        </w:rPr>
        <w:t>П</w:t>
      </w:r>
      <w:r w:rsidR="0038724B">
        <w:rPr>
          <w:sz w:val="28"/>
          <w:szCs w:val="28"/>
        </w:rPr>
        <w:t>одп</w:t>
      </w:r>
      <w:r w:rsidR="009C778C" w:rsidRPr="009C778C">
        <w:rPr>
          <w:sz w:val="28"/>
          <w:szCs w:val="28"/>
        </w:rPr>
        <w:t>ункт 3.1.</w:t>
      </w:r>
      <w:r w:rsidR="00453A14">
        <w:rPr>
          <w:sz w:val="28"/>
          <w:szCs w:val="28"/>
        </w:rPr>
        <w:t>6. пункта 3.1</w:t>
      </w:r>
      <w:r w:rsidR="0038724B">
        <w:rPr>
          <w:sz w:val="28"/>
          <w:szCs w:val="28"/>
        </w:rPr>
        <w:t xml:space="preserve"> раздела </w:t>
      </w:r>
      <w:r w:rsidR="0038724B">
        <w:rPr>
          <w:sz w:val="28"/>
          <w:szCs w:val="28"/>
          <w:lang w:val="en-US"/>
        </w:rPr>
        <w:t>III</w:t>
      </w:r>
      <w:r w:rsidR="0038724B" w:rsidRPr="0038724B">
        <w:rPr>
          <w:sz w:val="28"/>
          <w:szCs w:val="28"/>
        </w:rPr>
        <w:t xml:space="preserve"> </w:t>
      </w:r>
      <w:r w:rsidR="0038724B">
        <w:rPr>
          <w:sz w:val="28"/>
          <w:szCs w:val="28"/>
        </w:rPr>
        <w:t>По</w:t>
      </w:r>
      <w:r w:rsidR="00637636">
        <w:rPr>
          <w:sz w:val="28"/>
          <w:szCs w:val="28"/>
        </w:rPr>
        <w:t>ложения</w:t>
      </w:r>
      <w:r w:rsidR="0038724B">
        <w:rPr>
          <w:sz w:val="28"/>
          <w:szCs w:val="28"/>
        </w:rPr>
        <w:t xml:space="preserve"> </w:t>
      </w:r>
      <w:r w:rsidR="009C778C" w:rsidRPr="009C778C">
        <w:rPr>
          <w:sz w:val="28"/>
          <w:szCs w:val="28"/>
        </w:rPr>
        <w:t>дополнить абзацем вторым следующего содержания:</w:t>
      </w:r>
    </w:p>
    <w:p w14:paraId="6DEB5C31" w14:textId="10A78BBE" w:rsidR="0038724B" w:rsidRDefault="009C778C" w:rsidP="009C778C">
      <w:pPr>
        <w:adjustRightInd w:val="0"/>
        <w:ind w:firstLine="540"/>
        <w:jc w:val="both"/>
        <w:rPr>
          <w:sz w:val="28"/>
          <w:szCs w:val="28"/>
        </w:rPr>
      </w:pPr>
      <w:r w:rsidRPr="009C778C">
        <w:rPr>
          <w:sz w:val="28"/>
          <w:szCs w:val="28"/>
        </w:rPr>
        <w:t xml:space="preserve"> «Планирование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обязательств.»</w:t>
      </w:r>
    </w:p>
    <w:p w14:paraId="793CB77D" w14:textId="5BC0DE1C" w:rsidR="00030375" w:rsidRPr="00030375" w:rsidRDefault="0038724B" w:rsidP="00030375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A"/>
          <w:sz w:val="28"/>
          <w:szCs w:val="28"/>
        </w:rPr>
        <w:t>1.3.</w:t>
      </w:r>
      <w:r w:rsidRPr="009C778C">
        <w:t xml:space="preserve"> </w:t>
      </w:r>
      <w:r w:rsidR="00A55FB8">
        <w:rPr>
          <w:sz w:val="28"/>
          <w:szCs w:val="28"/>
        </w:rPr>
        <w:t>Абзац 14 п</w:t>
      </w:r>
      <w:r w:rsidR="0013637B">
        <w:rPr>
          <w:sz w:val="28"/>
          <w:szCs w:val="28"/>
        </w:rPr>
        <w:t>одп</w:t>
      </w:r>
      <w:r w:rsidR="0013637B" w:rsidRPr="009C778C">
        <w:rPr>
          <w:sz w:val="28"/>
          <w:szCs w:val="28"/>
        </w:rPr>
        <w:t>ункт</w:t>
      </w:r>
      <w:r w:rsidR="00A55FB8">
        <w:rPr>
          <w:sz w:val="28"/>
          <w:szCs w:val="28"/>
        </w:rPr>
        <w:t>а</w:t>
      </w:r>
      <w:r w:rsidR="0013637B" w:rsidRPr="009C778C">
        <w:rPr>
          <w:sz w:val="28"/>
          <w:szCs w:val="28"/>
        </w:rPr>
        <w:t xml:space="preserve"> </w:t>
      </w:r>
      <w:r w:rsidR="00453A14">
        <w:rPr>
          <w:sz w:val="28"/>
          <w:szCs w:val="28"/>
        </w:rPr>
        <w:t>5.1.1.</w:t>
      </w:r>
      <w:r w:rsidR="00030375">
        <w:rPr>
          <w:sz w:val="28"/>
          <w:szCs w:val="28"/>
        </w:rPr>
        <w:t xml:space="preserve"> пун</w:t>
      </w:r>
      <w:r w:rsidR="00453A14">
        <w:rPr>
          <w:sz w:val="28"/>
          <w:szCs w:val="28"/>
        </w:rPr>
        <w:t>кта 5.1</w:t>
      </w:r>
      <w:r w:rsidR="0013637B">
        <w:rPr>
          <w:sz w:val="28"/>
          <w:szCs w:val="28"/>
        </w:rPr>
        <w:t xml:space="preserve"> раздела </w:t>
      </w:r>
      <w:r w:rsidR="00030375">
        <w:rPr>
          <w:sz w:val="28"/>
          <w:szCs w:val="28"/>
          <w:lang w:val="en-US"/>
        </w:rPr>
        <w:t>V</w:t>
      </w:r>
      <w:r w:rsidR="0013637B" w:rsidRPr="0038724B">
        <w:rPr>
          <w:sz w:val="28"/>
          <w:szCs w:val="28"/>
        </w:rPr>
        <w:t xml:space="preserve"> </w:t>
      </w:r>
      <w:r w:rsidR="0013637B">
        <w:rPr>
          <w:sz w:val="28"/>
          <w:szCs w:val="28"/>
        </w:rPr>
        <w:t>По</w:t>
      </w:r>
      <w:r w:rsidR="00637636">
        <w:rPr>
          <w:sz w:val="28"/>
          <w:szCs w:val="28"/>
        </w:rPr>
        <w:t>ложения</w:t>
      </w:r>
      <w:r w:rsidR="00030375" w:rsidRPr="00030375">
        <w:rPr>
          <w:sz w:val="28"/>
          <w:szCs w:val="28"/>
        </w:rPr>
        <w:t xml:space="preserve"> </w:t>
      </w:r>
      <w:r w:rsidR="00A55FB8">
        <w:rPr>
          <w:sz w:val="28"/>
          <w:szCs w:val="28"/>
        </w:rPr>
        <w:t>изложить</w:t>
      </w:r>
      <w:r w:rsidRPr="009C778C">
        <w:rPr>
          <w:sz w:val="28"/>
          <w:szCs w:val="28"/>
        </w:rPr>
        <w:t xml:space="preserve"> </w:t>
      </w:r>
      <w:r w:rsidR="00A55FB8">
        <w:rPr>
          <w:sz w:val="28"/>
          <w:szCs w:val="28"/>
        </w:rPr>
        <w:t>в новой редакции</w:t>
      </w:r>
      <w:r w:rsidRPr="009C778C">
        <w:rPr>
          <w:sz w:val="28"/>
          <w:szCs w:val="28"/>
        </w:rPr>
        <w:t>:</w:t>
      </w:r>
      <w:r w:rsidR="00030375" w:rsidRPr="00030375">
        <w:rPr>
          <w:rFonts w:eastAsiaTheme="minorHAnsi"/>
          <w:sz w:val="28"/>
          <w:szCs w:val="28"/>
          <w:lang w:eastAsia="en-US"/>
        </w:rPr>
        <w:t xml:space="preserve"> </w:t>
      </w:r>
    </w:p>
    <w:p w14:paraId="36C9C714" w14:textId="1115C366" w:rsidR="0038724B" w:rsidRPr="009C778C" w:rsidRDefault="00030375" w:rsidP="0038724B">
      <w:pPr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A55FB8">
        <w:rPr>
          <w:rFonts w:eastAsiaTheme="minorHAnsi"/>
          <w:sz w:val="28"/>
          <w:szCs w:val="28"/>
          <w:lang w:eastAsia="en-US"/>
        </w:rPr>
        <w:t>13) п</w:t>
      </w:r>
      <w:r w:rsidR="00526B97">
        <w:rPr>
          <w:rFonts w:eastAsiaTheme="minorHAnsi"/>
          <w:sz w:val="28"/>
          <w:szCs w:val="28"/>
          <w:lang w:eastAsia="en-US"/>
        </w:rPr>
        <w:t>аспорта (п</w:t>
      </w:r>
      <w:r w:rsidR="00A55FB8">
        <w:rPr>
          <w:rFonts w:eastAsiaTheme="minorHAnsi"/>
          <w:sz w:val="28"/>
          <w:szCs w:val="28"/>
          <w:lang w:eastAsia="en-US"/>
        </w:rPr>
        <w:t xml:space="preserve">роекты </w:t>
      </w:r>
      <w:r w:rsidR="00526B97">
        <w:rPr>
          <w:rFonts w:eastAsiaTheme="minorHAnsi"/>
          <w:sz w:val="28"/>
          <w:szCs w:val="28"/>
          <w:lang w:eastAsia="en-US"/>
        </w:rPr>
        <w:t xml:space="preserve">паспортов) </w:t>
      </w:r>
      <w:r w:rsidR="00A55FB8">
        <w:rPr>
          <w:rFonts w:eastAsiaTheme="minorHAnsi"/>
          <w:sz w:val="28"/>
          <w:szCs w:val="28"/>
          <w:lang w:eastAsia="en-US"/>
        </w:rPr>
        <w:t xml:space="preserve">муниципальных программ </w:t>
      </w:r>
      <w:r w:rsidR="00526B97">
        <w:rPr>
          <w:rFonts w:eastAsiaTheme="minorHAnsi"/>
          <w:sz w:val="28"/>
          <w:szCs w:val="28"/>
          <w:lang w:eastAsia="en-US"/>
        </w:rPr>
        <w:t>(проекты изменений в указанные паспорта)</w:t>
      </w:r>
      <w:r>
        <w:rPr>
          <w:rFonts w:eastAsiaTheme="minorHAnsi"/>
          <w:sz w:val="28"/>
          <w:szCs w:val="28"/>
          <w:lang w:eastAsia="en-US"/>
        </w:rPr>
        <w:t>»</w:t>
      </w:r>
      <w:r w:rsidR="00526B97">
        <w:rPr>
          <w:rFonts w:eastAsiaTheme="minorHAnsi"/>
          <w:sz w:val="28"/>
          <w:szCs w:val="28"/>
          <w:lang w:eastAsia="en-US"/>
        </w:rPr>
        <w:t>.</w:t>
      </w:r>
    </w:p>
    <w:p w14:paraId="75E718CA" w14:textId="2AE33001" w:rsidR="00526B97" w:rsidRPr="00030375" w:rsidRDefault="00526B97" w:rsidP="00526B97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A"/>
          <w:sz w:val="28"/>
          <w:szCs w:val="28"/>
        </w:rPr>
        <w:t>1.4</w:t>
      </w:r>
      <w:r w:rsidR="002930BC">
        <w:rPr>
          <w:color w:val="00000A"/>
          <w:sz w:val="28"/>
          <w:szCs w:val="28"/>
        </w:rPr>
        <w:t xml:space="preserve"> П</w:t>
      </w:r>
      <w:r>
        <w:rPr>
          <w:sz w:val="28"/>
          <w:szCs w:val="28"/>
        </w:rPr>
        <w:t>одп</w:t>
      </w:r>
      <w:r w:rsidRPr="009C778C">
        <w:rPr>
          <w:sz w:val="28"/>
          <w:szCs w:val="28"/>
        </w:rPr>
        <w:t xml:space="preserve">ункт </w:t>
      </w:r>
      <w:r>
        <w:rPr>
          <w:sz w:val="28"/>
          <w:szCs w:val="28"/>
        </w:rPr>
        <w:t>5.</w:t>
      </w:r>
      <w:r w:rsidR="002930B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2930BC">
        <w:rPr>
          <w:sz w:val="28"/>
          <w:szCs w:val="28"/>
        </w:rPr>
        <w:t>2</w:t>
      </w:r>
      <w:r>
        <w:rPr>
          <w:sz w:val="28"/>
          <w:szCs w:val="28"/>
        </w:rPr>
        <w:t>. пункта 5.</w:t>
      </w:r>
      <w:r w:rsidR="002930BC">
        <w:rPr>
          <w:sz w:val="28"/>
          <w:szCs w:val="28"/>
        </w:rPr>
        <w:t>3</w:t>
      </w:r>
      <w:r>
        <w:rPr>
          <w:sz w:val="28"/>
          <w:szCs w:val="28"/>
        </w:rPr>
        <w:t xml:space="preserve"> раздела </w:t>
      </w:r>
      <w:r>
        <w:rPr>
          <w:sz w:val="28"/>
          <w:szCs w:val="28"/>
          <w:lang w:val="en-US"/>
        </w:rPr>
        <w:t>V</w:t>
      </w:r>
      <w:r w:rsidRPr="0038724B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637636">
        <w:rPr>
          <w:sz w:val="28"/>
          <w:szCs w:val="28"/>
        </w:rPr>
        <w:t>ложения</w:t>
      </w:r>
      <w:r w:rsidRPr="00030375">
        <w:rPr>
          <w:sz w:val="28"/>
          <w:szCs w:val="28"/>
        </w:rPr>
        <w:t xml:space="preserve"> </w:t>
      </w:r>
      <w:r w:rsidR="002930BC">
        <w:rPr>
          <w:sz w:val="28"/>
          <w:szCs w:val="28"/>
        </w:rPr>
        <w:t>изложить в новой редакции</w:t>
      </w:r>
      <w:r w:rsidRPr="009C778C">
        <w:rPr>
          <w:sz w:val="28"/>
          <w:szCs w:val="28"/>
        </w:rPr>
        <w:t>:</w:t>
      </w:r>
      <w:r w:rsidRPr="00030375">
        <w:rPr>
          <w:rFonts w:eastAsiaTheme="minorHAnsi"/>
          <w:sz w:val="28"/>
          <w:szCs w:val="28"/>
          <w:lang w:eastAsia="en-US"/>
        </w:rPr>
        <w:t xml:space="preserve"> </w:t>
      </w:r>
    </w:p>
    <w:p w14:paraId="79945FA8" w14:textId="0DE45B75" w:rsidR="0049463C" w:rsidRPr="00810C9D" w:rsidRDefault="00526B97" w:rsidP="00637636">
      <w:pPr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2930BC">
        <w:rPr>
          <w:rFonts w:eastAsiaTheme="minorHAnsi"/>
          <w:sz w:val="28"/>
          <w:szCs w:val="28"/>
          <w:lang w:eastAsia="en-US"/>
        </w:rPr>
        <w:t>5.3.2. При рассмотрении проекта решения о бюджете округа</w:t>
      </w:r>
      <w:r w:rsidR="0091099A">
        <w:rPr>
          <w:rFonts w:eastAsiaTheme="minorHAnsi"/>
          <w:sz w:val="28"/>
          <w:szCs w:val="28"/>
          <w:lang w:eastAsia="en-US"/>
        </w:rPr>
        <w:t xml:space="preserve"> на очередной финансовый год и плановый период Представительное Собрание заслушивает доклады заместителя главы округа, начальника финансового управления адм</w:t>
      </w:r>
      <w:r w:rsidR="00135E5D">
        <w:rPr>
          <w:rFonts w:eastAsiaTheme="minorHAnsi"/>
          <w:sz w:val="28"/>
          <w:szCs w:val="28"/>
          <w:lang w:eastAsia="en-US"/>
        </w:rPr>
        <w:t>ин</w:t>
      </w:r>
      <w:r w:rsidR="0091099A">
        <w:rPr>
          <w:rFonts w:eastAsiaTheme="minorHAnsi"/>
          <w:sz w:val="28"/>
          <w:szCs w:val="28"/>
          <w:lang w:eastAsia="en-US"/>
        </w:rPr>
        <w:t xml:space="preserve">истрации округа и председателя </w:t>
      </w:r>
      <w:r w:rsidR="00637636">
        <w:rPr>
          <w:rFonts w:eastAsiaTheme="minorHAnsi"/>
          <w:sz w:val="28"/>
          <w:szCs w:val="28"/>
          <w:lang w:eastAsia="en-US"/>
        </w:rPr>
        <w:t>К</w:t>
      </w:r>
      <w:r w:rsidR="00135E5D">
        <w:rPr>
          <w:rFonts w:eastAsiaTheme="minorHAnsi"/>
          <w:sz w:val="28"/>
          <w:szCs w:val="28"/>
          <w:lang w:eastAsia="en-US"/>
        </w:rPr>
        <w:t>онтрольно-</w:t>
      </w:r>
      <w:r w:rsidR="00797295">
        <w:rPr>
          <w:rFonts w:eastAsiaTheme="minorHAnsi"/>
          <w:sz w:val="28"/>
          <w:szCs w:val="28"/>
          <w:lang w:eastAsia="en-US"/>
        </w:rPr>
        <w:t xml:space="preserve"> </w:t>
      </w:r>
      <w:r w:rsidR="00135E5D">
        <w:rPr>
          <w:rFonts w:eastAsiaTheme="minorHAnsi"/>
          <w:sz w:val="28"/>
          <w:szCs w:val="28"/>
          <w:lang w:eastAsia="en-US"/>
        </w:rPr>
        <w:t>ревизионной комиссии</w:t>
      </w:r>
      <w:r w:rsidR="00614B3B">
        <w:rPr>
          <w:rFonts w:eastAsiaTheme="minorHAnsi"/>
          <w:sz w:val="28"/>
          <w:szCs w:val="28"/>
          <w:lang w:eastAsia="en-US"/>
        </w:rPr>
        <w:t>, по которым затем проводятся прения».</w:t>
      </w:r>
    </w:p>
    <w:p w14:paraId="4C269961" w14:textId="77777777" w:rsidR="00CD542C" w:rsidRPr="00810C9D" w:rsidRDefault="00984D74" w:rsidP="00810C9D">
      <w:pPr>
        <w:jc w:val="both"/>
        <w:rPr>
          <w:sz w:val="28"/>
          <w:szCs w:val="28"/>
        </w:rPr>
      </w:pPr>
      <w:r w:rsidRPr="00810C9D">
        <w:rPr>
          <w:sz w:val="28"/>
          <w:szCs w:val="28"/>
        </w:rPr>
        <w:tab/>
        <w:t xml:space="preserve">2. </w:t>
      </w:r>
      <w:r w:rsidR="00CD542C" w:rsidRPr="00810C9D">
        <w:rPr>
          <w:sz w:val="28"/>
          <w:szCs w:val="28"/>
        </w:rPr>
        <w:t>Настоящее решение вступает в силу со дня официального опубликования в газете «</w:t>
      </w:r>
      <w:proofErr w:type="spellStart"/>
      <w:r w:rsidR="00CD542C" w:rsidRPr="00810C9D">
        <w:rPr>
          <w:sz w:val="28"/>
          <w:szCs w:val="28"/>
        </w:rPr>
        <w:t>Кокшеньга</w:t>
      </w:r>
      <w:proofErr w:type="spellEnd"/>
      <w:r w:rsidR="00CD542C" w:rsidRPr="00810C9D">
        <w:rPr>
          <w:sz w:val="28"/>
          <w:szCs w:val="28"/>
        </w:rPr>
        <w:t>»</w:t>
      </w:r>
      <w:r w:rsidR="00810C9D">
        <w:rPr>
          <w:sz w:val="28"/>
          <w:szCs w:val="28"/>
        </w:rPr>
        <w:t xml:space="preserve"> и</w:t>
      </w:r>
      <w:r w:rsidR="00CD542C" w:rsidRPr="00810C9D">
        <w:rPr>
          <w:sz w:val="28"/>
          <w:szCs w:val="28"/>
        </w:rPr>
        <w:t xml:space="preserve"> подлежит размещению на официальном сайте </w:t>
      </w:r>
      <w:proofErr w:type="spellStart"/>
      <w:r w:rsidR="00CD542C" w:rsidRPr="00810C9D">
        <w:rPr>
          <w:sz w:val="28"/>
          <w:szCs w:val="28"/>
        </w:rPr>
        <w:t>Тарногского</w:t>
      </w:r>
      <w:proofErr w:type="spellEnd"/>
      <w:r w:rsidR="00CD542C" w:rsidRPr="00810C9D">
        <w:rPr>
          <w:sz w:val="28"/>
          <w:szCs w:val="28"/>
        </w:rPr>
        <w:t xml:space="preserve"> муници</w:t>
      </w:r>
      <w:r w:rsidR="00810C9D">
        <w:rPr>
          <w:sz w:val="28"/>
          <w:szCs w:val="28"/>
        </w:rPr>
        <w:t>пального округа в информационно-</w:t>
      </w:r>
      <w:r w:rsidR="00CD542C" w:rsidRPr="00810C9D">
        <w:rPr>
          <w:sz w:val="28"/>
          <w:szCs w:val="28"/>
        </w:rPr>
        <w:t>телекоммуникационной сети «Интернет».</w:t>
      </w:r>
    </w:p>
    <w:p w14:paraId="7FD7070F" w14:textId="77777777" w:rsidR="00CD542C" w:rsidRPr="00810C9D" w:rsidRDefault="00CD542C" w:rsidP="00810C9D">
      <w:pPr>
        <w:jc w:val="both"/>
        <w:rPr>
          <w:sz w:val="28"/>
          <w:szCs w:val="28"/>
        </w:rPr>
      </w:pPr>
    </w:p>
    <w:p w14:paraId="7736CF12" w14:textId="77777777" w:rsidR="00614B3B" w:rsidRDefault="00614B3B" w:rsidP="00B80F8A">
      <w:pPr>
        <w:ind w:left="709"/>
        <w:jc w:val="both"/>
        <w:rPr>
          <w:sz w:val="28"/>
          <w:szCs w:val="28"/>
        </w:rPr>
      </w:pPr>
    </w:p>
    <w:p w14:paraId="0CB2D2DD" w14:textId="77777777" w:rsidR="00614B3B" w:rsidRDefault="00614B3B" w:rsidP="00B80F8A">
      <w:pPr>
        <w:ind w:left="709"/>
        <w:jc w:val="both"/>
        <w:rPr>
          <w:sz w:val="28"/>
          <w:szCs w:val="28"/>
        </w:rPr>
      </w:pPr>
    </w:p>
    <w:p w14:paraId="43501C5C" w14:textId="77777777" w:rsidR="00CD542C" w:rsidRPr="00810C9D" w:rsidRDefault="00CD542C" w:rsidP="00637636">
      <w:pPr>
        <w:jc w:val="both"/>
        <w:rPr>
          <w:sz w:val="28"/>
          <w:szCs w:val="28"/>
        </w:rPr>
      </w:pPr>
      <w:r w:rsidRPr="00810C9D">
        <w:rPr>
          <w:sz w:val="28"/>
          <w:szCs w:val="28"/>
        </w:rPr>
        <w:t>Председатель</w:t>
      </w:r>
    </w:p>
    <w:p w14:paraId="735CD879" w14:textId="77777777" w:rsidR="00CD542C" w:rsidRPr="00810C9D" w:rsidRDefault="00CD542C" w:rsidP="00637636">
      <w:pPr>
        <w:jc w:val="both"/>
        <w:rPr>
          <w:sz w:val="28"/>
          <w:szCs w:val="28"/>
        </w:rPr>
      </w:pPr>
      <w:r w:rsidRPr="00810C9D">
        <w:rPr>
          <w:sz w:val="28"/>
          <w:szCs w:val="28"/>
        </w:rPr>
        <w:t>Представительного Собрания</w:t>
      </w:r>
    </w:p>
    <w:p w14:paraId="4BE99F1B" w14:textId="77777777" w:rsidR="00CD542C" w:rsidRPr="00425FA4" w:rsidRDefault="00CD542C" w:rsidP="00637636">
      <w:pPr>
        <w:jc w:val="both"/>
        <w:rPr>
          <w:sz w:val="28"/>
          <w:szCs w:val="28"/>
        </w:rPr>
      </w:pPr>
      <w:proofErr w:type="spellStart"/>
      <w:r w:rsidRPr="00810C9D">
        <w:rPr>
          <w:sz w:val="28"/>
          <w:szCs w:val="28"/>
        </w:rPr>
        <w:t>Тарногского</w:t>
      </w:r>
      <w:proofErr w:type="spellEnd"/>
      <w:r w:rsidRPr="00810C9D">
        <w:rPr>
          <w:sz w:val="28"/>
          <w:szCs w:val="28"/>
        </w:rPr>
        <w:t xml:space="preserve"> муниципального окру</w:t>
      </w:r>
      <w:r w:rsidRPr="00425FA4">
        <w:rPr>
          <w:sz w:val="28"/>
          <w:szCs w:val="28"/>
        </w:rPr>
        <w:t>га</w:t>
      </w:r>
    </w:p>
    <w:p w14:paraId="5C89A01B" w14:textId="102E6F84" w:rsidR="00CD542C" w:rsidRPr="00425FA4" w:rsidRDefault="00CD542C" w:rsidP="00637636">
      <w:pPr>
        <w:jc w:val="both"/>
        <w:rPr>
          <w:sz w:val="28"/>
          <w:szCs w:val="28"/>
        </w:rPr>
      </w:pPr>
      <w:r w:rsidRPr="00425FA4">
        <w:rPr>
          <w:sz w:val="28"/>
          <w:szCs w:val="28"/>
        </w:rPr>
        <w:t xml:space="preserve">Вологодской области                                                        </w:t>
      </w:r>
      <w:r w:rsidR="00637636">
        <w:rPr>
          <w:sz w:val="28"/>
          <w:szCs w:val="28"/>
        </w:rPr>
        <w:t xml:space="preserve">                    </w:t>
      </w:r>
      <w:r w:rsidRPr="00425FA4">
        <w:rPr>
          <w:sz w:val="28"/>
          <w:szCs w:val="28"/>
        </w:rPr>
        <w:t xml:space="preserve">   А.А. </w:t>
      </w:r>
      <w:proofErr w:type="spellStart"/>
      <w:r w:rsidRPr="00425FA4">
        <w:rPr>
          <w:sz w:val="28"/>
          <w:szCs w:val="28"/>
        </w:rPr>
        <w:t>Ежев</w:t>
      </w:r>
      <w:proofErr w:type="spellEnd"/>
    </w:p>
    <w:p w14:paraId="26D008B9" w14:textId="77777777" w:rsidR="00810C9D" w:rsidRDefault="00810C9D" w:rsidP="00637636">
      <w:pPr>
        <w:jc w:val="both"/>
        <w:rPr>
          <w:sz w:val="28"/>
          <w:szCs w:val="28"/>
        </w:rPr>
      </w:pPr>
    </w:p>
    <w:p w14:paraId="15EB5DAD" w14:textId="77777777" w:rsidR="00CD542C" w:rsidRPr="00425FA4" w:rsidRDefault="00CD542C" w:rsidP="00637636">
      <w:pPr>
        <w:jc w:val="both"/>
        <w:rPr>
          <w:sz w:val="28"/>
          <w:szCs w:val="28"/>
        </w:rPr>
      </w:pPr>
      <w:r w:rsidRPr="00425FA4">
        <w:rPr>
          <w:sz w:val="28"/>
          <w:szCs w:val="28"/>
        </w:rPr>
        <w:t xml:space="preserve">Глава </w:t>
      </w:r>
    </w:p>
    <w:p w14:paraId="01757FBB" w14:textId="77777777" w:rsidR="00CD542C" w:rsidRPr="00425FA4" w:rsidRDefault="00CD542C" w:rsidP="00637636">
      <w:pPr>
        <w:jc w:val="both"/>
        <w:rPr>
          <w:sz w:val="28"/>
          <w:szCs w:val="28"/>
        </w:rPr>
      </w:pPr>
      <w:proofErr w:type="spellStart"/>
      <w:r w:rsidRPr="00425FA4">
        <w:rPr>
          <w:sz w:val="28"/>
          <w:szCs w:val="28"/>
        </w:rPr>
        <w:t>Тарногского</w:t>
      </w:r>
      <w:proofErr w:type="spellEnd"/>
      <w:r w:rsidRPr="00425FA4">
        <w:rPr>
          <w:sz w:val="28"/>
          <w:szCs w:val="28"/>
        </w:rPr>
        <w:t xml:space="preserve"> муниципального округа</w:t>
      </w:r>
    </w:p>
    <w:p w14:paraId="13B1E029" w14:textId="42C3079F" w:rsidR="00CD542C" w:rsidRPr="00425FA4" w:rsidRDefault="00CD542C" w:rsidP="00637636">
      <w:pPr>
        <w:jc w:val="both"/>
        <w:rPr>
          <w:rStyle w:val="1"/>
          <w:sz w:val="28"/>
          <w:szCs w:val="28"/>
        </w:rPr>
      </w:pPr>
      <w:r w:rsidRPr="00425FA4">
        <w:rPr>
          <w:sz w:val="28"/>
          <w:szCs w:val="28"/>
        </w:rPr>
        <w:t xml:space="preserve">Вологодской области                                                 </w:t>
      </w:r>
      <w:r w:rsidR="00637636">
        <w:rPr>
          <w:sz w:val="28"/>
          <w:szCs w:val="28"/>
        </w:rPr>
        <w:t xml:space="preserve">                 </w:t>
      </w:r>
      <w:r w:rsidRPr="00425FA4">
        <w:rPr>
          <w:sz w:val="28"/>
          <w:szCs w:val="28"/>
        </w:rPr>
        <w:t xml:space="preserve">         А.В. Кочкин </w:t>
      </w:r>
    </w:p>
    <w:sectPr w:rsidR="00CD542C" w:rsidRPr="00425FA4" w:rsidSect="00810C9D">
      <w:pgSz w:w="11906" w:h="16838" w:code="9"/>
      <w:pgMar w:top="1134" w:right="851" w:bottom="1135" w:left="1701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 id="_x0000_i1031" style="width:4.5pt;height:4.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1F6171D2"/>
    <w:multiLevelType w:val="multilevel"/>
    <w:tmpl w:val="B6542898"/>
    <w:lvl w:ilvl="0">
      <w:start w:val="1"/>
      <w:numFmt w:val="decimal"/>
      <w:pStyle w:val="a"/>
      <w:lvlText w:val="Статья %1."/>
      <w:lvlJc w:val="left"/>
      <w:pPr>
        <w:tabs>
          <w:tab w:val="num" w:pos="1713"/>
        </w:tabs>
        <w:ind w:left="2416" w:hanging="1423"/>
      </w:pPr>
      <w:rPr>
        <w:rFonts w:ascii="Times New Roman" w:hAnsi="Times New Roman"/>
        <w:b/>
        <w:bCs/>
        <w:i w:val="0"/>
        <w:iCs w:val="0"/>
        <w:sz w:val="28"/>
        <w:szCs w:val="28"/>
      </w:rPr>
    </w:lvl>
    <w:lvl w:ilvl="1">
      <w:start w:val="1"/>
      <w:numFmt w:val="bullet"/>
      <w:lvlText w:val="◦"/>
      <w:lvlPicBulletId w:val="0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PicBulletId w:val="0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•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▪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•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▪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 w15:restartNumberingAfterBreak="0">
    <w:nsid w:val="2FB458A5"/>
    <w:multiLevelType w:val="multilevel"/>
    <w:tmpl w:val="9B8E0EF4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42C"/>
    <w:rsid w:val="00030375"/>
    <w:rsid w:val="00135E5D"/>
    <w:rsid w:val="0013637B"/>
    <w:rsid w:val="001869F8"/>
    <w:rsid w:val="00197092"/>
    <w:rsid w:val="001D5236"/>
    <w:rsid w:val="00275B9A"/>
    <w:rsid w:val="002930BC"/>
    <w:rsid w:val="003509AD"/>
    <w:rsid w:val="0038724B"/>
    <w:rsid w:val="003B79A4"/>
    <w:rsid w:val="004053BA"/>
    <w:rsid w:val="00431E8F"/>
    <w:rsid w:val="00453A14"/>
    <w:rsid w:val="0049463C"/>
    <w:rsid w:val="004A0578"/>
    <w:rsid w:val="004A5B27"/>
    <w:rsid w:val="00526B97"/>
    <w:rsid w:val="00572CDE"/>
    <w:rsid w:val="00575D11"/>
    <w:rsid w:val="005933D4"/>
    <w:rsid w:val="005A0D62"/>
    <w:rsid w:val="005B52BC"/>
    <w:rsid w:val="00614B3B"/>
    <w:rsid w:val="00636CCF"/>
    <w:rsid w:val="00637636"/>
    <w:rsid w:val="00667478"/>
    <w:rsid w:val="00677280"/>
    <w:rsid w:val="00682833"/>
    <w:rsid w:val="00691ACF"/>
    <w:rsid w:val="006C1E6D"/>
    <w:rsid w:val="006D6470"/>
    <w:rsid w:val="007364D7"/>
    <w:rsid w:val="00797295"/>
    <w:rsid w:val="00810C9D"/>
    <w:rsid w:val="0082550B"/>
    <w:rsid w:val="008376F5"/>
    <w:rsid w:val="008856E0"/>
    <w:rsid w:val="0091099A"/>
    <w:rsid w:val="00984D74"/>
    <w:rsid w:val="009C778C"/>
    <w:rsid w:val="00A55FB8"/>
    <w:rsid w:val="00A6316B"/>
    <w:rsid w:val="00AE5F85"/>
    <w:rsid w:val="00B653F4"/>
    <w:rsid w:val="00B80F8A"/>
    <w:rsid w:val="00C33D55"/>
    <w:rsid w:val="00C40DE6"/>
    <w:rsid w:val="00C566A3"/>
    <w:rsid w:val="00CD542C"/>
    <w:rsid w:val="00D00E5F"/>
    <w:rsid w:val="00D9655E"/>
    <w:rsid w:val="00E51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A0E16"/>
  <w15:docId w15:val="{0AEE5EB1-E1D8-4596-BC07-735FB65A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D542C"/>
    <w:pPr>
      <w:autoSpaceDE w:val="0"/>
      <w:autoSpaceDN w:val="0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CD542C"/>
    <w:pPr>
      <w:widowControl w:val="0"/>
      <w:autoSpaceDE w:val="0"/>
      <w:autoSpaceDN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CD542C"/>
    <w:pPr>
      <w:widowControl w:val="0"/>
      <w:suppressAutoHyphens/>
      <w:autoSpaceDE w:val="0"/>
      <w:jc w:val="left"/>
      <w:textAlignment w:val="baseline"/>
    </w:pPr>
    <w:rPr>
      <w:rFonts w:eastAsia="Times New Roman" w:cs="Liberation Serif"/>
      <w:color w:val="000000"/>
      <w:kern w:val="1"/>
      <w:sz w:val="24"/>
      <w:szCs w:val="24"/>
      <w:lang w:val="en-US" w:eastAsia="zh-CN" w:bidi="hi-IN"/>
    </w:rPr>
  </w:style>
  <w:style w:type="paragraph" w:styleId="a4">
    <w:name w:val="List Paragraph"/>
    <w:basedOn w:val="a0"/>
    <w:uiPriority w:val="34"/>
    <w:qFormat/>
    <w:rsid w:val="00CD542C"/>
    <w:pPr>
      <w:ind w:left="720"/>
      <w:contextualSpacing/>
    </w:pPr>
  </w:style>
  <w:style w:type="character" w:customStyle="1" w:styleId="1">
    <w:name w:val="Основной шрифт абзаца1"/>
    <w:rsid w:val="00CD542C"/>
  </w:style>
  <w:style w:type="paragraph" w:customStyle="1" w:styleId="s1">
    <w:name w:val="s_1"/>
    <w:basedOn w:val="a0"/>
    <w:rsid w:val="00CD54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rsid w:val="006C1E6D"/>
    <w:rPr>
      <w:color w:val="0000FF"/>
      <w:u w:val="single"/>
    </w:rPr>
  </w:style>
  <w:style w:type="paragraph" w:customStyle="1" w:styleId="a">
    <w:name w:val="Статья"/>
    <w:basedOn w:val="a0"/>
    <w:qFormat/>
    <w:rsid w:val="006C1E6D"/>
    <w:pPr>
      <w:widowControl w:val="0"/>
      <w:numPr>
        <w:numId w:val="2"/>
      </w:numPr>
      <w:autoSpaceDE/>
      <w:autoSpaceDN/>
      <w:ind w:left="0" w:firstLine="0"/>
      <w:jc w:val="both"/>
      <w:outlineLvl w:val="1"/>
    </w:pPr>
    <w:rPr>
      <w:b/>
      <w:bCs/>
      <w:color w:val="00000A"/>
      <w:sz w:val="28"/>
      <w:szCs w:val="28"/>
    </w:rPr>
  </w:style>
  <w:style w:type="paragraph" w:styleId="a6">
    <w:name w:val="Normal (Web)"/>
    <w:basedOn w:val="a0"/>
    <w:uiPriority w:val="99"/>
    <w:unhideWhenUsed/>
    <w:rsid w:val="00984D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49463C"/>
    <w:pPr>
      <w:widowControl w:val="0"/>
      <w:autoSpaceDE w:val="0"/>
      <w:autoSpaceDN w:val="0"/>
      <w:jc w:val="left"/>
    </w:pPr>
    <w:rPr>
      <w:rFonts w:ascii="Calibri" w:eastAsiaTheme="minorEastAsia" w:hAnsi="Calibri" w:cs="Calibri"/>
      <w:b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1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PomPredPS</cp:lastModifiedBy>
  <cp:revision>25</cp:revision>
  <cp:lastPrinted>2025-03-28T09:07:00Z</cp:lastPrinted>
  <dcterms:created xsi:type="dcterms:W3CDTF">2023-11-17T08:33:00Z</dcterms:created>
  <dcterms:modified xsi:type="dcterms:W3CDTF">2025-03-28T09:11:00Z</dcterms:modified>
</cp:coreProperties>
</file>