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A294" w14:textId="77777777" w:rsidR="000D6D1C" w:rsidRDefault="00D70D07" w:rsidP="000D6D1C">
      <w:pPr>
        <w:jc w:val="center"/>
      </w:pPr>
      <w:r>
        <w:t xml:space="preserve">  </w:t>
      </w:r>
    </w:p>
    <w:p w14:paraId="5677DA7C" w14:textId="77777777" w:rsidR="000D6D1C" w:rsidRDefault="000D6D1C" w:rsidP="000D6D1C">
      <w:pPr>
        <w:jc w:val="center"/>
      </w:pPr>
    </w:p>
    <w:p w14:paraId="4F05B544" w14:textId="77777777" w:rsidR="000D6D1C" w:rsidRDefault="000D6D1C" w:rsidP="000D6D1C">
      <w:pPr>
        <w:jc w:val="center"/>
        <w:rPr>
          <w:b/>
        </w:rPr>
      </w:pPr>
    </w:p>
    <w:p w14:paraId="2907D2F6" w14:textId="77777777" w:rsidR="000D6D1C" w:rsidRPr="00D70D07" w:rsidRDefault="000D6D1C" w:rsidP="000D6D1C">
      <w:pPr>
        <w:jc w:val="center"/>
        <w:rPr>
          <w:b/>
        </w:rPr>
      </w:pPr>
    </w:p>
    <w:p w14:paraId="2C34F85E" w14:textId="16E5F402" w:rsidR="000D6D1C" w:rsidRDefault="000D6D1C" w:rsidP="000D6D1C">
      <w:pPr>
        <w:jc w:val="center"/>
        <w:rPr>
          <w:b/>
        </w:rPr>
      </w:pPr>
    </w:p>
    <w:p w14:paraId="0ECEA33B" w14:textId="77777777" w:rsidR="00AA2CA0" w:rsidRPr="00D70D07" w:rsidRDefault="00AA2CA0" w:rsidP="000D6D1C">
      <w:pPr>
        <w:jc w:val="center"/>
        <w:rPr>
          <w:b/>
        </w:rPr>
      </w:pPr>
    </w:p>
    <w:p w14:paraId="0728EF31" w14:textId="77777777" w:rsidR="001D717F" w:rsidRPr="001D717F" w:rsidRDefault="000D6D1C" w:rsidP="000D6D1C">
      <w:pPr>
        <w:jc w:val="center"/>
        <w:rPr>
          <w:b/>
          <w:sz w:val="28"/>
          <w:szCs w:val="28"/>
        </w:rPr>
      </w:pPr>
      <w:r w:rsidRPr="001D717F">
        <w:rPr>
          <w:b/>
          <w:sz w:val="28"/>
          <w:szCs w:val="28"/>
        </w:rPr>
        <w:t xml:space="preserve">ПРЕДСТАВИТЕЛЬНОЕ СОБРАНИЕ </w:t>
      </w:r>
    </w:p>
    <w:p w14:paraId="486CD163" w14:textId="2858D23F" w:rsidR="000D6D1C" w:rsidRDefault="000D6D1C" w:rsidP="000D6D1C">
      <w:pPr>
        <w:jc w:val="center"/>
        <w:rPr>
          <w:b/>
          <w:sz w:val="28"/>
          <w:szCs w:val="28"/>
        </w:rPr>
      </w:pPr>
      <w:r w:rsidRPr="001D717F">
        <w:rPr>
          <w:b/>
          <w:sz w:val="28"/>
          <w:szCs w:val="28"/>
        </w:rPr>
        <w:t xml:space="preserve">ТАРНОГСКОГО МУНИЦИПАЛЬНОГО </w:t>
      </w:r>
      <w:r w:rsidR="00C361EC">
        <w:rPr>
          <w:b/>
          <w:sz w:val="28"/>
          <w:szCs w:val="28"/>
        </w:rPr>
        <w:t>ОКРУГА</w:t>
      </w:r>
    </w:p>
    <w:p w14:paraId="72867D1F" w14:textId="22331155" w:rsidR="00AA2CA0" w:rsidRPr="001D717F" w:rsidRDefault="00AA2CA0" w:rsidP="000D6D1C">
      <w:pPr>
        <w:jc w:val="center"/>
        <w:rPr>
          <w:b/>
          <w:noProof/>
          <w:sz w:val="28"/>
          <w:szCs w:val="28"/>
        </w:rPr>
      </w:pPr>
      <w:r>
        <w:rPr>
          <w:b/>
          <w:sz w:val="28"/>
          <w:szCs w:val="28"/>
        </w:rPr>
        <w:t>ВОЛОГОДСКОЙ ОБЛАСТИ</w:t>
      </w:r>
    </w:p>
    <w:p w14:paraId="11A9B1B6" w14:textId="77777777" w:rsidR="000D6D1C" w:rsidRDefault="000D6D1C" w:rsidP="000D6D1C">
      <w:pPr>
        <w:jc w:val="center"/>
        <w:rPr>
          <w:b/>
          <w:noProof/>
          <w:sz w:val="40"/>
          <w:szCs w:val="40"/>
        </w:rPr>
      </w:pPr>
    </w:p>
    <w:p w14:paraId="3613586D" w14:textId="77777777" w:rsidR="000D6D1C" w:rsidRDefault="00B43350" w:rsidP="000D6D1C">
      <w:pPr>
        <w:jc w:val="center"/>
        <w:rPr>
          <w:b/>
          <w:sz w:val="40"/>
          <w:szCs w:val="40"/>
        </w:rPr>
      </w:pPr>
      <w:r>
        <w:rPr>
          <w:noProof/>
          <w:sz w:val="28"/>
          <w:szCs w:val="28"/>
        </w:rPr>
        <w:drawing>
          <wp:anchor distT="0" distB="0" distL="114300" distR="114300" simplePos="0" relativeHeight="251657728" behindDoc="1" locked="1" layoutInCell="1" allowOverlap="1" wp14:anchorId="5903C706" wp14:editId="3391F2D0">
            <wp:simplePos x="0" y="0"/>
            <wp:positionH relativeFrom="column">
              <wp:posOffset>2705100</wp:posOffset>
            </wp:positionH>
            <wp:positionV relativeFrom="page">
              <wp:posOffset>510540</wp:posOffset>
            </wp:positionV>
            <wp:extent cx="596900" cy="723900"/>
            <wp:effectExtent l="19050" t="0" r="0" b="0"/>
            <wp:wrapNone/>
            <wp:docPr id="8" name="Рисунок 8"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района со снопом c гербом области (схема)"/>
                    <pic:cNvPicPr>
                      <a:picLocks noChangeAspect="1" noChangeArrowheads="1"/>
                    </pic:cNvPicPr>
                  </pic:nvPicPr>
                  <pic:blipFill>
                    <a:blip r:embed="rId6" cstate="print"/>
                    <a:srcRect/>
                    <a:stretch>
                      <a:fillRect/>
                    </a:stretch>
                  </pic:blipFill>
                  <pic:spPr bwMode="auto">
                    <a:xfrm>
                      <a:off x="0" y="0"/>
                      <a:ext cx="596900" cy="723900"/>
                    </a:xfrm>
                    <a:prstGeom prst="rect">
                      <a:avLst/>
                    </a:prstGeom>
                    <a:noFill/>
                  </pic:spPr>
                </pic:pic>
              </a:graphicData>
            </a:graphic>
          </wp:anchor>
        </w:drawing>
      </w:r>
      <w:r w:rsidR="000D6D1C">
        <w:rPr>
          <w:b/>
          <w:noProof/>
          <w:sz w:val="40"/>
          <w:szCs w:val="40"/>
        </w:rPr>
        <w:t>РЕШЕНИЕ</w:t>
      </w:r>
    </w:p>
    <w:p w14:paraId="1F34281D" w14:textId="77777777" w:rsidR="000D6D1C" w:rsidRDefault="000D6D1C" w:rsidP="000D6D1C">
      <w:pPr>
        <w:jc w:val="center"/>
      </w:pPr>
    </w:p>
    <w:tbl>
      <w:tblPr>
        <w:tblpPr w:leftFromText="180" w:rightFromText="180" w:vertAnchor="text" w:horzAnchor="margin" w:tblpX="828" w:tblpY="44"/>
        <w:tblW w:w="0" w:type="auto"/>
        <w:tblLook w:val="01E0" w:firstRow="1" w:lastRow="1" w:firstColumn="1" w:lastColumn="1" w:noHBand="0" w:noVBand="0"/>
      </w:tblPr>
      <w:tblGrid>
        <w:gridCol w:w="588"/>
        <w:gridCol w:w="3000"/>
        <w:gridCol w:w="484"/>
        <w:gridCol w:w="3716"/>
      </w:tblGrid>
      <w:tr w:rsidR="000D6D1C" w:rsidRPr="00AA2CA0" w14:paraId="575311D9" w14:textId="77777777">
        <w:tc>
          <w:tcPr>
            <w:tcW w:w="588" w:type="dxa"/>
          </w:tcPr>
          <w:p w14:paraId="2EF3A432" w14:textId="77777777" w:rsidR="000D6D1C" w:rsidRPr="00AA2CA0" w:rsidRDefault="000D6D1C">
            <w:pPr>
              <w:jc w:val="center"/>
              <w:rPr>
                <w:sz w:val="28"/>
                <w:szCs w:val="28"/>
              </w:rPr>
            </w:pPr>
            <w:r w:rsidRPr="00AA2CA0">
              <w:rPr>
                <w:sz w:val="28"/>
                <w:szCs w:val="28"/>
              </w:rPr>
              <w:t>От</w:t>
            </w:r>
          </w:p>
        </w:tc>
        <w:tc>
          <w:tcPr>
            <w:tcW w:w="3000" w:type="dxa"/>
            <w:tcBorders>
              <w:top w:val="nil"/>
              <w:left w:val="nil"/>
              <w:bottom w:val="single" w:sz="4" w:space="0" w:color="auto"/>
              <w:right w:val="nil"/>
            </w:tcBorders>
          </w:tcPr>
          <w:p w14:paraId="53EEECD4" w14:textId="157D88F0" w:rsidR="000D6D1C" w:rsidRPr="00AA2CA0" w:rsidRDefault="001D717F" w:rsidP="00E342E5">
            <w:pPr>
              <w:rPr>
                <w:sz w:val="28"/>
                <w:szCs w:val="28"/>
              </w:rPr>
            </w:pPr>
            <w:r w:rsidRPr="00AA2CA0">
              <w:rPr>
                <w:sz w:val="28"/>
                <w:szCs w:val="28"/>
              </w:rPr>
              <w:t xml:space="preserve">     </w:t>
            </w:r>
            <w:r w:rsidR="00AA2CA0">
              <w:rPr>
                <w:sz w:val="28"/>
                <w:szCs w:val="28"/>
              </w:rPr>
              <w:t>27</w:t>
            </w:r>
            <w:r w:rsidR="00813A66" w:rsidRPr="00AA2CA0">
              <w:rPr>
                <w:sz w:val="28"/>
                <w:szCs w:val="28"/>
              </w:rPr>
              <w:t>.0</w:t>
            </w:r>
            <w:r w:rsidR="00E342E5" w:rsidRPr="00AA2CA0">
              <w:rPr>
                <w:sz w:val="28"/>
                <w:szCs w:val="28"/>
              </w:rPr>
              <w:t>3</w:t>
            </w:r>
            <w:r w:rsidR="004E762D" w:rsidRPr="00AA2CA0">
              <w:rPr>
                <w:sz w:val="28"/>
                <w:szCs w:val="28"/>
              </w:rPr>
              <w:t>.202</w:t>
            </w:r>
            <w:r w:rsidR="00E342E5" w:rsidRPr="00AA2CA0">
              <w:rPr>
                <w:sz w:val="28"/>
                <w:szCs w:val="28"/>
              </w:rPr>
              <w:t>5</w:t>
            </w:r>
            <w:r w:rsidR="00AA2CA0">
              <w:rPr>
                <w:sz w:val="28"/>
                <w:szCs w:val="28"/>
              </w:rPr>
              <w:t xml:space="preserve"> г.</w:t>
            </w:r>
          </w:p>
        </w:tc>
        <w:tc>
          <w:tcPr>
            <w:tcW w:w="484" w:type="dxa"/>
          </w:tcPr>
          <w:p w14:paraId="1000529E" w14:textId="77777777" w:rsidR="000D6D1C" w:rsidRPr="00AA2CA0" w:rsidRDefault="000D6D1C">
            <w:pPr>
              <w:jc w:val="center"/>
              <w:rPr>
                <w:sz w:val="28"/>
                <w:szCs w:val="28"/>
              </w:rPr>
            </w:pPr>
            <w:r w:rsidRPr="00AA2CA0">
              <w:rPr>
                <w:sz w:val="28"/>
                <w:szCs w:val="28"/>
              </w:rPr>
              <w:t>№</w:t>
            </w:r>
          </w:p>
        </w:tc>
        <w:tc>
          <w:tcPr>
            <w:tcW w:w="3716" w:type="dxa"/>
            <w:tcBorders>
              <w:top w:val="nil"/>
              <w:left w:val="nil"/>
              <w:bottom w:val="single" w:sz="4" w:space="0" w:color="auto"/>
              <w:right w:val="nil"/>
            </w:tcBorders>
          </w:tcPr>
          <w:p w14:paraId="776E2374" w14:textId="6409C2BE" w:rsidR="000D6D1C" w:rsidRPr="00AA2CA0" w:rsidRDefault="004D244A">
            <w:pPr>
              <w:jc w:val="center"/>
              <w:rPr>
                <w:sz w:val="28"/>
                <w:szCs w:val="28"/>
              </w:rPr>
            </w:pPr>
            <w:r>
              <w:rPr>
                <w:sz w:val="28"/>
                <w:szCs w:val="28"/>
              </w:rPr>
              <w:t>343</w:t>
            </w:r>
          </w:p>
        </w:tc>
      </w:tr>
    </w:tbl>
    <w:p w14:paraId="28E0A3A6" w14:textId="77777777" w:rsidR="000D6D1C" w:rsidRPr="00AA2CA0" w:rsidRDefault="000D6D1C" w:rsidP="000D6D1C">
      <w:pPr>
        <w:jc w:val="center"/>
        <w:rPr>
          <w:sz w:val="28"/>
          <w:szCs w:val="28"/>
        </w:rPr>
      </w:pPr>
    </w:p>
    <w:p w14:paraId="4CF2EDC5" w14:textId="77777777" w:rsidR="000D6D1C" w:rsidRPr="00AA2CA0" w:rsidRDefault="000D6D1C" w:rsidP="000D6D1C">
      <w:pPr>
        <w:jc w:val="center"/>
        <w:rPr>
          <w:sz w:val="28"/>
          <w:szCs w:val="28"/>
        </w:rPr>
      </w:pPr>
    </w:p>
    <w:tbl>
      <w:tblPr>
        <w:tblW w:w="0" w:type="auto"/>
        <w:tblInd w:w="1428" w:type="dxa"/>
        <w:tblLook w:val="01E0" w:firstRow="1" w:lastRow="1" w:firstColumn="1" w:lastColumn="1" w:noHBand="0" w:noVBand="0"/>
      </w:tblPr>
      <w:tblGrid>
        <w:gridCol w:w="2400"/>
      </w:tblGrid>
      <w:tr w:rsidR="000D6D1C" w14:paraId="0C65C034" w14:textId="77777777">
        <w:tc>
          <w:tcPr>
            <w:tcW w:w="2400" w:type="dxa"/>
          </w:tcPr>
          <w:p w14:paraId="1E988FEF" w14:textId="77777777" w:rsidR="000D6D1C" w:rsidRDefault="000D6D1C">
            <w:pPr>
              <w:jc w:val="center"/>
            </w:pPr>
            <w:r>
              <w:t xml:space="preserve">с. </w:t>
            </w:r>
            <w:proofErr w:type="spellStart"/>
            <w:r>
              <w:t>Тарногский</w:t>
            </w:r>
            <w:proofErr w:type="spellEnd"/>
            <w:r>
              <w:t xml:space="preserve"> Городок</w:t>
            </w:r>
          </w:p>
          <w:p w14:paraId="5DD696D8" w14:textId="77777777" w:rsidR="000D6D1C" w:rsidRDefault="000D6D1C">
            <w:pPr>
              <w:jc w:val="center"/>
            </w:pPr>
            <w:r>
              <w:t>Вологодская область</w:t>
            </w:r>
          </w:p>
        </w:tc>
      </w:tr>
    </w:tbl>
    <w:p w14:paraId="368B354D" w14:textId="77777777" w:rsidR="000D6D1C" w:rsidRPr="001A0646" w:rsidRDefault="000D6D1C" w:rsidP="000D6D1C">
      <w:pPr>
        <w:jc w:val="center"/>
        <w:rPr>
          <w:sz w:val="22"/>
          <w:szCs w:val="22"/>
        </w:rPr>
      </w:pPr>
    </w:p>
    <w:p w14:paraId="4AA3BBEC" w14:textId="77777777" w:rsidR="00AA2CA0" w:rsidRDefault="00AA2CA0" w:rsidP="004E762D">
      <w:pPr>
        <w:pStyle w:val="Standard"/>
        <w:tabs>
          <w:tab w:val="left" w:pos="4536"/>
        </w:tabs>
        <w:ind w:right="5102"/>
        <w:jc w:val="both"/>
        <w:rPr>
          <w:rFonts w:cs="Times New Roman"/>
          <w:sz w:val="28"/>
          <w:szCs w:val="28"/>
          <w:lang w:val="ru-RU"/>
        </w:rPr>
      </w:pPr>
    </w:p>
    <w:p w14:paraId="15889D79" w14:textId="13DFAF5D" w:rsidR="00620AD6" w:rsidRPr="00AA2CA0" w:rsidRDefault="00CB3915" w:rsidP="004E762D">
      <w:pPr>
        <w:pStyle w:val="Standard"/>
        <w:tabs>
          <w:tab w:val="left" w:pos="4536"/>
        </w:tabs>
        <w:ind w:right="5102"/>
        <w:jc w:val="both"/>
        <w:rPr>
          <w:rFonts w:cs="Times New Roman"/>
          <w:sz w:val="28"/>
          <w:szCs w:val="28"/>
          <w:lang w:val="ru-RU"/>
        </w:rPr>
      </w:pPr>
      <w:bookmarkStart w:id="0" w:name="_Hlk193364439"/>
      <w:r w:rsidRPr="00AA2CA0">
        <w:rPr>
          <w:rFonts w:cs="Times New Roman"/>
          <w:sz w:val="28"/>
          <w:szCs w:val="28"/>
          <w:lang w:val="ru-RU"/>
        </w:rPr>
        <w:t>О внесении изменений в решение Представительного Собрания</w:t>
      </w:r>
      <w:r w:rsidR="00EF1916" w:rsidRPr="00AA2CA0">
        <w:rPr>
          <w:rFonts w:cs="Times New Roman"/>
          <w:sz w:val="28"/>
          <w:szCs w:val="28"/>
          <w:lang w:val="ru-RU"/>
        </w:rPr>
        <w:t xml:space="preserve"> округа</w:t>
      </w:r>
      <w:r w:rsidR="00E93DB5">
        <w:rPr>
          <w:rFonts w:cs="Times New Roman"/>
          <w:sz w:val="28"/>
          <w:szCs w:val="28"/>
          <w:lang w:val="ru-RU"/>
        </w:rPr>
        <w:t xml:space="preserve"> </w:t>
      </w:r>
      <w:r w:rsidR="00EF1916" w:rsidRPr="00AA2CA0">
        <w:rPr>
          <w:rFonts w:cs="Times New Roman"/>
          <w:sz w:val="28"/>
          <w:szCs w:val="28"/>
          <w:lang w:val="ru-RU"/>
        </w:rPr>
        <w:t>от 13.12</w:t>
      </w:r>
      <w:r w:rsidRPr="00AA2CA0">
        <w:rPr>
          <w:rFonts w:cs="Times New Roman"/>
          <w:sz w:val="28"/>
          <w:szCs w:val="28"/>
          <w:lang w:val="ru-RU"/>
        </w:rPr>
        <w:t>.202</w:t>
      </w:r>
      <w:r w:rsidR="00EF1916" w:rsidRPr="00AA2CA0">
        <w:rPr>
          <w:rFonts w:cs="Times New Roman"/>
          <w:sz w:val="28"/>
          <w:szCs w:val="28"/>
          <w:lang w:val="ru-RU"/>
        </w:rPr>
        <w:t>2</w:t>
      </w:r>
      <w:r w:rsidR="00E93DB5">
        <w:rPr>
          <w:rFonts w:cs="Times New Roman"/>
          <w:sz w:val="28"/>
          <w:szCs w:val="28"/>
          <w:lang w:val="ru-RU"/>
        </w:rPr>
        <w:t xml:space="preserve"> г.</w:t>
      </w:r>
      <w:r w:rsidRPr="00AA2CA0">
        <w:rPr>
          <w:rFonts w:cs="Times New Roman"/>
          <w:sz w:val="28"/>
          <w:szCs w:val="28"/>
          <w:lang w:val="ru-RU"/>
        </w:rPr>
        <w:t xml:space="preserve"> №</w:t>
      </w:r>
      <w:r w:rsidR="007407E6" w:rsidRPr="00AA2CA0">
        <w:rPr>
          <w:rFonts w:cs="Times New Roman"/>
          <w:sz w:val="28"/>
          <w:szCs w:val="28"/>
          <w:lang w:val="ru-RU"/>
        </w:rPr>
        <w:t xml:space="preserve"> </w:t>
      </w:r>
      <w:r w:rsidR="00EF1916" w:rsidRPr="00AA2CA0">
        <w:rPr>
          <w:rFonts w:cs="Times New Roman"/>
          <w:sz w:val="28"/>
          <w:szCs w:val="28"/>
          <w:lang w:val="ru-RU"/>
        </w:rPr>
        <w:t>73</w:t>
      </w:r>
      <w:r w:rsidR="00E342E5" w:rsidRPr="00AA2CA0">
        <w:rPr>
          <w:rFonts w:cs="Times New Roman"/>
          <w:sz w:val="28"/>
          <w:szCs w:val="28"/>
          <w:lang w:val="ru-RU"/>
        </w:rPr>
        <w:t xml:space="preserve"> (в редакции от 25.04.2024 </w:t>
      </w:r>
      <w:r w:rsidR="00E93DB5">
        <w:rPr>
          <w:rFonts w:cs="Times New Roman"/>
          <w:sz w:val="28"/>
          <w:szCs w:val="28"/>
          <w:lang w:val="ru-RU"/>
        </w:rPr>
        <w:t xml:space="preserve">г. </w:t>
      </w:r>
      <w:r w:rsidR="00E342E5" w:rsidRPr="00AA2CA0">
        <w:rPr>
          <w:rFonts w:cs="Times New Roman"/>
          <w:sz w:val="28"/>
          <w:szCs w:val="28"/>
          <w:lang w:val="ru-RU"/>
        </w:rPr>
        <w:t>№</w:t>
      </w:r>
      <w:r w:rsidR="00AA2CA0">
        <w:rPr>
          <w:rFonts w:cs="Times New Roman"/>
          <w:sz w:val="28"/>
          <w:szCs w:val="28"/>
          <w:lang w:val="ru-RU"/>
        </w:rPr>
        <w:t xml:space="preserve"> </w:t>
      </w:r>
      <w:r w:rsidR="00E342E5" w:rsidRPr="00AA2CA0">
        <w:rPr>
          <w:rFonts w:cs="Times New Roman"/>
          <w:sz w:val="28"/>
          <w:szCs w:val="28"/>
          <w:lang w:val="ru-RU"/>
        </w:rPr>
        <w:t>258)</w:t>
      </w:r>
    </w:p>
    <w:bookmarkEnd w:id="0"/>
    <w:p w14:paraId="350DDDE9" w14:textId="77777777" w:rsidR="00E342E5" w:rsidRPr="00AA2CA0" w:rsidRDefault="00E342E5" w:rsidP="004E762D">
      <w:pPr>
        <w:pStyle w:val="Standard"/>
        <w:tabs>
          <w:tab w:val="left" w:pos="4536"/>
        </w:tabs>
        <w:ind w:right="5102"/>
        <w:jc w:val="both"/>
        <w:rPr>
          <w:rFonts w:cs="Times New Roman"/>
          <w:sz w:val="28"/>
          <w:szCs w:val="28"/>
          <w:lang w:val="ru-RU"/>
        </w:rPr>
      </w:pPr>
    </w:p>
    <w:p w14:paraId="1138D58B" w14:textId="77777777" w:rsidR="004D244A" w:rsidRDefault="00FC121F" w:rsidP="004D244A">
      <w:pPr>
        <w:pStyle w:val="1"/>
        <w:spacing w:before="0" w:beforeAutospacing="0" w:after="0" w:afterAutospacing="0"/>
        <w:ind w:firstLine="450"/>
        <w:jc w:val="both"/>
        <w:rPr>
          <w:b w:val="0"/>
          <w:sz w:val="28"/>
          <w:szCs w:val="28"/>
        </w:rPr>
      </w:pPr>
      <w:r w:rsidRPr="00AA2CA0">
        <w:rPr>
          <w:b w:val="0"/>
          <w:sz w:val="28"/>
          <w:szCs w:val="28"/>
        </w:rPr>
        <w:t xml:space="preserve">На основании </w:t>
      </w:r>
      <w:r w:rsidR="001A0646" w:rsidRPr="00AA2CA0">
        <w:rPr>
          <w:b w:val="0"/>
          <w:sz w:val="28"/>
          <w:szCs w:val="28"/>
          <w:shd w:val="clear" w:color="auto" w:fill="FFFFFF"/>
        </w:rPr>
        <w:t>Федеральны</w:t>
      </w:r>
      <w:r w:rsidRPr="00AA2CA0">
        <w:rPr>
          <w:b w:val="0"/>
          <w:sz w:val="28"/>
          <w:szCs w:val="28"/>
          <w:shd w:val="clear" w:color="auto" w:fill="FFFFFF"/>
        </w:rPr>
        <w:t>х</w:t>
      </w:r>
      <w:r w:rsidR="001A0646" w:rsidRPr="00AA2CA0">
        <w:rPr>
          <w:b w:val="0"/>
          <w:sz w:val="28"/>
          <w:szCs w:val="28"/>
          <w:shd w:val="clear" w:color="auto" w:fill="FFFFFF"/>
        </w:rPr>
        <w:t xml:space="preserve"> законо</w:t>
      </w:r>
      <w:r w:rsidRPr="00AA2CA0">
        <w:rPr>
          <w:b w:val="0"/>
          <w:sz w:val="28"/>
          <w:szCs w:val="28"/>
          <w:shd w:val="clear" w:color="auto" w:fill="FFFFFF"/>
        </w:rPr>
        <w:t>в от 26.12.2024 № 487 –ФЗ «О внесении изменений в отдельные законодательные акты Российской Федерации»,</w:t>
      </w:r>
      <w:r w:rsidR="001A0646" w:rsidRPr="00AA2CA0">
        <w:rPr>
          <w:b w:val="0"/>
          <w:sz w:val="28"/>
          <w:szCs w:val="28"/>
          <w:shd w:val="clear" w:color="auto" w:fill="FFFFFF"/>
        </w:rPr>
        <w:t xml:space="preserve"> от 28.12.2024 г. № 540-ФЗ «О внесении изменений в Федеральный закон «О государственном контроле (надзоре) и муниципальном контроле в Российской Федерации»</w:t>
      </w:r>
      <w:r w:rsidR="00383E3A" w:rsidRPr="00AA2CA0">
        <w:rPr>
          <w:b w:val="0"/>
          <w:sz w:val="28"/>
          <w:szCs w:val="28"/>
        </w:rPr>
        <w:t>,</w:t>
      </w:r>
      <w:r w:rsidR="001A0646" w:rsidRPr="00AA2CA0">
        <w:rPr>
          <w:b w:val="0"/>
          <w:sz w:val="28"/>
          <w:szCs w:val="28"/>
        </w:rPr>
        <w:t xml:space="preserve"> </w:t>
      </w:r>
      <w:hyperlink r:id="rId7" w:history="1">
        <w:r w:rsidR="001A0646" w:rsidRPr="00AA2CA0">
          <w:rPr>
            <w:rStyle w:val="ab"/>
            <w:b w:val="0"/>
            <w:bCs w:val="0"/>
            <w:color w:val="auto"/>
            <w:sz w:val="28"/>
            <w:szCs w:val="28"/>
          </w:rPr>
          <w:t>Приказ</w:t>
        </w:r>
        <w:r w:rsidRPr="00AA2CA0">
          <w:rPr>
            <w:rStyle w:val="ab"/>
            <w:b w:val="0"/>
            <w:bCs w:val="0"/>
            <w:color w:val="auto"/>
            <w:sz w:val="28"/>
            <w:szCs w:val="28"/>
          </w:rPr>
          <w:t>а</w:t>
        </w:r>
        <w:r w:rsidR="001A0646" w:rsidRPr="00AA2CA0">
          <w:rPr>
            <w:rStyle w:val="ab"/>
            <w:b w:val="0"/>
            <w:bCs w:val="0"/>
            <w:color w:val="auto"/>
            <w:sz w:val="28"/>
            <w:szCs w:val="28"/>
          </w:rPr>
          <w:t xml:space="preserve"> Министерства сельского хозяйства РФ от 18</w:t>
        </w:r>
        <w:r w:rsidRPr="00AA2CA0">
          <w:rPr>
            <w:rStyle w:val="ab"/>
            <w:b w:val="0"/>
            <w:bCs w:val="0"/>
            <w:color w:val="auto"/>
            <w:sz w:val="28"/>
            <w:szCs w:val="28"/>
          </w:rPr>
          <w:t>.06.2021</w:t>
        </w:r>
        <w:r w:rsidR="001A0646" w:rsidRPr="00AA2CA0">
          <w:rPr>
            <w:rStyle w:val="ab"/>
            <w:b w:val="0"/>
            <w:bCs w:val="0"/>
            <w:color w:val="auto"/>
            <w:sz w:val="28"/>
            <w:szCs w:val="28"/>
          </w:rPr>
          <w:t xml:space="preserve"> № 402 «Об утверждении 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(надзора) в отношении земель сельскохозяйственного назначения, оборот которых регулируется Федеральным законом «Об обороте земель сел</w:t>
        </w:r>
        <w:bookmarkStart w:id="1" w:name="_GoBack"/>
        <w:bookmarkEnd w:id="1"/>
        <w:r w:rsidR="001A0646" w:rsidRPr="00AA2CA0">
          <w:rPr>
            <w:rStyle w:val="ab"/>
            <w:b w:val="0"/>
            <w:bCs w:val="0"/>
            <w:color w:val="auto"/>
            <w:sz w:val="28"/>
            <w:szCs w:val="28"/>
          </w:rPr>
          <w:t xml:space="preserve">ьскохозяйственного назначения», и </w:t>
        </w:r>
        <w:proofErr w:type="spellStart"/>
        <w:r w:rsidR="001A0646" w:rsidRPr="00AA2CA0">
          <w:rPr>
            <w:rStyle w:val="ab"/>
            <w:b w:val="0"/>
            <w:bCs w:val="0"/>
            <w:color w:val="auto"/>
            <w:sz w:val="28"/>
            <w:szCs w:val="28"/>
          </w:rPr>
          <w:t>виноградопригодных</w:t>
        </w:r>
        <w:proofErr w:type="spellEnd"/>
        <w:r w:rsidR="001A0646" w:rsidRPr="00AA2CA0">
          <w:rPr>
            <w:rStyle w:val="ab"/>
            <w:b w:val="0"/>
            <w:bCs w:val="0"/>
            <w:color w:val="auto"/>
            <w:sz w:val="28"/>
            <w:szCs w:val="28"/>
          </w:rPr>
          <w:t xml:space="preserve"> земель», </w:t>
        </w:r>
      </w:hyperlink>
      <w:r w:rsidR="00CD2EE1" w:rsidRPr="00AA2CA0">
        <w:rPr>
          <w:b w:val="0"/>
          <w:color w:val="00000A"/>
          <w:sz w:val="28"/>
          <w:szCs w:val="28"/>
        </w:rPr>
        <w:t>руководствуясь</w:t>
      </w:r>
      <w:r w:rsidR="00CB3915" w:rsidRPr="00AA2CA0">
        <w:rPr>
          <w:b w:val="0"/>
          <w:color w:val="00000A"/>
          <w:sz w:val="28"/>
          <w:szCs w:val="28"/>
        </w:rPr>
        <w:t xml:space="preserve"> Уставом </w:t>
      </w:r>
      <w:proofErr w:type="spellStart"/>
      <w:r w:rsidR="00CB3915" w:rsidRPr="00AA2CA0">
        <w:rPr>
          <w:b w:val="0"/>
          <w:color w:val="00000A"/>
          <w:sz w:val="28"/>
          <w:szCs w:val="28"/>
        </w:rPr>
        <w:t>Тарногского</w:t>
      </w:r>
      <w:proofErr w:type="spellEnd"/>
      <w:r w:rsidR="00CB3915" w:rsidRPr="00AA2CA0">
        <w:rPr>
          <w:b w:val="0"/>
          <w:color w:val="00000A"/>
          <w:sz w:val="28"/>
          <w:szCs w:val="28"/>
        </w:rPr>
        <w:t xml:space="preserve"> муниципального округа Вологодской области,</w:t>
      </w:r>
      <w:r w:rsidR="00383E3A" w:rsidRPr="00AA2CA0">
        <w:rPr>
          <w:b w:val="0"/>
          <w:color w:val="00000A"/>
          <w:sz w:val="28"/>
          <w:szCs w:val="28"/>
        </w:rPr>
        <w:t xml:space="preserve"> </w:t>
      </w:r>
      <w:r w:rsidR="004E762D" w:rsidRPr="00AA2CA0">
        <w:rPr>
          <w:b w:val="0"/>
          <w:sz w:val="28"/>
          <w:szCs w:val="28"/>
        </w:rPr>
        <w:t>Представ</w:t>
      </w:r>
      <w:r w:rsidR="00C361EC" w:rsidRPr="00AA2CA0">
        <w:rPr>
          <w:b w:val="0"/>
          <w:sz w:val="28"/>
          <w:szCs w:val="28"/>
        </w:rPr>
        <w:t xml:space="preserve">ительное Собрание </w:t>
      </w:r>
      <w:proofErr w:type="spellStart"/>
      <w:r w:rsidR="00032194" w:rsidRPr="00AA2CA0">
        <w:rPr>
          <w:b w:val="0"/>
          <w:sz w:val="28"/>
          <w:szCs w:val="28"/>
        </w:rPr>
        <w:t>Тарногского</w:t>
      </w:r>
      <w:proofErr w:type="spellEnd"/>
      <w:r w:rsidR="00032194" w:rsidRPr="00AA2CA0">
        <w:rPr>
          <w:b w:val="0"/>
          <w:sz w:val="28"/>
          <w:szCs w:val="28"/>
        </w:rPr>
        <w:t xml:space="preserve"> муниципального </w:t>
      </w:r>
      <w:r w:rsidR="00C361EC" w:rsidRPr="00AA2CA0">
        <w:rPr>
          <w:b w:val="0"/>
          <w:sz w:val="28"/>
          <w:szCs w:val="28"/>
        </w:rPr>
        <w:t>округа</w:t>
      </w:r>
      <w:r w:rsidR="00032194" w:rsidRPr="00AA2CA0">
        <w:rPr>
          <w:b w:val="0"/>
          <w:sz w:val="28"/>
          <w:szCs w:val="28"/>
        </w:rPr>
        <w:t xml:space="preserve"> Вологодской области</w:t>
      </w:r>
      <w:r w:rsidR="00C361EC" w:rsidRPr="00AA2CA0">
        <w:rPr>
          <w:b w:val="0"/>
          <w:sz w:val="28"/>
          <w:szCs w:val="28"/>
        </w:rPr>
        <w:t xml:space="preserve"> </w:t>
      </w:r>
      <w:r w:rsidR="00AA2CA0">
        <w:rPr>
          <w:b w:val="0"/>
          <w:sz w:val="28"/>
          <w:szCs w:val="28"/>
        </w:rPr>
        <w:t xml:space="preserve">              </w:t>
      </w:r>
    </w:p>
    <w:p w14:paraId="302560A8" w14:textId="0DA69841" w:rsidR="00AA2CA0" w:rsidRDefault="00C361EC" w:rsidP="004D244A">
      <w:pPr>
        <w:pStyle w:val="1"/>
        <w:spacing w:before="0" w:beforeAutospacing="0" w:after="0" w:afterAutospacing="0"/>
        <w:ind w:firstLine="450"/>
        <w:jc w:val="both"/>
        <w:rPr>
          <w:b w:val="0"/>
          <w:bCs w:val="0"/>
          <w:sz w:val="28"/>
          <w:szCs w:val="28"/>
        </w:rPr>
      </w:pPr>
      <w:r w:rsidRPr="00AA2CA0">
        <w:rPr>
          <w:sz w:val="28"/>
          <w:szCs w:val="28"/>
        </w:rPr>
        <w:t>РЕШИЛО</w:t>
      </w:r>
      <w:r w:rsidR="004E762D" w:rsidRPr="00AA2CA0">
        <w:rPr>
          <w:sz w:val="28"/>
          <w:szCs w:val="28"/>
        </w:rPr>
        <w:t>:</w:t>
      </w:r>
    </w:p>
    <w:p w14:paraId="44256C7A" w14:textId="074D619E" w:rsidR="00675E79" w:rsidRPr="004D244A" w:rsidRDefault="00CB3915" w:rsidP="004D244A">
      <w:pPr>
        <w:pStyle w:val="ad"/>
        <w:numPr>
          <w:ilvl w:val="0"/>
          <w:numId w:val="15"/>
        </w:numPr>
        <w:ind w:left="0" w:firstLine="450"/>
        <w:jc w:val="both"/>
        <w:rPr>
          <w:rFonts w:ascii="Times New Roman" w:hAnsi="Times New Roman" w:cs="Times New Roman"/>
          <w:sz w:val="28"/>
          <w:szCs w:val="28"/>
        </w:rPr>
      </w:pPr>
      <w:r w:rsidRPr="004D244A">
        <w:rPr>
          <w:rFonts w:ascii="Times New Roman" w:hAnsi="Times New Roman" w:cs="Times New Roman"/>
          <w:sz w:val="28"/>
          <w:szCs w:val="28"/>
        </w:rPr>
        <w:t xml:space="preserve">Внести в </w:t>
      </w:r>
      <w:r w:rsidR="00AF6239" w:rsidRPr="004D244A">
        <w:rPr>
          <w:rFonts w:ascii="Times New Roman" w:hAnsi="Times New Roman" w:cs="Times New Roman"/>
          <w:sz w:val="28"/>
          <w:szCs w:val="28"/>
        </w:rPr>
        <w:t xml:space="preserve">решение Представительного Собрания </w:t>
      </w:r>
      <w:proofErr w:type="spellStart"/>
      <w:r w:rsidR="00AF6239" w:rsidRPr="004D244A">
        <w:rPr>
          <w:rFonts w:ascii="Times New Roman" w:hAnsi="Times New Roman" w:cs="Times New Roman"/>
          <w:sz w:val="28"/>
          <w:szCs w:val="28"/>
        </w:rPr>
        <w:t>Тарногского</w:t>
      </w:r>
      <w:proofErr w:type="spellEnd"/>
      <w:r w:rsidR="00AF6239" w:rsidRPr="004D244A">
        <w:rPr>
          <w:rFonts w:ascii="Times New Roman" w:hAnsi="Times New Roman" w:cs="Times New Roman"/>
          <w:sz w:val="28"/>
          <w:szCs w:val="28"/>
        </w:rPr>
        <w:t xml:space="preserve"> муниципального округа Вологодской области от 13.12.2022 № 73 «Об утверждении </w:t>
      </w:r>
      <w:r w:rsidR="00C162DB" w:rsidRPr="004D244A">
        <w:rPr>
          <w:rFonts w:ascii="Times New Roman" w:hAnsi="Times New Roman" w:cs="Times New Roman"/>
          <w:sz w:val="28"/>
          <w:szCs w:val="28"/>
        </w:rPr>
        <w:t>По</w:t>
      </w:r>
      <w:r w:rsidR="00EF1916" w:rsidRPr="004D244A">
        <w:rPr>
          <w:rFonts w:ascii="Times New Roman" w:hAnsi="Times New Roman" w:cs="Times New Roman"/>
          <w:sz w:val="28"/>
          <w:szCs w:val="28"/>
        </w:rPr>
        <w:t>ложени</w:t>
      </w:r>
      <w:r w:rsidR="00AF6239" w:rsidRPr="004D244A">
        <w:rPr>
          <w:rFonts w:ascii="Times New Roman" w:hAnsi="Times New Roman" w:cs="Times New Roman"/>
          <w:sz w:val="28"/>
          <w:szCs w:val="28"/>
        </w:rPr>
        <w:t>я</w:t>
      </w:r>
      <w:r w:rsidR="00EF1916" w:rsidRPr="004D244A">
        <w:rPr>
          <w:rFonts w:ascii="Times New Roman" w:hAnsi="Times New Roman" w:cs="Times New Roman"/>
          <w:sz w:val="28"/>
          <w:szCs w:val="28"/>
        </w:rPr>
        <w:t xml:space="preserve"> о муниципальном земельном контроле на территории </w:t>
      </w:r>
      <w:proofErr w:type="spellStart"/>
      <w:r w:rsidR="00EF1916" w:rsidRPr="004D244A">
        <w:rPr>
          <w:rFonts w:ascii="Times New Roman" w:hAnsi="Times New Roman" w:cs="Times New Roman"/>
          <w:sz w:val="28"/>
          <w:szCs w:val="28"/>
        </w:rPr>
        <w:t>Тарногского</w:t>
      </w:r>
      <w:proofErr w:type="spellEnd"/>
      <w:r w:rsidR="00EF1916" w:rsidRPr="004D244A">
        <w:rPr>
          <w:rFonts w:ascii="Times New Roman" w:hAnsi="Times New Roman" w:cs="Times New Roman"/>
          <w:sz w:val="28"/>
          <w:szCs w:val="28"/>
        </w:rPr>
        <w:t xml:space="preserve"> муниципального округа Вологодской области</w:t>
      </w:r>
      <w:r w:rsidR="00AF6239" w:rsidRPr="004D244A">
        <w:rPr>
          <w:rFonts w:ascii="Times New Roman" w:hAnsi="Times New Roman" w:cs="Times New Roman"/>
          <w:sz w:val="28"/>
          <w:szCs w:val="28"/>
        </w:rPr>
        <w:t>» (далее - Положение)</w:t>
      </w:r>
      <w:r w:rsidR="00A62ACD" w:rsidRPr="004D244A">
        <w:rPr>
          <w:rFonts w:ascii="Times New Roman" w:hAnsi="Times New Roman" w:cs="Times New Roman"/>
          <w:sz w:val="28"/>
          <w:szCs w:val="28"/>
        </w:rPr>
        <w:t xml:space="preserve"> (</w:t>
      </w:r>
      <w:r w:rsidR="00EF1916" w:rsidRPr="004D244A">
        <w:rPr>
          <w:rFonts w:ascii="Times New Roman" w:hAnsi="Times New Roman" w:cs="Times New Roman"/>
          <w:sz w:val="28"/>
          <w:szCs w:val="28"/>
        </w:rPr>
        <w:t xml:space="preserve">в редакции </w:t>
      </w:r>
      <w:r w:rsidR="00E342E5" w:rsidRPr="004D244A">
        <w:rPr>
          <w:rFonts w:ascii="Times New Roman" w:hAnsi="Times New Roman" w:cs="Times New Roman"/>
          <w:sz w:val="28"/>
          <w:szCs w:val="28"/>
        </w:rPr>
        <w:t>от 25.04.2024 №</w:t>
      </w:r>
      <w:r w:rsidR="00AA2CA0" w:rsidRPr="004D244A">
        <w:rPr>
          <w:rFonts w:ascii="Times New Roman" w:hAnsi="Times New Roman" w:cs="Times New Roman"/>
          <w:sz w:val="28"/>
          <w:szCs w:val="28"/>
        </w:rPr>
        <w:t xml:space="preserve"> </w:t>
      </w:r>
      <w:r w:rsidR="00E342E5" w:rsidRPr="004D244A">
        <w:rPr>
          <w:rFonts w:ascii="Times New Roman" w:hAnsi="Times New Roman" w:cs="Times New Roman"/>
          <w:sz w:val="28"/>
          <w:szCs w:val="28"/>
        </w:rPr>
        <w:t>258</w:t>
      </w:r>
      <w:r w:rsidR="00C162DB" w:rsidRPr="004D244A">
        <w:rPr>
          <w:rFonts w:ascii="Times New Roman" w:hAnsi="Times New Roman" w:cs="Times New Roman"/>
          <w:sz w:val="28"/>
          <w:szCs w:val="28"/>
        </w:rPr>
        <w:t>)</w:t>
      </w:r>
      <w:r w:rsidR="009D12FD" w:rsidRPr="004D244A">
        <w:rPr>
          <w:rFonts w:ascii="Times New Roman" w:hAnsi="Times New Roman" w:cs="Times New Roman"/>
          <w:sz w:val="28"/>
          <w:szCs w:val="28"/>
        </w:rPr>
        <w:t xml:space="preserve"> изменения</w:t>
      </w:r>
      <w:r w:rsidR="00AF6239" w:rsidRPr="004D244A">
        <w:rPr>
          <w:rFonts w:ascii="Times New Roman" w:hAnsi="Times New Roman" w:cs="Times New Roman"/>
          <w:color w:val="000000" w:themeColor="text1"/>
          <w:sz w:val="28"/>
          <w:szCs w:val="28"/>
        </w:rPr>
        <w:t xml:space="preserve">, </w:t>
      </w:r>
      <w:r w:rsidR="00E342E5" w:rsidRPr="004D244A">
        <w:rPr>
          <w:rFonts w:ascii="Times New Roman" w:hAnsi="Times New Roman" w:cs="Times New Roman"/>
          <w:color w:val="000000" w:themeColor="text1"/>
          <w:sz w:val="28"/>
          <w:szCs w:val="28"/>
        </w:rPr>
        <w:t>согласно прилагаемому Приложению.</w:t>
      </w:r>
    </w:p>
    <w:p w14:paraId="4B9A5069" w14:textId="3F451ADE" w:rsidR="009D12FD" w:rsidRPr="00AA2CA0" w:rsidRDefault="007507B3" w:rsidP="00E76231">
      <w:pPr>
        <w:pStyle w:val="aa"/>
        <w:numPr>
          <w:ilvl w:val="0"/>
          <w:numId w:val="15"/>
        </w:numPr>
        <w:autoSpaceDE/>
        <w:ind w:left="0" w:right="-6" w:firstLine="450"/>
        <w:jc w:val="both"/>
        <w:rPr>
          <w:sz w:val="28"/>
          <w:szCs w:val="28"/>
        </w:rPr>
      </w:pPr>
      <w:r w:rsidRPr="00AA2CA0">
        <w:rPr>
          <w:sz w:val="28"/>
          <w:szCs w:val="28"/>
        </w:rPr>
        <w:t>Настоящее решение вступает в силу со дня официального опубликования в газете «</w:t>
      </w:r>
      <w:proofErr w:type="spellStart"/>
      <w:r w:rsidRPr="00AA2CA0">
        <w:rPr>
          <w:sz w:val="28"/>
          <w:szCs w:val="28"/>
        </w:rPr>
        <w:t>Кокшеньга</w:t>
      </w:r>
      <w:proofErr w:type="spellEnd"/>
      <w:r w:rsidRPr="00AA2CA0">
        <w:rPr>
          <w:sz w:val="28"/>
          <w:szCs w:val="28"/>
        </w:rPr>
        <w:t xml:space="preserve">», подлежит размещению на официальном </w:t>
      </w:r>
      <w:r w:rsidRPr="00AA2CA0">
        <w:rPr>
          <w:sz w:val="28"/>
          <w:szCs w:val="28"/>
        </w:rPr>
        <w:lastRenderedPageBreak/>
        <w:t xml:space="preserve">сайте </w:t>
      </w:r>
      <w:proofErr w:type="spellStart"/>
      <w:r w:rsidRPr="00AA2CA0">
        <w:rPr>
          <w:sz w:val="28"/>
          <w:szCs w:val="28"/>
        </w:rPr>
        <w:t>Тарногского</w:t>
      </w:r>
      <w:proofErr w:type="spellEnd"/>
      <w:r w:rsidRPr="00AA2CA0">
        <w:rPr>
          <w:sz w:val="28"/>
          <w:szCs w:val="28"/>
        </w:rPr>
        <w:t xml:space="preserve"> муниципального округа в информационно - телекоммуникационной сети «Интернет»</w:t>
      </w:r>
      <w:r w:rsidR="00B965F9" w:rsidRPr="00AA2CA0">
        <w:rPr>
          <w:sz w:val="28"/>
          <w:szCs w:val="28"/>
        </w:rPr>
        <w:t xml:space="preserve"> за исключением</w:t>
      </w:r>
      <w:r w:rsidR="00B5267D" w:rsidRPr="00AA2CA0">
        <w:rPr>
          <w:sz w:val="28"/>
          <w:szCs w:val="28"/>
        </w:rPr>
        <w:t xml:space="preserve"> </w:t>
      </w:r>
      <w:r w:rsidR="009D12FD" w:rsidRPr="00AA2CA0">
        <w:rPr>
          <w:sz w:val="28"/>
          <w:szCs w:val="28"/>
        </w:rPr>
        <w:t>положений для которых пунктом 3 настоящего решения установлен иной срок вступления их в силу.</w:t>
      </w:r>
    </w:p>
    <w:p w14:paraId="7A0BA1C9" w14:textId="31FA2569" w:rsidR="007507B3" w:rsidRPr="00AA2CA0" w:rsidRDefault="00B5267D" w:rsidP="00AA2CA0">
      <w:pPr>
        <w:pStyle w:val="aa"/>
        <w:numPr>
          <w:ilvl w:val="0"/>
          <w:numId w:val="15"/>
        </w:numPr>
        <w:autoSpaceDE/>
        <w:ind w:left="0" w:right="-6" w:firstLine="450"/>
        <w:jc w:val="both"/>
        <w:rPr>
          <w:sz w:val="28"/>
          <w:szCs w:val="28"/>
        </w:rPr>
      </w:pPr>
      <w:r w:rsidRPr="00AA2CA0">
        <w:rPr>
          <w:sz w:val="28"/>
          <w:szCs w:val="28"/>
        </w:rPr>
        <w:t xml:space="preserve"> </w:t>
      </w:r>
      <w:r w:rsidR="009D12FD" w:rsidRPr="00AA2CA0">
        <w:rPr>
          <w:sz w:val="28"/>
          <w:szCs w:val="28"/>
        </w:rPr>
        <w:t xml:space="preserve">Абзацы второй и </w:t>
      </w:r>
      <w:r w:rsidR="005E77D8">
        <w:rPr>
          <w:sz w:val="28"/>
          <w:szCs w:val="28"/>
        </w:rPr>
        <w:t>четвертый</w:t>
      </w:r>
      <w:r w:rsidR="009D12FD" w:rsidRPr="00AA2CA0">
        <w:rPr>
          <w:sz w:val="28"/>
          <w:szCs w:val="28"/>
        </w:rPr>
        <w:t xml:space="preserve"> пункта 1.8. приложения к настоящему решению вступают в силу с 1 сентября </w:t>
      </w:r>
      <w:r w:rsidR="00B965F9" w:rsidRPr="00AA2CA0">
        <w:rPr>
          <w:sz w:val="28"/>
          <w:szCs w:val="28"/>
        </w:rPr>
        <w:t>2025 г</w:t>
      </w:r>
      <w:r w:rsidR="00AA2CA0">
        <w:rPr>
          <w:sz w:val="28"/>
          <w:szCs w:val="28"/>
        </w:rPr>
        <w:t>ода.</w:t>
      </w:r>
    </w:p>
    <w:p w14:paraId="2B4A8D76" w14:textId="77777777" w:rsidR="007507B3" w:rsidRPr="00AA2CA0" w:rsidRDefault="007507B3" w:rsidP="007507B3">
      <w:pPr>
        <w:jc w:val="both"/>
        <w:rPr>
          <w:sz w:val="28"/>
          <w:szCs w:val="28"/>
        </w:rPr>
      </w:pPr>
    </w:p>
    <w:p w14:paraId="6B0FB9D9" w14:textId="77777777" w:rsidR="00AA2CA0" w:rsidRDefault="00AA2CA0" w:rsidP="007507B3">
      <w:pPr>
        <w:jc w:val="both"/>
        <w:rPr>
          <w:sz w:val="28"/>
          <w:szCs w:val="28"/>
        </w:rPr>
      </w:pPr>
    </w:p>
    <w:p w14:paraId="6621C201" w14:textId="5924925C" w:rsidR="007507B3" w:rsidRPr="00AA2CA0" w:rsidRDefault="007507B3" w:rsidP="007507B3">
      <w:pPr>
        <w:jc w:val="both"/>
        <w:rPr>
          <w:sz w:val="28"/>
          <w:szCs w:val="28"/>
        </w:rPr>
      </w:pPr>
      <w:r w:rsidRPr="00AA2CA0">
        <w:rPr>
          <w:sz w:val="28"/>
          <w:szCs w:val="28"/>
        </w:rPr>
        <w:t>Председатель</w:t>
      </w:r>
    </w:p>
    <w:p w14:paraId="381C8DE9" w14:textId="77777777" w:rsidR="007507B3" w:rsidRPr="00AA2CA0" w:rsidRDefault="007507B3" w:rsidP="007507B3">
      <w:pPr>
        <w:jc w:val="both"/>
        <w:rPr>
          <w:sz w:val="28"/>
          <w:szCs w:val="28"/>
        </w:rPr>
      </w:pPr>
      <w:r w:rsidRPr="00AA2CA0">
        <w:rPr>
          <w:sz w:val="28"/>
          <w:szCs w:val="28"/>
        </w:rPr>
        <w:t>Представительного Собрания</w:t>
      </w:r>
    </w:p>
    <w:p w14:paraId="3A7CEC8D" w14:textId="77777777" w:rsidR="007507B3" w:rsidRPr="00AA2CA0" w:rsidRDefault="007507B3" w:rsidP="007507B3">
      <w:pPr>
        <w:jc w:val="both"/>
        <w:rPr>
          <w:sz w:val="28"/>
          <w:szCs w:val="28"/>
        </w:rPr>
      </w:pPr>
      <w:proofErr w:type="spellStart"/>
      <w:r w:rsidRPr="00AA2CA0">
        <w:rPr>
          <w:sz w:val="28"/>
          <w:szCs w:val="28"/>
        </w:rPr>
        <w:t>Тарногского</w:t>
      </w:r>
      <w:proofErr w:type="spellEnd"/>
      <w:r w:rsidRPr="00AA2CA0">
        <w:rPr>
          <w:sz w:val="28"/>
          <w:szCs w:val="28"/>
        </w:rPr>
        <w:t xml:space="preserve"> муниципального округа</w:t>
      </w:r>
    </w:p>
    <w:p w14:paraId="658BACF2" w14:textId="38C0771D" w:rsidR="007507B3" w:rsidRPr="00AA2CA0" w:rsidRDefault="007507B3" w:rsidP="007507B3">
      <w:pPr>
        <w:jc w:val="both"/>
        <w:rPr>
          <w:sz w:val="28"/>
          <w:szCs w:val="28"/>
        </w:rPr>
      </w:pPr>
      <w:r w:rsidRPr="00AA2CA0">
        <w:rPr>
          <w:sz w:val="28"/>
          <w:szCs w:val="28"/>
        </w:rPr>
        <w:t xml:space="preserve">Вологодской области                                                                 </w:t>
      </w:r>
      <w:r w:rsidR="00AA2CA0">
        <w:rPr>
          <w:sz w:val="28"/>
          <w:szCs w:val="28"/>
        </w:rPr>
        <w:t xml:space="preserve">       </w:t>
      </w:r>
      <w:r w:rsidRPr="00AA2CA0">
        <w:rPr>
          <w:sz w:val="28"/>
          <w:szCs w:val="28"/>
        </w:rPr>
        <w:t xml:space="preserve">        А.А. </w:t>
      </w:r>
      <w:proofErr w:type="spellStart"/>
      <w:r w:rsidRPr="00AA2CA0">
        <w:rPr>
          <w:sz w:val="28"/>
          <w:szCs w:val="28"/>
        </w:rPr>
        <w:t>Ежев</w:t>
      </w:r>
      <w:proofErr w:type="spellEnd"/>
    </w:p>
    <w:p w14:paraId="3A76A3F2" w14:textId="77777777" w:rsidR="007507B3" w:rsidRPr="00AA2CA0" w:rsidRDefault="007507B3" w:rsidP="007507B3">
      <w:pPr>
        <w:jc w:val="both"/>
        <w:rPr>
          <w:sz w:val="28"/>
          <w:szCs w:val="28"/>
        </w:rPr>
      </w:pPr>
    </w:p>
    <w:p w14:paraId="747C4132" w14:textId="77777777" w:rsidR="007507B3" w:rsidRPr="00AA2CA0" w:rsidRDefault="007507B3" w:rsidP="007507B3">
      <w:pPr>
        <w:jc w:val="both"/>
        <w:rPr>
          <w:sz w:val="28"/>
          <w:szCs w:val="28"/>
        </w:rPr>
      </w:pPr>
      <w:r w:rsidRPr="00AA2CA0">
        <w:rPr>
          <w:sz w:val="28"/>
          <w:szCs w:val="28"/>
        </w:rPr>
        <w:t xml:space="preserve">Глава </w:t>
      </w:r>
    </w:p>
    <w:p w14:paraId="5DDE038A" w14:textId="77777777" w:rsidR="007507B3" w:rsidRPr="00AA2CA0" w:rsidRDefault="007507B3" w:rsidP="007507B3">
      <w:pPr>
        <w:jc w:val="both"/>
        <w:rPr>
          <w:sz w:val="28"/>
          <w:szCs w:val="28"/>
        </w:rPr>
      </w:pPr>
      <w:proofErr w:type="spellStart"/>
      <w:r w:rsidRPr="00AA2CA0">
        <w:rPr>
          <w:sz w:val="28"/>
          <w:szCs w:val="28"/>
        </w:rPr>
        <w:t>Тарногского</w:t>
      </w:r>
      <w:proofErr w:type="spellEnd"/>
      <w:r w:rsidRPr="00AA2CA0">
        <w:rPr>
          <w:sz w:val="28"/>
          <w:szCs w:val="28"/>
        </w:rPr>
        <w:t xml:space="preserve"> муниципального округа</w:t>
      </w:r>
    </w:p>
    <w:p w14:paraId="293AA006" w14:textId="56AF36A3" w:rsidR="007507B3" w:rsidRPr="00AA2CA0" w:rsidRDefault="007507B3" w:rsidP="007507B3">
      <w:pPr>
        <w:jc w:val="both"/>
        <w:rPr>
          <w:rStyle w:val="10"/>
          <w:sz w:val="28"/>
          <w:szCs w:val="28"/>
        </w:rPr>
      </w:pPr>
      <w:r w:rsidRPr="00AA2CA0">
        <w:rPr>
          <w:sz w:val="28"/>
          <w:szCs w:val="28"/>
        </w:rPr>
        <w:t xml:space="preserve">Вологодской области                                                            </w:t>
      </w:r>
      <w:r w:rsidR="00AA2CA0">
        <w:rPr>
          <w:sz w:val="28"/>
          <w:szCs w:val="28"/>
        </w:rPr>
        <w:t xml:space="preserve">       </w:t>
      </w:r>
      <w:r w:rsidRPr="00AA2CA0">
        <w:rPr>
          <w:sz w:val="28"/>
          <w:szCs w:val="28"/>
        </w:rPr>
        <w:t xml:space="preserve">         А.В. Кочкин </w:t>
      </w:r>
    </w:p>
    <w:p w14:paraId="4919C651" w14:textId="498291E8" w:rsidR="00173A46" w:rsidRPr="00AA2CA0" w:rsidRDefault="00AA2CA0" w:rsidP="00AF6239">
      <w:pPr>
        <w:jc w:val="right"/>
        <w:rPr>
          <w:color w:val="00000A"/>
          <w:sz w:val="28"/>
          <w:szCs w:val="28"/>
        </w:rPr>
      </w:pPr>
      <w:r>
        <w:rPr>
          <w:color w:val="00000A"/>
          <w:sz w:val="28"/>
          <w:szCs w:val="28"/>
        </w:rPr>
        <w:t xml:space="preserve"> </w:t>
      </w:r>
    </w:p>
    <w:p w14:paraId="7CD9FDD8" w14:textId="7C39F4EB" w:rsidR="00E342E5" w:rsidRDefault="00E342E5" w:rsidP="007507B3">
      <w:pPr>
        <w:jc w:val="right"/>
        <w:rPr>
          <w:rStyle w:val="ae"/>
          <w:b w:val="0"/>
          <w:bCs/>
          <w:sz w:val="28"/>
          <w:szCs w:val="28"/>
        </w:rPr>
      </w:pPr>
    </w:p>
    <w:p w14:paraId="5675DE92" w14:textId="02E862FB" w:rsidR="004D244A" w:rsidRDefault="004D244A" w:rsidP="007507B3">
      <w:pPr>
        <w:jc w:val="right"/>
        <w:rPr>
          <w:rStyle w:val="ae"/>
          <w:b w:val="0"/>
          <w:bCs/>
          <w:sz w:val="28"/>
          <w:szCs w:val="28"/>
        </w:rPr>
      </w:pPr>
    </w:p>
    <w:p w14:paraId="2829E5CA" w14:textId="6A614F79" w:rsidR="004D244A" w:rsidRDefault="004D244A" w:rsidP="007507B3">
      <w:pPr>
        <w:jc w:val="right"/>
        <w:rPr>
          <w:rStyle w:val="ae"/>
          <w:b w:val="0"/>
          <w:bCs/>
          <w:sz w:val="28"/>
          <w:szCs w:val="28"/>
        </w:rPr>
      </w:pPr>
    </w:p>
    <w:p w14:paraId="3232C4AD" w14:textId="60AFF404" w:rsidR="004D244A" w:rsidRDefault="004D244A" w:rsidP="007507B3">
      <w:pPr>
        <w:jc w:val="right"/>
        <w:rPr>
          <w:rStyle w:val="ae"/>
          <w:b w:val="0"/>
          <w:bCs/>
          <w:sz w:val="28"/>
          <w:szCs w:val="28"/>
        </w:rPr>
      </w:pPr>
    </w:p>
    <w:p w14:paraId="59312F1E" w14:textId="4EE980CB" w:rsidR="004D244A" w:rsidRDefault="004D244A" w:rsidP="007507B3">
      <w:pPr>
        <w:jc w:val="right"/>
        <w:rPr>
          <w:rStyle w:val="ae"/>
          <w:b w:val="0"/>
          <w:bCs/>
          <w:sz w:val="28"/>
          <w:szCs w:val="28"/>
        </w:rPr>
      </w:pPr>
    </w:p>
    <w:p w14:paraId="6EFEBEFD" w14:textId="3DF1E88C" w:rsidR="004D244A" w:rsidRDefault="004D244A" w:rsidP="007507B3">
      <w:pPr>
        <w:jc w:val="right"/>
        <w:rPr>
          <w:rStyle w:val="ae"/>
          <w:b w:val="0"/>
          <w:bCs/>
          <w:sz w:val="28"/>
          <w:szCs w:val="28"/>
        </w:rPr>
      </w:pPr>
    </w:p>
    <w:p w14:paraId="0473076C" w14:textId="4BF0756D" w:rsidR="004D244A" w:rsidRDefault="004D244A" w:rsidP="007507B3">
      <w:pPr>
        <w:jc w:val="right"/>
        <w:rPr>
          <w:rStyle w:val="ae"/>
          <w:b w:val="0"/>
          <w:bCs/>
          <w:sz w:val="28"/>
          <w:szCs w:val="28"/>
        </w:rPr>
      </w:pPr>
    </w:p>
    <w:p w14:paraId="62D5C377" w14:textId="3DB8A983" w:rsidR="004D244A" w:rsidRDefault="004D244A" w:rsidP="007507B3">
      <w:pPr>
        <w:jc w:val="right"/>
        <w:rPr>
          <w:rStyle w:val="ae"/>
          <w:b w:val="0"/>
          <w:bCs/>
          <w:sz w:val="28"/>
          <w:szCs w:val="28"/>
        </w:rPr>
      </w:pPr>
    </w:p>
    <w:p w14:paraId="704BD50A" w14:textId="2838C14B" w:rsidR="004D244A" w:rsidRDefault="004D244A" w:rsidP="007507B3">
      <w:pPr>
        <w:jc w:val="right"/>
        <w:rPr>
          <w:rStyle w:val="ae"/>
          <w:b w:val="0"/>
          <w:bCs/>
          <w:sz w:val="28"/>
          <w:szCs w:val="28"/>
        </w:rPr>
      </w:pPr>
    </w:p>
    <w:p w14:paraId="245C1A03" w14:textId="7C5EAEAB" w:rsidR="004D244A" w:rsidRDefault="004D244A" w:rsidP="007507B3">
      <w:pPr>
        <w:jc w:val="right"/>
        <w:rPr>
          <w:rStyle w:val="ae"/>
          <w:b w:val="0"/>
          <w:bCs/>
          <w:sz w:val="28"/>
          <w:szCs w:val="28"/>
        </w:rPr>
      </w:pPr>
    </w:p>
    <w:p w14:paraId="575FBE32" w14:textId="0F10698C" w:rsidR="004D244A" w:rsidRDefault="004D244A" w:rsidP="007507B3">
      <w:pPr>
        <w:jc w:val="right"/>
        <w:rPr>
          <w:rStyle w:val="ae"/>
          <w:b w:val="0"/>
          <w:bCs/>
          <w:sz w:val="28"/>
          <w:szCs w:val="28"/>
        </w:rPr>
      </w:pPr>
    </w:p>
    <w:p w14:paraId="03ADCA1F" w14:textId="3D2FCBD2" w:rsidR="004D244A" w:rsidRDefault="004D244A" w:rsidP="007507B3">
      <w:pPr>
        <w:jc w:val="right"/>
        <w:rPr>
          <w:rStyle w:val="ae"/>
          <w:b w:val="0"/>
          <w:bCs/>
          <w:sz w:val="28"/>
          <w:szCs w:val="28"/>
        </w:rPr>
      </w:pPr>
    </w:p>
    <w:p w14:paraId="6DAB18D8" w14:textId="57E50357" w:rsidR="004D244A" w:rsidRDefault="004D244A" w:rsidP="007507B3">
      <w:pPr>
        <w:jc w:val="right"/>
        <w:rPr>
          <w:rStyle w:val="ae"/>
          <w:b w:val="0"/>
          <w:bCs/>
          <w:sz w:val="28"/>
          <w:szCs w:val="28"/>
        </w:rPr>
      </w:pPr>
    </w:p>
    <w:p w14:paraId="07BDF79A" w14:textId="1DD07E01" w:rsidR="004D244A" w:rsidRDefault="004D244A" w:rsidP="007507B3">
      <w:pPr>
        <w:jc w:val="right"/>
        <w:rPr>
          <w:rStyle w:val="ae"/>
          <w:b w:val="0"/>
          <w:bCs/>
          <w:sz w:val="28"/>
          <w:szCs w:val="28"/>
        </w:rPr>
      </w:pPr>
    </w:p>
    <w:p w14:paraId="627EA289" w14:textId="2F2E481F" w:rsidR="004D244A" w:rsidRDefault="004D244A" w:rsidP="007507B3">
      <w:pPr>
        <w:jc w:val="right"/>
        <w:rPr>
          <w:rStyle w:val="ae"/>
          <w:b w:val="0"/>
          <w:bCs/>
          <w:sz w:val="28"/>
          <w:szCs w:val="28"/>
        </w:rPr>
      </w:pPr>
    </w:p>
    <w:p w14:paraId="1D91ABC0" w14:textId="78769A19" w:rsidR="004D244A" w:rsidRDefault="004D244A" w:rsidP="007507B3">
      <w:pPr>
        <w:jc w:val="right"/>
        <w:rPr>
          <w:rStyle w:val="ae"/>
          <w:b w:val="0"/>
          <w:bCs/>
          <w:sz w:val="28"/>
          <w:szCs w:val="28"/>
        </w:rPr>
      </w:pPr>
    </w:p>
    <w:p w14:paraId="79029781" w14:textId="737B3BC0" w:rsidR="004D244A" w:rsidRDefault="004D244A" w:rsidP="007507B3">
      <w:pPr>
        <w:jc w:val="right"/>
        <w:rPr>
          <w:rStyle w:val="ae"/>
          <w:b w:val="0"/>
          <w:bCs/>
          <w:sz w:val="28"/>
          <w:szCs w:val="28"/>
        </w:rPr>
      </w:pPr>
    </w:p>
    <w:p w14:paraId="59B039BF" w14:textId="58A43E1C" w:rsidR="004D244A" w:rsidRDefault="004D244A" w:rsidP="007507B3">
      <w:pPr>
        <w:jc w:val="right"/>
        <w:rPr>
          <w:rStyle w:val="ae"/>
          <w:b w:val="0"/>
          <w:bCs/>
          <w:sz w:val="28"/>
          <w:szCs w:val="28"/>
        </w:rPr>
      </w:pPr>
    </w:p>
    <w:p w14:paraId="2FEF9D54" w14:textId="16735B3D" w:rsidR="004D244A" w:rsidRDefault="004D244A" w:rsidP="007507B3">
      <w:pPr>
        <w:jc w:val="right"/>
        <w:rPr>
          <w:rStyle w:val="ae"/>
          <w:b w:val="0"/>
          <w:bCs/>
          <w:sz w:val="28"/>
          <w:szCs w:val="28"/>
        </w:rPr>
      </w:pPr>
    </w:p>
    <w:p w14:paraId="627FDDB8" w14:textId="5E69BC46" w:rsidR="004D244A" w:rsidRDefault="004D244A" w:rsidP="007507B3">
      <w:pPr>
        <w:jc w:val="right"/>
        <w:rPr>
          <w:rStyle w:val="ae"/>
          <w:b w:val="0"/>
          <w:bCs/>
          <w:sz w:val="28"/>
          <w:szCs w:val="28"/>
        </w:rPr>
      </w:pPr>
    </w:p>
    <w:p w14:paraId="1968C0DE" w14:textId="62BBCCA7" w:rsidR="004D244A" w:rsidRDefault="004D244A" w:rsidP="007507B3">
      <w:pPr>
        <w:jc w:val="right"/>
        <w:rPr>
          <w:rStyle w:val="ae"/>
          <w:b w:val="0"/>
          <w:bCs/>
          <w:sz w:val="28"/>
          <w:szCs w:val="28"/>
        </w:rPr>
      </w:pPr>
    </w:p>
    <w:p w14:paraId="59A711DC" w14:textId="7965140A" w:rsidR="004D244A" w:rsidRDefault="004D244A" w:rsidP="007507B3">
      <w:pPr>
        <w:jc w:val="right"/>
        <w:rPr>
          <w:rStyle w:val="ae"/>
          <w:b w:val="0"/>
          <w:bCs/>
          <w:sz w:val="28"/>
          <w:szCs w:val="28"/>
        </w:rPr>
      </w:pPr>
    </w:p>
    <w:p w14:paraId="35BEABC9" w14:textId="6ED10413" w:rsidR="004D244A" w:rsidRDefault="004D244A" w:rsidP="007507B3">
      <w:pPr>
        <w:jc w:val="right"/>
        <w:rPr>
          <w:rStyle w:val="ae"/>
          <w:b w:val="0"/>
          <w:bCs/>
          <w:sz w:val="28"/>
          <w:szCs w:val="28"/>
        </w:rPr>
      </w:pPr>
    </w:p>
    <w:p w14:paraId="639646BC" w14:textId="172481A0" w:rsidR="004D244A" w:rsidRDefault="004D244A" w:rsidP="007507B3">
      <w:pPr>
        <w:jc w:val="right"/>
        <w:rPr>
          <w:rStyle w:val="ae"/>
          <w:b w:val="0"/>
          <w:bCs/>
          <w:sz w:val="28"/>
          <w:szCs w:val="28"/>
        </w:rPr>
      </w:pPr>
    </w:p>
    <w:p w14:paraId="6E8D9D1B" w14:textId="49D107AC" w:rsidR="004D244A" w:rsidRDefault="004D244A" w:rsidP="007507B3">
      <w:pPr>
        <w:jc w:val="right"/>
        <w:rPr>
          <w:rStyle w:val="ae"/>
          <w:b w:val="0"/>
          <w:bCs/>
          <w:sz w:val="28"/>
          <w:szCs w:val="28"/>
        </w:rPr>
      </w:pPr>
    </w:p>
    <w:p w14:paraId="73203CDB" w14:textId="36CB8290" w:rsidR="004D244A" w:rsidRDefault="004D244A" w:rsidP="007507B3">
      <w:pPr>
        <w:jc w:val="right"/>
        <w:rPr>
          <w:rStyle w:val="ae"/>
          <w:b w:val="0"/>
          <w:bCs/>
          <w:sz w:val="28"/>
          <w:szCs w:val="28"/>
        </w:rPr>
      </w:pPr>
    </w:p>
    <w:p w14:paraId="385CA275" w14:textId="77777777" w:rsidR="004D244A" w:rsidRPr="00AA2CA0" w:rsidRDefault="004D244A" w:rsidP="007507B3">
      <w:pPr>
        <w:jc w:val="right"/>
        <w:rPr>
          <w:rStyle w:val="ae"/>
          <w:b w:val="0"/>
          <w:bCs/>
          <w:sz w:val="28"/>
          <w:szCs w:val="28"/>
        </w:rPr>
      </w:pPr>
    </w:p>
    <w:p w14:paraId="51EC414D" w14:textId="77777777" w:rsidR="007507B3" w:rsidRPr="00AA2CA0" w:rsidRDefault="007507B3" w:rsidP="007507B3">
      <w:pPr>
        <w:jc w:val="right"/>
        <w:rPr>
          <w:rStyle w:val="ae"/>
          <w:b w:val="0"/>
          <w:bCs/>
          <w:sz w:val="28"/>
          <w:szCs w:val="28"/>
        </w:rPr>
      </w:pPr>
      <w:r w:rsidRPr="00AA2CA0">
        <w:rPr>
          <w:rStyle w:val="ae"/>
          <w:b w:val="0"/>
          <w:bCs/>
          <w:sz w:val="28"/>
          <w:szCs w:val="28"/>
        </w:rPr>
        <w:lastRenderedPageBreak/>
        <w:t>Приложение к решению</w:t>
      </w:r>
    </w:p>
    <w:p w14:paraId="6F920E4C" w14:textId="77777777" w:rsidR="007507B3" w:rsidRPr="00AA2CA0" w:rsidRDefault="007507B3" w:rsidP="007507B3">
      <w:pPr>
        <w:jc w:val="right"/>
        <w:rPr>
          <w:rStyle w:val="ae"/>
          <w:b w:val="0"/>
          <w:bCs/>
          <w:sz w:val="28"/>
          <w:szCs w:val="28"/>
        </w:rPr>
      </w:pPr>
      <w:r w:rsidRPr="00AA2CA0">
        <w:rPr>
          <w:rStyle w:val="ae"/>
          <w:b w:val="0"/>
          <w:bCs/>
          <w:sz w:val="28"/>
          <w:szCs w:val="28"/>
        </w:rPr>
        <w:t xml:space="preserve">Представительного Собрания </w:t>
      </w:r>
    </w:p>
    <w:p w14:paraId="513B65F4" w14:textId="77777777" w:rsidR="007507B3" w:rsidRPr="00AA2CA0" w:rsidRDefault="007507B3" w:rsidP="007507B3">
      <w:pPr>
        <w:jc w:val="right"/>
        <w:rPr>
          <w:rStyle w:val="ae"/>
          <w:b w:val="0"/>
          <w:bCs/>
          <w:sz w:val="28"/>
          <w:szCs w:val="28"/>
        </w:rPr>
      </w:pPr>
      <w:proofErr w:type="spellStart"/>
      <w:r w:rsidRPr="00AA2CA0">
        <w:rPr>
          <w:rStyle w:val="ae"/>
          <w:b w:val="0"/>
          <w:bCs/>
          <w:sz w:val="28"/>
          <w:szCs w:val="28"/>
        </w:rPr>
        <w:t>Тарногского</w:t>
      </w:r>
      <w:proofErr w:type="spellEnd"/>
      <w:r w:rsidRPr="00AA2CA0">
        <w:rPr>
          <w:rStyle w:val="ae"/>
          <w:b w:val="0"/>
          <w:bCs/>
          <w:sz w:val="28"/>
          <w:szCs w:val="28"/>
        </w:rPr>
        <w:t xml:space="preserve"> муниципального округа</w:t>
      </w:r>
    </w:p>
    <w:p w14:paraId="6EC334A7" w14:textId="08E084B2" w:rsidR="007507B3" w:rsidRPr="00AA2CA0" w:rsidRDefault="007507B3" w:rsidP="007507B3">
      <w:pPr>
        <w:jc w:val="right"/>
        <w:rPr>
          <w:rStyle w:val="ae"/>
          <w:b w:val="0"/>
          <w:bCs/>
          <w:sz w:val="28"/>
          <w:szCs w:val="28"/>
        </w:rPr>
      </w:pPr>
      <w:r w:rsidRPr="00AA2CA0">
        <w:rPr>
          <w:rStyle w:val="ae"/>
          <w:b w:val="0"/>
          <w:bCs/>
          <w:sz w:val="28"/>
          <w:szCs w:val="28"/>
        </w:rPr>
        <w:t xml:space="preserve">Вологодской области от </w:t>
      </w:r>
      <w:r w:rsidR="00AA2CA0">
        <w:rPr>
          <w:rStyle w:val="ae"/>
          <w:b w:val="0"/>
          <w:bCs/>
          <w:sz w:val="28"/>
          <w:szCs w:val="28"/>
        </w:rPr>
        <w:t>27</w:t>
      </w:r>
      <w:r w:rsidRPr="00AA2CA0">
        <w:rPr>
          <w:rStyle w:val="ae"/>
          <w:b w:val="0"/>
          <w:bCs/>
          <w:sz w:val="28"/>
          <w:szCs w:val="28"/>
        </w:rPr>
        <w:t>.03.202</w:t>
      </w:r>
      <w:r w:rsidR="00E342E5" w:rsidRPr="00AA2CA0">
        <w:rPr>
          <w:rStyle w:val="ae"/>
          <w:b w:val="0"/>
          <w:bCs/>
          <w:sz w:val="28"/>
          <w:szCs w:val="28"/>
        </w:rPr>
        <w:t>5</w:t>
      </w:r>
      <w:r w:rsidRPr="00AA2CA0">
        <w:rPr>
          <w:rStyle w:val="ae"/>
          <w:b w:val="0"/>
          <w:bCs/>
          <w:sz w:val="28"/>
          <w:szCs w:val="28"/>
        </w:rPr>
        <w:t xml:space="preserve"> г. </w:t>
      </w:r>
      <w:r w:rsidR="004D244A">
        <w:rPr>
          <w:rStyle w:val="ae"/>
          <w:b w:val="0"/>
          <w:bCs/>
          <w:sz w:val="28"/>
          <w:szCs w:val="28"/>
        </w:rPr>
        <w:t>№ 343</w:t>
      </w:r>
    </w:p>
    <w:p w14:paraId="51C7E3E7" w14:textId="77777777" w:rsidR="007507B3" w:rsidRPr="00AA2CA0" w:rsidRDefault="007507B3" w:rsidP="007507B3">
      <w:pPr>
        <w:jc w:val="right"/>
        <w:rPr>
          <w:rStyle w:val="ae"/>
          <w:bCs/>
          <w:sz w:val="28"/>
          <w:szCs w:val="28"/>
        </w:rPr>
      </w:pPr>
      <w:bookmarkStart w:id="2" w:name="sub_1000"/>
    </w:p>
    <w:bookmarkEnd w:id="2"/>
    <w:p w14:paraId="7C7EEADB" w14:textId="77777777" w:rsidR="007507B3" w:rsidRPr="00AA2CA0" w:rsidRDefault="007507B3" w:rsidP="00E342E5">
      <w:pPr>
        <w:jc w:val="right"/>
        <w:rPr>
          <w:rStyle w:val="ae"/>
          <w:b w:val="0"/>
          <w:bCs/>
          <w:sz w:val="28"/>
          <w:szCs w:val="28"/>
        </w:rPr>
      </w:pPr>
    </w:p>
    <w:p w14:paraId="2C04E0E0" w14:textId="77777777" w:rsidR="00AF6239" w:rsidRPr="00AA2CA0" w:rsidRDefault="00E342E5" w:rsidP="00173A46">
      <w:pPr>
        <w:jc w:val="center"/>
        <w:rPr>
          <w:sz w:val="28"/>
          <w:szCs w:val="28"/>
        </w:rPr>
      </w:pPr>
      <w:r w:rsidRPr="00AA2CA0">
        <w:rPr>
          <w:rStyle w:val="ae"/>
          <w:b w:val="0"/>
          <w:bCs/>
          <w:sz w:val="28"/>
          <w:szCs w:val="28"/>
        </w:rPr>
        <w:t xml:space="preserve">Изменения в </w:t>
      </w:r>
      <w:r w:rsidR="00AF6239" w:rsidRPr="00AA2CA0">
        <w:rPr>
          <w:sz w:val="28"/>
          <w:szCs w:val="28"/>
        </w:rPr>
        <w:t>Положение</w:t>
      </w:r>
    </w:p>
    <w:p w14:paraId="5233BB07" w14:textId="2E3C8F29" w:rsidR="00B5267D" w:rsidRPr="00AA2CA0" w:rsidRDefault="00AF6239" w:rsidP="00173A46">
      <w:pPr>
        <w:ind w:firstLine="709"/>
        <w:jc w:val="center"/>
        <w:rPr>
          <w:sz w:val="28"/>
          <w:szCs w:val="28"/>
        </w:rPr>
      </w:pPr>
      <w:r w:rsidRPr="00AA2CA0">
        <w:rPr>
          <w:sz w:val="28"/>
          <w:szCs w:val="28"/>
        </w:rPr>
        <w:t xml:space="preserve">о муниципальном земельном контроле на территории </w:t>
      </w:r>
      <w:proofErr w:type="spellStart"/>
      <w:r w:rsidRPr="00AA2CA0">
        <w:rPr>
          <w:sz w:val="28"/>
          <w:szCs w:val="28"/>
        </w:rPr>
        <w:t>Тарногского</w:t>
      </w:r>
      <w:proofErr w:type="spellEnd"/>
      <w:r w:rsidRPr="00AA2CA0">
        <w:rPr>
          <w:sz w:val="28"/>
          <w:szCs w:val="28"/>
        </w:rPr>
        <w:t xml:space="preserve"> муниципального округа Вологодской области</w:t>
      </w:r>
      <w:r w:rsidR="00E342E5" w:rsidRPr="00AA2CA0">
        <w:rPr>
          <w:sz w:val="28"/>
          <w:szCs w:val="28"/>
        </w:rPr>
        <w:t xml:space="preserve">, утвержденное решением Представительного Собрания </w:t>
      </w:r>
      <w:proofErr w:type="spellStart"/>
      <w:r w:rsidR="00E342E5" w:rsidRPr="00AA2CA0">
        <w:rPr>
          <w:sz w:val="28"/>
          <w:szCs w:val="28"/>
        </w:rPr>
        <w:t>Тарногского</w:t>
      </w:r>
      <w:proofErr w:type="spellEnd"/>
      <w:r w:rsidR="00E342E5" w:rsidRPr="00AA2CA0">
        <w:rPr>
          <w:sz w:val="28"/>
          <w:szCs w:val="28"/>
        </w:rPr>
        <w:t xml:space="preserve"> муниципального округа от 13.12.2022 №</w:t>
      </w:r>
      <w:r w:rsidR="00AA2CA0">
        <w:rPr>
          <w:sz w:val="28"/>
          <w:szCs w:val="28"/>
        </w:rPr>
        <w:t xml:space="preserve"> </w:t>
      </w:r>
      <w:r w:rsidR="00E342E5" w:rsidRPr="00AA2CA0">
        <w:rPr>
          <w:sz w:val="28"/>
          <w:szCs w:val="28"/>
        </w:rPr>
        <w:t>73 (в редакции от 25.04.2024 №</w:t>
      </w:r>
      <w:r w:rsidR="00AA2CA0">
        <w:rPr>
          <w:sz w:val="28"/>
          <w:szCs w:val="28"/>
        </w:rPr>
        <w:t xml:space="preserve"> </w:t>
      </w:r>
      <w:r w:rsidR="00E342E5" w:rsidRPr="00AA2CA0">
        <w:rPr>
          <w:sz w:val="28"/>
          <w:szCs w:val="28"/>
        </w:rPr>
        <w:t>258)</w:t>
      </w:r>
      <w:r w:rsidR="00B5267D" w:rsidRPr="00AA2CA0">
        <w:rPr>
          <w:sz w:val="28"/>
          <w:szCs w:val="28"/>
        </w:rPr>
        <w:t xml:space="preserve"> </w:t>
      </w:r>
    </w:p>
    <w:p w14:paraId="259AEA97" w14:textId="77777777" w:rsidR="00AF6239" w:rsidRPr="00AA2CA0" w:rsidRDefault="00B5267D" w:rsidP="00173A46">
      <w:pPr>
        <w:ind w:firstLine="709"/>
        <w:jc w:val="center"/>
        <w:rPr>
          <w:sz w:val="28"/>
          <w:szCs w:val="28"/>
        </w:rPr>
      </w:pPr>
      <w:r w:rsidRPr="00AA2CA0">
        <w:rPr>
          <w:sz w:val="28"/>
          <w:szCs w:val="28"/>
        </w:rPr>
        <w:t>(далее – Изменения в Положение)</w:t>
      </w:r>
    </w:p>
    <w:p w14:paraId="43265DAD" w14:textId="77777777" w:rsidR="00AF6239" w:rsidRPr="00AA2CA0" w:rsidRDefault="00AF6239" w:rsidP="00AF6239">
      <w:pPr>
        <w:jc w:val="center"/>
        <w:rPr>
          <w:sz w:val="28"/>
          <w:szCs w:val="28"/>
          <w:shd w:val="clear" w:color="auto" w:fill="FFD821"/>
        </w:rPr>
      </w:pPr>
    </w:p>
    <w:p w14:paraId="260A9FE6" w14:textId="77777777" w:rsidR="00AF6239" w:rsidRPr="00AA2CA0" w:rsidRDefault="00AF6239" w:rsidP="00AF6239">
      <w:pPr>
        <w:widowControl w:val="0"/>
        <w:jc w:val="both"/>
        <w:rPr>
          <w:sz w:val="28"/>
          <w:szCs w:val="28"/>
        </w:rPr>
      </w:pPr>
    </w:p>
    <w:p w14:paraId="00A50723" w14:textId="77777777" w:rsidR="00E342E5" w:rsidRPr="00AA2CA0" w:rsidRDefault="00185B8F" w:rsidP="00AF6239">
      <w:pPr>
        <w:widowControl w:val="0"/>
        <w:ind w:firstLine="539"/>
        <w:jc w:val="both"/>
        <w:rPr>
          <w:sz w:val="28"/>
          <w:szCs w:val="28"/>
        </w:rPr>
      </w:pPr>
      <w:r w:rsidRPr="00AA2CA0">
        <w:rPr>
          <w:sz w:val="28"/>
          <w:szCs w:val="28"/>
        </w:rPr>
        <w:t xml:space="preserve">1.1. </w:t>
      </w:r>
      <w:r w:rsidR="00DC5EE1" w:rsidRPr="00AA2CA0">
        <w:rPr>
          <w:sz w:val="28"/>
          <w:szCs w:val="28"/>
        </w:rPr>
        <w:t>Пункт 1.2. Раз</w:t>
      </w:r>
      <w:r w:rsidR="00E342E5" w:rsidRPr="00AA2CA0">
        <w:rPr>
          <w:sz w:val="28"/>
          <w:szCs w:val="28"/>
        </w:rPr>
        <w:t xml:space="preserve">дела 1 изложить в следующей редакции: </w:t>
      </w:r>
    </w:p>
    <w:p w14:paraId="560F6F41" w14:textId="77777777" w:rsidR="00AF6239" w:rsidRPr="00AA2CA0" w:rsidRDefault="00E342E5" w:rsidP="00AF6239">
      <w:pPr>
        <w:widowControl w:val="0"/>
        <w:ind w:firstLine="539"/>
        <w:jc w:val="both"/>
        <w:rPr>
          <w:sz w:val="28"/>
          <w:szCs w:val="28"/>
        </w:rPr>
      </w:pPr>
      <w:r w:rsidRPr="00AA2CA0">
        <w:rPr>
          <w:sz w:val="28"/>
          <w:szCs w:val="28"/>
        </w:rPr>
        <w:t>«</w:t>
      </w:r>
      <w:r w:rsidR="00AF6239" w:rsidRPr="00AA2CA0">
        <w:rPr>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w:t>
      </w:r>
      <w:r w:rsidRPr="00AA2CA0">
        <w:rPr>
          <w:sz w:val="28"/>
          <w:szCs w:val="28"/>
        </w:rPr>
        <w:t xml:space="preserve">к использованию и охране земель в отношении </w:t>
      </w:r>
      <w:r w:rsidR="00AF6239" w:rsidRPr="00AA2CA0">
        <w:rPr>
          <w:sz w:val="28"/>
          <w:szCs w:val="28"/>
        </w:rPr>
        <w:t>объектов земельных отношений, за нарушение которых законодательством предусмотрена административная ответственность.</w:t>
      </w:r>
      <w:r w:rsidRPr="00AA2CA0">
        <w:rPr>
          <w:sz w:val="28"/>
          <w:szCs w:val="28"/>
        </w:rPr>
        <w:t>»;</w:t>
      </w:r>
    </w:p>
    <w:p w14:paraId="292BEA88" w14:textId="77777777" w:rsidR="00905395" w:rsidRPr="00AA2CA0" w:rsidRDefault="00905395" w:rsidP="00AF6239">
      <w:pPr>
        <w:widowControl w:val="0"/>
        <w:ind w:firstLine="539"/>
        <w:jc w:val="both"/>
        <w:rPr>
          <w:sz w:val="28"/>
          <w:szCs w:val="28"/>
        </w:rPr>
      </w:pPr>
      <w:r w:rsidRPr="00AA2CA0">
        <w:rPr>
          <w:sz w:val="28"/>
          <w:szCs w:val="28"/>
        </w:rPr>
        <w:t>1.2.</w:t>
      </w:r>
      <w:r w:rsidR="00AF4F50" w:rsidRPr="00AA2CA0">
        <w:rPr>
          <w:sz w:val="28"/>
          <w:szCs w:val="28"/>
        </w:rPr>
        <w:t xml:space="preserve"> </w:t>
      </w:r>
      <w:r w:rsidRPr="00AA2CA0">
        <w:rPr>
          <w:sz w:val="28"/>
          <w:szCs w:val="28"/>
        </w:rPr>
        <w:t>Пункт 4.1. Раздела 4 изложить в следующей редакции:</w:t>
      </w:r>
    </w:p>
    <w:p w14:paraId="14D12126" w14:textId="77777777" w:rsidR="00905395" w:rsidRPr="00AA2CA0" w:rsidRDefault="00905395" w:rsidP="00905395">
      <w:pPr>
        <w:widowControl w:val="0"/>
        <w:ind w:firstLine="540"/>
        <w:jc w:val="both"/>
        <w:rPr>
          <w:sz w:val="28"/>
          <w:szCs w:val="28"/>
        </w:rPr>
      </w:pPr>
      <w:r w:rsidRPr="00AA2CA0">
        <w:rPr>
          <w:sz w:val="28"/>
          <w:szCs w:val="28"/>
        </w:rPr>
        <w:t>«4.1.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способов их соблюдения.»;</w:t>
      </w:r>
    </w:p>
    <w:p w14:paraId="35F17C0F" w14:textId="77777777" w:rsidR="00905395" w:rsidRPr="00AA2CA0" w:rsidRDefault="00905395" w:rsidP="00905395">
      <w:pPr>
        <w:widowControl w:val="0"/>
        <w:ind w:firstLine="540"/>
        <w:jc w:val="both"/>
        <w:rPr>
          <w:sz w:val="28"/>
          <w:szCs w:val="28"/>
        </w:rPr>
      </w:pPr>
      <w:r w:rsidRPr="00AA2CA0">
        <w:rPr>
          <w:sz w:val="28"/>
          <w:szCs w:val="28"/>
        </w:rPr>
        <w:t>1.3.</w:t>
      </w:r>
      <w:r w:rsidR="00AF4F50" w:rsidRPr="00AA2CA0">
        <w:rPr>
          <w:sz w:val="28"/>
          <w:szCs w:val="28"/>
        </w:rPr>
        <w:t xml:space="preserve"> В пункте 4.5. Раздел 4 после слов «обязательных требований,» дополнить словами «и (или) признаках нарушений обязательных требований»;</w:t>
      </w:r>
    </w:p>
    <w:p w14:paraId="0C310958" w14:textId="77777777" w:rsidR="00AF4F50" w:rsidRPr="00AA2CA0" w:rsidRDefault="00AF4F50" w:rsidP="00905395">
      <w:pPr>
        <w:widowControl w:val="0"/>
        <w:ind w:firstLine="540"/>
        <w:jc w:val="both"/>
        <w:rPr>
          <w:sz w:val="28"/>
          <w:szCs w:val="28"/>
        </w:rPr>
      </w:pPr>
      <w:r w:rsidRPr="00AA2CA0">
        <w:rPr>
          <w:sz w:val="28"/>
          <w:szCs w:val="28"/>
        </w:rPr>
        <w:t>1.4. Абзац 4 пункта 4.7. Раздел 4 дополнить пре</w:t>
      </w:r>
      <w:r w:rsidR="00BD6BB0" w:rsidRPr="00AA2CA0">
        <w:rPr>
          <w:sz w:val="28"/>
          <w:szCs w:val="28"/>
        </w:rPr>
        <w:t>дложением следующего содержания</w:t>
      </w:r>
      <w:r w:rsidRPr="00AA2CA0">
        <w:rPr>
          <w:sz w:val="28"/>
          <w:szCs w:val="28"/>
        </w:rPr>
        <w:t>:</w:t>
      </w:r>
    </w:p>
    <w:p w14:paraId="504029CB" w14:textId="77777777" w:rsidR="00AF4F50" w:rsidRPr="00AA2CA0" w:rsidRDefault="00AF4F50" w:rsidP="00AF4F50">
      <w:pPr>
        <w:widowControl w:val="0"/>
        <w:ind w:firstLine="540"/>
        <w:jc w:val="both"/>
        <w:rPr>
          <w:sz w:val="28"/>
          <w:szCs w:val="28"/>
        </w:rPr>
      </w:pPr>
      <w:r w:rsidRPr="00AA2CA0">
        <w:rPr>
          <w:sz w:val="28"/>
          <w:szCs w:val="28"/>
        </w:rPr>
        <w:t>«Контролируемое лицо должно иметь возможность осуществить самообследование без идентификации пользователя.»;</w:t>
      </w:r>
    </w:p>
    <w:p w14:paraId="48902CC2" w14:textId="7CFD4779" w:rsidR="00AF4F50" w:rsidRPr="00AA2CA0" w:rsidRDefault="00AF4F50" w:rsidP="00AF4F50">
      <w:pPr>
        <w:widowControl w:val="0"/>
        <w:ind w:firstLine="540"/>
        <w:jc w:val="both"/>
        <w:rPr>
          <w:sz w:val="28"/>
          <w:szCs w:val="28"/>
        </w:rPr>
      </w:pPr>
      <w:r w:rsidRPr="00AA2CA0">
        <w:rPr>
          <w:sz w:val="28"/>
          <w:szCs w:val="28"/>
        </w:rPr>
        <w:t>1.5. В абзаце 7 пункта 4.7. Раздел 4 после слов «</w:t>
      </w:r>
      <w:r w:rsidR="001D2B3E" w:rsidRPr="00AA2CA0">
        <w:rPr>
          <w:sz w:val="28"/>
          <w:szCs w:val="28"/>
        </w:rPr>
        <w:t xml:space="preserve">внепланового контрольного мероприятия» заменить </w:t>
      </w:r>
      <w:r w:rsidRPr="00AA2CA0">
        <w:rPr>
          <w:sz w:val="28"/>
          <w:szCs w:val="28"/>
        </w:rPr>
        <w:t>словами «обязательного профилактического визита»</w:t>
      </w:r>
      <w:r w:rsidR="001D2B3E" w:rsidRPr="00AA2CA0">
        <w:rPr>
          <w:sz w:val="28"/>
          <w:szCs w:val="28"/>
        </w:rPr>
        <w:t>;</w:t>
      </w:r>
    </w:p>
    <w:p w14:paraId="5E11EA69" w14:textId="77777777" w:rsidR="001D2B3E" w:rsidRPr="00AA2CA0" w:rsidRDefault="001D2B3E" w:rsidP="001D2B3E">
      <w:pPr>
        <w:widowControl w:val="0"/>
        <w:ind w:firstLine="540"/>
        <w:jc w:val="both"/>
        <w:rPr>
          <w:sz w:val="28"/>
          <w:szCs w:val="28"/>
        </w:rPr>
      </w:pPr>
      <w:r w:rsidRPr="00AA2CA0">
        <w:rPr>
          <w:sz w:val="28"/>
          <w:szCs w:val="28"/>
        </w:rPr>
        <w:t>1.6. Пункта 4.8. Раздел 4 изложить в следующей редакции:</w:t>
      </w:r>
    </w:p>
    <w:p w14:paraId="705AB979" w14:textId="77DDEA02" w:rsidR="001D2B3E" w:rsidRPr="00AA2CA0" w:rsidRDefault="001D2B3E" w:rsidP="001D2B3E">
      <w:pPr>
        <w:widowControl w:val="0"/>
        <w:ind w:firstLine="540"/>
        <w:jc w:val="both"/>
        <w:rPr>
          <w:sz w:val="28"/>
          <w:szCs w:val="28"/>
        </w:rPr>
      </w:pPr>
      <w:r w:rsidRPr="00AA2CA0">
        <w:rPr>
          <w:sz w:val="28"/>
          <w:szCs w:val="28"/>
        </w:rPr>
        <w:t>«4.8.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38A5669" w14:textId="77777777" w:rsidR="001D2B3E" w:rsidRPr="00AA2CA0" w:rsidRDefault="001D2B3E" w:rsidP="001D2B3E">
      <w:pPr>
        <w:widowControl w:val="0"/>
        <w:ind w:firstLine="540"/>
        <w:jc w:val="both"/>
        <w:rPr>
          <w:sz w:val="28"/>
          <w:szCs w:val="28"/>
        </w:rPr>
      </w:pPr>
      <w:r w:rsidRPr="00AA2CA0">
        <w:rPr>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органа муниципального земельного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D21D2EF" w14:textId="77777777" w:rsidR="001D2B3E" w:rsidRPr="00AA2CA0" w:rsidRDefault="001D2B3E" w:rsidP="001D2B3E">
      <w:pPr>
        <w:ind w:firstLine="567"/>
        <w:jc w:val="both"/>
        <w:rPr>
          <w:sz w:val="28"/>
          <w:szCs w:val="28"/>
        </w:rPr>
      </w:pPr>
      <w:r w:rsidRPr="00AA2CA0">
        <w:rPr>
          <w:sz w:val="28"/>
          <w:szCs w:val="28"/>
        </w:rPr>
        <w:t>Профилактический визит проводится по инициативе органа муниципального земельного контроля (обязательный профилактический визит) или по инициативе контролируемого лица.</w:t>
      </w:r>
    </w:p>
    <w:p w14:paraId="25A5FE08" w14:textId="77777777" w:rsidR="001D2B3E" w:rsidRPr="00AA2CA0" w:rsidRDefault="001D2B3E" w:rsidP="001D2B3E">
      <w:pPr>
        <w:ind w:firstLine="567"/>
        <w:jc w:val="both"/>
        <w:rPr>
          <w:sz w:val="28"/>
          <w:szCs w:val="28"/>
        </w:rPr>
      </w:pPr>
      <w:r w:rsidRPr="00AA2CA0">
        <w:rPr>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 248-ФЗ.»;</w:t>
      </w:r>
    </w:p>
    <w:p w14:paraId="6C0F3F43" w14:textId="77777777" w:rsidR="001D2B3E" w:rsidRPr="00AA2CA0" w:rsidRDefault="001D2B3E" w:rsidP="001D2B3E">
      <w:pPr>
        <w:ind w:firstLine="567"/>
        <w:jc w:val="both"/>
        <w:rPr>
          <w:sz w:val="28"/>
          <w:szCs w:val="28"/>
        </w:rPr>
      </w:pPr>
      <w:r w:rsidRPr="00AA2CA0">
        <w:rPr>
          <w:sz w:val="28"/>
          <w:szCs w:val="28"/>
        </w:rPr>
        <w:t xml:space="preserve">1.7. </w:t>
      </w:r>
      <w:r w:rsidR="0096181C" w:rsidRPr="00AA2CA0">
        <w:rPr>
          <w:sz w:val="28"/>
          <w:szCs w:val="28"/>
        </w:rPr>
        <w:t xml:space="preserve">Пункт 4.8. </w:t>
      </w:r>
      <w:r w:rsidRPr="00AA2CA0">
        <w:rPr>
          <w:sz w:val="28"/>
          <w:szCs w:val="28"/>
        </w:rPr>
        <w:t xml:space="preserve">Раздел 4 дополнить </w:t>
      </w:r>
      <w:r w:rsidR="0096181C" w:rsidRPr="00AA2CA0">
        <w:rPr>
          <w:sz w:val="28"/>
          <w:szCs w:val="28"/>
        </w:rPr>
        <w:t>под</w:t>
      </w:r>
      <w:r w:rsidRPr="00AA2CA0">
        <w:rPr>
          <w:sz w:val="28"/>
          <w:szCs w:val="28"/>
        </w:rPr>
        <w:t>пунктами 4.8.1., 4.8.2. следующего содержания:</w:t>
      </w:r>
    </w:p>
    <w:p w14:paraId="1FFADCB0" w14:textId="77777777" w:rsidR="0096181C" w:rsidRPr="00AA2CA0" w:rsidRDefault="001D2B3E" w:rsidP="0096181C">
      <w:pPr>
        <w:widowControl w:val="0"/>
        <w:ind w:firstLine="567"/>
        <w:jc w:val="both"/>
        <w:rPr>
          <w:sz w:val="28"/>
          <w:szCs w:val="28"/>
        </w:rPr>
      </w:pPr>
      <w:r w:rsidRPr="00AA2CA0">
        <w:rPr>
          <w:sz w:val="28"/>
          <w:szCs w:val="28"/>
        </w:rPr>
        <w:t>«</w:t>
      </w:r>
      <w:r w:rsidR="0096181C" w:rsidRPr="00AA2CA0">
        <w:rPr>
          <w:sz w:val="28"/>
          <w:szCs w:val="28"/>
        </w:rPr>
        <w:t>4.8.1. Обязательный профилактический визит проводится в соответствии с пунктом 4 части 1 статьи Закона № 248-ФЗ.</w:t>
      </w:r>
    </w:p>
    <w:p w14:paraId="75F0FC6A" w14:textId="77777777" w:rsidR="0096181C" w:rsidRPr="00AA2CA0" w:rsidRDefault="0096181C" w:rsidP="0096181C">
      <w:pPr>
        <w:ind w:firstLine="540"/>
        <w:jc w:val="both"/>
        <w:rPr>
          <w:sz w:val="28"/>
          <w:szCs w:val="28"/>
        </w:rPr>
      </w:pPr>
      <w:r w:rsidRPr="00AA2CA0">
        <w:rPr>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39105C5A" w14:textId="77777777" w:rsidR="0096181C" w:rsidRPr="00AA2CA0" w:rsidRDefault="0096181C" w:rsidP="0096181C">
      <w:pPr>
        <w:ind w:firstLine="540"/>
        <w:jc w:val="both"/>
        <w:rPr>
          <w:sz w:val="28"/>
          <w:szCs w:val="28"/>
        </w:rPr>
      </w:pPr>
      <w:r w:rsidRPr="00AA2CA0">
        <w:rPr>
          <w:sz w:val="28"/>
          <w:szCs w:val="28"/>
        </w:rPr>
        <w:t>Обязательный профилактический визит не предусматривает отказ контролируемого лица от его проведения.</w:t>
      </w:r>
    </w:p>
    <w:p w14:paraId="43B3CDA0" w14:textId="77777777" w:rsidR="0096181C" w:rsidRPr="00AA2CA0" w:rsidRDefault="0096181C" w:rsidP="0096181C">
      <w:pPr>
        <w:ind w:firstLine="540"/>
        <w:jc w:val="both"/>
        <w:rPr>
          <w:sz w:val="28"/>
          <w:szCs w:val="28"/>
        </w:rPr>
      </w:pPr>
      <w:r w:rsidRPr="00AA2CA0">
        <w:rPr>
          <w:sz w:val="28"/>
          <w:szCs w:val="28"/>
        </w:rPr>
        <w:t>В рамках обязательного профилактического визита инспектор органа муниципального земельного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3E4404D" w14:textId="77777777" w:rsidR="0096181C" w:rsidRPr="00AA2CA0" w:rsidRDefault="0096181C" w:rsidP="0096181C">
      <w:pPr>
        <w:ind w:firstLine="540"/>
        <w:jc w:val="both"/>
        <w:rPr>
          <w:sz w:val="28"/>
          <w:szCs w:val="28"/>
        </w:rPr>
      </w:pPr>
      <w:r w:rsidRPr="00AA2CA0">
        <w:rPr>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4683A742" w14:textId="77777777" w:rsidR="0096181C" w:rsidRPr="00AA2CA0" w:rsidRDefault="0096181C" w:rsidP="0096181C">
      <w:pPr>
        <w:ind w:firstLine="540"/>
        <w:jc w:val="both"/>
        <w:rPr>
          <w:sz w:val="28"/>
          <w:szCs w:val="28"/>
        </w:rPr>
      </w:pPr>
      <w:r w:rsidRPr="00AA2CA0">
        <w:rPr>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43B46E49" w14:textId="77777777" w:rsidR="0096181C" w:rsidRPr="00AA2CA0" w:rsidRDefault="0096181C" w:rsidP="0096181C">
      <w:pPr>
        <w:ind w:firstLine="540"/>
        <w:jc w:val="both"/>
        <w:rPr>
          <w:sz w:val="28"/>
          <w:szCs w:val="28"/>
        </w:rPr>
      </w:pPr>
      <w:r w:rsidRPr="00AA2CA0">
        <w:rPr>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14:paraId="7BF7C227" w14:textId="77777777" w:rsidR="0096181C" w:rsidRPr="00AA2CA0" w:rsidRDefault="0096181C" w:rsidP="0096181C">
      <w:pPr>
        <w:ind w:firstLine="540"/>
        <w:jc w:val="both"/>
        <w:rPr>
          <w:sz w:val="28"/>
          <w:szCs w:val="28"/>
        </w:rPr>
      </w:pPr>
      <w:r w:rsidRPr="00AA2CA0">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14:paraId="6AE057FD" w14:textId="77777777" w:rsidR="0096181C" w:rsidRPr="00AA2CA0" w:rsidRDefault="0096181C" w:rsidP="0096181C">
      <w:pPr>
        <w:ind w:firstLine="540"/>
        <w:jc w:val="both"/>
        <w:rPr>
          <w:sz w:val="28"/>
          <w:szCs w:val="28"/>
        </w:rPr>
      </w:pPr>
      <w:r w:rsidRPr="00AA2CA0">
        <w:rPr>
          <w:sz w:val="28"/>
          <w:szCs w:val="28"/>
        </w:rPr>
        <w:lastRenderedPageBreak/>
        <w:t>В случае невозможности проведения обязательного профилактического визита и (или) уклонения контролируемого лица от его проведения инспектором органа муниципального земельного контроля составляется акт о невозможности проведения обязательного профилактического визита в порядке, предусмотренном частью 10 статьи 65 Закона № 248-ФЗ.</w:t>
      </w:r>
    </w:p>
    <w:p w14:paraId="3B9C6EA2" w14:textId="77777777" w:rsidR="0096181C" w:rsidRPr="00AA2CA0" w:rsidRDefault="0096181C" w:rsidP="0096181C">
      <w:pPr>
        <w:ind w:firstLine="540"/>
        <w:jc w:val="both"/>
        <w:rPr>
          <w:sz w:val="28"/>
          <w:szCs w:val="28"/>
        </w:rPr>
      </w:pPr>
      <w:r w:rsidRPr="00AA2CA0">
        <w:rPr>
          <w:sz w:val="28"/>
          <w:szCs w:val="28"/>
        </w:rPr>
        <w:t>В случае невозможности проведения обязательного профилактического визита уполномоченное должностное лицо органа муниципального земельного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B4D2214" w14:textId="77777777" w:rsidR="0096181C" w:rsidRPr="00AA2CA0" w:rsidRDefault="0096181C" w:rsidP="0096181C">
      <w:pPr>
        <w:ind w:firstLine="540"/>
        <w:jc w:val="both"/>
        <w:rPr>
          <w:sz w:val="28"/>
          <w:szCs w:val="28"/>
        </w:rPr>
      </w:pPr>
      <w:r w:rsidRPr="00AA2CA0">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14:paraId="59214250" w14:textId="77777777" w:rsidR="0096181C" w:rsidRPr="00AA2CA0" w:rsidRDefault="0096181C" w:rsidP="0096181C">
      <w:pPr>
        <w:ind w:firstLine="540"/>
        <w:jc w:val="both"/>
        <w:rPr>
          <w:sz w:val="28"/>
          <w:szCs w:val="28"/>
        </w:rPr>
      </w:pPr>
      <w:r w:rsidRPr="00AA2CA0">
        <w:rPr>
          <w:sz w:val="28"/>
          <w:szCs w:val="28"/>
        </w:rPr>
        <w:t>4.8.2.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BF9EA60" w14:textId="77777777" w:rsidR="0096181C" w:rsidRPr="00AA2CA0" w:rsidRDefault="0096181C" w:rsidP="0096181C">
      <w:pPr>
        <w:ind w:firstLine="540"/>
        <w:jc w:val="both"/>
        <w:rPr>
          <w:sz w:val="28"/>
          <w:szCs w:val="28"/>
        </w:rPr>
      </w:pPr>
      <w:r w:rsidRPr="00AA2CA0">
        <w:rPr>
          <w:sz w:val="28"/>
          <w:szCs w:val="28"/>
        </w:rPr>
        <w:t xml:space="preserve">Контролируемое лицо подает заявление о проведении профилактического визита (далее в настоящей статье - заявление) посредством </w:t>
      </w:r>
      <w:r w:rsidRPr="00AA2CA0">
        <w:rPr>
          <w:sz w:val="28"/>
          <w:szCs w:val="28"/>
          <w:shd w:val="clear" w:color="auto" w:fill="FFFFFF" w:themeFill="background1"/>
        </w:rPr>
        <w:t>федеральной государс</w:t>
      </w:r>
      <w:r w:rsidR="00772264" w:rsidRPr="00AA2CA0">
        <w:rPr>
          <w:sz w:val="28"/>
          <w:szCs w:val="28"/>
          <w:shd w:val="clear" w:color="auto" w:fill="FFFFFF" w:themeFill="background1"/>
        </w:rPr>
        <w:t>твенной информационной системы «</w:t>
      </w:r>
      <w:r w:rsidRPr="00AA2CA0">
        <w:rPr>
          <w:sz w:val="28"/>
          <w:szCs w:val="28"/>
          <w:shd w:val="clear" w:color="auto" w:fill="FFFFFF" w:themeFill="background1"/>
        </w:rPr>
        <w:t>Единый портал государственных и муниципальных услуг (функций)</w:t>
      </w:r>
      <w:r w:rsidR="00772264" w:rsidRPr="00AA2CA0">
        <w:rPr>
          <w:sz w:val="28"/>
          <w:szCs w:val="28"/>
          <w:shd w:val="clear" w:color="auto" w:fill="FFFFFF" w:themeFill="background1"/>
        </w:rPr>
        <w:t>»</w:t>
      </w:r>
      <w:r w:rsidRPr="00AA2CA0">
        <w:rPr>
          <w:sz w:val="28"/>
          <w:szCs w:val="28"/>
          <w:shd w:val="clear" w:color="auto" w:fill="FFFFFF" w:themeFill="background1"/>
        </w:rPr>
        <w:t xml:space="preserve"> (далее – </w:t>
      </w:r>
      <w:r w:rsidR="00772264" w:rsidRPr="00AA2CA0">
        <w:rPr>
          <w:sz w:val="28"/>
          <w:szCs w:val="28"/>
          <w:shd w:val="clear" w:color="auto" w:fill="FFFFFF" w:themeFill="background1"/>
        </w:rPr>
        <w:t>ЕПГУ)</w:t>
      </w:r>
      <w:r w:rsidRPr="00AA2CA0">
        <w:rPr>
          <w:sz w:val="28"/>
          <w:szCs w:val="28"/>
          <w:shd w:val="clear" w:color="auto" w:fill="FFFFFF" w:themeFill="background1"/>
        </w:rPr>
        <w:t>.</w:t>
      </w:r>
      <w:r w:rsidRPr="00AA2CA0">
        <w:rPr>
          <w:sz w:val="28"/>
          <w:szCs w:val="28"/>
          <w:shd w:val="clear" w:color="auto" w:fill="CDCDCD"/>
        </w:rPr>
        <w:t xml:space="preserve"> </w:t>
      </w:r>
      <w:r w:rsidRPr="00AA2CA0">
        <w:rPr>
          <w:sz w:val="28"/>
          <w:szCs w:val="28"/>
        </w:rPr>
        <w:t>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DA1539E" w14:textId="02A6FD57" w:rsidR="0096181C" w:rsidRPr="004D244A" w:rsidRDefault="0096181C" w:rsidP="0096181C">
      <w:pPr>
        <w:ind w:firstLine="540"/>
        <w:jc w:val="both"/>
        <w:rPr>
          <w:sz w:val="28"/>
          <w:szCs w:val="28"/>
        </w:rPr>
      </w:pPr>
      <w:r w:rsidRPr="004D244A">
        <w:rPr>
          <w:sz w:val="28"/>
          <w:szCs w:val="28"/>
        </w:rPr>
        <w:t xml:space="preserve">В случае принятия решения о проведении профилактического визита орган муниципального </w:t>
      </w:r>
      <w:r w:rsidR="00F90CB4" w:rsidRPr="004D244A">
        <w:rPr>
          <w:sz w:val="28"/>
          <w:szCs w:val="28"/>
        </w:rPr>
        <w:t xml:space="preserve">земельного контроля </w:t>
      </w:r>
      <w:r w:rsidRPr="004D244A">
        <w:rPr>
          <w:sz w:val="28"/>
          <w:szCs w:val="28"/>
        </w:rPr>
        <w:t>в течение 20 рабочих дней</w:t>
      </w:r>
      <w:r w:rsidR="00F90CB4" w:rsidRPr="004D244A">
        <w:rPr>
          <w:sz w:val="28"/>
          <w:szCs w:val="28"/>
        </w:rPr>
        <w:t xml:space="preserve"> со дня поступления заявления, </w:t>
      </w:r>
      <w:r w:rsidRPr="004D244A">
        <w:rPr>
          <w:sz w:val="28"/>
          <w:szCs w:val="28"/>
        </w:rPr>
        <w:t>согласовывает дату его проведения с контролируемым лицом любым способом, обеспечивающим фиксирование такого согласования.</w:t>
      </w:r>
    </w:p>
    <w:p w14:paraId="6111C038" w14:textId="77777777" w:rsidR="0096181C" w:rsidRPr="00AA2CA0" w:rsidRDefault="0096181C" w:rsidP="0096181C">
      <w:pPr>
        <w:ind w:firstLine="540"/>
        <w:jc w:val="both"/>
        <w:rPr>
          <w:sz w:val="28"/>
          <w:szCs w:val="28"/>
        </w:rPr>
      </w:pPr>
      <w:r w:rsidRPr="00AA2CA0">
        <w:rPr>
          <w:sz w:val="28"/>
          <w:szCs w:val="28"/>
        </w:rPr>
        <w:t>Решение об отказе в проведении профилактического визита принимается в следующих случаях:</w:t>
      </w:r>
    </w:p>
    <w:p w14:paraId="01080CDF" w14:textId="77777777" w:rsidR="0096181C" w:rsidRPr="00AA2CA0" w:rsidRDefault="0096181C" w:rsidP="0096181C">
      <w:pPr>
        <w:ind w:firstLine="540"/>
        <w:jc w:val="both"/>
        <w:rPr>
          <w:sz w:val="28"/>
          <w:szCs w:val="28"/>
        </w:rPr>
      </w:pPr>
      <w:r w:rsidRPr="00AA2CA0">
        <w:rPr>
          <w:sz w:val="28"/>
          <w:szCs w:val="28"/>
        </w:rPr>
        <w:t>а) от контролируемого лица поступило уведомление об отзыве заявления;</w:t>
      </w:r>
    </w:p>
    <w:p w14:paraId="2CE28966" w14:textId="77777777" w:rsidR="0096181C" w:rsidRPr="00AA2CA0" w:rsidRDefault="0096181C" w:rsidP="0096181C">
      <w:pPr>
        <w:ind w:firstLine="540"/>
        <w:jc w:val="both"/>
        <w:rPr>
          <w:sz w:val="28"/>
          <w:szCs w:val="28"/>
        </w:rPr>
      </w:pPr>
      <w:r w:rsidRPr="00AA2CA0">
        <w:rPr>
          <w:sz w:val="28"/>
          <w:szCs w:val="28"/>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9BDE55A" w14:textId="77777777" w:rsidR="0096181C" w:rsidRPr="00AA2CA0" w:rsidRDefault="0096181C" w:rsidP="0096181C">
      <w:pPr>
        <w:ind w:firstLine="540"/>
        <w:jc w:val="both"/>
        <w:rPr>
          <w:sz w:val="28"/>
          <w:szCs w:val="28"/>
        </w:rPr>
      </w:pPr>
      <w:r w:rsidRPr="00AA2CA0">
        <w:rPr>
          <w:sz w:val="28"/>
          <w:szCs w:val="28"/>
        </w:rPr>
        <w:t>в) в течение года до даты подачи заявления органом муниципального земельного контроля проведен профилактический визит по ранее поданному заявлению;</w:t>
      </w:r>
    </w:p>
    <w:p w14:paraId="55145DC3" w14:textId="77777777" w:rsidR="0096181C" w:rsidRPr="00AA2CA0" w:rsidRDefault="0096181C" w:rsidP="0096181C">
      <w:pPr>
        <w:ind w:firstLine="540"/>
        <w:jc w:val="both"/>
        <w:rPr>
          <w:sz w:val="28"/>
          <w:szCs w:val="28"/>
        </w:rPr>
      </w:pPr>
      <w:r w:rsidRPr="00AA2CA0">
        <w:rPr>
          <w:sz w:val="28"/>
          <w:szCs w:val="28"/>
        </w:rPr>
        <w:lastRenderedPageBreak/>
        <w:t>г) заявление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14:paraId="095DDC8B" w14:textId="77777777" w:rsidR="0096181C" w:rsidRPr="00AA2CA0" w:rsidRDefault="0096181C" w:rsidP="0096181C">
      <w:pPr>
        <w:ind w:firstLine="540"/>
        <w:jc w:val="both"/>
        <w:rPr>
          <w:sz w:val="28"/>
          <w:szCs w:val="28"/>
        </w:rPr>
      </w:pPr>
      <w:r w:rsidRPr="00AA2CA0">
        <w:rPr>
          <w:sz w:val="28"/>
          <w:szCs w:val="28"/>
        </w:rPr>
        <w:t>Решение об отказе в проведении профилактического визита может быть обжаловано контролируемым лицом в порядке, установленном Законом № 248-ФЗ.</w:t>
      </w:r>
    </w:p>
    <w:p w14:paraId="70E2826E" w14:textId="77777777" w:rsidR="0096181C" w:rsidRPr="00AA2CA0" w:rsidRDefault="0096181C" w:rsidP="0096181C">
      <w:pPr>
        <w:ind w:firstLine="540"/>
        <w:jc w:val="both"/>
        <w:rPr>
          <w:sz w:val="28"/>
          <w:szCs w:val="28"/>
        </w:rPr>
      </w:pPr>
      <w:r w:rsidRPr="00AA2CA0">
        <w:rPr>
          <w:sz w:val="28"/>
          <w:szCs w:val="28"/>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земельного контроля не позднее чем за 5 рабочих дней до даты его проведения.</w:t>
      </w:r>
    </w:p>
    <w:p w14:paraId="3CB2B02B" w14:textId="77777777" w:rsidR="0096181C" w:rsidRPr="00AA2CA0" w:rsidRDefault="0096181C" w:rsidP="0096181C">
      <w:pPr>
        <w:ind w:firstLine="540"/>
        <w:jc w:val="both"/>
        <w:rPr>
          <w:sz w:val="28"/>
          <w:szCs w:val="28"/>
        </w:rPr>
      </w:pPr>
      <w:r w:rsidRPr="00AA2CA0">
        <w:rPr>
          <w:sz w:val="28"/>
          <w:szCs w:val="28"/>
        </w:rPr>
        <w:t>В рамках профилактического визита при согласии контролируемого лица инспектор органа муниципального земельного контроля проводит отбор проб (образцов), инструментальное обследование, испытание.</w:t>
      </w:r>
    </w:p>
    <w:p w14:paraId="2E1D455A" w14:textId="77777777" w:rsidR="0096181C" w:rsidRPr="00AA2CA0" w:rsidRDefault="0096181C" w:rsidP="0096181C">
      <w:pPr>
        <w:ind w:firstLine="540"/>
        <w:jc w:val="both"/>
        <w:rPr>
          <w:sz w:val="28"/>
          <w:szCs w:val="28"/>
        </w:rPr>
      </w:pPr>
      <w:r w:rsidRPr="00AA2CA0">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14:paraId="33FA5E78" w14:textId="77777777" w:rsidR="0096181C" w:rsidRPr="00AA2CA0" w:rsidRDefault="0096181C" w:rsidP="0096181C">
      <w:pPr>
        <w:ind w:firstLine="540"/>
        <w:jc w:val="both"/>
        <w:rPr>
          <w:sz w:val="28"/>
          <w:szCs w:val="28"/>
        </w:rPr>
      </w:pPr>
      <w:r w:rsidRPr="00AA2CA0">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706F417" w14:textId="54D13BAB" w:rsidR="0096181C" w:rsidRPr="00AA2CA0" w:rsidRDefault="0096181C" w:rsidP="0096181C">
      <w:pPr>
        <w:ind w:firstLine="540"/>
        <w:jc w:val="both"/>
        <w:rPr>
          <w:sz w:val="28"/>
          <w:szCs w:val="28"/>
        </w:rPr>
      </w:pPr>
      <w:r w:rsidRPr="00AA2CA0">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w:t>
      </w:r>
      <w:r w:rsidR="004D244A">
        <w:rPr>
          <w:sz w:val="28"/>
          <w:szCs w:val="28"/>
        </w:rPr>
        <w:t>р</w:t>
      </w:r>
      <w:r w:rsidRPr="00AA2CA0">
        <w:rPr>
          <w:sz w:val="28"/>
          <w:szCs w:val="28"/>
        </w:rPr>
        <w:t>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14:paraId="50CEEFAB" w14:textId="77777777" w:rsidR="00BA3671" w:rsidRPr="00AA2CA0" w:rsidRDefault="0096181C" w:rsidP="00BA3671">
      <w:pPr>
        <w:widowControl w:val="0"/>
        <w:ind w:firstLine="539"/>
        <w:jc w:val="both"/>
        <w:rPr>
          <w:sz w:val="28"/>
          <w:szCs w:val="28"/>
        </w:rPr>
      </w:pPr>
      <w:r w:rsidRPr="00AA2CA0">
        <w:rPr>
          <w:sz w:val="28"/>
          <w:szCs w:val="28"/>
        </w:rPr>
        <w:t xml:space="preserve">1.8. </w:t>
      </w:r>
      <w:r w:rsidR="00BA3671" w:rsidRPr="00AA2CA0">
        <w:rPr>
          <w:sz w:val="28"/>
          <w:szCs w:val="28"/>
        </w:rPr>
        <w:t xml:space="preserve">Пункт 5.6. Раздел 5 изложить в </w:t>
      </w:r>
      <w:r w:rsidR="00772264" w:rsidRPr="00AA2CA0">
        <w:rPr>
          <w:sz w:val="28"/>
          <w:szCs w:val="28"/>
        </w:rPr>
        <w:t xml:space="preserve">следующей </w:t>
      </w:r>
      <w:r w:rsidR="00BA3671" w:rsidRPr="00AA2CA0">
        <w:rPr>
          <w:sz w:val="28"/>
          <w:szCs w:val="28"/>
        </w:rPr>
        <w:t>редакции:</w:t>
      </w:r>
    </w:p>
    <w:p w14:paraId="2DCD60BE" w14:textId="77777777" w:rsidR="00BA3671" w:rsidRPr="00AA2CA0" w:rsidRDefault="00BA3671" w:rsidP="00BA3671">
      <w:pPr>
        <w:widowControl w:val="0"/>
        <w:ind w:firstLine="539"/>
        <w:jc w:val="both"/>
        <w:rPr>
          <w:sz w:val="28"/>
          <w:szCs w:val="28"/>
        </w:rPr>
      </w:pPr>
      <w:r w:rsidRPr="00AA2CA0">
        <w:rPr>
          <w:sz w:val="28"/>
          <w:szCs w:val="28"/>
        </w:rPr>
        <w:t>«5.6.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B0528E6" w14:textId="77777777" w:rsidR="00BA3671" w:rsidRPr="00AA2CA0" w:rsidRDefault="00BA3671" w:rsidP="00BA3671">
      <w:pPr>
        <w:widowControl w:val="0"/>
        <w:ind w:firstLine="539"/>
        <w:jc w:val="both"/>
        <w:rPr>
          <w:sz w:val="28"/>
          <w:szCs w:val="28"/>
        </w:rPr>
      </w:pPr>
      <w:r w:rsidRPr="00AA2CA0">
        <w:rPr>
          <w:sz w:val="28"/>
          <w:szCs w:val="28"/>
        </w:rPr>
        <w:t>По результатам проведения контрольного мероприятия без взаимодействия акт составляется в случае выявления нарушений обязательных требований.</w:t>
      </w:r>
    </w:p>
    <w:p w14:paraId="4FFECB28" w14:textId="77777777" w:rsidR="00BA3671" w:rsidRPr="00AA2CA0" w:rsidRDefault="00BA3671" w:rsidP="00BA3671">
      <w:pPr>
        <w:widowControl w:val="0"/>
        <w:ind w:firstLine="539"/>
        <w:jc w:val="both"/>
        <w:rPr>
          <w:sz w:val="28"/>
          <w:szCs w:val="28"/>
        </w:rPr>
      </w:pPr>
      <w:r w:rsidRPr="00AA2CA0">
        <w:rPr>
          <w:sz w:val="28"/>
          <w:szCs w:val="28"/>
        </w:rPr>
        <w:t>Оформление акта производится в день окончания проведения такого мероприятия на месте проведения контрольного мероприятия.</w:t>
      </w:r>
    </w:p>
    <w:p w14:paraId="7CC4A1EF" w14:textId="77777777" w:rsidR="00BA3671" w:rsidRPr="00AA2CA0" w:rsidRDefault="00BA3671" w:rsidP="00BA3671">
      <w:pPr>
        <w:widowControl w:val="0"/>
        <w:ind w:firstLine="539"/>
        <w:jc w:val="both"/>
        <w:rPr>
          <w:sz w:val="28"/>
          <w:szCs w:val="28"/>
        </w:rPr>
      </w:pPr>
      <w:r w:rsidRPr="00AA2CA0">
        <w:rPr>
          <w:sz w:val="28"/>
          <w:szCs w:val="28"/>
        </w:rPr>
        <w:lastRenderedPageBreak/>
        <w:t>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w:t>
      </w:r>
    </w:p>
    <w:p w14:paraId="1E8536F3" w14:textId="77777777" w:rsidR="00BA3671" w:rsidRPr="00AA2CA0" w:rsidRDefault="00BA3671" w:rsidP="00BA3671">
      <w:pPr>
        <w:widowControl w:val="0"/>
        <w:ind w:firstLine="539"/>
        <w:jc w:val="both"/>
        <w:rPr>
          <w:sz w:val="28"/>
          <w:szCs w:val="28"/>
        </w:rPr>
      </w:pPr>
      <w:r w:rsidRPr="00AA2CA0">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799DC1E" w14:textId="77777777" w:rsidR="00BA3671" w:rsidRPr="00AA2CA0" w:rsidRDefault="00BA3671" w:rsidP="00BA3671">
      <w:pPr>
        <w:widowControl w:val="0"/>
        <w:ind w:firstLine="539"/>
        <w:jc w:val="both"/>
        <w:rPr>
          <w:sz w:val="28"/>
          <w:szCs w:val="28"/>
        </w:rPr>
      </w:pPr>
      <w:r w:rsidRPr="00AA2CA0">
        <w:rPr>
          <w:sz w:val="28"/>
          <w:szCs w:val="28"/>
        </w:rPr>
        <w:t>1.9. Подпункт а) пункта 5.13. Раздел 5 дополнить словами следующего содержания:</w:t>
      </w:r>
    </w:p>
    <w:p w14:paraId="649E74EA" w14:textId="5B519333" w:rsidR="00BA3671" w:rsidRPr="00AA2CA0" w:rsidRDefault="00BA3671" w:rsidP="00BA3671">
      <w:pPr>
        <w:widowControl w:val="0"/>
        <w:ind w:firstLine="539"/>
        <w:jc w:val="both"/>
        <w:rPr>
          <w:sz w:val="28"/>
          <w:szCs w:val="28"/>
        </w:rPr>
      </w:pPr>
      <w:proofErr w:type="gramStart"/>
      <w:r w:rsidRPr="00AA2CA0">
        <w:rPr>
          <w:sz w:val="28"/>
          <w:szCs w:val="28"/>
        </w:rPr>
        <w:t>«,если</w:t>
      </w:r>
      <w:proofErr w:type="gramEnd"/>
      <w:r w:rsidRPr="00AA2CA0">
        <w:rPr>
          <w:sz w:val="28"/>
          <w:szCs w:val="28"/>
        </w:rPr>
        <w:t xml:space="preserve"> выявленные нарушения не устранены до окончания проведения контрольного мероприятия;»;</w:t>
      </w:r>
    </w:p>
    <w:p w14:paraId="2DF82554" w14:textId="77777777" w:rsidR="00BA3671" w:rsidRPr="00AA2CA0" w:rsidRDefault="00BA3671" w:rsidP="00BA3671">
      <w:pPr>
        <w:widowControl w:val="0"/>
        <w:ind w:firstLine="539"/>
        <w:jc w:val="both"/>
        <w:rPr>
          <w:sz w:val="28"/>
          <w:szCs w:val="28"/>
        </w:rPr>
      </w:pPr>
      <w:r w:rsidRPr="00AA2CA0">
        <w:rPr>
          <w:sz w:val="28"/>
          <w:szCs w:val="28"/>
        </w:rPr>
        <w:t>1.10. Пункт 5.14. Раздел 5 изложить в следующей редакции:</w:t>
      </w:r>
    </w:p>
    <w:p w14:paraId="23BCC5B5" w14:textId="77777777" w:rsidR="00BA3671" w:rsidRPr="00AA2CA0" w:rsidRDefault="00BA3671" w:rsidP="00BA3671">
      <w:pPr>
        <w:widowControl w:val="0"/>
        <w:ind w:firstLine="539"/>
        <w:jc w:val="both"/>
        <w:rPr>
          <w:b/>
          <w:color w:val="C2117B"/>
          <w:sz w:val="28"/>
          <w:szCs w:val="28"/>
        </w:rPr>
      </w:pPr>
      <w:r w:rsidRPr="00AA2CA0">
        <w:rPr>
          <w:sz w:val="28"/>
          <w:szCs w:val="28"/>
        </w:rPr>
        <w:t xml:space="preserve">« 5.14. </w:t>
      </w:r>
      <w:r w:rsidRPr="00AA2CA0">
        <w:rPr>
          <w:sz w:val="28"/>
          <w:szCs w:val="28"/>
          <w:highlight w:val="white"/>
        </w:rPr>
        <w:t xml:space="preserve">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w:t>
      </w:r>
      <w:r w:rsidR="008D36FE" w:rsidRPr="00AA2CA0">
        <w:rPr>
          <w:sz w:val="28"/>
          <w:szCs w:val="28"/>
          <w:highlight w:val="white"/>
        </w:rPr>
        <w:t xml:space="preserve">соответствии с Законом № 248-ФЗ. </w:t>
      </w:r>
      <w:r w:rsidRPr="00AA2CA0">
        <w:rPr>
          <w:sz w:val="28"/>
          <w:szCs w:val="28"/>
          <w:highlight w:val="white"/>
        </w:rPr>
        <w:t>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8D36FE" w:rsidRPr="00AA2CA0">
        <w:rPr>
          <w:sz w:val="28"/>
          <w:szCs w:val="28"/>
        </w:rPr>
        <w:t>»;</w:t>
      </w:r>
    </w:p>
    <w:p w14:paraId="1BF98174" w14:textId="6388E5E4" w:rsidR="00BA3671" w:rsidRPr="00AA2CA0" w:rsidRDefault="008D36FE" w:rsidP="00BA3671">
      <w:pPr>
        <w:widowControl w:val="0"/>
        <w:ind w:firstLine="539"/>
        <w:jc w:val="both"/>
        <w:rPr>
          <w:sz w:val="28"/>
          <w:szCs w:val="28"/>
        </w:rPr>
      </w:pPr>
      <w:r w:rsidRPr="00AA2CA0">
        <w:rPr>
          <w:sz w:val="28"/>
          <w:szCs w:val="28"/>
        </w:rPr>
        <w:t>1.11. В пункте 6.3. Р</w:t>
      </w:r>
      <w:r w:rsidR="001A0646" w:rsidRPr="00AA2CA0">
        <w:rPr>
          <w:sz w:val="28"/>
          <w:szCs w:val="28"/>
        </w:rPr>
        <w:t>аздел 6 цифры «7.1.» заменить</w:t>
      </w:r>
      <w:r w:rsidRPr="00AA2CA0">
        <w:rPr>
          <w:sz w:val="28"/>
          <w:szCs w:val="28"/>
        </w:rPr>
        <w:t xml:space="preserve"> цифр</w:t>
      </w:r>
      <w:r w:rsidR="001A0646" w:rsidRPr="00AA2CA0">
        <w:rPr>
          <w:sz w:val="28"/>
          <w:szCs w:val="28"/>
        </w:rPr>
        <w:t>ами</w:t>
      </w:r>
      <w:r w:rsidRPr="00AA2CA0">
        <w:rPr>
          <w:sz w:val="28"/>
          <w:szCs w:val="28"/>
        </w:rPr>
        <w:t xml:space="preserve"> «6.1.»;</w:t>
      </w:r>
    </w:p>
    <w:p w14:paraId="4DE80AAB" w14:textId="77777777" w:rsidR="008D36FE" w:rsidRPr="00AA2CA0" w:rsidRDefault="008D36FE" w:rsidP="00BA3671">
      <w:pPr>
        <w:widowControl w:val="0"/>
        <w:ind w:firstLine="539"/>
        <w:jc w:val="both"/>
        <w:rPr>
          <w:sz w:val="28"/>
          <w:szCs w:val="28"/>
        </w:rPr>
      </w:pPr>
      <w:r w:rsidRPr="00AA2CA0">
        <w:rPr>
          <w:sz w:val="28"/>
          <w:szCs w:val="28"/>
        </w:rPr>
        <w:t>1.12. Пункт 6.4. Раздел 6 изложить в следующей редакции:</w:t>
      </w:r>
    </w:p>
    <w:p w14:paraId="59EE1F8E" w14:textId="77777777" w:rsidR="008C4200" w:rsidRPr="00AA2CA0" w:rsidRDefault="008C4200" w:rsidP="008C4200">
      <w:pPr>
        <w:ind w:firstLine="539"/>
        <w:jc w:val="both"/>
        <w:rPr>
          <w:b/>
          <w:color w:val="35BD35"/>
          <w:sz w:val="28"/>
          <w:szCs w:val="28"/>
        </w:rPr>
      </w:pPr>
      <w:r w:rsidRPr="00AA2CA0">
        <w:rPr>
          <w:sz w:val="28"/>
          <w:szCs w:val="28"/>
        </w:rPr>
        <w:t>«6.4. Контрольные 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пунктами 1 – 5, 7, 9 и частью 2 статьи 57 Закона № 248-ФЗ.»;</w:t>
      </w:r>
    </w:p>
    <w:p w14:paraId="1F3D77D5" w14:textId="77777777" w:rsidR="0081665D" w:rsidRPr="00AA2CA0" w:rsidRDefault="008C4200" w:rsidP="0081665D">
      <w:pPr>
        <w:ind w:firstLine="540"/>
        <w:jc w:val="both"/>
        <w:rPr>
          <w:sz w:val="28"/>
          <w:szCs w:val="28"/>
        </w:rPr>
      </w:pPr>
      <w:r w:rsidRPr="00AA2CA0">
        <w:rPr>
          <w:sz w:val="28"/>
          <w:szCs w:val="28"/>
        </w:rPr>
        <w:t>1.13.</w:t>
      </w:r>
      <w:r w:rsidR="0081665D" w:rsidRPr="00AA2CA0">
        <w:rPr>
          <w:sz w:val="28"/>
          <w:szCs w:val="28"/>
        </w:rPr>
        <w:t xml:space="preserve"> Раздел 6 дополнить пунктами 6.11.</w:t>
      </w:r>
      <w:r w:rsidR="0081665D" w:rsidRPr="00AA2CA0">
        <w:rPr>
          <w:sz w:val="28"/>
          <w:szCs w:val="28"/>
          <w:vertAlign w:val="superscript"/>
        </w:rPr>
        <w:t>1.</w:t>
      </w:r>
      <w:r w:rsidR="0081665D" w:rsidRPr="00AA2CA0">
        <w:rPr>
          <w:sz w:val="28"/>
          <w:szCs w:val="28"/>
        </w:rPr>
        <w:t>, 6.11.</w:t>
      </w:r>
      <w:r w:rsidR="0081665D" w:rsidRPr="00AA2CA0">
        <w:rPr>
          <w:sz w:val="28"/>
          <w:szCs w:val="28"/>
          <w:vertAlign w:val="superscript"/>
        </w:rPr>
        <w:t>2</w:t>
      </w:r>
      <w:r w:rsidR="0081665D" w:rsidRPr="00AA2CA0">
        <w:rPr>
          <w:sz w:val="28"/>
          <w:szCs w:val="28"/>
        </w:rPr>
        <w:t xml:space="preserve"> следующего содержания «6.11.</w:t>
      </w:r>
      <w:r w:rsidR="0081665D" w:rsidRPr="00AA2CA0">
        <w:rPr>
          <w:sz w:val="28"/>
          <w:szCs w:val="28"/>
          <w:vertAlign w:val="superscript"/>
        </w:rPr>
        <w:t>1</w:t>
      </w:r>
      <w:r w:rsidR="0081665D" w:rsidRPr="00AA2CA0">
        <w:rPr>
          <w:sz w:val="28"/>
          <w:szCs w:val="28"/>
        </w:rPr>
        <w:t xml:space="preserve">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42AF9C7" w14:textId="77777777" w:rsidR="0081665D" w:rsidRPr="00AA2CA0" w:rsidRDefault="0081665D" w:rsidP="0081665D">
      <w:pPr>
        <w:widowControl w:val="0"/>
        <w:ind w:firstLine="540"/>
        <w:jc w:val="both"/>
        <w:rPr>
          <w:sz w:val="28"/>
          <w:szCs w:val="28"/>
        </w:rPr>
      </w:pPr>
      <w:r w:rsidRPr="00AA2CA0">
        <w:rPr>
          <w:sz w:val="28"/>
          <w:szCs w:val="28"/>
        </w:rPr>
        <w:t>6.11.</w:t>
      </w:r>
      <w:r w:rsidRPr="00AA2CA0">
        <w:rPr>
          <w:sz w:val="28"/>
          <w:szCs w:val="28"/>
          <w:vertAlign w:val="superscript"/>
        </w:rPr>
        <w:t>2</w:t>
      </w:r>
      <w:r w:rsidRPr="00AA2CA0">
        <w:rPr>
          <w:sz w:val="28"/>
          <w:szCs w:val="28"/>
        </w:rPr>
        <w:t xml:space="preserve"> В ходе наблюдения за соблюдением обязательных требований осуществляется сбор, анализ данных об объектах контроля, имеющихся у органа муниципального земельного контроля, в том числе данных, которые </w:t>
      </w:r>
      <w:r w:rsidRPr="00AA2CA0">
        <w:rPr>
          <w:sz w:val="28"/>
          <w:szCs w:val="28"/>
        </w:rPr>
        <w:lastRenderedPageBreak/>
        <w:t>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FBD0123" w14:textId="77777777" w:rsidR="00AF4F50" w:rsidRPr="00AA2CA0" w:rsidRDefault="0081665D" w:rsidP="0081665D">
      <w:pPr>
        <w:jc w:val="both"/>
        <w:rPr>
          <w:sz w:val="28"/>
          <w:szCs w:val="28"/>
        </w:rPr>
      </w:pPr>
      <w:r w:rsidRPr="00AA2CA0">
        <w:rPr>
          <w:sz w:val="28"/>
          <w:szCs w:val="28"/>
        </w:rPr>
        <w:tab/>
        <w:t>1.14. Пункт 7.2. Раздел 7 дополнить подпунктами следующего содержания:</w:t>
      </w:r>
    </w:p>
    <w:p w14:paraId="20E17E3F" w14:textId="77777777" w:rsidR="0081665D" w:rsidRPr="00AA2CA0" w:rsidRDefault="0081665D" w:rsidP="0081665D">
      <w:pPr>
        <w:ind w:firstLine="567"/>
        <w:jc w:val="both"/>
        <w:rPr>
          <w:sz w:val="28"/>
          <w:szCs w:val="28"/>
        </w:rPr>
      </w:pPr>
      <w:r w:rsidRPr="00AA2CA0">
        <w:rPr>
          <w:sz w:val="28"/>
          <w:szCs w:val="28"/>
        </w:rPr>
        <w:t>«г) решений об отнесении объектов контроля к соответствующей категории риска;</w:t>
      </w:r>
    </w:p>
    <w:p w14:paraId="05B50B43" w14:textId="77777777" w:rsidR="0081665D" w:rsidRPr="00AA2CA0" w:rsidRDefault="0081665D" w:rsidP="0081665D">
      <w:pPr>
        <w:ind w:firstLine="567"/>
        <w:jc w:val="both"/>
        <w:rPr>
          <w:sz w:val="28"/>
          <w:szCs w:val="28"/>
        </w:rPr>
      </w:pPr>
      <w:r w:rsidRPr="00AA2CA0">
        <w:rPr>
          <w:sz w:val="28"/>
          <w:szCs w:val="28"/>
        </w:rPr>
        <w:t>д) решений об отказе в проведении обязательных профилактических визитов по заявлениям контролируемых лиц;</w:t>
      </w:r>
    </w:p>
    <w:p w14:paraId="0D7DAAB0" w14:textId="77777777" w:rsidR="0081665D" w:rsidRPr="00AA2CA0" w:rsidRDefault="0081665D" w:rsidP="0081665D">
      <w:pPr>
        <w:ind w:firstLine="567"/>
        <w:jc w:val="both"/>
        <w:rPr>
          <w:sz w:val="28"/>
          <w:szCs w:val="28"/>
        </w:rPr>
      </w:pPr>
      <w:r w:rsidRPr="00AA2CA0">
        <w:rPr>
          <w:sz w:val="28"/>
          <w:szCs w:val="28"/>
        </w:rPr>
        <w:t>е) иных решений, принимаемых органом муниципального земельного контроля по итогам профилактических и (или) контрольных мероприятий, предусмотренных Законом № 248-ФЗ, в отношении контролируемых лиц или объектов контроля.»;</w:t>
      </w:r>
    </w:p>
    <w:p w14:paraId="2909CEE5" w14:textId="15E84EEC" w:rsidR="0081665D" w:rsidRPr="00AA2CA0" w:rsidRDefault="006772BD" w:rsidP="0081665D">
      <w:pPr>
        <w:jc w:val="both"/>
        <w:rPr>
          <w:sz w:val="28"/>
          <w:szCs w:val="28"/>
        </w:rPr>
      </w:pPr>
      <w:r w:rsidRPr="00AA2CA0">
        <w:rPr>
          <w:sz w:val="28"/>
          <w:szCs w:val="28"/>
        </w:rPr>
        <w:tab/>
        <w:t>1.15. Абзац 9 пункта 7.3. Раздел 7 изложить в следующей редакции:</w:t>
      </w:r>
    </w:p>
    <w:p w14:paraId="7853006E" w14:textId="77777777" w:rsidR="006772BD" w:rsidRPr="00AA2CA0" w:rsidRDefault="006772BD" w:rsidP="006772BD">
      <w:pPr>
        <w:widowControl w:val="0"/>
        <w:ind w:firstLine="540"/>
        <w:jc w:val="both"/>
        <w:rPr>
          <w:sz w:val="28"/>
          <w:szCs w:val="28"/>
        </w:rPr>
      </w:pPr>
      <w:r w:rsidRPr="00AA2CA0">
        <w:rPr>
          <w:sz w:val="28"/>
          <w:szCs w:val="28"/>
        </w:rPr>
        <w:t>«Жалоба на решение органа муниципального земельного контроля, действия (бездействие) его должностных лиц подлежит рассмотрению в течение 15 рабочих дней со дня ее регистрации.</w:t>
      </w:r>
      <w:r w:rsidR="00DC5EE1" w:rsidRPr="00AA2CA0">
        <w:rPr>
          <w:sz w:val="28"/>
          <w:szCs w:val="28"/>
        </w:rPr>
        <w:t>»;</w:t>
      </w:r>
    </w:p>
    <w:p w14:paraId="2344629D" w14:textId="77777777" w:rsidR="00DC5EE1" w:rsidRPr="00AA2CA0" w:rsidRDefault="00DC5EE1" w:rsidP="006772BD">
      <w:pPr>
        <w:widowControl w:val="0"/>
        <w:ind w:firstLine="540"/>
        <w:jc w:val="both"/>
        <w:rPr>
          <w:sz w:val="28"/>
          <w:szCs w:val="28"/>
        </w:rPr>
      </w:pPr>
      <w:r w:rsidRPr="00AA2CA0">
        <w:rPr>
          <w:sz w:val="28"/>
          <w:szCs w:val="28"/>
        </w:rPr>
        <w:t>1.16. Пункт 7.3. Раздел 7 дополнить абзацем 10 следующего содержания:</w:t>
      </w:r>
    </w:p>
    <w:p w14:paraId="1187F52F" w14:textId="77777777" w:rsidR="00DC5EE1" w:rsidRPr="004D244A" w:rsidRDefault="00DC5EE1" w:rsidP="00DC5EE1">
      <w:pPr>
        <w:ind w:firstLine="540"/>
        <w:jc w:val="both"/>
        <w:rPr>
          <w:sz w:val="28"/>
          <w:szCs w:val="28"/>
        </w:rPr>
      </w:pPr>
      <w:r w:rsidRPr="004D244A">
        <w:rPr>
          <w:sz w:val="28"/>
          <w:szCs w:val="28"/>
        </w:rPr>
        <w:t>«Жалоба контролируемого лица на решение органа муниципального земельного контроля об отнесении объектов контроля к соответствующей категории риска рассматривается в срок не более 5 рабочих дней</w:t>
      </w:r>
      <w:r w:rsidR="00F90CB4" w:rsidRPr="004D244A">
        <w:rPr>
          <w:sz w:val="28"/>
          <w:szCs w:val="28"/>
        </w:rPr>
        <w:t xml:space="preserve"> </w:t>
      </w:r>
      <w:r w:rsidR="00F90CB4" w:rsidRPr="004D244A">
        <w:rPr>
          <w:sz w:val="28"/>
          <w:szCs w:val="28"/>
          <w:shd w:val="clear" w:color="auto" w:fill="FFFFFF"/>
        </w:rPr>
        <w:t>со дня ее регистрации в подсистеме досудебного обжалования</w:t>
      </w:r>
      <w:r w:rsidRPr="004D244A">
        <w:rPr>
          <w:sz w:val="28"/>
          <w:szCs w:val="28"/>
        </w:rPr>
        <w:t>.»;</w:t>
      </w:r>
    </w:p>
    <w:p w14:paraId="27D5BEE1" w14:textId="77777777" w:rsidR="00185B8F" w:rsidRPr="00AA2CA0" w:rsidRDefault="00DC5EE1" w:rsidP="00185B8F">
      <w:pPr>
        <w:widowControl w:val="0"/>
        <w:jc w:val="both"/>
        <w:rPr>
          <w:color w:val="00B050"/>
          <w:sz w:val="28"/>
          <w:szCs w:val="28"/>
        </w:rPr>
      </w:pPr>
      <w:r w:rsidRPr="00AA2CA0">
        <w:rPr>
          <w:sz w:val="28"/>
          <w:szCs w:val="28"/>
        </w:rPr>
        <w:t xml:space="preserve">1.17. </w:t>
      </w:r>
      <w:r w:rsidR="002B4D34" w:rsidRPr="00AA2CA0">
        <w:rPr>
          <w:sz w:val="28"/>
          <w:szCs w:val="28"/>
        </w:rPr>
        <w:t>Подпункт 1.1. пункт 1. Типового Перечня индикаторов риска нарушения обязательных требований,</w:t>
      </w:r>
      <w:r w:rsidR="00185B8F" w:rsidRPr="00AA2CA0">
        <w:rPr>
          <w:sz w:val="28"/>
          <w:szCs w:val="28"/>
        </w:rPr>
        <w:t xml:space="preserve"> используемых для определения необходимости проведения внеплановых проверок при осуществлении муниципального земельного контроля (далее – Типовой перечень), исключить;</w:t>
      </w:r>
    </w:p>
    <w:p w14:paraId="4E08770F" w14:textId="77777777" w:rsidR="00185B8F" w:rsidRPr="00AA2CA0" w:rsidRDefault="00185B8F" w:rsidP="00185B8F">
      <w:pPr>
        <w:widowControl w:val="0"/>
        <w:jc w:val="both"/>
        <w:rPr>
          <w:sz w:val="28"/>
          <w:szCs w:val="28"/>
        </w:rPr>
      </w:pPr>
      <w:r w:rsidRPr="00AA2CA0">
        <w:rPr>
          <w:sz w:val="28"/>
          <w:szCs w:val="28"/>
        </w:rPr>
        <w:t>1.</w:t>
      </w:r>
      <w:r w:rsidR="00772264" w:rsidRPr="00AA2CA0">
        <w:rPr>
          <w:sz w:val="28"/>
          <w:szCs w:val="28"/>
        </w:rPr>
        <w:t>1</w:t>
      </w:r>
      <w:r w:rsidRPr="00AA2CA0">
        <w:rPr>
          <w:sz w:val="28"/>
          <w:szCs w:val="28"/>
        </w:rPr>
        <w:t>8. Пункт 1.5. Типового Перечня изложить в следующей редакции:</w:t>
      </w:r>
    </w:p>
    <w:p w14:paraId="35CC5291" w14:textId="77777777" w:rsidR="00185B8F" w:rsidRPr="00AA2CA0" w:rsidRDefault="00185B8F" w:rsidP="00185B8F">
      <w:pPr>
        <w:widowControl w:val="0"/>
        <w:ind w:firstLine="567"/>
        <w:jc w:val="both"/>
        <w:rPr>
          <w:sz w:val="28"/>
          <w:szCs w:val="28"/>
        </w:rPr>
      </w:pPr>
      <w:r w:rsidRPr="00AA2CA0">
        <w:rPr>
          <w:sz w:val="28"/>
          <w:szCs w:val="28"/>
        </w:rPr>
        <w:t xml:space="preserve">«1.5. 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AA2CA0">
        <w:rPr>
          <w:sz w:val="28"/>
          <w:szCs w:val="28"/>
        </w:rPr>
        <w:t>агролесомелиоративным</w:t>
      </w:r>
      <w:proofErr w:type="spellEnd"/>
      <w:r w:rsidRPr="00AA2CA0">
        <w:rPr>
          <w:sz w:val="28"/>
          <w:szCs w:val="28"/>
        </w:rPr>
        <w:t xml:space="preserve"> насаждениям, </w:t>
      </w:r>
      <w:proofErr w:type="spellStart"/>
      <w:r w:rsidRPr="00AA2CA0">
        <w:rPr>
          <w:sz w:val="28"/>
          <w:szCs w:val="28"/>
        </w:rPr>
        <w:t>агрофитомелиоративным</w:t>
      </w:r>
      <w:proofErr w:type="spellEnd"/>
      <w:r w:rsidRPr="00AA2CA0">
        <w:rPr>
          <w:sz w:val="28"/>
          <w:szCs w:val="28"/>
        </w:rPr>
        <w:t xml:space="preserve"> насаждениям)</w:t>
      </w:r>
      <w:r w:rsidR="00772264" w:rsidRPr="00AA2CA0">
        <w:rPr>
          <w:sz w:val="28"/>
          <w:szCs w:val="28"/>
        </w:rPr>
        <w:t>.»;</w:t>
      </w:r>
    </w:p>
    <w:p w14:paraId="7A884F87" w14:textId="050C544B" w:rsidR="00772264" w:rsidRPr="00AA2CA0" w:rsidRDefault="00772264" w:rsidP="00772264">
      <w:pPr>
        <w:widowControl w:val="0"/>
        <w:jc w:val="both"/>
        <w:rPr>
          <w:sz w:val="28"/>
          <w:szCs w:val="28"/>
        </w:rPr>
      </w:pPr>
      <w:r w:rsidRPr="00AA2CA0">
        <w:rPr>
          <w:sz w:val="28"/>
          <w:szCs w:val="28"/>
        </w:rPr>
        <w:t>1.19. Пункт 2.3. Типового Перечня изложить в следующей редакции:</w:t>
      </w:r>
    </w:p>
    <w:p w14:paraId="5A5FD97D" w14:textId="450A7446" w:rsidR="00772264" w:rsidRPr="00AA2CA0" w:rsidRDefault="00772264" w:rsidP="00772264">
      <w:pPr>
        <w:widowControl w:val="0"/>
        <w:jc w:val="both"/>
        <w:rPr>
          <w:b/>
          <w:color w:val="C2117B"/>
          <w:sz w:val="28"/>
          <w:szCs w:val="28"/>
        </w:rPr>
      </w:pPr>
      <w:r w:rsidRPr="00AA2CA0">
        <w:rPr>
          <w:sz w:val="28"/>
          <w:szCs w:val="28"/>
        </w:rPr>
        <w:t>«2.4.</w:t>
      </w:r>
      <w:r w:rsidR="00AA2CA0">
        <w:rPr>
          <w:sz w:val="28"/>
          <w:szCs w:val="28"/>
        </w:rPr>
        <w:t xml:space="preserve"> </w:t>
      </w:r>
      <w:r w:rsidRPr="00AA2CA0">
        <w:rPr>
          <w:sz w:val="28"/>
          <w:szCs w:val="28"/>
        </w:rPr>
        <w:t>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w:t>
      </w:r>
    </w:p>
    <w:p w14:paraId="2A277C89" w14:textId="77777777" w:rsidR="00772264" w:rsidRPr="00AA2CA0" w:rsidRDefault="00772264" w:rsidP="00772264">
      <w:pPr>
        <w:widowControl w:val="0"/>
        <w:jc w:val="both"/>
        <w:rPr>
          <w:sz w:val="28"/>
          <w:szCs w:val="28"/>
        </w:rPr>
      </w:pPr>
      <w:r w:rsidRPr="00AA2CA0">
        <w:rPr>
          <w:sz w:val="28"/>
          <w:szCs w:val="28"/>
        </w:rPr>
        <w:t>1.20. Дополнить Типовой Перечень пунктом 2.5. следующего содержания:</w:t>
      </w:r>
    </w:p>
    <w:p w14:paraId="47E14B5E" w14:textId="77777777" w:rsidR="00772264" w:rsidRPr="00AA2CA0" w:rsidRDefault="00772264" w:rsidP="00772264">
      <w:pPr>
        <w:ind w:firstLine="567"/>
        <w:jc w:val="both"/>
        <w:rPr>
          <w:sz w:val="28"/>
          <w:szCs w:val="28"/>
        </w:rPr>
      </w:pPr>
      <w:r w:rsidRPr="00AA2CA0">
        <w:rPr>
          <w:sz w:val="28"/>
          <w:szCs w:val="28"/>
        </w:rPr>
        <w:t xml:space="preserve">«2.5. Выявление отклонения на земельном участке одного из числовых значений критериев существенного снижения плодородия земель </w:t>
      </w:r>
      <w:r w:rsidRPr="00AA2CA0">
        <w:rPr>
          <w:sz w:val="28"/>
          <w:szCs w:val="28"/>
        </w:rPr>
        <w:lastRenderedPageBreak/>
        <w:t xml:space="preserve">сельскохозяйственного назначения (в том числе содержания органического вещества в пахотном горизонте, содержания подвижного фосфора и (или) обменного калия), полученных по результатам государственного учета показателей состояния плодородия земель сельскохозяйственного назначения, при условии выращивания 3 и более лет подряд сельскохозяйственной культуры зерна на данном земельном участке по сведениям, содержащимся в Федеральной государственной информационной системе прослеживаемости зерна и продуктов переработки зерна.». </w:t>
      </w:r>
    </w:p>
    <w:p w14:paraId="29152673" w14:textId="77777777" w:rsidR="00772264" w:rsidRPr="00AA2CA0" w:rsidRDefault="00772264" w:rsidP="00772264">
      <w:pPr>
        <w:widowControl w:val="0"/>
        <w:jc w:val="both"/>
        <w:rPr>
          <w:sz w:val="28"/>
          <w:szCs w:val="28"/>
        </w:rPr>
      </w:pPr>
    </w:p>
    <w:p w14:paraId="2B70C054" w14:textId="77777777" w:rsidR="00185B8F" w:rsidRPr="00AA2CA0" w:rsidRDefault="00185B8F" w:rsidP="00185B8F">
      <w:pPr>
        <w:widowControl w:val="0"/>
        <w:jc w:val="both"/>
        <w:rPr>
          <w:sz w:val="28"/>
          <w:szCs w:val="28"/>
        </w:rPr>
      </w:pPr>
    </w:p>
    <w:p w14:paraId="1F8F12FC" w14:textId="77777777" w:rsidR="00DC5EE1" w:rsidRPr="00AA2CA0" w:rsidRDefault="00DC5EE1" w:rsidP="00185B8F">
      <w:pPr>
        <w:widowControl w:val="0"/>
        <w:ind w:firstLine="540"/>
        <w:jc w:val="both"/>
        <w:rPr>
          <w:sz w:val="28"/>
          <w:szCs w:val="28"/>
        </w:rPr>
      </w:pPr>
    </w:p>
    <w:p w14:paraId="4ED8176D" w14:textId="77777777" w:rsidR="006772BD" w:rsidRPr="00AA2CA0" w:rsidRDefault="006772BD" w:rsidP="0081665D">
      <w:pPr>
        <w:jc w:val="both"/>
        <w:rPr>
          <w:sz w:val="28"/>
          <w:szCs w:val="28"/>
        </w:rPr>
      </w:pPr>
    </w:p>
    <w:p w14:paraId="53078E2F" w14:textId="77777777" w:rsidR="00AF4F50" w:rsidRPr="00AA2CA0" w:rsidRDefault="00AF4F50" w:rsidP="00905395">
      <w:pPr>
        <w:widowControl w:val="0"/>
        <w:ind w:firstLine="540"/>
        <w:jc w:val="both"/>
        <w:rPr>
          <w:sz w:val="28"/>
          <w:szCs w:val="28"/>
        </w:rPr>
      </w:pPr>
    </w:p>
    <w:p w14:paraId="63E675E4" w14:textId="77777777" w:rsidR="00905395" w:rsidRPr="00AA2CA0" w:rsidRDefault="00905395" w:rsidP="00905395">
      <w:pPr>
        <w:widowControl w:val="0"/>
        <w:ind w:firstLine="540"/>
        <w:jc w:val="both"/>
        <w:rPr>
          <w:sz w:val="28"/>
          <w:szCs w:val="28"/>
        </w:rPr>
      </w:pPr>
    </w:p>
    <w:p w14:paraId="1B459D59" w14:textId="77777777" w:rsidR="00905395" w:rsidRPr="00AA2CA0" w:rsidRDefault="00905395" w:rsidP="00AF6239">
      <w:pPr>
        <w:widowControl w:val="0"/>
        <w:ind w:firstLine="539"/>
        <w:jc w:val="both"/>
        <w:rPr>
          <w:sz w:val="28"/>
          <w:szCs w:val="28"/>
        </w:rPr>
      </w:pPr>
    </w:p>
    <w:p w14:paraId="58B219ED" w14:textId="77777777" w:rsidR="00905395" w:rsidRPr="00AA2CA0" w:rsidRDefault="00905395" w:rsidP="00AF6239">
      <w:pPr>
        <w:widowControl w:val="0"/>
        <w:ind w:firstLine="539"/>
        <w:jc w:val="both"/>
        <w:rPr>
          <w:sz w:val="28"/>
          <w:szCs w:val="28"/>
        </w:rPr>
      </w:pPr>
    </w:p>
    <w:p w14:paraId="43997496" w14:textId="77777777" w:rsidR="00905395" w:rsidRPr="00AA2CA0" w:rsidRDefault="00905395" w:rsidP="00AF6239">
      <w:pPr>
        <w:widowControl w:val="0"/>
        <w:ind w:firstLine="539"/>
        <w:jc w:val="both"/>
        <w:rPr>
          <w:sz w:val="28"/>
          <w:szCs w:val="28"/>
        </w:rPr>
      </w:pPr>
    </w:p>
    <w:p w14:paraId="711A7003" w14:textId="77777777" w:rsidR="00905395" w:rsidRPr="00AA2CA0" w:rsidRDefault="00905395" w:rsidP="00AF6239">
      <w:pPr>
        <w:widowControl w:val="0"/>
        <w:ind w:firstLine="539"/>
        <w:jc w:val="both"/>
        <w:rPr>
          <w:sz w:val="28"/>
          <w:szCs w:val="28"/>
        </w:rPr>
      </w:pPr>
    </w:p>
    <w:p w14:paraId="1E4814E9" w14:textId="77777777" w:rsidR="00905395" w:rsidRPr="00AA2CA0" w:rsidRDefault="00905395" w:rsidP="00AF6239">
      <w:pPr>
        <w:widowControl w:val="0"/>
        <w:ind w:firstLine="539"/>
        <w:jc w:val="both"/>
        <w:rPr>
          <w:sz w:val="28"/>
          <w:szCs w:val="28"/>
        </w:rPr>
      </w:pPr>
    </w:p>
    <w:p w14:paraId="4E56DED3" w14:textId="77777777" w:rsidR="00603046" w:rsidRPr="00AA2CA0" w:rsidRDefault="00DC5EE1" w:rsidP="007407E6">
      <w:pPr>
        <w:jc w:val="both"/>
        <w:rPr>
          <w:rStyle w:val="10"/>
          <w:sz w:val="28"/>
          <w:szCs w:val="28"/>
        </w:rPr>
      </w:pPr>
      <w:r w:rsidRPr="00AA2CA0">
        <w:rPr>
          <w:sz w:val="28"/>
          <w:szCs w:val="28"/>
        </w:rPr>
        <w:t xml:space="preserve"> </w:t>
      </w:r>
    </w:p>
    <w:p w14:paraId="75AF169F" w14:textId="77777777" w:rsidR="00A62ACD" w:rsidRPr="00AA2CA0" w:rsidRDefault="00A62ACD">
      <w:pPr>
        <w:jc w:val="both"/>
        <w:rPr>
          <w:rStyle w:val="10"/>
          <w:sz w:val="28"/>
          <w:szCs w:val="28"/>
        </w:rPr>
      </w:pPr>
    </w:p>
    <w:sectPr w:rsidR="00A62ACD" w:rsidRPr="00AA2CA0" w:rsidSect="004D244A">
      <w:pgSz w:w="11981" w:h="16838" w:code="9"/>
      <w:pgMar w:top="851" w:right="851" w:bottom="1560" w:left="1701" w:header="709"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476B"/>
    <w:multiLevelType w:val="hybridMultilevel"/>
    <w:tmpl w:val="0C44C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071BB8"/>
    <w:multiLevelType w:val="multilevel"/>
    <w:tmpl w:val="3378E3B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9D7835"/>
    <w:multiLevelType w:val="multilevel"/>
    <w:tmpl w:val="B9325828"/>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8145ABE"/>
    <w:multiLevelType w:val="hybridMultilevel"/>
    <w:tmpl w:val="945C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DE10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521294"/>
    <w:multiLevelType w:val="multilevel"/>
    <w:tmpl w:val="EBCA357C"/>
    <w:lvl w:ilvl="0">
      <w:start w:val="1"/>
      <w:numFmt w:val="decimal"/>
      <w:lvlText w:val="%1."/>
      <w:lvlJc w:val="left"/>
      <w:pPr>
        <w:ind w:left="928"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abstractNum w:abstractNumId="6" w15:restartNumberingAfterBreak="0">
    <w:nsid w:val="2FB458A5"/>
    <w:multiLevelType w:val="multilevel"/>
    <w:tmpl w:val="1DB2ADFC"/>
    <w:lvl w:ilvl="0">
      <w:start w:val="1"/>
      <w:numFmt w:val="decimal"/>
      <w:lvlText w:val="%1."/>
      <w:lvlJc w:val="left"/>
      <w:pPr>
        <w:ind w:left="502"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A47661"/>
    <w:multiLevelType w:val="hybridMultilevel"/>
    <w:tmpl w:val="76E8FD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F9321CC"/>
    <w:multiLevelType w:val="multilevel"/>
    <w:tmpl w:val="B9325828"/>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3B540C4"/>
    <w:multiLevelType w:val="hybridMultilevel"/>
    <w:tmpl w:val="0FF8F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1B2579"/>
    <w:multiLevelType w:val="multilevel"/>
    <w:tmpl w:val="9B4C3E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E3C272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E75778"/>
    <w:multiLevelType w:val="multilevel"/>
    <w:tmpl w:val="A672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96A51"/>
    <w:multiLevelType w:val="multilevel"/>
    <w:tmpl w:val="64D6BD04"/>
    <w:lvl w:ilvl="0">
      <w:start w:val="1"/>
      <w:numFmt w:val="decimal"/>
      <w:lvlText w:val="%1."/>
      <w:lvlJc w:val="left"/>
      <w:pPr>
        <w:ind w:left="900" w:hanging="450"/>
      </w:pPr>
      <w:rPr>
        <w:rFonts w:ascii="Times New Roman" w:eastAsia="Times New Roman" w:hAnsi="Times New Roman" w:cs="Times New Roman"/>
        <w:color w:val="00000A"/>
      </w:rPr>
    </w:lvl>
    <w:lvl w:ilvl="1">
      <w:start w:val="1"/>
      <w:numFmt w:val="decimal"/>
      <w:lvlText w:val="%1.%2."/>
      <w:lvlJc w:val="left"/>
      <w:pPr>
        <w:ind w:left="1890" w:hanging="720"/>
      </w:pPr>
      <w:rPr>
        <w:rFonts w:hint="default"/>
        <w:color w:val="00000A"/>
      </w:rPr>
    </w:lvl>
    <w:lvl w:ilvl="2">
      <w:start w:val="1"/>
      <w:numFmt w:val="decimal"/>
      <w:lvlText w:val="%1.%2.%3."/>
      <w:lvlJc w:val="left"/>
      <w:pPr>
        <w:ind w:left="2610" w:hanging="720"/>
      </w:pPr>
      <w:rPr>
        <w:rFonts w:hint="default"/>
        <w:color w:val="00000A"/>
      </w:rPr>
    </w:lvl>
    <w:lvl w:ilvl="3">
      <w:start w:val="1"/>
      <w:numFmt w:val="decimal"/>
      <w:lvlText w:val="%1.%2.%3.%4."/>
      <w:lvlJc w:val="left"/>
      <w:pPr>
        <w:ind w:left="3690" w:hanging="1080"/>
      </w:pPr>
      <w:rPr>
        <w:rFonts w:hint="default"/>
        <w:color w:val="00000A"/>
      </w:rPr>
    </w:lvl>
    <w:lvl w:ilvl="4">
      <w:start w:val="1"/>
      <w:numFmt w:val="decimal"/>
      <w:lvlText w:val="%1.%2.%3.%4.%5."/>
      <w:lvlJc w:val="left"/>
      <w:pPr>
        <w:ind w:left="4410" w:hanging="1080"/>
      </w:pPr>
      <w:rPr>
        <w:rFonts w:hint="default"/>
        <w:color w:val="00000A"/>
      </w:rPr>
    </w:lvl>
    <w:lvl w:ilvl="5">
      <w:start w:val="1"/>
      <w:numFmt w:val="decimal"/>
      <w:lvlText w:val="%1.%2.%3.%4.%5.%6."/>
      <w:lvlJc w:val="left"/>
      <w:pPr>
        <w:ind w:left="5490" w:hanging="1440"/>
      </w:pPr>
      <w:rPr>
        <w:rFonts w:hint="default"/>
        <w:color w:val="00000A"/>
      </w:rPr>
    </w:lvl>
    <w:lvl w:ilvl="6">
      <w:start w:val="1"/>
      <w:numFmt w:val="decimal"/>
      <w:lvlText w:val="%1.%2.%3.%4.%5.%6.%7."/>
      <w:lvlJc w:val="left"/>
      <w:pPr>
        <w:ind w:left="6570" w:hanging="1800"/>
      </w:pPr>
      <w:rPr>
        <w:rFonts w:hint="default"/>
        <w:color w:val="00000A"/>
      </w:rPr>
    </w:lvl>
    <w:lvl w:ilvl="7">
      <w:start w:val="1"/>
      <w:numFmt w:val="decimal"/>
      <w:lvlText w:val="%1.%2.%3.%4.%5.%6.%7.%8."/>
      <w:lvlJc w:val="left"/>
      <w:pPr>
        <w:ind w:left="7290" w:hanging="1800"/>
      </w:pPr>
      <w:rPr>
        <w:rFonts w:hint="default"/>
        <w:color w:val="00000A"/>
      </w:rPr>
    </w:lvl>
    <w:lvl w:ilvl="8">
      <w:start w:val="1"/>
      <w:numFmt w:val="decimal"/>
      <w:lvlText w:val="%1.%2.%3.%4.%5.%6.%7.%8.%9."/>
      <w:lvlJc w:val="left"/>
      <w:pPr>
        <w:ind w:left="8370" w:hanging="2160"/>
      </w:pPr>
      <w:rPr>
        <w:rFonts w:hint="default"/>
        <w:color w:val="00000A"/>
      </w:rPr>
    </w:lvl>
  </w:abstractNum>
  <w:abstractNum w:abstractNumId="14" w15:restartNumberingAfterBreak="0">
    <w:nsid w:val="5E9D09A9"/>
    <w:multiLevelType w:val="hybridMultilevel"/>
    <w:tmpl w:val="2E3E8B62"/>
    <w:lvl w:ilvl="0" w:tplc="42BCBCC4">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63BB5064"/>
    <w:multiLevelType w:val="multilevel"/>
    <w:tmpl w:val="8A9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03E3D"/>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9"/>
  </w:num>
  <w:num w:numId="3">
    <w:abstractNumId w:val="11"/>
  </w:num>
  <w:num w:numId="4">
    <w:abstractNumId w:val="4"/>
  </w:num>
  <w:num w:numId="5">
    <w:abstractNumId w:val="16"/>
  </w:num>
  <w:num w:numId="6">
    <w:abstractNumId w:val="10"/>
  </w:num>
  <w:num w:numId="7">
    <w:abstractNumId w:val="0"/>
  </w:num>
  <w:num w:numId="8">
    <w:abstractNumId w:val="12"/>
  </w:num>
  <w:num w:numId="9">
    <w:abstractNumId w:val="15"/>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8"/>
  </w:num>
  <w:num w:numId="15">
    <w:abstractNumId w:val="13"/>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2"/>
    <w:compatSetting w:name="useWord2013TrackBottomHyphenation" w:uri="http://schemas.microsoft.com/office/word" w:val="1"/>
  </w:compat>
  <w:rsids>
    <w:rsidRoot w:val="000B3150"/>
    <w:rsid w:val="0000215E"/>
    <w:rsid w:val="00005674"/>
    <w:rsid w:val="000145B1"/>
    <w:rsid w:val="0001729B"/>
    <w:rsid w:val="0002775B"/>
    <w:rsid w:val="00032194"/>
    <w:rsid w:val="00037003"/>
    <w:rsid w:val="0004269B"/>
    <w:rsid w:val="00055386"/>
    <w:rsid w:val="00062E59"/>
    <w:rsid w:val="00074ADA"/>
    <w:rsid w:val="00075DB5"/>
    <w:rsid w:val="0007619D"/>
    <w:rsid w:val="00077287"/>
    <w:rsid w:val="00090C04"/>
    <w:rsid w:val="0009313B"/>
    <w:rsid w:val="00096C17"/>
    <w:rsid w:val="0009756B"/>
    <w:rsid w:val="000A0E78"/>
    <w:rsid w:val="000B0705"/>
    <w:rsid w:val="000B3150"/>
    <w:rsid w:val="000B3E62"/>
    <w:rsid w:val="000B6086"/>
    <w:rsid w:val="000D23C8"/>
    <w:rsid w:val="000D3CE7"/>
    <w:rsid w:val="000D6D1C"/>
    <w:rsid w:val="000F3036"/>
    <w:rsid w:val="000F4914"/>
    <w:rsid w:val="00135D36"/>
    <w:rsid w:val="0015105E"/>
    <w:rsid w:val="001536B0"/>
    <w:rsid w:val="001569BF"/>
    <w:rsid w:val="00157AE4"/>
    <w:rsid w:val="00162188"/>
    <w:rsid w:val="00173A46"/>
    <w:rsid w:val="00177FE4"/>
    <w:rsid w:val="00181B69"/>
    <w:rsid w:val="001838FA"/>
    <w:rsid w:val="00185B8F"/>
    <w:rsid w:val="001A0646"/>
    <w:rsid w:val="001A1ACF"/>
    <w:rsid w:val="001B36CA"/>
    <w:rsid w:val="001B510E"/>
    <w:rsid w:val="001C0736"/>
    <w:rsid w:val="001C1A8F"/>
    <w:rsid w:val="001C4B19"/>
    <w:rsid w:val="001D2011"/>
    <w:rsid w:val="001D2B3E"/>
    <w:rsid w:val="001D4DA3"/>
    <w:rsid w:val="001D717F"/>
    <w:rsid w:val="001E1A54"/>
    <w:rsid w:val="001E1DA5"/>
    <w:rsid w:val="001F26AD"/>
    <w:rsid w:val="001F7655"/>
    <w:rsid w:val="00203458"/>
    <w:rsid w:val="00205650"/>
    <w:rsid w:val="00213E37"/>
    <w:rsid w:val="00214763"/>
    <w:rsid w:val="0021696A"/>
    <w:rsid w:val="00226833"/>
    <w:rsid w:val="00227E80"/>
    <w:rsid w:val="00253AE2"/>
    <w:rsid w:val="00254BCB"/>
    <w:rsid w:val="00254D47"/>
    <w:rsid w:val="0026308A"/>
    <w:rsid w:val="0026546C"/>
    <w:rsid w:val="00266460"/>
    <w:rsid w:val="0027239B"/>
    <w:rsid w:val="00284151"/>
    <w:rsid w:val="002953A0"/>
    <w:rsid w:val="002A1463"/>
    <w:rsid w:val="002A1483"/>
    <w:rsid w:val="002B433E"/>
    <w:rsid w:val="002B4380"/>
    <w:rsid w:val="002B4D34"/>
    <w:rsid w:val="002C66F3"/>
    <w:rsid w:val="002E5F9B"/>
    <w:rsid w:val="00310487"/>
    <w:rsid w:val="0031101C"/>
    <w:rsid w:val="00313265"/>
    <w:rsid w:val="00340C69"/>
    <w:rsid w:val="003475C0"/>
    <w:rsid w:val="00366650"/>
    <w:rsid w:val="003717D9"/>
    <w:rsid w:val="00383E3A"/>
    <w:rsid w:val="00386648"/>
    <w:rsid w:val="00395A89"/>
    <w:rsid w:val="003A2EFB"/>
    <w:rsid w:val="003A73BB"/>
    <w:rsid w:val="003B0898"/>
    <w:rsid w:val="003B4CED"/>
    <w:rsid w:val="003B51A3"/>
    <w:rsid w:val="003B7228"/>
    <w:rsid w:val="003C2DCA"/>
    <w:rsid w:val="003D31BD"/>
    <w:rsid w:val="003D7E6C"/>
    <w:rsid w:val="004118C5"/>
    <w:rsid w:val="004135C1"/>
    <w:rsid w:val="00414C36"/>
    <w:rsid w:val="00415F90"/>
    <w:rsid w:val="00435766"/>
    <w:rsid w:val="00452BD3"/>
    <w:rsid w:val="00455E5A"/>
    <w:rsid w:val="004625AE"/>
    <w:rsid w:val="004650F5"/>
    <w:rsid w:val="00483FF2"/>
    <w:rsid w:val="004844CC"/>
    <w:rsid w:val="0049004D"/>
    <w:rsid w:val="00496B0E"/>
    <w:rsid w:val="004B0F39"/>
    <w:rsid w:val="004B41CC"/>
    <w:rsid w:val="004C6619"/>
    <w:rsid w:val="004C7C23"/>
    <w:rsid w:val="004D244A"/>
    <w:rsid w:val="004D683C"/>
    <w:rsid w:val="004E0330"/>
    <w:rsid w:val="004E762D"/>
    <w:rsid w:val="004F2962"/>
    <w:rsid w:val="004F4C80"/>
    <w:rsid w:val="005042E8"/>
    <w:rsid w:val="00506BF2"/>
    <w:rsid w:val="00510FA3"/>
    <w:rsid w:val="005143CF"/>
    <w:rsid w:val="00515002"/>
    <w:rsid w:val="005477DA"/>
    <w:rsid w:val="00547B7D"/>
    <w:rsid w:val="00564D83"/>
    <w:rsid w:val="00565726"/>
    <w:rsid w:val="00566204"/>
    <w:rsid w:val="005736B4"/>
    <w:rsid w:val="005914D4"/>
    <w:rsid w:val="005959CD"/>
    <w:rsid w:val="005B3FF9"/>
    <w:rsid w:val="005C43D3"/>
    <w:rsid w:val="005E43F2"/>
    <w:rsid w:val="005E5D53"/>
    <w:rsid w:val="005E77D8"/>
    <w:rsid w:val="005F0FE7"/>
    <w:rsid w:val="005F64D0"/>
    <w:rsid w:val="00603046"/>
    <w:rsid w:val="00603A46"/>
    <w:rsid w:val="006079F2"/>
    <w:rsid w:val="00620AD6"/>
    <w:rsid w:val="006218B4"/>
    <w:rsid w:val="00621B9A"/>
    <w:rsid w:val="006228C8"/>
    <w:rsid w:val="00626518"/>
    <w:rsid w:val="00631D7C"/>
    <w:rsid w:val="0063342E"/>
    <w:rsid w:val="00635F18"/>
    <w:rsid w:val="00641673"/>
    <w:rsid w:val="006478BE"/>
    <w:rsid w:val="00650CF3"/>
    <w:rsid w:val="00665A4B"/>
    <w:rsid w:val="006711B3"/>
    <w:rsid w:val="00675E79"/>
    <w:rsid w:val="006772BD"/>
    <w:rsid w:val="006879B1"/>
    <w:rsid w:val="00697990"/>
    <w:rsid w:val="006C3E6C"/>
    <w:rsid w:val="006C56AF"/>
    <w:rsid w:val="006D7542"/>
    <w:rsid w:val="0070271C"/>
    <w:rsid w:val="00706003"/>
    <w:rsid w:val="00726198"/>
    <w:rsid w:val="007340E5"/>
    <w:rsid w:val="0073521B"/>
    <w:rsid w:val="007379BC"/>
    <w:rsid w:val="007407E6"/>
    <w:rsid w:val="00746377"/>
    <w:rsid w:val="00746508"/>
    <w:rsid w:val="007507B3"/>
    <w:rsid w:val="00772264"/>
    <w:rsid w:val="0077588A"/>
    <w:rsid w:val="007A774D"/>
    <w:rsid w:val="007B46BE"/>
    <w:rsid w:val="007C0963"/>
    <w:rsid w:val="007C1A57"/>
    <w:rsid w:val="007E224F"/>
    <w:rsid w:val="007E39F7"/>
    <w:rsid w:val="008000FE"/>
    <w:rsid w:val="00805D33"/>
    <w:rsid w:val="00812697"/>
    <w:rsid w:val="008136FC"/>
    <w:rsid w:val="00813A66"/>
    <w:rsid w:val="0081408E"/>
    <w:rsid w:val="0081665D"/>
    <w:rsid w:val="00820E6D"/>
    <w:rsid w:val="008362F8"/>
    <w:rsid w:val="00843959"/>
    <w:rsid w:val="0084501A"/>
    <w:rsid w:val="00856ADF"/>
    <w:rsid w:val="008629E1"/>
    <w:rsid w:val="00873ABC"/>
    <w:rsid w:val="00874C3C"/>
    <w:rsid w:val="00880033"/>
    <w:rsid w:val="00883605"/>
    <w:rsid w:val="00886634"/>
    <w:rsid w:val="008A168C"/>
    <w:rsid w:val="008B1B3F"/>
    <w:rsid w:val="008B454E"/>
    <w:rsid w:val="008C4200"/>
    <w:rsid w:val="008C6F03"/>
    <w:rsid w:val="008D037F"/>
    <w:rsid w:val="008D1EE0"/>
    <w:rsid w:val="008D36FE"/>
    <w:rsid w:val="00905395"/>
    <w:rsid w:val="00907EDB"/>
    <w:rsid w:val="009149F5"/>
    <w:rsid w:val="00920596"/>
    <w:rsid w:val="00921F4A"/>
    <w:rsid w:val="00923A69"/>
    <w:rsid w:val="009355F7"/>
    <w:rsid w:val="00937138"/>
    <w:rsid w:val="009540BC"/>
    <w:rsid w:val="0096119E"/>
    <w:rsid w:val="0096181C"/>
    <w:rsid w:val="00965765"/>
    <w:rsid w:val="009670F9"/>
    <w:rsid w:val="00976AF1"/>
    <w:rsid w:val="00992727"/>
    <w:rsid w:val="009A4B7E"/>
    <w:rsid w:val="009B1DC5"/>
    <w:rsid w:val="009B2443"/>
    <w:rsid w:val="009B27F6"/>
    <w:rsid w:val="009B32F7"/>
    <w:rsid w:val="009B5407"/>
    <w:rsid w:val="009C0F0D"/>
    <w:rsid w:val="009D12FD"/>
    <w:rsid w:val="009D30BD"/>
    <w:rsid w:val="009D499C"/>
    <w:rsid w:val="00A12480"/>
    <w:rsid w:val="00A15678"/>
    <w:rsid w:val="00A21F0C"/>
    <w:rsid w:val="00A31465"/>
    <w:rsid w:val="00A31C8C"/>
    <w:rsid w:val="00A406DA"/>
    <w:rsid w:val="00A46A4E"/>
    <w:rsid w:val="00A52E57"/>
    <w:rsid w:val="00A5527D"/>
    <w:rsid w:val="00A5742E"/>
    <w:rsid w:val="00A62ACD"/>
    <w:rsid w:val="00A727DB"/>
    <w:rsid w:val="00A72ACC"/>
    <w:rsid w:val="00A8037F"/>
    <w:rsid w:val="00A842C7"/>
    <w:rsid w:val="00A95543"/>
    <w:rsid w:val="00A96063"/>
    <w:rsid w:val="00AA2CA0"/>
    <w:rsid w:val="00AA54F5"/>
    <w:rsid w:val="00AA76C8"/>
    <w:rsid w:val="00AC5290"/>
    <w:rsid w:val="00AD6758"/>
    <w:rsid w:val="00AE12CE"/>
    <w:rsid w:val="00AF4F50"/>
    <w:rsid w:val="00AF6239"/>
    <w:rsid w:val="00B01711"/>
    <w:rsid w:val="00B03233"/>
    <w:rsid w:val="00B05342"/>
    <w:rsid w:val="00B30EEF"/>
    <w:rsid w:val="00B3161B"/>
    <w:rsid w:val="00B41EE1"/>
    <w:rsid w:val="00B43204"/>
    <w:rsid w:val="00B43350"/>
    <w:rsid w:val="00B5267D"/>
    <w:rsid w:val="00B61F9D"/>
    <w:rsid w:val="00B965F9"/>
    <w:rsid w:val="00B96BB6"/>
    <w:rsid w:val="00BA3671"/>
    <w:rsid w:val="00BB0E84"/>
    <w:rsid w:val="00BD6BB0"/>
    <w:rsid w:val="00BE08FA"/>
    <w:rsid w:val="00BE60F2"/>
    <w:rsid w:val="00BE7298"/>
    <w:rsid w:val="00BF4056"/>
    <w:rsid w:val="00BF58C9"/>
    <w:rsid w:val="00BF6370"/>
    <w:rsid w:val="00BF734E"/>
    <w:rsid w:val="00C162DB"/>
    <w:rsid w:val="00C1769C"/>
    <w:rsid w:val="00C23B81"/>
    <w:rsid w:val="00C255C1"/>
    <w:rsid w:val="00C2732D"/>
    <w:rsid w:val="00C32913"/>
    <w:rsid w:val="00C361EC"/>
    <w:rsid w:val="00C42AFC"/>
    <w:rsid w:val="00C4584D"/>
    <w:rsid w:val="00C514BD"/>
    <w:rsid w:val="00C53EE1"/>
    <w:rsid w:val="00C7154F"/>
    <w:rsid w:val="00C74C45"/>
    <w:rsid w:val="00C80BCB"/>
    <w:rsid w:val="00CA0AE5"/>
    <w:rsid w:val="00CA2C21"/>
    <w:rsid w:val="00CA380C"/>
    <w:rsid w:val="00CB2E41"/>
    <w:rsid w:val="00CB3915"/>
    <w:rsid w:val="00CC0AA9"/>
    <w:rsid w:val="00CC27FF"/>
    <w:rsid w:val="00CC7ABA"/>
    <w:rsid w:val="00CC7F2A"/>
    <w:rsid w:val="00CD2EE1"/>
    <w:rsid w:val="00CE4266"/>
    <w:rsid w:val="00CE614A"/>
    <w:rsid w:val="00CF4BD6"/>
    <w:rsid w:val="00D00BE9"/>
    <w:rsid w:val="00D03513"/>
    <w:rsid w:val="00D04CB5"/>
    <w:rsid w:val="00D07448"/>
    <w:rsid w:val="00D253B2"/>
    <w:rsid w:val="00D70D07"/>
    <w:rsid w:val="00D8487C"/>
    <w:rsid w:val="00D96C74"/>
    <w:rsid w:val="00DA0756"/>
    <w:rsid w:val="00DA310B"/>
    <w:rsid w:val="00DA369D"/>
    <w:rsid w:val="00DB2C35"/>
    <w:rsid w:val="00DC350B"/>
    <w:rsid w:val="00DC5EE1"/>
    <w:rsid w:val="00DE0A12"/>
    <w:rsid w:val="00DE355E"/>
    <w:rsid w:val="00E01020"/>
    <w:rsid w:val="00E03F4D"/>
    <w:rsid w:val="00E159E8"/>
    <w:rsid w:val="00E216C9"/>
    <w:rsid w:val="00E342E5"/>
    <w:rsid w:val="00E45C9F"/>
    <w:rsid w:val="00E45D7B"/>
    <w:rsid w:val="00E46E14"/>
    <w:rsid w:val="00E5253C"/>
    <w:rsid w:val="00E539F2"/>
    <w:rsid w:val="00E54E1B"/>
    <w:rsid w:val="00E62ED4"/>
    <w:rsid w:val="00E70D23"/>
    <w:rsid w:val="00E93DB5"/>
    <w:rsid w:val="00E93E9E"/>
    <w:rsid w:val="00EA5075"/>
    <w:rsid w:val="00EB044E"/>
    <w:rsid w:val="00EB3D23"/>
    <w:rsid w:val="00EC502D"/>
    <w:rsid w:val="00ED38D5"/>
    <w:rsid w:val="00EE36FC"/>
    <w:rsid w:val="00EF1916"/>
    <w:rsid w:val="00EF6EDE"/>
    <w:rsid w:val="00F17402"/>
    <w:rsid w:val="00F304A1"/>
    <w:rsid w:val="00F51D78"/>
    <w:rsid w:val="00F54F28"/>
    <w:rsid w:val="00F61CBF"/>
    <w:rsid w:val="00F66897"/>
    <w:rsid w:val="00F817E6"/>
    <w:rsid w:val="00F86D33"/>
    <w:rsid w:val="00F90CB4"/>
    <w:rsid w:val="00FA1849"/>
    <w:rsid w:val="00FB5896"/>
    <w:rsid w:val="00FC04FD"/>
    <w:rsid w:val="00FC121F"/>
    <w:rsid w:val="00FC17DB"/>
    <w:rsid w:val="00FC489B"/>
    <w:rsid w:val="00FC7714"/>
    <w:rsid w:val="00FD3607"/>
    <w:rsid w:val="00FE1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EF9B6"/>
  <w15:docId w15:val="{E35BF1D8-1285-417A-AD4D-127F6A9C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D1C"/>
    <w:pPr>
      <w:autoSpaceDE w:val="0"/>
      <w:autoSpaceDN w:val="0"/>
    </w:pPr>
  </w:style>
  <w:style w:type="paragraph" w:styleId="1">
    <w:name w:val="heading 1"/>
    <w:basedOn w:val="a"/>
    <w:qFormat/>
    <w:rsid w:val="004F4C80"/>
    <w:pPr>
      <w:autoSpaceDE/>
      <w:autoSpaceDN/>
      <w:spacing w:before="100" w:beforeAutospacing="1" w:after="100" w:afterAutospacing="1"/>
      <w:outlineLvl w:val="0"/>
    </w:pPr>
    <w:rPr>
      <w:b/>
      <w:bCs/>
      <w:kern w:val="36"/>
      <w:sz w:val="48"/>
      <w:szCs w:val="48"/>
    </w:rPr>
  </w:style>
  <w:style w:type="paragraph" w:styleId="2">
    <w:name w:val="heading 2"/>
    <w:basedOn w:val="a"/>
    <w:qFormat/>
    <w:rsid w:val="004F4C80"/>
    <w:pPr>
      <w:autoSpaceDE/>
      <w:autoSpaceDN/>
      <w:spacing w:before="100" w:beforeAutospacing="1" w:after="100" w:afterAutospacing="1"/>
      <w:outlineLvl w:val="1"/>
    </w:pPr>
    <w:rPr>
      <w:b/>
      <w:bCs/>
      <w:sz w:val="36"/>
      <w:szCs w:val="36"/>
    </w:rPr>
  </w:style>
  <w:style w:type="paragraph" w:styleId="3">
    <w:name w:val="heading 3"/>
    <w:basedOn w:val="a"/>
    <w:qFormat/>
    <w:rsid w:val="004F4C80"/>
    <w:pPr>
      <w:autoSpaceDE/>
      <w:autoSpaceDN/>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1A54"/>
    <w:pPr>
      <w:widowControl w:val="0"/>
      <w:autoSpaceDE w:val="0"/>
      <w:autoSpaceDN w:val="0"/>
      <w:ind w:firstLine="720"/>
    </w:pPr>
    <w:rPr>
      <w:rFonts w:ascii="Arial" w:hAnsi="Arial" w:cs="Arial"/>
    </w:rPr>
  </w:style>
  <w:style w:type="paragraph" w:customStyle="1" w:styleId="ConsPlusNonformat">
    <w:name w:val="ConsPlusNonformat"/>
    <w:uiPriority w:val="99"/>
    <w:rsid w:val="001E1A54"/>
    <w:pPr>
      <w:widowControl w:val="0"/>
      <w:autoSpaceDE w:val="0"/>
      <w:autoSpaceDN w:val="0"/>
    </w:pPr>
    <w:rPr>
      <w:rFonts w:ascii="Courier New" w:hAnsi="Courier New" w:cs="Courier New"/>
    </w:rPr>
  </w:style>
  <w:style w:type="paragraph" w:customStyle="1" w:styleId="ConsPlusTitle">
    <w:name w:val="ConsPlusTitle"/>
    <w:rsid w:val="001E1A54"/>
    <w:pPr>
      <w:widowControl w:val="0"/>
      <w:autoSpaceDE w:val="0"/>
      <w:autoSpaceDN w:val="0"/>
    </w:pPr>
    <w:rPr>
      <w:rFonts w:ascii="Arial" w:hAnsi="Arial" w:cs="Arial"/>
      <w:b/>
      <w:bCs/>
    </w:rPr>
  </w:style>
  <w:style w:type="paragraph" w:customStyle="1" w:styleId="ConsPlusCell">
    <w:name w:val="ConsPlusCell"/>
    <w:uiPriority w:val="99"/>
    <w:rsid w:val="001E1A54"/>
    <w:pPr>
      <w:widowControl w:val="0"/>
      <w:autoSpaceDE w:val="0"/>
      <w:autoSpaceDN w:val="0"/>
    </w:pPr>
    <w:rPr>
      <w:rFonts w:ascii="Arial" w:hAnsi="Arial" w:cs="Arial"/>
    </w:rPr>
  </w:style>
  <w:style w:type="paragraph" w:customStyle="1" w:styleId="ConsPlusDocList">
    <w:name w:val="ConsPlusDocList"/>
    <w:uiPriority w:val="99"/>
    <w:rsid w:val="001E1A54"/>
    <w:pPr>
      <w:widowControl w:val="0"/>
      <w:autoSpaceDE w:val="0"/>
      <w:autoSpaceDN w:val="0"/>
    </w:pPr>
    <w:rPr>
      <w:rFonts w:ascii="Courier New" w:hAnsi="Courier New" w:cs="Courier New"/>
    </w:rPr>
  </w:style>
  <w:style w:type="paragraph" w:styleId="a3">
    <w:name w:val="Body Text"/>
    <w:basedOn w:val="a"/>
    <w:link w:val="a4"/>
    <w:uiPriority w:val="99"/>
    <w:rsid w:val="001E1A54"/>
    <w:pPr>
      <w:jc w:val="both"/>
    </w:pPr>
  </w:style>
  <w:style w:type="character" w:customStyle="1" w:styleId="a4">
    <w:name w:val="Основной текст Знак"/>
    <w:link w:val="a3"/>
    <w:uiPriority w:val="99"/>
    <w:semiHidden/>
    <w:rsid w:val="001E1A54"/>
    <w:rPr>
      <w:sz w:val="20"/>
      <w:szCs w:val="20"/>
    </w:rPr>
  </w:style>
  <w:style w:type="paragraph" w:styleId="20">
    <w:name w:val="Body Text 2"/>
    <w:basedOn w:val="a"/>
    <w:link w:val="21"/>
    <w:uiPriority w:val="99"/>
    <w:rsid w:val="001E1A54"/>
  </w:style>
  <w:style w:type="character" w:customStyle="1" w:styleId="21">
    <w:name w:val="Основной текст 2 Знак"/>
    <w:link w:val="20"/>
    <w:uiPriority w:val="99"/>
    <w:semiHidden/>
    <w:rsid w:val="001E1A54"/>
    <w:rPr>
      <w:sz w:val="20"/>
      <w:szCs w:val="20"/>
    </w:rPr>
  </w:style>
  <w:style w:type="table" w:styleId="a5">
    <w:name w:val="Table Grid"/>
    <w:basedOn w:val="a1"/>
    <w:uiPriority w:val="59"/>
    <w:rsid w:val="00254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B433E"/>
    <w:rPr>
      <w:rFonts w:ascii="Tahoma" w:hAnsi="Tahoma"/>
      <w:sz w:val="16"/>
      <w:szCs w:val="16"/>
    </w:rPr>
  </w:style>
  <w:style w:type="character" w:customStyle="1" w:styleId="a7">
    <w:name w:val="Текст выноски Знак"/>
    <w:link w:val="a6"/>
    <w:uiPriority w:val="99"/>
    <w:semiHidden/>
    <w:rsid w:val="002B433E"/>
    <w:rPr>
      <w:rFonts w:ascii="Tahoma" w:hAnsi="Tahoma" w:cs="Tahoma"/>
      <w:sz w:val="16"/>
      <w:szCs w:val="16"/>
    </w:rPr>
  </w:style>
  <w:style w:type="paragraph" w:styleId="z-">
    <w:name w:val="HTML Top of Form"/>
    <w:basedOn w:val="a"/>
    <w:next w:val="a"/>
    <w:hidden/>
    <w:rsid w:val="004F4C80"/>
    <w:pPr>
      <w:pBdr>
        <w:bottom w:val="single" w:sz="6" w:space="1" w:color="auto"/>
      </w:pBdr>
      <w:autoSpaceDE/>
      <w:autoSpaceDN/>
      <w:jc w:val="center"/>
    </w:pPr>
    <w:rPr>
      <w:rFonts w:ascii="Arial" w:hAnsi="Arial" w:cs="Arial"/>
      <w:vanish/>
      <w:sz w:val="16"/>
      <w:szCs w:val="16"/>
    </w:rPr>
  </w:style>
  <w:style w:type="paragraph" w:styleId="z-0">
    <w:name w:val="HTML Bottom of Form"/>
    <w:basedOn w:val="a"/>
    <w:next w:val="a"/>
    <w:hidden/>
    <w:rsid w:val="004F4C80"/>
    <w:pPr>
      <w:pBdr>
        <w:top w:val="single" w:sz="6" w:space="1" w:color="auto"/>
      </w:pBdr>
      <w:autoSpaceDE/>
      <w:autoSpaceDN/>
      <w:jc w:val="center"/>
    </w:pPr>
    <w:rPr>
      <w:rFonts w:ascii="Arial" w:hAnsi="Arial" w:cs="Arial"/>
      <w:vanish/>
      <w:sz w:val="16"/>
      <w:szCs w:val="16"/>
    </w:rPr>
  </w:style>
  <w:style w:type="character" w:styleId="a8">
    <w:name w:val="Hyperlink"/>
    <w:basedOn w:val="a0"/>
    <w:rsid w:val="004F4C80"/>
    <w:rPr>
      <w:color w:val="0000FF"/>
      <w:u w:val="single"/>
    </w:rPr>
  </w:style>
  <w:style w:type="paragraph" w:styleId="a9">
    <w:name w:val="Normal (Web)"/>
    <w:basedOn w:val="a"/>
    <w:rsid w:val="004F4C80"/>
    <w:pPr>
      <w:autoSpaceDE/>
      <w:autoSpaceDN/>
      <w:spacing w:before="100" w:beforeAutospacing="1" w:after="100" w:afterAutospacing="1"/>
    </w:pPr>
    <w:rPr>
      <w:sz w:val="24"/>
      <w:szCs w:val="24"/>
    </w:rPr>
  </w:style>
  <w:style w:type="paragraph" w:customStyle="1" w:styleId="p2">
    <w:name w:val="p2"/>
    <w:basedOn w:val="a"/>
    <w:rsid w:val="009540BC"/>
    <w:pPr>
      <w:autoSpaceDE/>
      <w:autoSpaceDN/>
      <w:spacing w:before="100" w:beforeAutospacing="1" w:after="100" w:afterAutospacing="1"/>
    </w:pPr>
    <w:rPr>
      <w:sz w:val="24"/>
      <w:szCs w:val="24"/>
    </w:rPr>
  </w:style>
  <w:style w:type="character" w:customStyle="1" w:styleId="s1">
    <w:name w:val="s1"/>
    <w:basedOn w:val="a0"/>
    <w:rsid w:val="009540BC"/>
  </w:style>
  <w:style w:type="paragraph" w:customStyle="1" w:styleId="p1">
    <w:name w:val="p1"/>
    <w:basedOn w:val="a"/>
    <w:rsid w:val="009540BC"/>
    <w:pPr>
      <w:autoSpaceDE/>
      <w:autoSpaceDN/>
      <w:spacing w:before="100" w:beforeAutospacing="1" w:after="100" w:afterAutospacing="1"/>
    </w:pPr>
    <w:rPr>
      <w:sz w:val="24"/>
      <w:szCs w:val="24"/>
    </w:rPr>
  </w:style>
  <w:style w:type="character" w:customStyle="1" w:styleId="s2">
    <w:name w:val="s2"/>
    <w:basedOn w:val="a0"/>
    <w:rsid w:val="009540BC"/>
  </w:style>
  <w:style w:type="paragraph" w:customStyle="1" w:styleId="p4">
    <w:name w:val="p4"/>
    <w:basedOn w:val="a"/>
    <w:rsid w:val="009540BC"/>
    <w:pPr>
      <w:autoSpaceDE/>
      <w:autoSpaceDN/>
      <w:spacing w:before="100" w:beforeAutospacing="1" w:after="100" w:afterAutospacing="1"/>
    </w:pPr>
    <w:rPr>
      <w:sz w:val="24"/>
      <w:szCs w:val="24"/>
    </w:rPr>
  </w:style>
  <w:style w:type="paragraph" w:customStyle="1" w:styleId="p5">
    <w:name w:val="p5"/>
    <w:basedOn w:val="a"/>
    <w:rsid w:val="009540BC"/>
    <w:pPr>
      <w:autoSpaceDE/>
      <w:autoSpaceDN/>
      <w:spacing w:before="100" w:beforeAutospacing="1" w:after="100" w:afterAutospacing="1"/>
    </w:pPr>
    <w:rPr>
      <w:sz w:val="24"/>
      <w:szCs w:val="24"/>
    </w:rPr>
  </w:style>
  <w:style w:type="paragraph" w:customStyle="1" w:styleId="p6">
    <w:name w:val="p6"/>
    <w:basedOn w:val="a"/>
    <w:rsid w:val="009540BC"/>
    <w:pPr>
      <w:autoSpaceDE/>
      <w:autoSpaceDN/>
      <w:spacing w:before="100" w:beforeAutospacing="1" w:after="100" w:afterAutospacing="1"/>
    </w:pPr>
    <w:rPr>
      <w:sz w:val="24"/>
      <w:szCs w:val="24"/>
    </w:rPr>
  </w:style>
  <w:style w:type="paragraph" w:customStyle="1" w:styleId="p7">
    <w:name w:val="p7"/>
    <w:basedOn w:val="a"/>
    <w:rsid w:val="009540BC"/>
    <w:pPr>
      <w:autoSpaceDE/>
      <w:autoSpaceDN/>
      <w:spacing w:before="100" w:beforeAutospacing="1" w:after="100" w:afterAutospacing="1"/>
    </w:pPr>
    <w:rPr>
      <w:sz w:val="24"/>
      <w:szCs w:val="24"/>
    </w:rPr>
  </w:style>
  <w:style w:type="paragraph" w:customStyle="1" w:styleId="p8">
    <w:name w:val="p8"/>
    <w:basedOn w:val="a"/>
    <w:rsid w:val="009540BC"/>
    <w:pPr>
      <w:autoSpaceDE/>
      <w:autoSpaceDN/>
      <w:spacing w:before="100" w:beforeAutospacing="1" w:after="100" w:afterAutospacing="1"/>
    </w:pPr>
    <w:rPr>
      <w:sz w:val="24"/>
      <w:szCs w:val="24"/>
    </w:rPr>
  </w:style>
  <w:style w:type="character" w:customStyle="1" w:styleId="s3">
    <w:name w:val="s3"/>
    <w:basedOn w:val="a0"/>
    <w:rsid w:val="009540BC"/>
  </w:style>
  <w:style w:type="paragraph" w:customStyle="1" w:styleId="p9">
    <w:name w:val="p9"/>
    <w:basedOn w:val="a"/>
    <w:rsid w:val="009540BC"/>
    <w:pPr>
      <w:autoSpaceDE/>
      <w:autoSpaceDN/>
      <w:spacing w:before="100" w:beforeAutospacing="1" w:after="100" w:afterAutospacing="1"/>
    </w:pPr>
    <w:rPr>
      <w:sz w:val="24"/>
      <w:szCs w:val="24"/>
    </w:rPr>
  </w:style>
  <w:style w:type="character" w:customStyle="1" w:styleId="s4">
    <w:name w:val="s4"/>
    <w:basedOn w:val="a0"/>
    <w:rsid w:val="009540BC"/>
  </w:style>
  <w:style w:type="paragraph" w:customStyle="1" w:styleId="p10">
    <w:name w:val="p10"/>
    <w:basedOn w:val="a"/>
    <w:rsid w:val="009540BC"/>
    <w:pPr>
      <w:autoSpaceDE/>
      <w:autoSpaceDN/>
      <w:spacing w:before="100" w:beforeAutospacing="1" w:after="100" w:afterAutospacing="1"/>
    </w:pPr>
    <w:rPr>
      <w:sz w:val="24"/>
      <w:szCs w:val="24"/>
    </w:rPr>
  </w:style>
  <w:style w:type="paragraph" w:customStyle="1" w:styleId="p11">
    <w:name w:val="p11"/>
    <w:basedOn w:val="a"/>
    <w:rsid w:val="009540BC"/>
    <w:pPr>
      <w:autoSpaceDE/>
      <w:autoSpaceDN/>
      <w:spacing w:before="100" w:beforeAutospacing="1" w:after="100" w:afterAutospacing="1"/>
    </w:pPr>
    <w:rPr>
      <w:sz w:val="24"/>
      <w:szCs w:val="24"/>
    </w:rPr>
  </w:style>
  <w:style w:type="paragraph" w:customStyle="1" w:styleId="p12">
    <w:name w:val="p12"/>
    <w:basedOn w:val="a"/>
    <w:rsid w:val="009540BC"/>
    <w:pPr>
      <w:autoSpaceDE/>
      <w:autoSpaceDN/>
      <w:spacing w:before="100" w:beforeAutospacing="1" w:after="100" w:afterAutospacing="1"/>
    </w:pPr>
    <w:rPr>
      <w:sz w:val="24"/>
      <w:szCs w:val="24"/>
    </w:rPr>
  </w:style>
  <w:style w:type="character" w:customStyle="1" w:styleId="s5">
    <w:name w:val="s5"/>
    <w:basedOn w:val="a0"/>
    <w:rsid w:val="009540BC"/>
  </w:style>
  <w:style w:type="paragraph" w:customStyle="1" w:styleId="p13">
    <w:name w:val="p13"/>
    <w:basedOn w:val="a"/>
    <w:rsid w:val="009540BC"/>
    <w:pPr>
      <w:autoSpaceDE/>
      <w:autoSpaceDN/>
      <w:spacing w:before="100" w:beforeAutospacing="1" w:after="100" w:afterAutospacing="1"/>
    </w:pPr>
    <w:rPr>
      <w:sz w:val="24"/>
      <w:szCs w:val="24"/>
    </w:rPr>
  </w:style>
  <w:style w:type="paragraph" w:customStyle="1" w:styleId="p14">
    <w:name w:val="p14"/>
    <w:basedOn w:val="a"/>
    <w:rsid w:val="009540BC"/>
    <w:pPr>
      <w:autoSpaceDE/>
      <w:autoSpaceDN/>
      <w:spacing w:before="100" w:beforeAutospacing="1" w:after="100" w:afterAutospacing="1"/>
    </w:pPr>
    <w:rPr>
      <w:sz w:val="24"/>
      <w:szCs w:val="24"/>
    </w:rPr>
  </w:style>
  <w:style w:type="paragraph" w:customStyle="1" w:styleId="p16">
    <w:name w:val="p16"/>
    <w:basedOn w:val="a"/>
    <w:rsid w:val="009540BC"/>
    <w:pPr>
      <w:autoSpaceDE/>
      <w:autoSpaceDN/>
      <w:spacing w:before="100" w:beforeAutospacing="1" w:after="100" w:afterAutospacing="1"/>
    </w:pPr>
    <w:rPr>
      <w:sz w:val="24"/>
      <w:szCs w:val="24"/>
    </w:rPr>
  </w:style>
  <w:style w:type="paragraph" w:customStyle="1" w:styleId="Standard">
    <w:name w:val="Standard"/>
    <w:rsid w:val="004E762D"/>
    <w:pPr>
      <w:widowControl w:val="0"/>
      <w:suppressAutoHyphens/>
      <w:autoSpaceDE w:val="0"/>
      <w:textAlignment w:val="baseline"/>
    </w:pPr>
    <w:rPr>
      <w:rFonts w:cs="Liberation Serif"/>
      <w:color w:val="000000"/>
      <w:kern w:val="1"/>
      <w:sz w:val="24"/>
      <w:szCs w:val="24"/>
      <w:lang w:val="en-US" w:eastAsia="zh-CN" w:bidi="hi-IN"/>
    </w:rPr>
  </w:style>
  <w:style w:type="paragraph" w:styleId="aa">
    <w:name w:val="List Paragraph"/>
    <w:basedOn w:val="a"/>
    <w:uiPriority w:val="34"/>
    <w:qFormat/>
    <w:rsid w:val="004E762D"/>
    <w:pPr>
      <w:ind w:left="720"/>
      <w:contextualSpacing/>
    </w:pPr>
  </w:style>
  <w:style w:type="character" w:customStyle="1" w:styleId="10">
    <w:name w:val="Основной шрифт абзаца1"/>
    <w:rsid w:val="004E762D"/>
  </w:style>
  <w:style w:type="character" w:customStyle="1" w:styleId="ab">
    <w:name w:val="Гипертекстовая ссылка"/>
    <w:basedOn w:val="a0"/>
    <w:uiPriority w:val="99"/>
    <w:rsid w:val="00C53EE1"/>
    <w:rPr>
      <w:rFonts w:cs="Times New Roman"/>
      <w:color w:val="106BBE"/>
    </w:rPr>
  </w:style>
  <w:style w:type="character" w:styleId="ac">
    <w:name w:val="Emphasis"/>
    <w:basedOn w:val="a0"/>
    <w:uiPriority w:val="20"/>
    <w:qFormat/>
    <w:rsid w:val="001B36CA"/>
    <w:rPr>
      <w:i/>
      <w:iCs/>
    </w:rPr>
  </w:style>
  <w:style w:type="paragraph" w:styleId="ad">
    <w:name w:val="No Spacing"/>
    <w:qFormat/>
    <w:rsid w:val="00631D7C"/>
    <w:pPr>
      <w:suppressAutoHyphens/>
    </w:pPr>
    <w:rPr>
      <w:rFonts w:ascii="Calibri" w:eastAsia="Calibri" w:hAnsi="Calibri" w:cs="Calibri"/>
      <w:sz w:val="22"/>
      <w:szCs w:val="22"/>
      <w:lang w:eastAsia="zh-CN"/>
    </w:rPr>
  </w:style>
  <w:style w:type="paragraph" w:customStyle="1" w:styleId="11">
    <w:name w:val="Обычный1"/>
    <w:rsid w:val="00AF6239"/>
    <w:pPr>
      <w:spacing w:after="160" w:line="264" w:lineRule="auto"/>
    </w:pPr>
    <w:rPr>
      <w:color w:val="000000"/>
      <w:sz w:val="24"/>
    </w:rPr>
  </w:style>
  <w:style w:type="character" w:customStyle="1" w:styleId="ae">
    <w:name w:val="Цветовое выделение"/>
    <w:uiPriority w:val="99"/>
    <w:rsid w:val="00AF6239"/>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1676">
      <w:bodyDiv w:val="1"/>
      <w:marLeft w:val="0"/>
      <w:marRight w:val="0"/>
      <w:marTop w:val="0"/>
      <w:marBottom w:val="0"/>
      <w:divBdr>
        <w:top w:val="none" w:sz="0" w:space="0" w:color="auto"/>
        <w:left w:val="none" w:sz="0" w:space="0" w:color="auto"/>
        <w:bottom w:val="none" w:sz="0" w:space="0" w:color="auto"/>
        <w:right w:val="none" w:sz="0" w:space="0" w:color="auto"/>
      </w:divBdr>
    </w:div>
    <w:div w:id="79639969">
      <w:bodyDiv w:val="1"/>
      <w:marLeft w:val="0"/>
      <w:marRight w:val="0"/>
      <w:marTop w:val="0"/>
      <w:marBottom w:val="0"/>
      <w:divBdr>
        <w:top w:val="none" w:sz="0" w:space="0" w:color="auto"/>
        <w:left w:val="none" w:sz="0" w:space="0" w:color="auto"/>
        <w:bottom w:val="none" w:sz="0" w:space="0" w:color="auto"/>
        <w:right w:val="none" w:sz="0" w:space="0" w:color="auto"/>
      </w:divBdr>
      <w:divsChild>
        <w:div w:id="655188552">
          <w:marLeft w:val="0"/>
          <w:marRight w:val="0"/>
          <w:marTop w:val="0"/>
          <w:marBottom w:val="0"/>
          <w:divBdr>
            <w:top w:val="none" w:sz="0" w:space="0" w:color="auto"/>
            <w:left w:val="none" w:sz="0" w:space="0" w:color="auto"/>
            <w:bottom w:val="none" w:sz="0" w:space="0" w:color="auto"/>
            <w:right w:val="none" w:sz="0" w:space="0" w:color="auto"/>
          </w:divBdr>
          <w:divsChild>
            <w:div w:id="932013668">
              <w:marLeft w:val="0"/>
              <w:marRight w:val="0"/>
              <w:marTop w:val="0"/>
              <w:marBottom w:val="0"/>
              <w:divBdr>
                <w:top w:val="none" w:sz="0" w:space="0" w:color="auto"/>
                <w:left w:val="none" w:sz="0" w:space="0" w:color="auto"/>
                <w:bottom w:val="none" w:sz="0" w:space="0" w:color="auto"/>
                <w:right w:val="none" w:sz="0" w:space="0" w:color="auto"/>
              </w:divBdr>
              <w:divsChild>
                <w:div w:id="1657537608">
                  <w:marLeft w:val="0"/>
                  <w:marRight w:val="0"/>
                  <w:marTop w:val="0"/>
                  <w:marBottom w:val="0"/>
                  <w:divBdr>
                    <w:top w:val="none" w:sz="0" w:space="0" w:color="auto"/>
                    <w:left w:val="none" w:sz="0" w:space="0" w:color="auto"/>
                    <w:bottom w:val="none" w:sz="0" w:space="0" w:color="auto"/>
                    <w:right w:val="none" w:sz="0" w:space="0" w:color="auto"/>
                  </w:divBdr>
                  <w:divsChild>
                    <w:div w:id="1346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5127">
      <w:bodyDiv w:val="1"/>
      <w:marLeft w:val="0"/>
      <w:marRight w:val="0"/>
      <w:marTop w:val="0"/>
      <w:marBottom w:val="0"/>
      <w:divBdr>
        <w:top w:val="none" w:sz="0" w:space="0" w:color="auto"/>
        <w:left w:val="none" w:sz="0" w:space="0" w:color="auto"/>
        <w:bottom w:val="none" w:sz="0" w:space="0" w:color="auto"/>
        <w:right w:val="none" w:sz="0" w:space="0" w:color="auto"/>
      </w:divBdr>
      <w:divsChild>
        <w:div w:id="451023451">
          <w:marLeft w:val="0"/>
          <w:marRight w:val="0"/>
          <w:marTop w:val="0"/>
          <w:marBottom w:val="0"/>
          <w:divBdr>
            <w:top w:val="none" w:sz="0" w:space="0" w:color="auto"/>
            <w:left w:val="none" w:sz="0" w:space="0" w:color="auto"/>
            <w:bottom w:val="none" w:sz="0" w:space="0" w:color="auto"/>
            <w:right w:val="none" w:sz="0" w:space="0" w:color="auto"/>
          </w:divBdr>
        </w:div>
        <w:div w:id="647637688">
          <w:marLeft w:val="0"/>
          <w:marRight w:val="0"/>
          <w:marTop w:val="0"/>
          <w:marBottom w:val="0"/>
          <w:divBdr>
            <w:top w:val="none" w:sz="0" w:space="0" w:color="auto"/>
            <w:left w:val="none" w:sz="0" w:space="0" w:color="auto"/>
            <w:bottom w:val="none" w:sz="0" w:space="0" w:color="auto"/>
            <w:right w:val="none" w:sz="0" w:space="0" w:color="auto"/>
          </w:divBdr>
        </w:div>
        <w:div w:id="725765873">
          <w:marLeft w:val="0"/>
          <w:marRight w:val="0"/>
          <w:marTop w:val="0"/>
          <w:marBottom w:val="0"/>
          <w:divBdr>
            <w:top w:val="none" w:sz="0" w:space="0" w:color="auto"/>
            <w:left w:val="none" w:sz="0" w:space="0" w:color="auto"/>
            <w:bottom w:val="none" w:sz="0" w:space="0" w:color="auto"/>
            <w:right w:val="none" w:sz="0" w:space="0" w:color="auto"/>
          </w:divBdr>
        </w:div>
        <w:div w:id="772021567">
          <w:marLeft w:val="0"/>
          <w:marRight w:val="0"/>
          <w:marTop w:val="0"/>
          <w:marBottom w:val="0"/>
          <w:divBdr>
            <w:top w:val="none" w:sz="0" w:space="0" w:color="auto"/>
            <w:left w:val="none" w:sz="0" w:space="0" w:color="auto"/>
            <w:bottom w:val="none" w:sz="0" w:space="0" w:color="auto"/>
            <w:right w:val="none" w:sz="0" w:space="0" w:color="auto"/>
          </w:divBdr>
        </w:div>
        <w:div w:id="1008561759">
          <w:marLeft w:val="0"/>
          <w:marRight w:val="0"/>
          <w:marTop w:val="0"/>
          <w:marBottom w:val="0"/>
          <w:divBdr>
            <w:top w:val="none" w:sz="0" w:space="0" w:color="auto"/>
            <w:left w:val="none" w:sz="0" w:space="0" w:color="auto"/>
            <w:bottom w:val="none" w:sz="0" w:space="0" w:color="auto"/>
            <w:right w:val="none" w:sz="0" w:space="0" w:color="auto"/>
          </w:divBdr>
        </w:div>
        <w:div w:id="1013069962">
          <w:marLeft w:val="0"/>
          <w:marRight w:val="0"/>
          <w:marTop w:val="0"/>
          <w:marBottom w:val="0"/>
          <w:divBdr>
            <w:top w:val="none" w:sz="0" w:space="0" w:color="auto"/>
            <w:left w:val="none" w:sz="0" w:space="0" w:color="auto"/>
            <w:bottom w:val="none" w:sz="0" w:space="0" w:color="auto"/>
            <w:right w:val="none" w:sz="0" w:space="0" w:color="auto"/>
          </w:divBdr>
        </w:div>
        <w:div w:id="1019502092">
          <w:marLeft w:val="0"/>
          <w:marRight w:val="0"/>
          <w:marTop w:val="0"/>
          <w:marBottom w:val="0"/>
          <w:divBdr>
            <w:top w:val="none" w:sz="0" w:space="0" w:color="auto"/>
            <w:left w:val="none" w:sz="0" w:space="0" w:color="auto"/>
            <w:bottom w:val="none" w:sz="0" w:space="0" w:color="auto"/>
            <w:right w:val="none" w:sz="0" w:space="0" w:color="auto"/>
          </w:divBdr>
        </w:div>
        <w:div w:id="1497188268">
          <w:marLeft w:val="0"/>
          <w:marRight w:val="0"/>
          <w:marTop w:val="0"/>
          <w:marBottom w:val="0"/>
          <w:divBdr>
            <w:top w:val="none" w:sz="0" w:space="0" w:color="auto"/>
            <w:left w:val="none" w:sz="0" w:space="0" w:color="auto"/>
            <w:bottom w:val="none" w:sz="0" w:space="0" w:color="auto"/>
            <w:right w:val="none" w:sz="0" w:space="0" w:color="auto"/>
          </w:divBdr>
        </w:div>
        <w:div w:id="1586190271">
          <w:marLeft w:val="0"/>
          <w:marRight w:val="0"/>
          <w:marTop w:val="0"/>
          <w:marBottom w:val="0"/>
          <w:divBdr>
            <w:top w:val="none" w:sz="0" w:space="0" w:color="auto"/>
            <w:left w:val="none" w:sz="0" w:space="0" w:color="auto"/>
            <w:bottom w:val="none" w:sz="0" w:space="0" w:color="auto"/>
            <w:right w:val="none" w:sz="0" w:space="0" w:color="auto"/>
          </w:divBdr>
        </w:div>
        <w:div w:id="1723364892">
          <w:marLeft w:val="0"/>
          <w:marRight w:val="0"/>
          <w:marTop w:val="0"/>
          <w:marBottom w:val="0"/>
          <w:divBdr>
            <w:top w:val="none" w:sz="0" w:space="0" w:color="auto"/>
            <w:left w:val="none" w:sz="0" w:space="0" w:color="auto"/>
            <w:bottom w:val="none" w:sz="0" w:space="0" w:color="auto"/>
            <w:right w:val="none" w:sz="0" w:space="0" w:color="auto"/>
          </w:divBdr>
        </w:div>
        <w:div w:id="1828937083">
          <w:marLeft w:val="0"/>
          <w:marRight w:val="0"/>
          <w:marTop w:val="0"/>
          <w:marBottom w:val="0"/>
          <w:divBdr>
            <w:top w:val="none" w:sz="0" w:space="0" w:color="auto"/>
            <w:left w:val="none" w:sz="0" w:space="0" w:color="auto"/>
            <w:bottom w:val="none" w:sz="0" w:space="0" w:color="auto"/>
            <w:right w:val="none" w:sz="0" w:space="0" w:color="auto"/>
          </w:divBdr>
        </w:div>
        <w:div w:id="1868832399">
          <w:marLeft w:val="0"/>
          <w:marRight w:val="0"/>
          <w:marTop w:val="0"/>
          <w:marBottom w:val="0"/>
          <w:divBdr>
            <w:top w:val="none" w:sz="0" w:space="0" w:color="auto"/>
            <w:left w:val="none" w:sz="0" w:space="0" w:color="auto"/>
            <w:bottom w:val="none" w:sz="0" w:space="0" w:color="auto"/>
            <w:right w:val="none" w:sz="0" w:space="0" w:color="auto"/>
          </w:divBdr>
        </w:div>
        <w:div w:id="1890334128">
          <w:marLeft w:val="0"/>
          <w:marRight w:val="0"/>
          <w:marTop w:val="0"/>
          <w:marBottom w:val="0"/>
          <w:divBdr>
            <w:top w:val="none" w:sz="0" w:space="0" w:color="auto"/>
            <w:left w:val="none" w:sz="0" w:space="0" w:color="auto"/>
            <w:bottom w:val="none" w:sz="0" w:space="0" w:color="auto"/>
            <w:right w:val="none" w:sz="0" w:space="0" w:color="auto"/>
          </w:divBdr>
        </w:div>
      </w:divsChild>
    </w:div>
    <w:div w:id="193082415">
      <w:bodyDiv w:val="1"/>
      <w:marLeft w:val="0"/>
      <w:marRight w:val="0"/>
      <w:marTop w:val="0"/>
      <w:marBottom w:val="0"/>
      <w:divBdr>
        <w:top w:val="none" w:sz="0" w:space="0" w:color="auto"/>
        <w:left w:val="none" w:sz="0" w:space="0" w:color="auto"/>
        <w:bottom w:val="none" w:sz="0" w:space="0" w:color="auto"/>
        <w:right w:val="none" w:sz="0" w:space="0" w:color="auto"/>
      </w:divBdr>
    </w:div>
    <w:div w:id="238946046">
      <w:bodyDiv w:val="1"/>
      <w:marLeft w:val="0"/>
      <w:marRight w:val="0"/>
      <w:marTop w:val="0"/>
      <w:marBottom w:val="0"/>
      <w:divBdr>
        <w:top w:val="none" w:sz="0" w:space="0" w:color="auto"/>
        <w:left w:val="none" w:sz="0" w:space="0" w:color="auto"/>
        <w:bottom w:val="none" w:sz="0" w:space="0" w:color="auto"/>
        <w:right w:val="none" w:sz="0" w:space="0" w:color="auto"/>
      </w:divBdr>
      <w:divsChild>
        <w:div w:id="1852647934">
          <w:marLeft w:val="0"/>
          <w:marRight w:val="0"/>
          <w:marTop w:val="0"/>
          <w:marBottom w:val="0"/>
          <w:divBdr>
            <w:top w:val="none" w:sz="0" w:space="0" w:color="auto"/>
            <w:left w:val="none" w:sz="0" w:space="0" w:color="auto"/>
            <w:bottom w:val="none" w:sz="0" w:space="0" w:color="auto"/>
            <w:right w:val="none" w:sz="0" w:space="0" w:color="auto"/>
          </w:divBdr>
          <w:divsChild>
            <w:div w:id="696850453">
              <w:marLeft w:val="75"/>
              <w:marRight w:val="0"/>
              <w:marTop w:val="75"/>
              <w:marBottom w:val="525"/>
              <w:divBdr>
                <w:top w:val="none" w:sz="0" w:space="0" w:color="auto"/>
                <w:left w:val="none" w:sz="0" w:space="0" w:color="auto"/>
                <w:bottom w:val="none" w:sz="0" w:space="0" w:color="auto"/>
                <w:right w:val="none" w:sz="0" w:space="0" w:color="auto"/>
              </w:divBdr>
            </w:div>
          </w:divsChild>
        </w:div>
      </w:divsChild>
    </w:div>
    <w:div w:id="377248470">
      <w:bodyDiv w:val="1"/>
      <w:marLeft w:val="0"/>
      <w:marRight w:val="0"/>
      <w:marTop w:val="0"/>
      <w:marBottom w:val="0"/>
      <w:divBdr>
        <w:top w:val="none" w:sz="0" w:space="0" w:color="auto"/>
        <w:left w:val="none" w:sz="0" w:space="0" w:color="auto"/>
        <w:bottom w:val="none" w:sz="0" w:space="0" w:color="auto"/>
        <w:right w:val="none" w:sz="0" w:space="0" w:color="auto"/>
      </w:divBdr>
    </w:div>
    <w:div w:id="406659520">
      <w:bodyDiv w:val="1"/>
      <w:marLeft w:val="0"/>
      <w:marRight w:val="0"/>
      <w:marTop w:val="0"/>
      <w:marBottom w:val="0"/>
      <w:divBdr>
        <w:top w:val="none" w:sz="0" w:space="0" w:color="auto"/>
        <w:left w:val="none" w:sz="0" w:space="0" w:color="auto"/>
        <w:bottom w:val="none" w:sz="0" w:space="0" w:color="auto"/>
        <w:right w:val="none" w:sz="0" w:space="0" w:color="auto"/>
      </w:divBdr>
    </w:div>
    <w:div w:id="407702004">
      <w:bodyDiv w:val="1"/>
      <w:marLeft w:val="0"/>
      <w:marRight w:val="0"/>
      <w:marTop w:val="0"/>
      <w:marBottom w:val="0"/>
      <w:divBdr>
        <w:top w:val="none" w:sz="0" w:space="0" w:color="auto"/>
        <w:left w:val="none" w:sz="0" w:space="0" w:color="auto"/>
        <w:bottom w:val="none" w:sz="0" w:space="0" w:color="auto"/>
        <w:right w:val="none" w:sz="0" w:space="0" w:color="auto"/>
      </w:divBdr>
      <w:divsChild>
        <w:div w:id="330178572">
          <w:marLeft w:val="0"/>
          <w:marRight w:val="0"/>
          <w:marTop w:val="0"/>
          <w:marBottom w:val="0"/>
          <w:divBdr>
            <w:top w:val="none" w:sz="0" w:space="0" w:color="auto"/>
            <w:left w:val="none" w:sz="0" w:space="0" w:color="auto"/>
            <w:bottom w:val="none" w:sz="0" w:space="0" w:color="auto"/>
            <w:right w:val="none" w:sz="0" w:space="0" w:color="auto"/>
          </w:divBdr>
        </w:div>
        <w:div w:id="331758020">
          <w:marLeft w:val="0"/>
          <w:marRight w:val="0"/>
          <w:marTop w:val="0"/>
          <w:marBottom w:val="0"/>
          <w:divBdr>
            <w:top w:val="none" w:sz="0" w:space="0" w:color="auto"/>
            <w:left w:val="none" w:sz="0" w:space="0" w:color="auto"/>
            <w:bottom w:val="none" w:sz="0" w:space="0" w:color="auto"/>
            <w:right w:val="none" w:sz="0" w:space="0" w:color="auto"/>
          </w:divBdr>
        </w:div>
        <w:div w:id="756249133">
          <w:marLeft w:val="0"/>
          <w:marRight w:val="0"/>
          <w:marTop w:val="0"/>
          <w:marBottom w:val="0"/>
          <w:divBdr>
            <w:top w:val="none" w:sz="0" w:space="0" w:color="auto"/>
            <w:left w:val="none" w:sz="0" w:space="0" w:color="auto"/>
            <w:bottom w:val="none" w:sz="0" w:space="0" w:color="auto"/>
            <w:right w:val="none" w:sz="0" w:space="0" w:color="auto"/>
          </w:divBdr>
        </w:div>
        <w:div w:id="859972576">
          <w:marLeft w:val="0"/>
          <w:marRight w:val="0"/>
          <w:marTop w:val="0"/>
          <w:marBottom w:val="0"/>
          <w:divBdr>
            <w:top w:val="none" w:sz="0" w:space="0" w:color="auto"/>
            <w:left w:val="none" w:sz="0" w:space="0" w:color="auto"/>
            <w:bottom w:val="none" w:sz="0" w:space="0" w:color="auto"/>
            <w:right w:val="none" w:sz="0" w:space="0" w:color="auto"/>
          </w:divBdr>
        </w:div>
        <w:div w:id="904533166">
          <w:marLeft w:val="0"/>
          <w:marRight w:val="0"/>
          <w:marTop w:val="0"/>
          <w:marBottom w:val="0"/>
          <w:divBdr>
            <w:top w:val="none" w:sz="0" w:space="0" w:color="auto"/>
            <w:left w:val="none" w:sz="0" w:space="0" w:color="auto"/>
            <w:bottom w:val="none" w:sz="0" w:space="0" w:color="auto"/>
            <w:right w:val="none" w:sz="0" w:space="0" w:color="auto"/>
          </w:divBdr>
        </w:div>
        <w:div w:id="985355587">
          <w:marLeft w:val="0"/>
          <w:marRight w:val="0"/>
          <w:marTop w:val="0"/>
          <w:marBottom w:val="0"/>
          <w:divBdr>
            <w:top w:val="none" w:sz="0" w:space="0" w:color="auto"/>
            <w:left w:val="none" w:sz="0" w:space="0" w:color="auto"/>
            <w:bottom w:val="none" w:sz="0" w:space="0" w:color="auto"/>
            <w:right w:val="none" w:sz="0" w:space="0" w:color="auto"/>
          </w:divBdr>
        </w:div>
        <w:div w:id="1120563874">
          <w:marLeft w:val="0"/>
          <w:marRight w:val="0"/>
          <w:marTop w:val="0"/>
          <w:marBottom w:val="0"/>
          <w:divBdr>
            <w:top w:val="none" w:sz="0" w:space="0" w:color="auto"/>
            <w:left w:val="none" w:sz="0" w:space="0" w:color="auto"/>
            <w:bottom w:val="none" w:sz="0" w:space="0" w:color="auto"/>
            <w:right w:val="none" w:sz="0" w:space="0" w:color="auto"/>
          </w:divBdr>
        </w:div>
        <w:div w:id="1268779184">
          <w:marLeft w:val="0"/>
          <w:marRight w:val="0"/>
          <w:marTop w:val="0"/>
          <w:marBottom w:val="0"/>
          <w:divBdr>
            <w:top w:val="none" w:sz="0" w:space="0" w:color="auto"/>
            <w:left w:val="none" w:sz="0" w:space="0" w:color="auto"/>
            <w:bottom w:val="none" w:sz="0" w:space="0" w:color="auto"/>
            <w:right w:val="none" w:sz="0" w:space="0" w:color="auto"/>
          </w:divBdr>
        </w:div>
        <w:div w:id="1336690885">
          <w:marLeft w:val="0"/>
          <w:marRight w:val="0"/>
          <w:marTop w:val="0"/>
          <w:marBottom w:val="0"/>
          <w:divBdr>
            <w:top w:val="none" w:sz="0" w:space="0" w:color="auto"/>
            <w:left w:val="none" w:sz="0" w:space="0" w:color="auto"/>
            <w:bottom w:val="none" w:sz="0" w:space="0" w:color="auto"/>
            <w:right w:val="none" w:sz="0" w:space="0" w:color="auto"/>
          </w:divBdr>
        </w:div>
        <w:div w:id="1452044233">
          <w:marLeft w:val="0"/>
          <w:marRight w:val="0"/>
          <w:marTop w:val="0"/>
          <w:marBottom w:val="0"/>
          <w:divBdr>
            <w:top w:val="none" w:sz="0" w:space="0" w:color="auto"/>
            <w:left w:val="none" w:sz="0" w:space="0" w:color="auto"/>
            <w:bottom w:val="none" w:sz="0" w:space="0" w:color="auto"/>
            <w:right w:val="none" w:sz="0" w:space="0" w:color="auto"/>
          </w:divBdr>
        </w:div>
        <w:div w:id="1467314734">
          <w:marLeft w:val="0"/>
          <w:marRight w:val="0"/>
          <w:marTop w:val="0"/>
          <w:marBottom w:val="0"/>
          <w:divBdr>
            <w:top w:val="none" w:sz="0" w:space="0" w:color="auto"/>
            <w:left w:val="none" w:sz="0" w:space="0" w:color="auto"/>
            <w:bottom w:val="none" w:sz="0" w:space="0" w:color="auto"/>
            <w:right w:val="none" w:sz="0" w:space="0" w:color="auto"/>
          </w:divBdr>
        </w:div>
        <w:div w:id="1520852130">
          <w:marLeft w:val="0"/>
          <w:marRight w:val="0"/>
          <w:marTop w:val="0"/>
          <w:marBottom w:val="0"/>
          <w:divBdr>
            <w:top w:val="none" w:sz="0" w:space="0" w:color="auto"/>
            <w:left w:val="none" w:sz="0" w:space="0" w:color="auto"/>
            <w:bottom w:val="none" w:sz="0" w:space="0" w:color="auto"/>
            <w:right w:val="none" w:sz="0" w:space="0" w:color="auto"/>
          </w:divBdr>
        </w:div>
        <w:div w:id="1534029277">
          <w:marLeft w:val="0"/>
          <w:marRight w:val="0"/>
          <w:marTop w:val="0"/>
          <w:marBottom w:val="0"/>
          <w:divBdr>
            <w:top w:val="none" w:sz="0" w:space="0" w:color="auto"/>
            <w:left w:val="none" w:sz="0" w:space="0" w:color="auto"/>
            <w:bottom w:val="none" w:sz="0" w:space="0" w:color="auto"/>
            <w:right w:val="none" w:sz="0" w:space="0" w:color="auto"/>
          </w:divBdr>
        </w:div>
        <w:div w:id="1585216589">
          <w:marLeft w:val="0"/>
          <w:marRight w:val="0"/>
          <w:marTop w:val="0"/>
          <w:marBottom w:val="0"/>
          <w:divBdr>
            <w:top w:val="none" w:sz="0" w:space="0" w:color="auto"/>
            <w:left w:val="none" w:sz="0" w:space="0" w:color="auto"/>
            <w:bottom w:val="none" w:sz="0" w:space="0" w:color="auto"/>
            <w:right w:val="none" w:sz="0" w:space="0" w:color="auto"/>
          </w:divBdr>
        </w:div>
        <w:div w:id="1594699615">
          <w:marLeft w:val="0"/>
          <w:marRight w:val="0"/>
          <w:marTop w:val="0"/>
          <w:marBottom w:val="0"/>
          <w:divBdr>
            <w:top w:val="none" w:sz="0" w:space="0" w:color="auto"/>
            <w:left w:val="none" w:sz="0" w:space="0" w:color="auto"/>
            <w:bottom w:val="none" w:sz="0" w:space="0" w:color="auto"/>
            <w:right w:val="none" w:sz="0" w:space="0" w:color="auto"/>
          </w:divBdr>
        </w:div>
        <w:div w:id="1621767037">
          <w:marLeft w:val="0"/>
          <w:marRight w:val="0"/>
          <w:marTop w:val="0"/>
          <w:marBottom w:val="0"/>
          <w:divBdr>
            <w:top w:val="none" w:sz="0" w:space="0" w:color="auto"/>
            <w:left w:val="none" w:sz="0" w:space="0" w:color="auto"/>
            <w:bottom w:val="none" w:sz="0" w:space="0" w:color="auto"/>
            <w:right w:val="none" w:sz="0" w:space="0" w:color="auto"/>
          </w:divBdr>
        </w:div>
        <w:div w:id="1638758350">
          <w:marLeft w:val="0"/>
          <w:marRight w:val="0"/>
          <w:marTop w:val="0"/>
          <w:marBottom w:val="0"/>
          <w:divBdr>
            <w:top w:val="none" w:sz="0" w:space="0" w:color="auto"/>
            <w:left w:val="none" w:sz="0" w:space="0" w:color="auto"/>
            <w:bottom w:val="none" w:sz="0" w:space="0" w:color="auto"/>
            <w:right w:val="none" w:sz="0" w:space="0" w:color="auto"/>
          </w:divBdr>
        </w:div>
        <w:div w:id="1664312213">
          <w:marLeft w:val="0"/>
          <w:marRight w:val="0"/>
          <w:marTop w:val="0"/>
          <w:marBottom w:val="0"/>
          <w:divBdr>
            <w:top w:val="none" w:sz="0" w:space="0" w:color="auto"/>
            <w:left w:val="none" w:sz="0" w:space="0" w:color="auto"/>
            <w:bottom w:val="none" w:sz="0" w:space="0" w:color="auto"/>
            <w:right w:val="none" w:sz="0" w:space="0" w:color="auto"/>
          </w:divBdr>
        </w:div>
        <w:div w:id="1679506517">
          <w:marLeft w:val="0"/>
          <w:marRight w:val="0"/>
          <w:marTop w:val="0"/>
          <w:marBottom w:val="0"/>
          <w:divBdr>
            <w:top w:val="none" w:sz="0" w:space="0" w:color="auto"/>
            <w:left w:val="none" w:sz="0" w:space="0" w:color="auto"/>
            <w:bottom w:val="none" w:sz="0" w:space="0" w:color="auto"/>
            <w:right w:val="none" w:sz="0" w:space="0" w:color="auto"/>
          </w:divBdr>
        </w:div>
        <w:div w:id="1749302426">
          <w:marLeft w:val="0"/>
          <w:marRight w:val="0"/>
          <w:marTop w:val="0"/>
          <w:marBottom w:val="0"/>
          <w:divBdr>
            <w:top w:val="none" w:sz="0" w:space="0" w:color="auto"/>
            <w:left w:val="none" w:sz="0" w:space="0" w:color="auto"/>
            <w:bottom w:val="none" w:sz="0" w:space="0" w:color="auto"/>
            <w:right w:val="none" w:sz="0" w:space="0" w:color="auto"/>
          </w:divBdr>
        </w:div>
        <w:div w:id="1815295177">
          <w:marLeft w:val="0"/>
          <w:marRight w:val="0"/>
          <w:marTop w:val="0"/>
          <w:marBottom w:val="0"/>
          <w:divBdr>
            <w:top w:val="none" w:sz="0" w:space="0" w:color="auto"/>
            <w:left w:val="none" w:sz="0" w:space="0" w:color="auto"/>
            <w:bottom w:val="none" w:sz="0" w:space="0" w:color="auto"/>
            <w:right w:val="none" w:sz="0" w:space="0" w:color="auto"/>
          </w:divBdr>
        </w:div>
        <w:div w:id="1815902905">
          <w:marLeft w:val="0"/>
          <w:marRight w:val="0"/>
          <w:marTop w:val="0"/>
          <w:marBottom w:val="0"/>
          <w:divBdr>
            <w:top w:val="none" w:sz="0" w:space="0" w:color="auto"/>
            <w:left w:val="none" w:sz="0" w:space="0" w:color="auto"/>
            <w:bottom w:val="none" w:sz="0" w:space="0" w:color="auto"/>
            <w:right w:val="none" w:sz="0" w:space="0" w:color="auto"/>
          </w:divBdr>
        </w:div>
        <w:div w:id="1819418815">
          <w:marLeft w:val="0"/>
          <w:marRight w:val="0"/>
          <w:marTop w:val="0"/>
          <w:marBottom w:val="0"/>
          <w:divBdr>
            <w:top w:val="none" w:sz="0" w:space="0" w:color="auto"/>
            <w:left w:val="none" w:sz="0" w:space="0" w:color="auto"/>
            <w:bottom w:val="none" w:sz="0" w:space="0" w:color="auto"/>
            <w:right w:val="none" w:sz="0" w:space="0" w:color="auto"/>
          </w:divBdr>
        </w:div>
        <w:div w:id="1993874740">
          <w:marLeft w:val="0"/>
          <w:marRight w:val="0"/>
          <w:marTop w:val="0"/>
          <w:marBottom w:val="0"/>
          <w:divBdr>
            <w:top w:val="none" w:sz="0" w:space="0" w:color="auto"/>
            <w:left w:val="none" w:sz="0" w:space="0" w:color="auto"/>
            <w:bottom w:val="none" w:sz="0" w:space="0" w:color="auto"/>
            <w:right w:val="none" w:sz="0" w:space="0" w:color="auto"/>
          </w:divBdr>
        </w:div>
        <w:div w:id="2122451547">
          <w:marLeft w:val="0"/>
          <w:marRight w:val="0"/>
          <w:marTop w:val="0"/>
          <w:marBottom w:val="0"/>
          <w:divBdr>
            <w:top w:val="none" w:sz="0" w:space="0" w:color="auto"/>
            <w:left w:val="none" w:sz="0" w:space="0" w:color="auto"/>
            <w:bottom w:val="none" w:sz="0" w:space="0" w:color="auto"/>
            <w:right w:val="none" w:sz="0" w:space="0" w:color="auto"/>
          </w:divBdr>
        </w:div>
        <w:div w:id="2146386227">
          <w:marLeft w:val="0"/>
          <w:marRight w:val="0"/>
          <w:marTop w:val="0"/>
          <w:marBottom w:val="0"/>
          <w:divBdr>
            <w:top w:val="none" w:sz="0" w:space="0" w:color="auto"/>
            <w:left w:val="none" w:sz="0" w:space="0" w:color="auto"/>
            <w:bottom w:val="none" w:sz="0" w:space="0" w:color="auto"/>
            <w:right w:val="none" w:sz="0" w:space="0" w:color="auto"/>
          </w:divBdr>
        </w:div>
      </w:divsChild>
    </w:div>
    <w:div w:id="446658372">
      <w:bodyDiv w:val="1"/>
      <w:marLeft w:val="0"/>
      <w:marRight w:val="0"/>
      <w:marTop w:val="0"/>
      <w:marBottom w:val="0"/>
      <w:divBdr>
        <w:top w:val="none" w:sz="0" w:space="0" w:color="auto"/>
        <w:left w:val="none" w:sz="0" w:space="0" w:color="auto"/>
        <w:bottom w:val="none" w:sz="0" w:space="0" w:color="auto"/>
        <w:right w:val="none" w:sz="0" w:space="0" w:color="auto"/>
      </w:divBdr>
    </w:div>
    <w:div w:id="469785785">
      <w:bodyDiv w:val="1"/>
      <w:marLeft w:val="0"/>
      <w:marRight w:val="0"/>
      <w:marTop w:val="0"/>
      <w:marBottom w:val="0"/>
      <w:divBdr>
        <w:top w:val="none" w:sz="0" w:space="0" w:color="auto"/>
        <w:left w:val="none" w:sz="0" w:space="0" w:color="auto"/>
        <w:bottom w:val="none" w:sz="0" w:space="0" w:color="auto"/>
        <w:right w:val="none" w:sz="0" w:space="0" w:color="auto"/>
      </w:divBdr>
    </w:div>
    <w:div w:id="590627848">
      <w:bodyDiv w:val="1"/>
      <w:marLeft w:val="0"/>
      <w:marRight w:val="0"/>
      <w:marTop w:val="0"/>
      <w:marBottom w:val="0"/>
      <w:divBdr>
        <w:top w:val="none" w:sz="0" w:space="0" w:color="auto"/>
        <w:left w:val="none" w:sz="0" w:space="0" w:color="auto"/>
        <w:bottom w:val="none" w:sz="0" w:space="0" w:color="auto"/>
        <w:right w:val="none" w:sz="0" w:space="0" w:color="auto"/>
      </w:divBdr>
      <w:divsChild>
        <w:div w:id="319313386">
          <w:marLeft w:val="0"/>
          <w:marRight w:val="0"/>
          <w:marTop w:val="0"/>
          <w:marBottom w:val="0"/>
          <w:divBdr>
            <w:top w:val="none" w:sz="0" w:space="0" w:color="auto"/>
            <w:left w:val="none" w:sz="0" w:space="0" w:color="auto"/>
            <w:bottom w:val="none" w:sz="0" w:space="0" w:color="auto"/>
            <w:right w:val="none" w:sz="0" w:space="0" w:color="auto"/>
          </w:divBdr>
          <w:divsChild>
            <w:div w:id="926496776">
              <w:marLeft w:val="0"/>
              <w:marRight w:val="0"/>
              <w:marTop w:val="0"/>
              <w:marBottom w:val="0"/>
              <w:divBdr>
                <w:top w:val="none" w:sz="0" w:space="0" w:color="auto"/>
                <w:left w:val="none" w:sz="0" w:space="0" w:color="auto"/>
                <w:bottom w:val="none" w:sz="0" w:space="0" w:color="auto"/>
                <w:right w:val="none" w:sz="0" w:space="0" w:color="auto"/>
              </w:divBdr>
              <w:divsChild>
                <w:div w:id="38746574">
                  <w:marLeft w:val="0"/>
                  <w:marRight w:val="0"/>
                  <w:marTop w:val="0"/>
                  <w:marBottom w:val="0"/>
                  <w:divBdr>
                    <w:top w:val="none" w:sz="0" w:space="0" w:color="auto"/>
                    <w:left w:val="none" w:sz="0" w:space="0" w:color="auto"/>
                    <w:bottom w:val="none" w:sz="0" w:space="0" w:color="auto"/>
                    <w:right w:val="none" w:sz="0" w:space="0" w:color="auto"/>
                  </w:divBdr>
                  <w:divsChild>
                    <w:div w:id="484709034">
                      <w:marLeft w:val="0"/>
                      <w:marRight w:val="0"/>
                      <w:marTop w:val="0"/>
                      <w:marBottom w:val="0"/>
                      <w:divBdr>
                        <w:top w:val="none" w:sz="0" w:space="0" w:color="auto"/>
                        <w:left w:val="none" w:sz="0" w:space="0" w:color="auto"/>
                        <w:bottom w:val="none" w:sz="0" w:space="0" w:color="auto"/>
                        <w:right w:val="none" w:sz="0" w:space="0" w:color="auto"/>
                      </w:divBdr>
                      <w:divsChild>
                        <w:div w:id="571429010">
                          <w:marLeft w:val="0"/>
                          <w:marRight w:val="0"/>
                          <w:marTop w:val="0"/>
                          <w:marBottom w:val="0"/>
                          <w:divBdr>
                            <w:top w:val="none" w:sz="0" w:space="0" w:color="auto"/>
                            <w:left w:val="none" w:sz="0" w:space="0" w:color="auto"/>
                            <w:bottom w:val="none" w:sz="0" w:space="0" w:color="auto"/>
                            <w:right w:val="none" w:sz="0" w:space="0" w:color="auto"/>
                          </w:divBdr>
                          <w:divsChild>
                            <w:div w:id="368453078">
                              <w:marLeft w:val="0"/>
                              <w:marRight w:val="6000"/>
                              <w:marTop w:val="0"/>
                              <w:marBottom w:val="0"/>
                              <w:divBdr>
                                <w:top w:val="none" w:sz="0" w:space="0" w:color="auto"/>
                                <w:left w:val="none" w:sz="0" w:space="0" w:color="auto"/>
                                <w:bottom w:val="none" w:sz="0" w:space="0" w:color="auto"/>
                                <w:right w:val="none" w:sz="0" w:space="0" w:color="auto"/>
                              </w:divBdr>
                            </w:div>
                            <w:div w:id="1651515298">
                              <w:marLeft w:val="0"/>
                              <w:marRight w:val="0"/>
                              <w:marTop w:val="0"/>
                              <w:marBottom w:val="0"/>
                              <w:divBdr>
                                <w:top w:val="none" w:sz="0" w:space="0" w:color="auto"/>
                                <w:left w:val="none" w:sz="0" w:space="0" w:color="auto"/>
                                <w:bottom w:val="none" w:sz="0" w:space="0" w:color="auto"/>
                                <w:right w:val="none" w:sz="0" w:space="0" w:color="auto"/>
                              </w:divBdr>
                              <w:divsChild>
                                <w:div w:id="202522761">
                                  <w:marLeft w:val="150"/>
                                  <w:marRight w:val="75"/>
                                  <w:marTop w:val="30"/>
                                  <w:marBottom w:val="0"/>
                                  <w:divBdr>
                                    <w:top w:val="none" w:sz="0" w:space="0" w:color="auto"/>
                                    <w:left w:val="none" w:sz="0" w:space="0" w:color="auto"/>
                                    <w:bottom w:val="none" w:sz="0" w:space="0" w:color="auto"/>
                                    <w:right w:val="none" w:sz="0" w:space="0" w:color="auto"/>
                                  </w:divBdr>
                                  <w:divsChild>
                                    <w:div w:id="710086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346761372">
                                          <w:marLeft w:val="15"/>
                                          <w:marRight w:val="15"/>
                                          <w:marTop w:val="15"/>
                                          <w:marBottom w:val="15"/>
                                          <w:divBdr>
                                            <w:top w:val="dotted" w:sz="2" w:space="1" w:color="808080"/>
                                            <w:left w:val="dotted" w:sz="2" w:space="1" w:color="808080"/>
                                            <w:bottom w:val="dotted" w:sz="2" w:space="1" w:color="808080"/>
                                            <w:right w:val="dotted" w:sz="2" w:space="1" w:color="808080"/>
                                          </w:divBdr>
                                          <w:divsChild>
                                            <w:div w:id="1100951072">
                                              <w:marLeft w:val="45"/>
                                              <w:marRight w:val="45"/>
                                              <w:marTop w:val="45"/>
                                              <w:marBottom w:val="45"/>
                                              <w:divBdr>
                                                <w:top w:val="none" w:sz="0" w:space="0" w:color="auto"/>
                                                <w:left w:val="none" w:sz="0" w:space="0" w:color="auto"/>
                                                <w:bottom w:val="none" w:sz="0" w:space="0" w:color="auto"/>
                                                <w:right w:val="none" w:sz="0" w:space="0" w:color="auto"/>
                                              </w:divBdr>
                                              <w:divsChild>
                                                <w:div w:id="1372609544">
                                                  <w:marLeft w:val="0"/>
                                                  <w:marRight w:val="0"/>
                                                  <w:marTop w:val="0"/>
                                                  <w:marBottom w:val="0"/>
                                                  <w:divBdr>
                                                    <w:top w:val="none" w:sz="0" w:space="0" w:color="auto"/>
                                                    <w:left w:val="none" w:sz="0" w:space="0" w:color="auto"/>
                                                    <w:bottom w:val="none" w:sz="0" w:space="0" w:color="auto"/>
                                                    <w:right w:val="none" w:sz="0" w:space="0" w:color="auto"/>
                                                  </w:divBdr>
                                                </w:div>
                                              </w:divsChild>
                                            </w:div>
                                            <w:div w:id="1230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81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450441183">
                                          <w:marLeft w:val="15"/>
                                          <w:marRight w:val="15"/>
                                          <w:marTop w:val="15"/>
                                          <w:marBottom w:val="15"/>
                                          <w:divBdr>
                                            <w:top w:val="dotted" w:sz="2" w:space="1" w:color="808080"/>
                                            <w:left w:val="dotted" w:sz="2" w:space="1" w:color="808080"/>
                                            <w:bottom w:val="dotted" w:sz="2" w:space="1" w:color="808080"/>
                                            <w:right w:val="dotted" w:sz="2" w:space="1" w:color="808080"/>
                                          </w:divBdr>
                                          <w:divsChild>
                                            <w:div w:id="264313631">
                                              <w:marLeft w:val="0"/>
                                              <w:marRight w:val="0"/>
                                              <w:marTop w:val="0"/>
                                              <w:marBottom w:val="0"/>
                                              <w:divBdr>
                                                <w:top w:val="none" w:sz="0" w:space="0" w:color="auto"/>
                                                <w:left w:val="none" w:sz="0" w:space="0" w:color="auto"/>
                                                <w:bottom w:val="none" w:sz="0" w:space="0" w:color="auto"/>
                                                <w:right w:val="none" w:sz="0" w:space="0" w:color="auto"/>
                                              </w:divBdr>
                                            </w:div>
                                            <w:div w:id="388842752">
                                              <w:marLeft w:val="45"/>
                                              <w:marRight w:val="45"/>
                                              <w:marTop w:val="45"/>
                                              <w:marBottom w:val="45"/>
                                              <w:divBdr>
                                                <w:top w:val="none" w:sz="0" w:space="0" w:color="auto"/>
                                                <w:left w:val="none" w:sz="0" w:space="0" w:color="auto"/>
                                                <w:bottom w:val="none" w:sz="0" w:space="0" w:color="auto"/>
                                                <w:right w:val="none" w:sz="0" w:space="0" w:color="auto"/>
                                              </w:divBdr>
                                              <w:divsChild>
                                                <w:div w:id="923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8033">
                                      <w:marLeft w:val="0"/>
                                      <w:marRight w:val="0"/>
                                      <w:marTop w:val="0"/>
                                      <w:marBottom w:val="0"/>
                                      <w:divBdr>
                                        <w:top w:val="none" w:sz="0" w:space="0" w:color="auto"/>
                                        <w:left w:val="none" w:sz="0" w:space="0" w:color="auto"/>
                                        <w:bottom w:val="none" w:sz="0" w:space="0" w:color="auto"/>
                                        <w:right w:val="none" w:sz="0" w:space="0" w:color="auto"/>
                                      </w:divBdr>
                                      <w:divsChild>
                                        <w:div w:id="1826123974">
                                          <w:marLeft w:val="150"/>
                                          <w:marRight w:val="150"/>
                                          <w:marTop w:val="150"/>
                                          <w:marBottom w:val="150"/>
                                          <w:divBdr>
                                            <w:top w:val="none" w:sz="0" w:space="0" w:color="auto"/>
                                            <w:left w:val="none" w:sz="0" w:space="0" w:color="auto"/>
                                            <w:bottom w:val="none" w:sz="0" w:space="0" w:color="auto"/>
                                            <w:right w:val="none" w:sz="0" w:space="0" w:color="auto"/>
                                          </w:divBdr>
                                          <w:divsChild>
                                            <w:div w:id="1403023934">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21555309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59464192">
                                          <w:marLeft w:val="15"/>
                                          <w:marRight w:val="15"/>
                                          <w:marTop w:val="15"/>
                                          <w:marBottom w:val="15"/>
                                          <w:divBdr>
                                            <w:top w:val="dotted" w:sz="2" w:space="1" w:color="808080"/>
                                            <w:left w:val="dotted" w:sz="2" w:space="1" w:color="808080"/>
                                            <w:bottom w:val="dotted" w:sz="2" w:space="1" w:color="808080"/>
                                            <w:right w:val="dotted" w:sz="2" w:space="1" w:color="808080"/>
                                          </w:divBdr>
                                          <w:divsChild>
                                            <w:div w:id="899557789">
                                              <w:marLeft w:val="45"/>
                                              <w:marRight w:val="45"/>
                                              <w:marTop w:val="45"/>
                                              <w:marBottom w:val="45"/>
                                              <w:divBdr>
                                                <w:top w:val="none" w:sz="0" w:space="0" w:color="auto"/>
                                                <w:left w:val="none" w:sz="0" w:space="0" w:color="auto"/>
                                                <w:bottom w:val="none" w:sz="0" w:space="0" w:color="auto"/>
                                                <w:right w:val="none" w:sz="0" w:space="0" w:color="auto"/>
                                              </w:divBdr>
                                              <w:divsChild>
                                                <w:div w:id="450589232">
                                                  <w:marLeft w:val="0"/>
                                                  <w:marRight w:val="0"/>
                                                  <w:marTop w:val="0"/>
                                                  <w:marBottom w:val="0"/>
                                                  <w:divBdr>
                                                    <w:top w:val="none" w:sz="0" w:space="0" w:color="auto"/>
                                                    <w:left w:val="none" w:sz="0" w:space="0" w:color="auto"/>
                                                    <w:bottom w:val="none" w:sz="0" w:space="0" w:color="auto"/>
                                                    <w:right w:val="none" w:sz="0" w:space="0" w:color="auto"/>
                                                  </w:divBdr>
                                                </w:div>
                                              </w:divsChild>
                                            </w:div>
                                            <w:div w:id="17237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369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474756979">
                                          <w:marLeft w:val="15"/>
                                          <w:marRight w:val="15"/>
                                          <w:marTop w:val="15"/>
                                          <w:marBottom w:val="15"/>
                                          <w:divBdr>
                                            <w:top w:val="dotted" w:sz="2" w:space="1" w:color="808080"/>
                                            <w:left w:val="dotted" w:sz="2" w:space="1" w:color="808080"/>
                                            <w:bottom w:val="dotted" w:sz="2" w:space="1" w:color="808080"/>
                                            <w:right w:val="dotted" w:sz="2" w:space="1" w:color="808080"/>
                                          </w:divBdr>
                                          <w:divsChild>
                                            <w:div w:id="329791128">
                                              <w:marLeft w:val="0"/>
                                              <w:marRight w:val="0"/>
                                              <w:marTop w:val="0"/>
                                              <w:marBottom w:val="0"/>
                                              <w:divBdr>
                                                <w:top w:val="none" w:sz="0" w:space="0" w:color="auto"/>
                                                <w:left w:val="none" w:sz="0" w:space="0" w:color="auto"/>
                                                <w:bottom w:val="none" w:sz="0" w:space="0" w:color="auto"/>
                                                <w:right w:val="none" w:sz="0" w:space="0" w:color="auto"/>
                                              </w:divBdr>
                                            </w:div>
                                            <w:div w:id="994141740">
                                              <w:marLeft w:val="45"/>
                                              <w:marRight w:val="45"/>
                                              <w:marTop w:val="45"/>
                                              <w:marBottom w:val="45"/>
                                              <w:divBdr>
                                                <w:top w:val="none" w:sz="0" w:space="0" w:color="auto"/>
                                                <w:left w:val="none" w:sz="0" w:space="0" w:color="auto"/>
                                                <w:bottom w:val="none" w:sz="0" w:space="0" w:color="auto"/>
                                                <w:right w:val="none" w:sz="0" w:space="0" w:color="auto"/>
                                              </w:divBdr>
                                              <w:divsChild>
                                                <w:div w:id="2024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2636">
                                      <w:marLeft w:val="0"/>
                                      <w:marRight w:val="0"/>
                                      <w:marTop w:val="0"/>
                                      <w:marBottom w:val="0"/>
                                      <w:divBdr>
                                        <w:top w:val="none" w:sz="0" w:space="0" w:color="auto"/>
                                        <w:left w:val="none" w:sz="0" w:space="0" w:color="auto"/>
                                        <w:bottom w:val="none" w:sz="0" w:space="0" w:color="auto"/>
                                        <w:right w:val="none" w:sz="0" w:space="0" w:color="auto"/>
                                      </w:divBdr>
                                      <w:divsChild>
                                        <w:div w:id="375618459">
                                          <w:marLeft w:val="150"/>
                                          <w:marRight w:val="150"/>
                                          <w:marTop w:val="150"/>
                                          <w:marBottom w:val="150"/>
                                          <w:divBdr>
                                            <w:top w:val="none" w:sz="0" w:space="0" w:color="auto"/>
                                            <w:left w:val="none" w:sz="0" w:space="0" w:color="auto"/>
                                            <w:bottom w:val="none" w:sz="0" w:space="0" w:color="auto"/>
                                            <w:right w:val="none" w:sz="0" w:space="0" w:color="auto"/>
                                          </w:divBdr>
                                          <w:divsChild>
                                            <w:div w:id="97170879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735787069">
                                      <w:marLeft w:val="0"/>
                                      <w:marRight w:val="0"/>
                                      <w:marTop w:val="0"/>
                                      <w:marBottom w:val="0"/>
                                      <w:divBdr>
                                        <w:top w:val="none" w:sz="0" w:space="0" w:color="auto"/>
                                        <w:left w:val="none" w:sz="0" w:space="0" w:color="auto"/>
                                        <w:bottom w:val="none" w:sz="0" w:space="0" w:color="auto"/>
                                        <w:right w:val="none" w:sz="0" w:space="0" w:color="auto"/>
                                      </w:divBdr>
                                      <w:divsChild>
                                        <w:div w:id="642580788">
                                          <w:marLeft w:val="150"/>
                                          <w:marRight w:val="150"/>
                                          <w:marTop w:val="150"/>
                                          <w:marBottom w:val="150"/>
                                          <w:divBdr>
                                            <w:top w:val="none" w:sz="0" w:space="0" w:color="auto"/>
                                            <w:left w:val="none" w:sz="0" w:space="0" w:color="auto"/>
                                            <w:bottom w:val="none" w:sz="0" w:space="0" w:color="auto"/>
                                            <w:right w:val="none" w:sz="0" w:space="0" w:color="auto"/>
                                          </w:divBdr>
                                          <w:divsChild>
                                            <w:div w:id="339085140">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754864755">
                                      <w:marLeft w:val="0"/>
                                      <w:marRight w:val="0"/>
                                      <w:marTop w:val="0"/>
                                      <w:marBottom w:val="0"/>
                                      <w:divBdr>
                                        <w:top w:val="none" w:sz="0" w:space="0" w:color="auto"/>
                                        <w:left w:val="none" w:sz="0" w:space="0" w:color="auto"/>
                                        <w:bottom w:val="none" w:sz="0" w:space="0" w:color="auto"/>
                                        <w:right w:val="none" w:sz="0" w:space="0" w:color="auto"/>
                                      </w:divBdr>
                                      <w:divsChild>
                                        <w:div w:id="1429740193">
                                          <w:marLeft w:val="150"/>
                                          <w:marRight w:val="150"/>
                                          <w:marTop w:val="150"/>
                                          <w:marBottom w:val="150"/>
                                          <w:divBdr>
                                            <w:top w:val="none" w:sz="0" w:space="0" w:color="auto"/>
                                            <w:left w:val="none" w:sz="0" w:space="0" w:color="auto"/>
                                            <w:bottom w:val="none" w:sz="0" w:space="0" w:color="auto"/>
                                            <w:right w:val="none" w:sz="0" w:space="0" w:color="auto"/>
                                          </w:divBdr>
                                          <w:divsChild>
                                            <w:div w:id="542131857">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76199374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11274646">
                                          <w:marLeft w:val="15"/>
                                          <w:marRight w:val="15"/>
                                          <w:marTop w:val="15"/>
                                          <w:marBottom w:val="15"/>
                                          <w:divBdr>
                                            <w:top w:val="dotted" w:sz="2" w:space="1" w:color="808080"/>
                                            <w:left w:val="dotted" w:sz="2" w:space="1" w:color="808080"/>
                                            <w:bottom w:val="dotted" w:sz="2" w:space="1" w:color="808080"/>
                                            <w:right w:val="dotted" w:sz="2" w:space="1" w:color="808080"/>
                                          </w:divBdr>
                                          <w:divsChild>
                                            <w:div w:id="700714988">
                                              <w:marLeft w:val="0"/>
                                              <w:marRight w:val="0"/>
                                              <w:marTop w:val="0"/>
                                              <w:marBottom w:val="0"/>
                                              <w:divBdr>
                                                <w:top w:val="none" w:sz="0" w:space="0" w:color="auto"/>
                                                <w:left w:val="none" w:sz="0" w:space="0" w:color="auto"/>
                                                <w:bottom w:val="none" w:sz="0" w:space="0" w:color="auto"/>
                                                <w:right w:val="none" w:sz="0" w:space="0" w:color="auto"/>
                                              </w:divBdr>
                                            </w:div>
                                            <w:div w:id="1778986750">
                                              <w:marLeft w:val="45"/>
                                              <w:marRight w:val="45"/>
                                              <w:marTop w:val="45"/>
                                              <w:marBottom w:val="45"/>
                                              <w:divBdr>
                                                <w:top w:val="none" w:sz="0" w:space="0" w:color="auto"/>
                                                <w:left w:val="none" w:sz="0" w:space="0" w:color="auto"/>
                                                <w:bottom w:val="none" w:sz="0" w:space="0" w:color="auto"/>
                                                <w:right w:val="none" w:sz="0" w:space="0" w:color="auto"/>
                                              </w:divBdr>
                                              <w:divsChild>
                                                <w:div w:id="15128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1626">
                                      <w:marLeft w:val="0"/>
                                      <w:marRight w:val="0"/>
                                      <w:marTop w:val="0"/>
                                      <w:marBottom w:val="0"/>
                                      <w:divBdr>
                                        <w:top w:val="none" w:sz="0" w:space="0" w:color="auto"/>
                                        <w:left w:val="none" w:sz="0" w:space="0" w:color="auto"/>
                                        <w:bottom w:val="none" w:sz="0" w:space="0" w:color="auto"/>
                                        <w:right w:val="none" w:sz="0" w:space="0" w:color="auto"/>
                                      </w:divBdr>
                                      <w:divsChild>
                                        <w:div w:id="1073044374">
                                          <w:marLeft w:val="150"/>
                                          <w:marRight w:val="150"/>
                                          <w:marTop w:val="150"/>
                                          <w:marBottom w:val="150"/>
                                          <w:divBdr>
                                            <w:top w:val="none" w:sz="0" w:space="0" w:color="auto"/>
                                            <w:left w:val="none" w:sz="0" w:space="0" w:color="auto"/>
                                            <w:bottom w:val="none" w:sz="0" w:space="0" w:color="auto"/>
                                            <w:right w:val="none" w:sz="0" w:space="0" w:color="auto"/>
                                          </w:divBdr>
                                          <w:divsChild>
                                            <w:div w:id="151853895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17017332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194074446">
                                          <w:marLeft w:val="15"/>
                                          <w:marRight w:val="15"/>
                                          <w:marTop w:val="15"/>
                                          <w:marBottom w:val="15"/>
                                          <w:divBdr>
                                            <w:top w:val="dotted" w:sz="2" w:space="1" w:color="808080"/>
                                            <w:left w:val="dotted" w:sz="2" w:space="1" w:color="808080"/>
                                            <w:bottom w:val="dotted" w:sz="2" w:space="1" w:color="808080"/>
                                            <w:right w:val="dotted" w:sz="2" w:space="1" w:color="808080"/>
                                          </w:divBdr>
                                          <w:divsChild>
                                            <w:div w:id="196084007">
                                              <w:marLeft w:val="45"/>
                                              <w:marRight w:val="45"/>
                                              <w:marTop w:val="45"/>
                                              <w:marBottom w:val="45"/>
                                              <w:divBdr>
                                                <w:top w:val="none" w:sz="0" w:space="0" w:color="auto"/>
                                                <w:left w:val="none" w:sz="0" w:space="0" w:color="auto"/>
                                                <w:bottom w:val="none" w:sz="0" w:space="0" w:color="auto"/>
                                                <w:right w:val="none" w:sz="0" w:space="0" w:color="auto"/>
                                              </w:divBdr>
                                              <w:divsChild>
                                                <w:div w:id="1823422194">
                                                  <w:marLeft w:val="0"/>
                                                  <w:marRight w:val="0"/>
                                                  <w:marTop w:val="0"/>
                                                  <w:marBottom w:val="0"/>
                                                  <w:divBdr>
                                                    <w:top w:val="none" w:sz="0" w:space="0" w:color="auto"/>
                                                    <w:left w:val="none" w:sz="0" w:space="0" w:color="auto"/>
                                                    <w:bottom w:val="none" w:sz="0" w:space="0" w:color="auto"/>
                                                    <w:right w:val="none" w:sz="0" w:space="0" w:color="auto"/>
                                                  </w:divBdr>
                                                </w:div>
                                              </w:divsChild>
                                            </w:div>
                                            <w:div w:id="14421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50222">
                                      <w:marLeft w:val="0"/>
                                      <w:marRight w:val="0"/>
                                      <w:marTop w:val="0"/>
                                      <w:marBottom w:val="0"/>
                                      <w:divBdr>
                                        <w:top w:val="none" w:sz="0" w:space="0" w:color="auto"/>
                                        <w:left w:val="none" w:sz="0" w:space="0" w:color="auto"/>
                                        <w:bottom w:val="none" w:sz="0" w:space="0" w:color="auto"/>
                                        <w:right w:val="none" w:sz="0" w:space="0" w:color="auto"/>
                                      </w:divBdr>
                                      <w:divsChild>
                                        <w:div w:id="260645936">
                                          <w:marLeft w:val="150"/>
                                          <w:marRight w:val="150"/>
                                          <w:marTop w:val="150"/>
                                          <w:marBottom w:val="150"/>
                                          <w:divBdr>
                                            <w:top w:val="none" w:sz="0" w:space="0" w:color="auto"/>
                                            <w:left w:val="none" w:sz="0" w:space="0" w:color="auto"/>
                                            <w:bottom w:val="none" w:sz="0" w:space="0" w:color="auto"/>
                                            <w:right w:val="none" w:sz="0" w:space="0" w:color="auto"/>
                                          </w:divBdr>
                                          <w:divsChild>
                                            <w:div w:id="590626607">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693533139">
                                      <w:marLeft w:val="0"/>
                                      <w:marRight w:val="0"/>
                                      <w:marTop w:val="0"/>
                                      <w:marBottom w:val="0"/>
                                      <w:divBdr>
                                        <w:top w:val="none" w:sz="0" w:space="0" w:color="auto"/>
                                        <w:left w:val="none" w:sz="0" w:space="0" w:color="auto"/>
                                        <w:bottom w:val="none" w:sz="0" w:space="0" w:color="auto"/>
                                        <w:right w:val="none" w:sz="0" w:space="0" w:color="auto"/>
                                      </w:divBdr>
                                      <w:divsChild>
                                        <w:div w:id="1526360341">
                                          <w:marLeft w:val="150"/>
                                          <w:marRight w:val="150"/>
                                          <w:marTop w:val="150"/>
                                          <w:marBottom w:val="150"/>
                                          <w:divBdr>
                                            <w:top w:val="none" w:sz="0" w:space="0" w:color="auto"/>
                                            <w:left w:val="none" w:sz="0" w:space="0" w:color="auto"/>
                                            <w:bottom w:val="none" w:sz="0" w:space="0" w:color="auto"/>
                                            <w:right w:val="none" w:sz="0" w:space="0" w:color="auto"/>
                                          </w:divBdr>
                                          <w:divsChild>
                                            <w:div w:id="524099355">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72124338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552889324">
                                          <w:marLeft w:val="15"/>
                                          <w:marRight w:val="15"/>
                                          <w:marTop w:val="15"/>
                                          <w:marBottom w:val="15"/>
                                          <w:divBdr>
                                            <w:top w:val="dotted" w:sz="2" w:space="1" w:color="808080"/>
                                            <w:left w:val="dotted" w:sz="2" w:space="1" w:color="808080"/>
                                            <w:bottom w:val="dotted" w:sz="2" w:space="1" w:color="808080"/>
                                            <w:right w:val="dotted" w:sz="2" w:space="1" w:color="808080"/>
                                          </w:divBdr>
                                          <w:divsChild>
                                            <w:div w:id="1325089601">
                                              <w:marLeft w:val="45"/>
                                              <w:marRight w:val="45"/>
                                              <w:marTop w:val="45"/>
                                              <w:marBottom w:val="45"/>
                                              <w:divBdr>
                                                <w:top w:val="none" w:sz="0" w:space="0" w:color="auto"/>
                                                <w:left w:val="none" w:sz="0" w:space="0" w:color="auto"/>
                                                <w:bottom w:val="none" w:sz="0" w:space="0" w:color="auto"/>
                                                <w:right w:val="none" w:sz="0" w:space="0" w:color="auto"/>
                                              </w:divBdr>
                                              <w:divsChild>
                                                <w:div w:id="218905533">
                                                  <w:marLeft w:val="0"/>
                                                  <w:marRight w:val="0"/>
                                                  <w:marTop w:val="0"/>
                                                  <w:marBottom w:val="0"/>
                                                  <w:divBdr>
                                                    <w:top w:val="none" w:sz="0" w:space="0" w:color="auto"/>
                                                    <w:left w:val="none" w:sz="0" w:space="0" w:color="auto"/>
                                                    <w:bottom w:val="none" w:sz="0" w:space="0" w:color="auto"/>
                                                    <w:right w:val="none" w:sz="0" w:space="0" w:color="auto"/>
                                                  </w:divBdr>
                                                </w:div>
                                              </w:divsChild>
                                            </w:div>
                                            <w:div w:id="18416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13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230850463">
                                          <w:marLeft w:val="15"/>
                                          <w:marRight w:val="15"/>
                                          <w:marTop w:val="15"/>
                                          <w:marBottom w:val="15"/>
                                          <w:divBdr>
                                            <w:top w:val="dotted" w:sz="2" w:space="1" w:color="808080"/>
                                            <w:left w:val="dotted" w:sz="2" w:space="1" w:color="808080"/>
                                            <w:bottom w:val="dotted" w:sz="2" w:space="1" w:color="808080"/>
                                            <w:right w:val="dotted" w:sz="2" w:space="1" w:color="808080"/>
                                          </w:divBdr>
                                          <w:divsChild>
                                            <w:div w:id="377894155">
                                              <w:marLeft w:val="0"/>
                                              <w:marRight w:val="0"/>
                                              <w:marTop w:val="0"/>
                                              <w:marBottom w:val="0"/>
                                              <w:divBdr>
                                                <w:top w:val="none" w:sz="0" w:space="0" w:color="auto"/>
                                                <w:left w:val="none" w:sz="0" w:space="0" w:color="auto"/>
                                                <w:bottom w:val="none" w:sz="0" w:space="0" w:color="auto"/>
                                                <w:right w:val="none" w:sz="0" w:space="0" w:color="auto"/>
                                              </w:divBdr>
                                            </w:div>
                                            <w:div w:id="1904833109">
                                              <w:marLeft w:val="45"/>
                                              <w:marRight w:val="45"/>
                                              <w:marTop w:val="45"/>
                                              <w:marBottom w:val="45"/>
                                              <w:divBdr>
                                                <w:top w:val="none" w:sz="0" w:space="0" w:color="auto"/>
                                                <w:left w:val="none" w:sz="0" w:space="0" w:color="auto"/>
                                                <w:bottom w:val="none" w:sz="0" w:space="0" w:color="auto"/>
                                                <w:right w:val="none" w:sz="0" w:space="0" w:color="auto"/>
                                              </w:divBdr>
                                              <w:divsChild>
                                                <w:div w:id="593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6949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783039131">
                                          <w:marLeft w:val="15"/>
                                          <w:marRight w:val="15"/>
                                          <w:marTop w:val="15"/>
                                          <w:marBottom w:val="15"/>
                                          <w:divBdr>
                                            <w:top w:val="dotted" w:sz="2" w:space="1" w:color="808080"/>
                                            <w:left w:val="dotted" w:sz="2" w:space="1" w:color="808080"/>
                                            <w:bottom w:val="dotted" w:sz="2" w:space="1" w:color="808080"/>
                                            <w:right w:val="dotted" w:sz="2" w:space="1" w:color="808080"/>
                                          </w:divBdr>
                                          <w:divsChild>
                                            <w:div w:id="194462639">
                                              <w:marLeft w:val="45"/>
                                              <w:marRight w:val="45"/>
                                              <w:marTop w:val="45"/>
                                              <w:marBottom w:val="45"/>
                                              <w:divBdr>
                                                <w:top w:val="none" w:sz="0" w:space="0" w:color="auto"/>
                                                <w:left w:val="none" w:sz="0" w:space="0" w:color="auto"/>
                                                <w:bottom w:val="none" w:sz="0" w:space="0" w:color="auto"/>
                                                <w:right w:val="none" w:sz="0" w:space="0" w:color="auto"/>
                                              </w:divBdr>
                                              <w:divsChild>
                                                <w:div w:id="175854194">
                                                  <w:marLeft w:val="0"/>
                                                  <w:marRight w:val="0"/>
                                                  <w:marTop w:val="0"/>
                                                  <w:marBottom w:val="0"/>
                                                  <w:divBdr>
                                                    <w:top w:val="none" w:sz="0" w:space="0" w:color="auto"/>
                                                    <w:left w:val="none" w:sz="0" w:space="0" w:color="auto"/>
                                                    <w:bottom w:val="none" w:sz="0" w:space="0" w:color="auto"/>
                                                    <w:right w:val="none" w:sz="0" w:space="0" w:color="auto"/>
                                                  </w:divBdr>
                                                </w:div>
                                              </w:divsChild>
                                            </w:div>
                                            <w:div w:id="3826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400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44579418">
                                          <w:marLeft w:val="15"/>
                                          <w:marRight w:val="15"/>
                                          <w:marTop w:val="15"/>
                                          <w:marBottom w:val="15"/>
                                          <w:divBdr>
                                            <w:top w:val="dotted" w:sz="2" w:space="1" w:color="808080"/>
                                            <w:left w:val="dotted" w:sz="2" w:space="1" w:color="808080"/>
                                            <w:bottom w:val="dotted" w:sz="2" w:space="1" w:color="808080"/>
                                            <w:right w:val="dotted" w:sz="2" w:space="1" w:color="808080"/>
                                          </w:divBdr>
                                          <w:divsChild>
                                            <w:div w:id="203106834">
                                              <w:marLeft w:val="0"/>
                                              <w:marRight w:val="0"/>
                                              <w:marTop w:val="0"/>
                                              <w:marBottom w:val="0"/>
                                              <w:divBdr>
                                                <w:top w:val="none" w:sz="0" w:space="0" w:color="auto"/>
                                                <w:left w:val="none" w:sz="0" w:space="0" w:color="auto"/>
                                                <w:bottom w:val="none" w:sz="0" w:space="0" w:color="auto"/>
                                                <w:right w:val="none" w:sz="0" w:space="0" w:color="auto"/>
                                              </w:divBdr>
                                            </w:div>
                                            <w:div w:id="249048266">
                                              <w:marLeft w:val="45"/>
                                              <w:marRight w:val="45"/>
                                              <w:marTop w:val="45"/>
                                              <w:marBottom w:val="45"/>
                                              <w:divBdr>
                                                <w:top w:val="none" w:sz="0" w:space="0" w:color="auto"/>
                                                <w:left w:val="none" w:sz="0" w:space="0" w:color="auto"/>
                                                <w:bottom w:val="none" w:sz="0" w:space="0" w:color="auto"/>
                                                <w:right w:val="none" w:sz="0" w:space="0" w:color="auto"/>
                                              </w:divBdr>
                                              <w:divsChild>
                                                <w:div w:id="2130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964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853646758">
                                          <w:marLeft w:val="15"/>
                                          <w:marRight w:val="15"/>
                                          <w:marTop w:val="15"/>
                                          <w:marBottom w:val="15"/>
                                          <w:divBdr>
                                            <w:top w:val="dotted" w:sz="2" w:space="1" w:color="808080"/>
                                            <w:left w:val="dotted" w:sz="2" w:space="1" w:color="808080"/>
                                            <w:bottom w:val="dotted" w:sz="2" w:space="1" w:color="808080"/>
                                            <w:right w:val="dotted" w:sz="2" w:space="1" w:color="808080"/>
                                          </w:divBdr>
                                          <w:divsChild>
                                            <w:div w:id="305012501">
                                              <w:marLeft w:val="45"/>
                                              <w:marRight w:val="45"/>
                                              <w:marTop w:val="45"/>
                                              <w:marBottom w:val="45"/>
                                              <w:divBdr>
                                                <w:top w:val="none" w:sz="0" w:space="0" w:color="auto"/>
                                                <w:left w:val="none" w:sz="0" w:space="0" w:color="auto"/>
                                                <w:bottom w:val="none" w:sz="0" w:space="0" w:color="auto"/>
                                                <w:right w:val="none" w:sz="0" w:space="0" w:color="auto"/>
                                              </w:divBdr>
                                              <w:divsChild>
                                                <w:div w:id="1038044222">
                                                  <w:marLeft w:val="0"/>
                                                  <w:marRight w:val="0"/>
                                                  <w:marTop w:val="0"/>
                                                  <w:marBottom w:val="0"/>
                                                  <w:divBdr>
                                                    <w:top w:val="none" w:sz="0" w:space="0" w:color="auto"/>
                                                    <w:left w:val="none" w:sz="0" w:space="0" w:color="auto"/>
                                                    <w:bottom w:val="none" w:sz="0" w:space="0" w:color="auto"/>
                                                    <w:right w:val="none" w:sz="0" w:space="0" w:color="auto"/>
                                                  </w:divBdr>
                                                </w:div>
                                              </w:divsChild>
                                            </w:div>
                                            <w:div w:id="1102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3744">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15241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02598">
          <w:marLeft w:val="0"/>
          <w:marRight w:val="0"/>
          <w:marTop w:val="0"/>
          <w:marBottom w:val="0"/>
          <w:divBdr>
            <w:top w:val="none" w:sz="0" w:space="0" w:color="auto"/>
            <w:left w:val="none" w:sz="0" w:space="0" w:color="auto"/>
            <w:bottom w:val="none" w:sz="0" w:space="0" w:color="auto"/>
            <w:right w:val="none" w:sz="0" w:space="0" w:color="auto"/>
          </w:divBdr>
          <w:divsChild>
            <w:div w:id="497691896">
              <w:marLeft w:val="0"/>
              <w:marRight w:val="0"/>
              <w:marTop w:val="0"/>
              <w:marBottom w:val="0"/>
              <w:divBdr>
                <w:top w:val="none" w:sz="0" w:space="0" w:color="auto"/>
                <w:left w:val="none" w:sz="0" w:space="0" w:color="auto"/>
                <w:bottom w:val="none" w:sz="0" w:space="0" w:color="auto"/>
                <w:right w:val="none" w:sz="0" w:space="0" w:color="auto"/>
              </w:divBdr>
              <w:divsChild>
                <w:div w:id="375396688">
                  <w:marLeft w:val="0"/>
                  <w:marRight w:val="0"/>
                  <w:marTop w:val="0"/>
                  <w:marBottom w:val="0"/>
                  <w:divBdr>
                    <w:top w:val="none" w:sz="0" w:space="0" w:color="auto"/>
                    <w:left w:val="none" w:sz="0" w:space="0" w:color="auto"/>
                    <w:bottom w:val="none" w:sz="0" w:space="0" w:color="auto"/>
                    <w:right w:val="none" w:sz="0" w:space="0" w:color="auto"/>
                  </w:divBdr>
                  <w:divsChild>
                    <w:div w:id="1448961972">
                      <w:marLeft w:val="0"/>
                      <w:marRight w:val="0"/>
                      <w:marTop w:val="0"/>
                      <w:marBottom w:val="0"/>
                      <w:divBdr>
                        <w:top w:val="none" w:sz="0" w:space="0" w:color="auto"/>
                        <w:left w:val="none" w:sz="0" w:space="0" w:color="auto"/>
                        <w:bottom w:val="none" w:sz="0" w:space="0" w:color="auto"/>
                        <w:right w:val="none" w:sz="0" w:space="0" w:color="auto"/>
                      </w:divBdr>
                    </w:div>
                    <w:div w:id="1668315907">
                      <w:marLeft w:val="0"/>
                      <w:marRight w:val="0"/>
                      <w:marTop w:val="0"/>
                      <w:marBottom w:val="0"/>
                      <w:divBdr>
                        <w:top w:val="none" w:sz="0" w:space="0" w:color="auto"/>
                        <w:left w:val="none" w:sz="0" w:space="0" w:color="auto"/>
                        <w:bottom w:val="none" w:sz="0" w:space="0" w:color="auto"/>
                        <w:right w:val="none" w:sz="0" w:space="0" w:color="auto"/>
                      </w:divBdr>
                      <w:divsChild>
                        <w:div w:id="1121876980">
                          <w:marLeft w:val="0"/>
                          <w:marRight w:val="0"/>
                          <w:marTop w:val="0"/>
                          <w:marBottom w:val="0"/>
                          <w:divBdr>
                            <w:top w:val="none" w:sz="0" w:space="0" w:color="auto"/>
                            <w:left w:val="none" w:sz="0" w:space="0" w:color="auto"/>
                            <w:bottom w:val="none" w:sz="0" w:space="0" w:color="auto"/>
                            <w:right w:val="none" w:sz="0" w:space="0" w:color="auto"/>
                          </w:divBdr>
                          <w:divsChild>
                            <w:div w:id="792289665">
                              <w:marLeft w:val="0"/>
                              <w:marRight w:val="0"/>
                              <w:marTop w:val="0"/>
                              <w:marBottom w:val="0"/>
                              <w:divBdr>
                                <w:top w:val="none" w:sz="0" w:space="0" w:color="auto"/>
                                <w:left w:val="none" w:sz="0" w:space="0" w:color="auto"/>
                                <w:bottom w:val="none" w:sz="0" w:space="0" w:color="auto"/>
                                <w:right w:val="none" w:sz="0" w:space="0" w:color="auto"/>
                              </w:divBdr>
                              <w:divsChild>
                                <w:div w:id="6786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49679">
          <w:marLeft w:val="0"/>
          <w:marRight w:val="0"/>
          <w:marTop w:val="0"/>
          <w:marBottom w:val="0"/>
          <w:divBdr>
            <w:top w:val="none" w:sz="0" w:space="0" w:color="auto"/>
            <w:left w:val="none" w:sz="0" w:space="0" w:color="auto"/>
            <w:bottom w:val="none" w:sz="0" w:space="0" w:color="auto"/>
            <w:right w:val="none" w:sz="0" w:space="0" w:color="auto"/>
          </w:divBdr>
        </w:div>
      </w:divsChild>
    </w:div>
    <w:div w:id="632439833">
      <w:bodyDiv w:val="1"/>
      <w:marLeft w:val="0"/>
      <w:marRight w:val="0"/>
      <w:marTop w:val="0"/>
      <w:marBottom w:val="0"/>
      <w:divBdr>
        <w:top w:val="none" w:sz="0" w:space="0" w:color="auto"/>
        <w:left w:val="none" w:sz="0" w:space="0" w:color="auto"/>
        <w:bottom w:val="none" w:sz="0" w:space="0" w:color="auto"/>
        <w:right w:val="none" w:sz="0" w:space="0" w:color="auto"/>
      </w:divBdr>
    </w:div>
    <w:div w:id="1037051387">
      <w:bodyDiv w:val="1"/>
      <w:marLeft w:val="0"/>
      <w:marRight w:val="0"/>
      <w:marTop w:val="0"/>
      <w:marBottom w:val="0"/>
      <w:divBdr>
        <w:top w:val="none" w:sz="0" w:space="0" w:color="auto"/>
        <w:left w:val="none" w:sz="0" w:space="0" w:color="auto"/>
        <w:bottom w:val="none" w:sz="0" w:space="0" w:color="auto"/>
        <w:right w:val="none" w:sz="0" w:space="0" w:color="auto"/>
      </w:divBdr>
    </w:div>
    <w:div w:id="1100493365">
      <w:bodyDiv w:val="1"/>
      <w:marLeft w:val="0"/>
      <w:marRight w:val="0"/>
      <w:marTop w:val="0"/>
      <w:marBottom w:val="0"/>
      <w:divBdr>
        <w:top w:val="none" w:sz="0" w:space="0" w:color="auto"/>
        <w:left w:val="none" w:sz="0" w:space="0" w:color="auto"/>
        <w:bottom w:val="none" w:sz="0" w:space="0" w:color="auto"/>
        <w:right w:val="none" w:sz="0" w:space="0" w:color="auto"/>
      </w:divBdr>
    </w:div>
    <w:div w:id="1225994006">
      <w:bodyDiv w:val="1"/>
      <w:marLeft w:val="0"/>
      <w:marRight w:val="0"/>
      <w:marTop w:val="0"/>
      <w:marBottom w:val="0"/>
      <w:divBdr>
        <w:top w:val="none" w:sz="0" w:space="0" w:color="auto"/>
        <w:left w:val="none" w:sz="0" w:space="0" w:color="auto"/>
        <w:bottom w:val="none" w:sz="0" w:space="0" w:color="auto"/>
        <w:right w:val="none" w:sz="0" w:space="0" w:color="auto"/>
      </w:divBdr>
    </w:div>
    <w:div w:id="1319336791">
      <w:bodyDiv w:val="1"/>
      <w:marLeft w:val="0"/>
      <w:marRight w:val="0"/>
      <w:marTop w:val="0"/>
      <w:marBottom w:val="0"/>
      <w:divBdr>
        <w:top w:val="none" w:sz="0" w:space="0" w:color="auto"/>
        <w:left w:val="none" w:sz="0" w:space="0" w:color="auto"/>
        <w:bottom w:val="none" w:sz="0" w:space="0" w:color="auto"/>
        <w:right w:val="none" w:sz="0" w:space="0" w:color="auto"/>
      </w:divBdr>
    </w:div>
    <w:div w:id="1326515761">
      <w:bodyDiv w:val="1"/>
      <w:marLeft w:val="0"/>
      <w:marRight w:val="0"/>
      <w:marTop w:val="0"/>
      <w:marBottom w:val="0"/>
      <w:divBdr>
        <w:top w:val="none" w:sz="0" w:space="0" w:color="auto"/>
        <w:left w:val="none" w:sz="0" w:space="0" w:color="auto"/>
        <w:bottom w:val="none" w:sz="0" w:space="0" w:color="auto"/>
        <w:right w:val="none" w:sz="0" w:space="0" w:color="auto"/>
      </w:divBdr>
    </w:div>
    <w:div w:id="1484393023">
      <w:bodyDiv w:val="1"/>
      <w:marLeft w:val="0"/>
      <w:marRight w:val="0"/>
      <w:marTop w:val="0"/>
      <w:marBottom w:val="0"/>
      <w:divBdr>
        <w:top w:val="none" w:sz="0" w:space="0" w:color="auto"/>
        <w:left w:val="none" w:sz="0" w:space="0" w:color="auto"/>
        <w:bottom w:val="none" w:sz="0" w:space="0" w:color="auto"/>
        <w:right w:val="none" w:sz="0" w:space="0" w:color="auto"/>
      </w:divBdr>
    </w:div>
    <w:div w:id="1637762305">
      <w:bodyDiv w:val="1"/>
      <w:marLeft w:val="0"/>
      <w:marRight w:val="0"/>
      <w:marTop w:val="0"/>
      <w:marBottom w:val="0"/>
      <w:divBdr>
        <w:top w:val="none" w:sz="0" w:space="0" w:color="auto"/>
        <w:left w:val="none" w:sz="0" w:space="0" w:color="auto"/>
        <w:bottom w:val="none" w:sz="0" w:space="0" w:color="auto"/>
        <w:right w:val="none" w:sz="0" w:space="0" w:color="auto"/>
      </w:divBdr>
    </w:div>
    <w:div w:id="1777477684">
      <w:bodyDiv w:val="1"/>
      <w:marLeft w:val="0"/>
      <w:marRight w:val="0"/>
      <w:marTop w:val="0"/>
      <w:marBottom w:val="0"/>
      <w:divBdr>
        <w:top w:val="none" w:sz="0" w:space="0" w:color="auto"/>
        <w:left w:val="none" w:sz="0" w:space="0" w:color="auto"/>
        <w:bottom w:val="none" w:sz="0" w:space="0" w:color="auto"/>
        <w:right w:val="none" w:sz="0" w:space="0" w:color="auto"/>
      </w:divBdr>
    </w:div>
    <w:div w:id="1793014132">
      <w:bodyDiv w:val="1"/>
      <w:marLeft w:val="0"/>
      <w:marRight w:val="0"/>
      <w:marTop w:val="0"/>
      <w:marBottom w:val="0"/>
      <w:divBdr>
        <w:top w:val="none" w:sz="0" w:space="0" w:color="auto"/>
        <w:left w:val="none" w:sz="0" w:space="0" w:color="auto"/>
        <w:bottom w:val="none" w:sz="0" w:space="0" w:color="auto"/>
        <w:right w:val="none" w:sz="0" w:space="0" w:color="auto"/>
      </w:divBdr>
    </w:div>
    <w:div w:id="1957983648">
      <w:bodyDiv w:val="1"/>
      <w:marLeft w:val="0"/>
      <w:marRight w:val="0"/>
      <w:marTop w:val="0"/>
      <w:marBottom w:val="0"/>
      <w:divBdr>
        <w:top w:val="none" w:sz="0" w:space="0" w:color="auto"/>
        <w:left w:val="none" w:sz="0" w:space="0" w:color="auto"/>
        <w:bottom w:val="none" w:sz="0" w:space="0" w:color="auto"/>
        <w:right w:val="none" w:sz="0" w:space="0" w:color="auto"/>
      </w:divBdr>
    </w:div>
    <w:div w:id="1991594839">
      <w:bodyDiv w:val="1"/>
      <w:marLeft w:val="0"/>
      <w:marRight w:val="0"/>
      <w:marTop w:val="0"/>
      <w:marBottom w:val="0"/>
      <w:divBdr>
        <w:top w:val="none" w:sz="0" w:space="0" w:color="auto"/>
        <w:left w:val="none" w:sz="0" w:space="0" w:color="auto"/>
        <w:bottom w:val="none" w:sz="0" w:space="0" w:color="auto"/>
        <w:right w:val="none" w:sz="0" w:space="0" w:color="auto"/>
      </w:divBdr>
    </w:div>
    <w:div w:id="2032762039">
      <w:bodyDiv w:val="1"/>
      <w:marLeft w:val="0"/>
      <w:marRight w:val="0"/>
      <w:marTop w:val="0"/>
      <w:marBottom w:val="0"/>
      <w:divBdr>
        <w:top w:val="none" w:sz="0" w:space="0" w:color="auto"/>
        <w:left w:val="none" w:sz="0" w:space="0" w:color="auto"/>
        <w:bottom w:val="none" w:sz="0" w:space="0" w:color="auto"/>
        <w:right w:val="none" w:sz="0" w:space="0" w:color="auto"/>
      </w:divBdr>
      <w:divsChild>
        <w:div w:id="1328023740">
          <w:marLeft w:val="0"/>
          <w:marRight w:val="0"/>
          <w:marTop w:val="0"/>
          <w:marBottom w:val="0"/>
          <w:divBdr>
            <w:top w:val="none" w:sz="0" w:space="0" w:color="auto"/>
            <w:left w:val="none" w:sz="0" w:space="0" w:color="auto"/>
            <w:bottom w:val="none" w:sz="0" w:space="0" w:color="auto"/>
            <w:right w:val="none" w:sz="0" w:space="0" w:color="auto"/>
          </w:divBdr>
        </w:div>
        <w:div w:id="1724791685">
          <w:marLeft w:val="0"/>
          <w:marRight w:val="0"/>
          <w:marTop w:val="0"/>
          <w:marBottom w:val="0"/>
          <w:divBdr>
            <w:top w:val="none" w:sz="0" w:space="0" w:color="auto"/>
            <w:left w:val="none" w:sz="0" w:space="0" w:color="auto"/>
            <w:bottom w:val="none" w:sz="0" w:space="0" w:color="auto"/>
            <w:right w:val="none" w:sz="0" w:space="0" w:color="auto"/>
          </w:divBdr>
          <w:divsChild>
            <w:div w:id="927039229">
              <w:marLeft w:val="0"/>
              <w:marRight w:val="0"/>
              <w:marTop w:val="0"/>
              <w:marBottom w:val="0"/>
              <w:divBdr>
                <w:top w:val="none" w:sz="0" w:space="0" w:color="auto"/>
                <w:left w:val="none" w:sz="0" w:space="0" w:color="auto"/>
                <w:bottom w:val="none" w:sz="0" w:space="0" w:color="auto"/>
                <w:right w:val="none" w:sz="0" w:space="0" w:color="auto"/>
              </w:divBdr>
              <w:divsChild>
                <w:div w:id="1569727402">
                  <w:marLeft w:val="0"/>
                  <w:marRight w:val="0"/>
                  <w:marTop w:val="0"/>
                  <w:marBottom w:val="0"/>
                  <w:divBdr>
                    <w:top w:val="none" w:sz="0" w:space="0" w:color="auto"/>
                    <w:left w:val="none" w:sz="0" w:space="0" w:color="auto"/>
                    <w:bottom w:val="none" w:sz="0" w:space="0" w:color="auto"/>
                    <w:right w:val="none" w:sz="0" w:space="0" w:color="auto"/>
                  </w:divBdr>
                  <w:divsChild>
                    <w:div w:id="16349785">
                      <w:marLeft w:val="0"/>
                      <w:marRight w:val="0"/>
                      <w:marTop w:val="0"/>
                      <w:marBottom w:val="0"/>
                      <w:divBdr>
                        <w:top w:val="none" w:sz="0" w:space="0" w:color="auto"/>
                        <w:left w:val="none" w:sz="0" w:space="0" w:color="auto"/>
                        <w:bottom w:val="none" w:sz="0" w:space="0" w:color="auto"/>
                        <w:right w:val="none" w:sz="0" w:space="0" w:color="auto"/>
                      </w:divBdr>
                      <w:divsChild>
                        <w:div w:id="611399204">
                          <w:marLeft w:val="0"/>
                          <w:marRight w:val="0"/>
                          <w:marTop w:val="0"/>
                          <w:marBottom w:val="0"/>
                          <w:divBdr>
                            <w:top w:val="none" w:sz="0" w:space="0" w:color="auto"/>
                            <w:left w:val="none" w:sz="0" w:space="0" w:color="auto"/>
                            <w:bottom w:val="none" w:sz="0" w:space="0" w:color="auto"/>
                            <w:right w:val="none" w:sz="0" w:space="0" w:color="auto"/>
                          </w:divBdr>
                        </w:div>
                        <w:div w:id="1570185625">
                          <w:marLeft w:val="0"/>
                          <w:marRight w:val="0"/>
                          <w:marTop w:val="0"/>
                          <w:marBottom w:val="0"/>
                          <w:divBdr>
                            <w:top w:val="none" w:sz="0" w:space="0" w:color="auto"/>
                            <w:left w:val="none" w:sz="0" w:space="0" w:color="auto"/>
                            <w:bottom w:val="none" w:sz="0" w:space="0" w:color="auto"/>
                            <w:right w:val="none" w:sz="0" w:space="0" w:color="auto"/>
                          </w:divBdr>
                          <w:divsChild>
                            <w:div w:id="1298218466">
                              <w:marLeft w:val="0"/>
                              <w:marRight w:val="0"/>
                              <w:marTop w:val="0"/>
                              <w:marBottom w:val="0"/>
                              <w:divBdr>
                                <w:top w:val="none" w:sz="0" w:space="0" w:color="auto"/>
                                <w:left w:val="none" w:sz="0" w:space="0" w:color="auto"/>
                                <w:bottom w:val="none" w:sz="0" w:space="0" w:color="auto"/>
                                <w:right w:val="none" w:sz="0" w:space="0" w:color="auto"/>
                              </w:divBdr>
                              <w:divsChild>
                                <w:div w:id="351155385">
                                  <w:marLeft w:val="150"/>
                                  <w:marRight w:val="75"/>
                                  <w:marTop w:val="0"/>
                                  <w:marBottom w:val="0"/>
                                  <w:divBdr>
                                    <w:top w:val="none" w:sz="0" w:space="0" w:color="auto"/>
                                    <w:left w:val="none" w:sz="0" w:space="0" w:color="auto"/>
                                    <w:bottom w:val="none" w:sz="0" w:space="0" w:color="auto"/>
                                    <w:right w:val="none" w:sz="0" w:space="0" w:color="auto"/>
                                  </w:divBdr>
                                </w:div>
                                <w:div w:id="2006471117">
                                  <w:marLeft w:val="150"/>
                                  <w:marRight w:val="75"/>
                                  <w:marTop w:val="30"/>
                                  <w:marBottom w:val="0"/>
                                  <w:divBdr>
                                    <w:top w:val="none" w:sz="0" w:space="0" w:color="auto"/>
                                    <w:left w:val="none" w:sz="0" w:space="0" w:color="auto"/>
                                    <w:bottom w:val="none" w:sz="0" w:space="0" w:color="auto"/>
                                    <w:right w:val="none" w:sz="0" w:space="0" w:color="auto"/>
                                  </w:divBdr>
                                  <w:divsChild>
                                    <w:div w:id="6607339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44891080">
                                          <w:marLeft w:val="15"/>
                                          <w:marRight w:val="15"/>
                                          <w:marTop w:val="15"/>
                                          <w:marBottom w:val="15"/>
                                          <w:divBdr>
                                            <w:top w:val="dotted" w:sz="2" w:space="1" w:color="808080"/>
                                            <w:left w:val="dotted" w:sz="2" w:space="1" w:color="808080"/>
                                            <w:bottom w:val="dotted" w:sz="2" w:space="1" w:color="808080"/>
                                            <w:right w:val="dotted" w:sz="2" w:space="1" w:color="808080"/>
                                          </w:divBdr>
                                          <w:divsChild>
                                            <w:div w:id="252931492">
                                              <w:marLeft w:val="45"/>
                                              <w:marRight w:val="45"/>
                                              <w:marTop w:val="45"/>
                                              <w:marBottom w:val="45"/>
                                              <w:divBdr>
                                                <w:top w:val="none" w:sz="0" w:space="0" w:color="auto"/>
                                                <w:left w:val="none" w:sz="0" w:space="0" w:color="auto"/>
                                                <w:bottom w:val="none" w:sz="0" w:space="0" w:color="auto"/>
                                                <w:right w:val="none" w:sz="0" w:space="0" w:color="auto"/>
                                              </w:divBdr>
                                              <w:divsChild>
                                                <w:div w:id="1139877517">
                                                  <w:marLeft w:val="0"/>
                                                  <w:marRight w:val="0"/>
                                                  <w:marTop w:val="0"/>
                                                  <w:marBottom w:val="0"/>
                                                  <w:divBdr>
                                                    <w:top w:val="none" w:sz="0" w:space="0" w:color="auto"/>
                                                    <w:left w:val="none" w:sz="0" w:space="0" w:color="auto"/>
                                                    <w:bottom w:val="none" w:sz="0" w:space="0" w:color="auto"/>
                                                    <w:right w:val="none" w:sz="0" w:space="0" w:color="auto"/>
                                                  </w:divBdr>
                                                </w:div>
                                              </w:divsChild>
                                            </w:div>
                                            <w:div w:id="9891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1084">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5568286">
                                          <w:marLeft w:val="15"/>
                                          <w:marRight w:val="15"/>
                                          <w:marTop w:val="15"/>
                                          <w:marBottom w:val="15"/>
                                          <w:divBdr>
                                            <w:top w:val="dotted" w:sz="2" w:space="1" w:color="808080"/>
                                            <w:left w:val="dotted" w:sz="2" w:space="1" w:color="808080"/>
                                            <w:bottom w:val="dotted" w:sz="2" w:space="1" w:color="808080"/>
                                            <w:right w:val="dotted" w:sz="2" w:space="1" w:color="808080"/>
                                          </w:divBdr>
                                          <w:divsChild>
                                            <w:div w:id="431586016">
                                              <w:marLeft w:val="45"/>
                                              <w:marRight w:val="45"/>
                                              <w:marTop w:val="45"/>
                                              <w:marBottom w:val="45"/>
                                              <w:divBdr>
                                                <w:top w:val="none" w:sz="0" w:space="0" w:color="auto"/>
                                                <w:left w:val="none" w:sz="0" w:space="0" w:color="auto"/>
                                                <w:bottom w:val="none" w:sz="0" w:space="0" w:color="auto"/>
                                                <w:right w:val="none" w:sz="0" w:space="0" w:color="auto"/>
                                              </w:divBdr>
                                              <w:divsChild>
                                                <w:div w:id="1803771945">
                                                  <w:marLeft w:val="0"/>
                                                  <w:marRight w:val="0"/>
                                                  <w:marTop w:val="0"/>
                                                  <w:marBottom w:val="0"/>
                                                  <w:divBdr>
                                                    <w:top w:val="none" w:sz="0" w:space="0" w:color="auto"/>
                                                    <w:left w:val="none" w:sz="0" w:space="0" w:color="auto"/>
                                                    <w:bottom w:val="none" w:sz="0" w:space="0" w:color="auto"/>
                                                    <w:right w:val="none" w:sz="0" w:space="0" w:color="auto"/>
                                                  </w:divBdr>
                                                </w:div>
                                              </w:divsChild>
                                            </w:div>
                                            <w:div w:id="13702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3814">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057124562">
                                          <w:marLeft w:val="15"/>
                                          <w:marRight w:val="15"/>
                                          <w:marTop w:val="15"/>
                                          <w:marBottom w:val="15"/>
                                          <w:divBdr>
                                            <w:top w:val="dotted" w:sz="2" w:space="1" w:color="808080"/>
                                            <w:left w:val="dotted" w:sz="2" w:space="1" w:color="808080"/>
                                            <w:bottom w:val="dotted" w:sz="2" w:space="1" w:color="808080"/>
                                            <w:right w:val="dotted" w:sz="2" w:space="1" w:color="808080"/>
                                          </w:divBdr>
                                          <w:divsChild>
                                            <w:div w:id="981351048">
                                              <w:marLeft w:val="45"/>
                                              <w:marRight w:val="45"/>
                                              <w:marTop w:val="45"/>
                                              <w:marBottom w:val="45"/>
                                              <w:divBdr>
                                                <w:top w:val="none" w:sz="0" w:space="0" w:color="auto"/>
                                                <w:left w:val="none" w:sz="0" w:space="0" w:color="auto"/>
                                                <w:bottom w:val="none" w:sz="0" w:space="0" w:color="auto"/>
                                                <w:right w:val="none" w:sz="0" w:space="0" w:color="auto"/>
                                              </w:divBdr>
                                              <w:divsChild>
                                                <w:div w:id="745763282">
                                                  <w:marLeft w:val="0"/>
                                                  <w:marRight w:val="0"/>
                                                  <w:marTop w:val="0"/>
                                                  <w:marBottom w:val="0"/>
                                                  <w:divBdr>
                                                    <w:top w:val="none" w:sz="0" w:space="0" w:color="auto"/>
                                                    <w:left w:val="none" w:sz="0" w:space="0" w:color="auto"/>
                                                    <w:bottom w:val="none" w:sz="0" w:space="0" w:color="auto"/>
                                                    <w:right w:val="none" w:sz="0" w:space="0" w:color="auto"/>
                                                  </w:divBdr>
                                                </w:div>
                                              </w:divsChild>
                                            </w:div>
                                            <w:div w:id="10831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4185">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91172675">
                                          <w:marLeft w:val="15"/>
                                          <w:marRight w:val="15"/>
                                          <w:marTop w:val="15"/>
                                          <w:marBottom w:val="15"/>
                                          <w:divBdr>
                                            <w:top w:val="dotted" w:sz="2" w:space="1" w:color="808080"/>
                                            <w:left w:val="dotted" w:sz="2" w:space="1" w:color="808080"/>
                                            <w:bottom w:val="dotted" w:sz="2" w:space="1" w:color="808080"/>
                                            <w:right w:val="dotted" w:sz="2" w:space="1" w:color="808080"/>
                                          </w:divBdr>
                                          <w:divsChild>
                                            <w:div w:id="1052120043">
                                              <w:marLeft w:val="0"/>
                                              <w:marRight w:val="0"/>
                                              <w:marTop w:val="0"/>
                                              <w:marBottom w:val="0"/>
                                              <w:divBdr>
                                                <w:top w:val="none" w:sz="0" w:space="0" w:color="auto"/>
                                                <w:left w:val="none" w:sz="0" w:space="0" w:color="auto"/>
                                                <w:bottom w:val="none" w:sz="0" w:space="0" w:color="auto"/>
                                                <w:right w:val="none" w:sz="0" w:space="0" w:color="auto"/>
                                              </w:divBdr>
                                            </w:div>
                                            <w:div w:id="1755011252">
                                              <w:marLeft w:val="45"/>
                                              <w:marRight w:val="45"/>
                                              <w:marTop w:val="45"/>
                                              <w:marBottom w:val="45"/>
                                              <w:divBdr>
                                                <w:top w:val="none" w:sz="0" w:space="0" w:color="auto"/>
                                                <w:left w:val="none" w:sz="0" w:space="0" w:color="auto"/>
                                                <w:bottom w:val="none" w:sz="0" w:space="0" w:color="auto"/>
                                                <w:right w:val="none" w:sz="0" w:space="0" w:color="auto"/>
                                              </w:divBdr>
                                              <w:divsChild>
                                                <w:div w:id="7310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3775">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008827235">
                                          <w:marLeft w:val="15"/>
                                          <w:marRight w:val="15"/>
                                          <w:marTop w:val="15"/>
                                          <w:marBottom w:val="15"/>
                                          <w:divBdr>
                                            <w:top w:val="dotted" w:sz="2" w:space="1" w:color="808080"/>
                                            <w:left w:val="dotted" w:sz="2" w:space="1" w:color="808080"/>
                                            <w:bottom w:val="dotted" w:sz="2" w:space="1" w:color="808080"/>
                                            <w:right w:val="dotted" w:sz="2" w:space="1" w:color="808080"/>
                                          </w:divBdr>
                                          <w:divsChild>
                                            <w:div w:id="1155728909">
                                              <w:marLeft w:val="45"/>
                                              <w:marRight w:val="45"/>
                                              <w:marTop w:val="45"/>
                                              <w:marBottom w:val="45"/>
                                              <w:divBdr>
                                                <w:top w:val="none" w:sz="0" w:space="0" w:color="auto"/>
                                                <w:left w:val="none" w:sz="0" w:space="0" w:color="auto"/>
                                                <w:bottom w:val="none" w:sz="0" w:space="0" w:color="auto"/>
                                                <w:right w:val="none" w:sz="0" w:space="0" w:color="auto"/>
                                              </w:divBdr>
                                              <w:divsChild>
                                                <w:div w:id="156387348">
                                                  <w:marLeft w:val="0"/>
                                                  <w:marRight w:val="0"/>
                                                  <w:marTop w:val="0"/>
                                                  <w:marBottom w:val="0"/>
                                                  <w:divBdr>
                                                    <w:top w:val="none" w:sz="0" w:space="0" w:color="auto"/>
                                                    <w:left w:val="none" w:sz="0" w:space="0" w:color="auto"/>
                                                    <w:bottom w:val="none" w:sz="0" w:space="0" w:color="auto"/>
                                                    <w:right w:val="none" w:sz="0" w:space="0" w:color="auto"/>
                                                  </w:divBdr>
                                                </w:div>
                                              </w:divsChild>
                                            </w:div>
                                            <w:div w:id="15785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4914">
                                      <w:marLeft w:val="0"/>
                                      <w:marRight w:val="0"/>
                                      <w:marTop w:val="0"/>
                                      <w:marBottom w:val="0"/>
                                      <w:divBdr>
                                        <w:top w:val="none" w:sz="0" w:space="0" w:color="auto"/>
                                        <w:left w:val="none" w:sz="0" w:space="0" w:color="auto"/>
                                        <w:bottom w:val="none" w:sz="0" w:space="0" w:color="auto"/>
                                        <w:right w:val="none" w:sz="0" w:space="0" w:color="auto"/>
                                      </w:divBdr>
                                      <w:divsChild>
                                        <w:div w:id="858617368">
                                          <w:marLeft w:val="150"/>
                                          <w:marRight w:val="150"/>
                                          <w:marTop w:val="150"/>
                                          <w:marBottom w:val="150"/>
                                          <w:divBdr>
                                            <w:top w:val="none" w:sz="0" w:space="0" w:color="auto"/>
                                            <w:left w:val="none" w:sz="0" w:space="0" w:color="auto"/>
                                            <w:bottom w:val="none" w:sz="0" w:space="0" w:color="auto"/>
                                            <w:right w:val="none" w:sz="0" w:space="0" w:color="auto"/>
                                          </w:divBdr>
                                          <w:divsChild>
                                            <w:div w:id="104838141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90973596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10969377">
                                          <w:marLeft w:val="15"/>
                                          <w:marRight w:val="15"/>
                                          <w:marTop w:val="15"/>
                                          <w:marBottom w:val="15"/>
                                          <w:divBdr>
                                            <w:top w:val="dotted" w:sz="2" w:space="1" w:color="808080"/>
                                            <w:left w:val="dotted" w:sz="2" w:space="1" w:color="808080"/>
                                            <w:bottom w:val="dotted" w:sz="2" w:space="1" w:color="808080"/>
                                            <w:right w:val="dotted" w:sz="2" w:space="1" w:color="808080"/>
                                          </w:divBdr>
                                          <w:divsChild>
                                            <w:div w:id="673847778">
                                              <w:marLeft w:val="45"/>
                                              <w:marRight w:val="45"/>
                                              <w:marTop w:val="45"/>
                                              <w:marBottom w:val="45"/>
                                              <w:divBdr>
                                                <w:top w:val="none" w:sz="0" w:space="0" w:color="auto"/>
                                                <w:left w:val="none" w:sz="0" w:space="0" w:color="auto"/>
                                                <w:bottom w:val="none" w:sz="0" w:space="0" w:color="auto"/>
                                                <w:right w:val="none" w:sz="0" w:space="0" w:color="auto"/>
                                              </w:divBdr>
                                              <w:divsChild>
                                                <w:div w:id="629479520">
                                                  <w:marLeft w:val="0"/>
                                                  <w:marRight w:val="0"/>
                                                  <w:marTop w:val="0"/>
                                                  <w:marBottom w:val="0"/>
                                                  <w:divBdr>
                                                    <w:top w:val="none" w:sz="0" w:space="0" w:color="auto"/>
                                                    <w:left w:val="none" w:sz="0" w:space="0" w:color="auto"/>
                                                    <w:bottom w:val="none" w:sz="0" w:space="0" w:color="auto"/>
                                                    <w:right w:val="none" w:sz="0" w:space="0" w:color="auto"/>
                                                  </w:divBdr>
                                                </w:div>
                                              </w:divsChild>
                                            </w:div>
                                            <w:div w:id="15247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6099">
                                      <w:marLeft w:val="0"/>
                                      <w:marRight w:val="0"/>
                                      <w:marTop w:val="0"/>
                                      <w:marBottom w:val="0"/>
                                      <w:divBdr>
                                        <w:top w:val="none" w:sz="0" w:space="0" w:color="auto"/>
                                        <w:left w:val="none" w:sz="0" w:space="0" w:color="auto"/>
                                        <w:bottom w:val="none" w:sz="0" w:space="0" w:color="auto"/>
                                        <w:right w:val="none" w:sz="0" w:space="0" w:color="auto"/>
                                      </w:divBdr>
                                      <w:divsChild>
                                        <w:div w:id="786044364">
                                          <w:marLeft w:val="150"/>
                                          <w:marRight w:val="150"/>
                                          <w:marTop w:val="150"/>
                                          <w:marBottom w:val="150"/>
                                          <w:divBdr>
                                            <w:top w:val="none" w:sz="0" w:space="0" w:color="auto"/>
                                            <w:left w:val="none" w:sz="0" w:space="0" w:color="auto"/>
                                            <w:bottom w:val="none" w:sz="0" w:space="0" w:color="auto"/>
                                            <w:right w:val="none" w:sz="0" w:space="0" w:color="auto"/>
                                          </w:divBdr>
                                          <w:divsChild>
                                            <w:div w:id="119337353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93024231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453742628">
                                          <w:marLeft w:val="15"/>
                                          <w:marRight w:val="15"/>
                                          <w:marTop w:val="15"/>
                                          <w:marBottom w:val="15"/>
                                          <w:divBdr>
                                            <w:top w:val="dotted" w:sz="2" w:space="1" w:color="808080"/>
                                            <w:left w:val="dotted" w:sz="2" w:space="1" w:color="808080"/>
                                            <w:bottom w:val="dotted" w:sz="2" w:space="1" w:color="808080"/>
                                            <w:right w:val="dotted" w:sz="2" w:space="1" w:color="808080"/>
                                          </w:divBdr>
                                          <w:divsChild>
                                            <w:div w:id="973949619">
                                              <w:marLeft w:val="45"/>
                                              <w:marRight w:val="45"/>
                                              <w:marTop w:val="45"/>
                                              <w:marBottom w:val="45"/>
                                              <w:divBdr>
                                                <w:top w:val="none" w:sz="0" w:space="0" w:color="auto"/>
                                                <w:left w:val="none" w:sz="0" w:space="0" w:color="auto"/>
                                                <w:bottom w:val="none" w:sz="0" w:space="0" w:color="auto"/>
                                                <w:right w:val="none" w:sz="0" w:space="0" w:color="auto"/>
                                              </w:divBdr>
                                              <w:divsChild>
                                                <w:div w:id="95056065">
                                                  <w:marLeft w:val="0"/>
                                                  <w:marRight w:val="0"/>
                                                  <w:marTop w:val="0"/>
                                                  <w:marBottom w:val="0"/>
                                                  <w:divBdr>
                                                    <w:top w:val="none" w:sz="0" w:space="0" w:color="auto"/>
                                                    <w:left w:val="none" w:sz="0" w:space="0" w:color="auto"/>
                                                    <w:bottom w:val="none" w:sz="0" w:space="0" w:color="auto"/>
                                                    <w:right w:val="none" w:sz="0" w:space="0" w:color="auto"/>
                                                  </w:divBdr>
                                                </w:div>
                                              </w:divsChild>
                                            </w:div>
                                            <w:div w:id="14459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137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716665719">
                                          <w:marLeft w:val="15"/>
                                          <w:marRight w:val="15"/>
                                          <w:marTop w:val="15"/>
                                          <w:marBottom w:val="15"/>
                                          <w:divBdr>
                                            <w:top w:val="dotted" w:sz="2" w:space="1" w:color="808080"/>
                                            <w:left w:val="dotted" w:sz="2" w:space="1" w:color="808080"/>
                                            <w:bottom w:val="dotted" w:sz="2" w:space="1" w:color="808080"/>
                                            <w:right w:val="dotted" w:sz="2" w:space="1" w:color="808080"/>
                                          </w:divBdr>
                                          <w:divsChild>
                                            <w:div w:id="1418290060">
                                              <w:marLeft w:val="0"/>
                                              <w:marRight w:val="0"/>
                                              <w:marTop w:val="0"/>
                                              <w:marBottom w:val="0"/>
                                              <w:divBdr>
                                                <w:top w:val="none" w:sz="0" w:space="0" w:color="auto"/>
                                                <w:left w:val="none" w:sz="0" w:space="0" w:color="auto"/>
                                                <w:bottom w:val="none" w:sz="0" w:space="0" w:color="auto"/>
                                                <w:right w:val="none" w:sz="0" w:space="0" w:color="auto"/>
                                              </w:divBdr>
                                            </w:div>
                                            <w:div w:id="1534687698">
                                              <w:marLeft w:val="45"/>
                                              <w:marRight w:val="45"/>
                                              <w:marTop w:val="45"/>
                                              <w:marBottom w:val="45"/>
                                              <w:divBdr>
                                                <w:top w:val="none" w:sz="0" w:space="0" w:color="auto"/>
                                                <w:left w:val="none" w:sz="0" w:space="0" w:color="auto"/>
                                                <w:bottom w:val="none" w:sz="0" w:space="0" w:color="auto"/>
                                                <w:right w:val="none" w:sz="0" w:space="0" w:color="auto"/>
                                              </w:divBdr>
                                              <w:divsChild>
                                                <w:div w:id="6169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87684">
                                      <w:marLeft w:val="0"/>
                                      <w:marRight w:val="0"/>
                                      <w:marTop w:val="0"/>
                                      <w:marBottom w:val="0"/>
                                      <w:divBdr>
                                        <w:top w:val="none" w:sz="0" w:space="0" w:color="auto"/>
                                        <w:left w:val="none" w:sz="0" w:space="0" w:color="auto"/>
                                        <w:bottom w:val="none" w:sz="0" w:space="0" w:color="auto"/>
                                        <w:right w:val="none" w:sz="0" w:space="0" w:color="auto"/>
                                      </w:divBdr>
                                      <w:divsChild>
                                        <w:div w:id="1433238458">
                                          <w:marLeft w:val="150"/>
                                          <w:marRight w:val="150"/>
                                          <w:marTop w:val="150"/>
                                          <w:marBottom w:val="150"/>
                                          <w:divBdr>
                                            <w:top w:val="none" w:sz="0" w:space="0" w:color="auto"/>
                                            <w:left w:val="none" w:sz="0" w:space="0" w:color="auto"/>
                                            <w:bottom w:val="none" w:sz="0" w:space="0" w:color="auto"/>
                                            <w:right w:val="none" w:sz="0" w:space="0" w:color="auto"/>
                                          </w:divBdr>
                                          <w:divsChild>
                                            <w:div w:id="98161758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49915533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255674023">
                                          <w:marLeft w:val="15"/>
                                          <w:marRight w:val="15"/>
                                          <w:marTop w:val="15"/>
                                          <w:marBottom w:val="15"/>
                                          <w:divBdr>
                                            <w:top w:val="dotted" w:sz="2" w:space="1" w:color="808080"/>
                                            <w:left w:val="dotted" w:sz="2" w:space="1" w:color="808080"/>
                                            <w:bottom w:val="dotted" w:sz="2" w:space="1" w:color="808080"/>
                                            <w:right w:val="dotted" w:sz="2" w:space="1" w:color="808080"/>
                                          </w:divBdr>
                                          <w:divsChild>
                                            <w:div w:id="110168070">
                                              <w:marLeft w:val="45"/>
                                              <w:marRight w:val="45"/>
                                              <w:marTop w:val="45"/>
                                              <w:marBottom w:val="45"/>
                                              <w:divBdr>
                                                <w:top w:val="none" w:sz="0" w:space="0" w:color="auto"/>
                                                <w:left w:val="none" w:sz="0" w:space="0" w:color="auto"/>
                                                <w:bottom w:val="none" w:sz="0" w:space="0" w:color="auto"/>
                                                <w:right w:val="none" w:sz="0" w:space="0" w:color="auto"/>
                                              </w:divBdr>
                                              <w:divsChild>
                                                <w:div w:id="1085566477">
                                                  <w:marLeft w:val="0"/>
                                                  <w:marRight w:val="0"/>
                                                  <w:marTop w:val="0"/>
                                                  <w:marBottom w:val="0"/>
                                                  <w:divBdr>
                                                    <w:top w:val="none" w:sz="0" w:space="0" w:color="auto"/>
                                                    <w:left w:val="none" w:sz="0" w:space="0" w:color="auto"/>
                                                    <w:bottom w:val="none" w:sz="0" w:space="0" w:color="auto"/>
                                                    <w:right w:val="none" w:sz="0" w:space="0" w:color="auto"/>
                                                  </w:divBdr>
                                                </w:div>
                                              </w:divsChild>
                                            </w:div>
                                            <w:div w:id="6476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1968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770544927">
                                          <w:marLeft w:val="15"/>
                                          <w:marRight w:val="15"/>
                                          <w:marTop w:val="15"/>
                                          <w:marBottom w:val="15"/>
                                          <w:divBdr>
                                            <w:top w:val="dotted" w:sz="2" w:space="1" w:color="808080"/>
                                            <w:left w:val="dotted" w:sz="2" w:space="1" w:color="808080"/>
                                            <w:bottom w:val="dotted" w:sz="2" w:space="1" w:color="808080"/>
                                            <w:right w:val="dotted" w:sz="2" w:space="1" w:color="808080"/>
                                          </w:divBdr>
                                          <w:divsChild>
                                            <w:div w:id="981083400">
                                              <w:marLeft w:val="0"/>
                                              <w:marRight w:val="0"/>
                                              <w:marTop w:val="0"/>
                                              <w:marBottom w:val="0"/>
                                              <w:divBdr>
                                                <w:top w:val="none" w:sz="0" w:space="0" w:color="auto"/>
                                                <w:left w:val="none" w:sz="0" w:space="0" w:color="auto"/>
                                                <w:bottom w:val="none" w:sz="0" w:space="0" w:color="auto"/>
                                                <w:right w:val="none" w:sz="0" w:space="0" w:color="auto"/>
                                              </w:divBdr>
                                            </w:div>
                                            <w:div w:id="1444960735">
                                              <w:marLeft w:val="45"/>
                                              <w:marRight w:val="45"/>
                                              <w:marTop w:val="45"/>
                                              <w:marBottom w:val="45"/>
                                              <w:divBdr>
                                                <w:top w:val="none" w:sz="0" w:space="0" w:color="auto"/>
                                                <w:left w:val="none" w:sz="0" w:space="0" w:color="auto"/>
                                                <w:bottom w:val="none" w:sz="0" w:space="0" w:color="auto"/>
                                                <w:right w:val="none" w:sz="0" w:space="0" w:color="auto"/>
                                              </w:divBdr>
                                              <w:divsChild>
                                                <w:div w:id="6492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56192">
                                      <w:marLeft w:val="0"/>
                                      <w:marRight w:val="0"/>
                                      <w:marTop w:val="0"/>
                                      <w:marBottom w:val="0"/>
                                      <w:divBdr>
                                        <w:top w:val="none" w:sz="0" w:space="0" w:color="auto"/>
                                        <w:left w:val="none" w:sz="0" w:space="0" w:color="auto"/>
                                        <w:bottom w:val="none" w:sz="0" w:space="0" w:color="auto"/>
                                        <w:right w:val="none" w:sz="0" w:space="0" w:color="auto"/>
                                      </w:divBdr>
                                      <w:divsChild>
                                        <w:div w:id="1168640510">
                                          <w:marLeft w:val="150"/>
                                          <w:marRight w:val="150"/>
                                          <w:marTop w:val="150"/>
                                          <w:marBottom w:val="150"/>
                                          <w:divBdr>
                                            <w:top w:val="none" w:sz="0" w:space="0" w:color="auto"/>
                                            <w:left w:val="none" w:sz="0" w:space="0" w:color="auto"/>
                                            <w:bottom w:val="none" w:sz="0" w:space="0" w:color="auto"/>
                                            <w:right w:val="none" w:sz="0" w:space="0" w:color="auto"/>
                                          </w:divBdr>
                                          <w:divsChild>
                                            <w:div w:id="1809125422">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652052741">
                                      <w:marLeft w:val="0"/>
                                      <w:marRight w:val="0"/>
                                      <w:marTop w:val="0"/>
                                      <w:marBottom w:val="0"/>
                                      <w:divBdr>
                                        <w:top w:val="none" w:sz="0" w:space="0" w:color="auto"/>
                                        <w:left w:val="none" w:sz="0" w:space="0" w:color="auto"/>
                                        <w:bottom w:val="none" w:sz="0" w:space="0" w:color="auto"/>
                                        <w:right w:val="none" w:sz="0" w:space="0" w:color="auto"/>
                                      </w:divBdr>
                                      <w:divsChild>
                                        <w:div w:id="60716283">
                                          <w:marLeft w:val="150"/>
                                          <w:marRight w:val="150"/>
                                          <w:marTop w:val="150"/>
                                          <w:marBottom w:val="150"/>
                                          <w:divBdr>
                                            <w:top w:val="none" w:sz="0" w:space="0" w:color="auto"/>
                                            <w:left w:val="none" w:sz="0" w:space="0" w:color="auto"/>
                                            <w:bottom w:val="none" w:sz="0" w:space="0" w:color="auto"/>
                                            <w:right w:val="none" w:sz="0" w:space="0" w:color="auto"/>
                                          </w:divBdr>
                                          <w:divsChild>
                                            <w:div w:id="472137762">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732843707">
                                      <w:marLeft w:val="0"/>
                                      <w:marRight w:val="0"/>
                                      <w:marTop w:val="0"/>
                                      <w:marBottom w:val="0"/>
                                      <w:divBdr>
                                        <w:top w:val="none" w:sz="0" w:space="0" w:color="auto"/>
                                        <w:left w:val="none" w:sz="0" w:space="0" w:color="auto"/>
                                        <w:bottom w:val="none" w:sz="0" w:space="0" w:color="auto"/>
                                        <w:right w:val="none" w:sz="0" w:space="0" w:color="auto"/>
                                      </w:divBdr>
                                      <w:divsChild>
                                        <w:div w:id="876696247">
                                          <w:marLeft w:val="150"/>
                                          <w:marRight w:val="150"/>
                                          <w:marTop w:val="150"/>
                                          <w:marBottom w:val="150"/>
                                          <w:divBdr>
                                            <w:top w:val="none" w:sz="0" w:space="0" w:color="auto"/>
                                            <w:left w:val="none" w:sz="0" w:space="0" w:color="auto"/>
                                            <w:bottom w:val="none" w:sz="0" w:space="0" w:color="auto"/>
                                            <w:right w:val="none" w:sz="0" w:space="0" w:color="auto"/>
                                          </w:divBdr>
                                          <w:divsChild>
                                            <w:div w:id="194002533">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897084409">
                                      <w:marLeft w:val="0"/>
                                      <w:marRight w:val="0"/>
                                      <w:marTop w:val="0"/>
                                      <w:marBottom w:val="0"/>
                                      <w:divBdr>
                                        <w:top w:val="none" w:sz="0" w:space="0" w:color="auto"/>
                                        <w:left w:val="none" w:sz="0" w:space="0" w:color="auto"/>
                                        <w:bottom w:val="none" w:sz="0" w:space="0" w:color="auto"/>
                                        <w:right w:val="none" w:sz="0" w:space="0" w:color="auto"/>
                                      </w:divBdr>
                                      <w:divsChild>
                                        <w:div w:id="1867981169">
                                          <w:marLeft w:val="150"/>
                                          <w:marRight w:val="150"/>
                                          <w:marTop w:val="150"/>
                                          <w:marBottom w:val="150"/>
                                          <w:divBdr>
                                            <w:top w:val="none" w:sz="0" w:space="0" w:color="auto"/>
                                            <w:left w:val="none" w:sz="0" w:space="0" w:color="auto"/>
                                            <w:bottom w:val="none" w:sz="0" w:space="0" w:color="auto"/>
                                            <w:right w:val="none" w:sz="0" w:space="0" w:color="auto"/>
                                          </w:divBdr>
                                          <w:divsChild>
                                            <w:div w:id="1692955696">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92587133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885489559">
                                          <w:marLeft w:val="15"/>
                                          <w:marRight w:val="15"/>
                                          <w:marTop w:val="15"/>
                                          <w:marBottom w:val="15"/>
                                          <w:divBdr>
                                            <w:top w:val="dotted" w:sz="2" w:space="1" w:color="808080"/>
                                            <w:left w:val="dotted" w:sz="2" w:space="1" w:color="808080"/>
                                            <w:bottom w:val="dotted" w:sz="2" w:space="1" w:color="808080"/>
                                            <w:right w:val="dotted" w:sz="2" w:space="1" w:color="808080"/>
                                          </w:divBdr>
                                          <w:divsChild>
                                            <w:div w:id="1670862882">
                                              <w:marLeft w:val="45"/>
                                              <w:marRight w:val="45"/>
                                              <w:marTop w:val="45"/>
                                              <w:marBottom w:val="45"/>
                                              <w:divBdr>
                                                <w:top w:val="none" w:sz="0" w:space="0" w:color="auto"/>
                                                <w:left w:val="none" w:sz="0" w:space="0" w:color="auto"/>
                                                <w:bottom w:val="none" w:sz="0" w:space="0" w:color="auto"/>
                                                <w:right w:val="none" w:sz="0" w:space="0" w:color="auto"/>
                                              </w:divBdr>
                                              <w:divsChild>
                                                <w:div w:id="909659624">
                                                  <w:marLeft w:val="0"/>
                                                  <w:marRight w:val="0"/>
                                                  <w:marTop w:val="0"/>
                                                  <w:marBottom w:val="0"/>
                                                  <w:divBdr>
                                                    <w:top w:val="none" w:sz="0" w:space="0" w:color="auto"/>
                                                    <w:left w:val="none" w:sz="0" w:space="0" w:color="auto"/>
                                                    <w:bottom w:val="none" w:sz="0" w:space="0" w:color="auto"/>
                                                    <w:right w:val="none" w:sz="0" w:space="0" w:color="auto"/>
                                                  </w:divBdr>
                                                </w:div>
                                              </w:divsChild>
                                            </w:div>
                                            <w:div w:id="1702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13227">
                              <w:marLeft w:val="0"/>
                              <w:marRight w:val="6000"/>
                              <w:marTop w:val="0"/>
                              <w:marBottom w:val="0"/>
                              <w:divBdr>
                                <w:top w:val="none" w:sz="0" w:space="0" w:color="auto"/>
                                <w:left w:val="none" w:sz="0" w:space="0" w:color="auto"/>
                                <w:bottom w:val="none" w:sz="0" w:space="0" w:color="auto"/>
                                <w:right w:val="none" w:sz="0" w:space="0" w:color="auto"/>
                              </w:divBdr>
                              <w:divsChild>
                                <w:div w:id="1529294090">
                                  <w:marLeft w:val="270"/>
                                  <w:marRight w:val="0"/>
                                  <w:marTop w:val="0"/>
                                  <w:marBottom w:val="0"/>
                                  <w:divBdr>
                                    <w:top w:val="none" w:sz="0" w:space="0" w:color="auto"/>
                                    <w:left w:val="none" w:sz="0" w:space="0" w:color="auto"/>
                                    <w:bottom w:val="none" w:sz="0" w:space="0" w:color="auto"/>
                                    <w:right w:val="none" w:sz="0" w:space="0" w:color="auto"/>
                                  </w:divBdr>
                                </w:div>
                                <w:div w:id="1698890367">
                                  <w:marLeft w:val="15"/>
                                  <w:marRight w:val="300"/>
                                  <w:marTop w:val="150"/>
                                  <w:marBottom w:val="300"/>
                                  <w:divBdr>
                                    <w:top w:val="none" w:sz="0" w:space="0" w:color="auto"/>
                                    <w:left w:val="none" w:sz="0" w:space="0" w:color="auto"/>
                                    <w:bottom w:val="none" w:sz="0" w:space="0" w:color="auto"/>
                                    <w:right w:val="none" w:sz="0" w:space="0" w:color="auto"/>
                                  </w:divBdr>
                                  <w:divsChild>
                                    <w:div w:id="8276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943530">
          <w:marLeft w:val="0"/>
          <w:marRight w:val="0"/>
          <w:marTop w:val="0"/>
          <w:marBottom w:val="0"/>
          <w:divBdr>
            <w:top w:val="none" w:sz="0" w:space="0" w:color="auto"/>
            <w:left w:val="none" w:sz="0" w:space="0" w:color="auto"/>
            <w:bottom w:val="none" w:sz="0" w:space="0" w:color="auto"/>
            <w:right w:val="none" w:sz="0" w:space="0" w:color="auto"/>
          </w:divBdr>
          <w:divsChild>
            <w:div w:id="38671671">
              <w:marLeft w:val="0"/>
              <w:marRight w:val="0"/>
              <w:marTop w:val="0"/>
              <w:marBottom w:val="0"/>
              <w:divBdr>
                <w:top w:val="none" w:sz="0" w:space="0" w:color="auto"/>
                <w:left w:val="none" w:sz="0" w:space="0" w:color="auto"/>
                <w:bottom w:val="none" w:sz="0" w:space="0" w:color="auto"/>
                <w:right w:val="none" w:sz="0" w:space="0" w:color="auto"/>
              </w:divBdr>
              <w:divsChild>
                <w:div w:id="316803459">
                  <w:marLeft w:val="0"/>
                  <w:marRight w:val="0"/>
                  <w:marTop w:val="0"/>
                  <w:marBottom w:val="0"/>
                  <w:divBdr>
                    <w:top w:val="none" w:sz="0" w:space="0" w:color="auto"/>
                    <w:left w:val="none" w:sz="0" w:space="0" w:color="auto"/>
                    <w:bottom w:val="none" w:sz="0" w:space="0" w:color="auto"/>
                    <w:right w:val="none" w:sz="0" w:space="0" w:color="auto"/>
                  </w:divBdr>
                  <w:divsChild>
                    <w:div w:id="859784154">
                      <w:marLeft w:val="0"/>
                      <w:marRight w:val="0"/>
                      <w:marTop w:val="0"/>
                      <w:marBottom w:val="0"/>
                      <w:divBdr>
                        <w:top w:val="none" w:sz="0" w:space="0" w:color="auto"/>
                        <w:left w:val="none" w:sz="0" w:space="0" w:color="auto"/>
                        <w:bottom w:val="none" w:sz="0" w:space="0" w:color="auto"/>
                        <w:right w:val="none" w:sz="0" w:space="0" w:color="auto"/>
                      </w:divBdr>
                    </w:div>
                    <w:div w:id="1708290788">
                      <w:marLeft w:val="0"/>
                      <w:marRight w:val="0"/>
                      <w:marTop w:val="0"/>
                      <w:marBottom w:val="0"/>
                      <w:divBdr>
                        <w:top w:val="none" w:sz="0" w:space="0" w:color="auto"/>
                        <w:left w:val="none" w:sz="0" w:space="0" w:color="auto"/>
                        <w:bottom w:val="none" w:sz="0" w:space="0" w:color="auto"/>
                        <w:right w:val="none" w:sz="0" w:space="0" w:color="auto"/>
                      </w:divBdr>
                      <w:divsChild>
                        <w:div w:id="859275025">
                          <w:marLeft w:val="0"/>
                          <w:marRight w:val="0"/>
                          <w:marTop w:val="0"/>
                          <w:marBottom w:val="0"/>
                          <w:divBdr>
                            <w:top w:val="none" w:sz="0" w:space="0" w:color="auto"/>
                            <w:left w:val="none" w:sz="0" w:space="0" w:color="auto"/>
                            <w:bottom w:val="none" w:sz="0" w:space="0" w:color="auto"/>
                            <w:right w:val="none" w:sz="0" w:space="0" w:color="auto"/>
                          </w:divBdr>
                          <w:divsChild>
                            <w:div w:id="1411923013">
                              <w:marLeft w:val="0"/>
                              <w:marRight w:val="0"/>
                              <w:marTop w:val="0"/>
                              <w:marBottom w:val="0"/>
                              <w:divBdr>
                                <w:top w:val="none" w:sz="0" w:space="0" w:color="auto"/>
                                <w:left w:val="none" w:sz="0" w:space="0" w:color="auto"/>
                                <w:bottom w:val="none" w:sz="0" w:space="0" w:color="auto"/>
                                <w:right w:val="none" w:sz="0" w:space="0" w:color="auto"/>
                              </w:divBdr>
                              <w:divsChild>
                                <w:div w:id="21078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document/redirect/4028012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6F19D-905D-4F72-B928-BE89B2CC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Pages>
  <Words>2727</Words>
  <Characters>15544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finupr</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Kom21-7</dc:creator>
  <cp:lastModifiedBy>PomPredPS</cp:lastModifiedBy>
  <cp:revision>24</cp:revision>
  <cp:lastPrinted>2025-03-28T09:37:00Z</cp:lastPrinted>
  <dcterms:created xsi:type="dcterms:W3CDTF">2024-02-29T06:51:00Z</dcterms:created>
  <dcterms:modified xsi:type="dcterms:W3CDTF">2025-03-28T09:37:00Z</dcterms:modified>
</cp:coreProperties>
</file>