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5C2A6B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2A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8863" w:type="dxa"/>
        <w:tblLook w:val="01E0"/>
      </w:tblPr>
      <w:tblGrid>
        <w:gridCol w:w="4077"/>
        <w:gridCol w:w="4786"/>
      </w:tblGrid>
      <w:tr w:rsidR="00141D3C" w:rsidRPr="00141D3C" w:rsidTr="0087041D">
        <w:tc>
          <w:tcPr>
            <w:tcW w:w="4077" w:type="dxa"/>
            <w:hideMark/>
          </w:tcPr>
          <w:p w:rsidR="0087041D" w:rsidRPr="0087041D" w:rsidRDefault="0087041D" w:rsidP="0087041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Pr="0087041D">
              <w:rPr>
                <w:rFonts w:ascii="Times New Roman" w:hAnsi="Times New Roman"/>
                <w:sz w:val="28"/>
                <w:szCs w:val="28"/>
              </w:rPr>
              <w:t xml:space="preserve"> администрации  района от 13.02.2018 г. №48 </w:t>
            </w:r>
          </w:p>
          <w:p w:rsidR="00141D3C" w:rsidRPr="00141D3C" w:rsidRDefault="00141D3C" w:rsidP="003F021B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3F021B" w:rsidRDefault="003F021B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1D" w:rsidRPr="0087041D" w:rsidRDefault="0087041D" w:rsidP="0087041D">
      <w:pPr>
        <w:widowControl w:val="0"/>
        <w:suppressAutoHyphens/>
        <w:ind w:firstLine="708"/>
        <w:jc w:val="both"/>
        <w:rPr>
          <w:rFonts w:ascii="Times New Roman" w:hAnsi="Times New Roman"/>
          <w:b/>
          <w:szCs w:val="24"/>
        </w:rPr>
      </w:pP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Руков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одствуясь Уставом Тарногского</w:t>
      </w: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мун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иципального района  Вологодской</w:t>
      </w: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, администрация</w:t>
      </w:r>
      <w:r w:rsidRPr="0087041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района</w:t>
      </w:r>
    </w:p>
    <w:p w:rsidR="0087041D" w:rsidRPr="0087041D" w:rsidRDefault="0087041D" w:rsidP="0087041D">
      <w:pPr>
        <w:widowControl w:val="0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ПОСТАНОВЛЯЕТ:</w:t>
      </w:r>
    </w:p>
    <w:p w:rsidR="0087041D" w:rsidRPr="0087041D" w:rsidRDefault="0087041D" w:rsidP="0087041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</w:t>
      </w:r>
      <w:r w:rsidRPr="0087041D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>ии Тарногского муниципального района</w:t>
      </w:r>
      <w:r w:rsidRPr="0087041D">
        <w:rPr>
          <w:rFonts w:ascii="Times New Roman" w:hAnsi="Times New Roman"/>
          <w:sz w:val="28"/>
          <w:szCs w:val="28"/>
        </w:rPr>
        <w:t xml:space="preserve"> от 13.0</w:t>
      </w:r>
      <w:r>
        <w:rPr>
          <w:rFonts w:ascii="Times New Roman" w:hAnsi="Times New Roman"/>
          <w:sz w:val="28"/>
          <w:szCs w:val="28"/>
        </w:rPr>
        <w:t>2.2018г. № 48 «Об утверждении</w:t>
      </w:r>
      <w:r w:rsidRPr="0087041D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>о размере  платы за пользование</w:t>
      </w:r>
      <w:r w:rsidRPr="0087041D">
        <w:rPr>
          <w:rFonts w:ascii="Times New Roman" w:hAnsi="Times New Roman"/>
          <w:sz w:val="28"/>
          <w:szCs w:val="28"/>
        </w:rPr>
        <w:t xml:space="preserve"> жилыми помещениями муниципального жилищного фонда коммерческого испо</w:t>
      </w:r>
      <w:r>
        <w:rPr>
          <w:rFonts w:ascii="Times New Roman" w:hAnsi="Times New Roman"/>
          <w:sz w:val="28"/>
          <w:szCs w:val="28"/>
        </w:rPr>
        <w:t>льзования», следующие изменения</w:t>
      </w:r>
      <w:r w:rsidRPr="0087041D">
        <w:rPr>
          <w:rFonts w:ascii="Times New Roman" w:hAnsi="Times New Roman"/>
          <w:sz w:val="28"/>
          <w:szCs w:val="28"/>
        </w:rPr>
        <w:t xml:space="preserve"> и дополнения:</w:t>
      </w:r>
    </w:p>
    <w:p w:rsidR="0087041D" w:rsidRPr="0087041D" w:rsidRDefault="0087041D" w:rsidP="0087041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041D">
        <w:rPr>
          <w:rFonts w:ascii="Times New Roman" w:hAnsi="Times New Roman"/>
          <w:sz w:val="28"/>
          <w:szCs w:val="28"/>
        </w:rPr>
        <w:t xml:space="preserve">1.1. </w:t>
      </w:r>
      <w:r w:rsidR="00B328A3">
        <w:rPr>
          <w:rFonts w:ascii="Times New Roman" w:hAnsi="Times New Roman"/>
          <w:sz w:val="28"/>
          <w:szCs w:val="28"/>
        </w:rPr>
        <w:t>в приложении 1 к постановлению</w:t>
      </w:r>
      <w:r w:rsidRPr="0087041D">
        <w:rPr>
          <w:rFonts w:ascii="Times New Roman" w:hAnsi="Times New Roman"/>
          <w:sz w:val="28"/>
          <w:szCs w:val="28"/>
        </w:rPr>
        <w:t xml:space="preserve"> пункт 2.2., считать  пунктом 3.5.;</w:t>
      </w:r>
    </w:p>
    <w:p w:rsidR="0087041D" w:rsidRPr="0087041D" w:rsidRDefault="00B328A3" w:rsidP="0087041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7041D" w:rsidRPr="0087041D">
        <w:rPr>
          <w:rFonts w:ascii="Times New Roman" w:hAnsi="Times New Roman"/>
          <w:sz w:val="28"/>
          <w:szCs w:val="28"/>
        </w:rPr>
        <w:t xml:space="preserve"> приложение 1 дополнить пунктом 4 следующего содержания:</w:t>
      </w:r>
    </w:p>
    <w:p w:rsidR="0087041D" w:rsidRPr="0087041D" w:rsidRDefault="00B328A3" w:rsidP="00B328A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Нанимателю по договору коммерческого найма, на основании решения жилищной</w:t>
      </w:r>
      <w:r w:rsidR="0087041D" w:rsidRPr="0087041D">
        <w:rPr>
          <w:rFonts w:ascii="Times New Roman" w:hAnsi="Times New Roman"/>
          <w:sz w:val="28"/>
          <w:szCs w:val="28"/>
        </w:rPr>
        <w:t xml:space="preserve"> комиссии, </w:t>
      </w:r>
      <w:r>
        <w:rPr>
          <w:rFonts w:ascii="Times New Roman" w:hAnsi="Times New Roman"/>
          <w:sz w:val="28"/>
          <w:szCs w:val="28"/>
        </w:rPr>
        <w:t>применяется размер нулевой</w:t>
      </w:r>
      <w:r w:rsidR="0087041D" w:rsidRPr="0087041D">
        <w:rPr>
          <w:rFonts w:ascii="Times New Roman" w:hAnsi="Times New Roman"/>
          <w:sz w:val="28"/>
          <w:szCs w:val="28"/>
        </w:rPr>
        <w:t xml:space="preserve"> платы при условии безвозмездной передачи занимаемого жилого помещения в муниципальную собственность</w:t>
      </w:r>
      <w:proofErr w:type="gramStart"/>
      <w:r w:rsidR="0087041D" w:rsidRPr="0087041D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87041D" w:rsidRPr="0087041D" w:rsidRDefault="00B328A3" w:rsidP="0087041D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2. Настоящее постановление подлежит</w:t>
      </w:r>
      <w:r w:rsidR="006C3EB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 w:rsidR="0087041D"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официальном </w:t>
      </w:r>
      <w:r w:rsid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сайте администрации Тарногского муниципального района в</w:t>
      </w:r>
      <w:r w:rsidR="0087041D"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информацио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нно – телекоммуникационной сети</w:t>
      </w:r>
      <w:r w:rsidR="0087041D"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«Интернет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87041D" w:rsidRDefault="0087041D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1B" w:rsidRDefault="003F021B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</w:t>
      </w:r>
      <w:r w:rsidR="006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9810E7" w:rsidRPr="00D75063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810E7" w:rsidRPr="00D75063" w:rsidSect="00147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84B75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53B97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2A6B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3EB4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041D"/>
    <w:rsid w:val="0087510B"/>
    <w:rsid w:val="00883F63"/>
    <w:rsid w:val="00887295"/>
    <w:rsid w:val="008B3DDE"/>
    <w:rsid w:val="008D1E99"/>
    <w:rsid w:val="008E238C"/>
    <w:rsid w:val="00903F01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28A3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8</cp:revision>
  <cp:lastPrinted>2022-05-18T11:43:00Z</cp:lastPrinted>
  <dcterms:created xsi:type="dcterms:W3CDTF">2022-05-06T14:13:00Z</dcterms:created>
  <dcterms:modified xsi:type="dcterms:W3CDTF">2022-05-18T11:44:00Z</dcterms:modified>
</cp:coreProperties>
</file>