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70" w:rsidRPr="00BA2690" w:rsidRDefault="00D04C70" w:rsidP="00D04C70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sz w:val="24"/>
          <w:szCs w:val="20"/>
          <w:lang w:val="ru-RU" w:eastAsia="ru-RU"/>
        </w:rPr>
      </w:pPr>
    </w:p>
    <w:p w:rsidR="00D04C70" w:rsidRPr="00BA2690" w:rsidRDefault="00D04C70" w:rsidP="00D04C70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sz w:val="24"/>
          <w:szCs w:val="20"/>
          <w:lang w:val="ru-RU" w:eastAsia="ru-RU"/>
        </w:rPr>
      </w:pPr>
    </w:p>
    <w:p w:rsidR="00D04C70" w:rsidRPr="00625D44" w:rsidRDefault="00D04C70" w:rsidP="008D7E64">
      <w:pPr>
        <w:suppressAutoHyphens/>
        <w:spacing w:after="0" w:line="240" w:lineRule="auto"/>
        <w:ind w:left="0" w:right="0"/>
        <w:jc w:val="left"/>
        <w:rPr>
          <w:color w:val="auto"/>
          <w:sz w:val="36"/>
          <w:szCs w:val="36"/>
          <w:lang w:val="ru-RU" w:eastAsia="ar-SA"/>
        </w:rPr>
      </w:pPr>
      <w:r w:rsidRPr="00BA2690">
        <w:rPr>
          <w:color w:val="auto"/>
          <w:szCs w:val="20"/>
          <w:lang w:val="ru-RU" w:eastAsia="ar-SA"/>
        </w:rPr>
        <w:t xml:space="preserve">  </w:t>
      </w:r>
    </w:p>
    <w:p w:rsidR="00D04C70" w:rsidRPr="00BA2690" w:rsidRDefault="00D04C70" w:rsidP="00D04C70">
      <w:pPr>
        <w:suppressAutoHyphens/>
        <w:spacing w:after="0" w:line="240" w:lineRule="auto"/>
        <w:ind w:left="0" w:right="0"/>
        <w:jc w:val="center"/>
        <w:rPr>
          <w:b/>
          <w:color w:val="auto"/>
          <w:szCs w:val="20"/>
          <w:lang w:val="ru-RU" w:eastAsia="ar-SA"/>
        </w:rPr>
      </w:pPr>
      <w:r w:rsidRPr="00BA2690">
        <w:rPr>
          <w:b/>
          <w:color w:val="auto"/>
          <w:szCs w:val="20"/>
          <w:lang w:val="ru-RU" w:eastAsia="ar-SA"/>
        </w:rPr>
        <w:t>АДМИНИСТРАЦИЯ ТАРНОГСКОГО МУНИЦИПАЛЬНОГО РАЙОНА</w:t>
      </w:r>
    </w:p>
    <w:p w:rsidR="00D04C70" w:rsidRPr="00625D44" w:rsidRDefault="00D04C70" w:rsidP="00D04C70">
      <w:pPr>
        <w:suppressAutoHyphens/>
        <w:spacing w:after="0" w:line="240" w:lineRule="auto"/>
        <w:ind w:left="0" w:right="0"/>
        <w:jc w:val="center"/>
        <w:rPr>
          <w:b/>
          <w:noProof/>
          <w:color w:val="auto"/>
          <w:sz w:val="32"/>
          <w:szCs w:val="32"/>
          <w:lang w:val="ru-RU" w:eastAsia="ar-SA"/>
        </w:rPr>
      </w:pPr>
    </w:p>
    <w:p w:rsidR="00D04C70" w:rsidRPr="00BA2690" w:rsidRDefault="00D04C70" w:rsidP="00D04C70">
      <w:pPr>
        <w:suppressAutoHyphens/>
        <w:spacing w:after="0" w:line="240" w:lineRule="auto"/>
        <w:ind w:left="0" w:right="0"/>
        <w:jc w:val="center"/>
        <w:rPr>
          <w:b/>
          <w:color w:val="auto"/>
          <w:sz w:val="44"/>
          <w:szCs w:val="44"/>
          <w:lang w:val="ru-RU" w:eastAsia="ar-SA"/>
        </w:rPr>
      </w:pPr>
      <w:r>
        <w:rPr>
          <w:noProof/>
          <w:color w:val="auto"/>
          <w:szCs w:val="20"/>
          <w:lang w:val="ru-RU"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2667000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2690">
        <w:rPr>
          <w:b/>
          <w:noProof/>
          <w:color w:val="auto"/>
          <w:sz w:val="44"/>
          <w:szCs w:val="44"/>
          <w:lang w:val="ru-RU" w:eastAsia="ar-SA"/>
        </w:rPr>
        <w:t>ПОСТАНОВЛЕНИЕ</w:t>
      </w:r>
    </w:p>
    <w:p w:rsidR="00D04C70" w:rsidRPr="00BA2690" w:rsidRDefault="00D04C70" w:rsidP="00D04C70">
      <w:pPr>
        <w:suppressAutoHyphens/>
        <w:spacing w:after="0" w:line="240" w:lineRule="auto"/>
        <w:ind w:left="0" w:right="0"/>
        <w:jc w:val="center"/>
        <w:rPr>
          <w:color w:val="auto"/>
          <w:szCs w:val="28"/>
          <w:lang w:val="ru-RU" w:eastAsia="ar-SA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04C70" w:rsidRPr="00BA2690" w:rsidTr="00E4175C">
        <w:tc>
          <w:tcPr>
            <w:tcW w:w="588" w:type="dxa"/>
          </w:tcPr>
          <w:p w:rsidR="00D04C70" w:rsidRPr="00BA2690" w:rsidRDefault="00D04C70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 w:rsidRPr="00BA2690">
              <w:rPr>
                <w:color w:val="auto"/>
                <w:szCs w:val="28"/>
                <w:lang w:val="ru-RU" w:eastAsia="ar-SA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04C70" w:rsidRPr="00BA2690" w:rsidRDefault="00D553EA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23.11.2022</w:t>
            </w:r>
          </w:p>
        </w:tc>
        <w:tc>
          <w:tcPr>
            <w:tcW w:w="484" w:type="dxa"/>
          </w:tcPr>
          <w:p w:rsidR="00D04C70" w:rsidRPr="00BA2690" w:rsidRDefault="00D04C70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 w:rsidRPr="00BA2690">
              <w:rPr>
                <w:color w:val="auto"/>
                <w:szCs w:val="28"/>
                <w:lang w:val="ru-RU" w:eastAsia="ar-SA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04C70" w:rsidRPr="00BA2690" w:rsidRDefault="00D553EA" w:rsidP="00E4175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435</w:t>
            </w:r>
          </w:p>
        </w:tc>
      </w:tr>
    </w:tbl>
    <w:p w:rsidR="00D04C70" w:rsidRPr="00295A33" w:rsidRDefault="00D04C70" w:rsidP="00D04C70">
      <w:pPr>
        <w:spacing w:after="0"/>
        <w:rPr>
          <w:vanish/>
        </w:rPr>
      </w:pPr>
    </w:p>
    <w:tbl>
      <w:tblPr>
        <w:tblW w:w="0" w:type="auto"/>
        <w:tblLayout w:type="fixed"/>
        <w:tblLook w:val="01E0"/>
      </w:tblPr>
      <w:tblGrid>
        <w:gridCol w:w="4644"/>
        <w:gridCol w:w="4926"/>
      </w:tblGrid>
      <w:tr w:rsidR="00D04C70" w:rsidRPr="00D553EA" w:rsidTr="00E4175C">
        <w:tc>
          <w:tcPr>
            <w:tcW w:w="4644" w:type="dxa"/>
            <w:shd w:val="clear" w:color="auto" w:fill="auto"/>
          </w:tcPr>
          <w:p w:rsidR="00D04C70" w:rsidRPr="00625D44" w:rsidRDefault="00D04C70" w:rsidP="00E4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color w:val="auto"/>
                <w:sz w:val="16"/>
                <w:szCs w:val="16"/>
                <w:lang w:val="ru-RU" w:eastAsia="ru-RU"/>
              </w:rPr>
            </w:pPr>
          </w:p>
          <w:tbl>
            <w:tblPr>
              <w:tblStyle w:val="a3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42"/>
            </w:tblGrid>
            <w:tr w:rsidR="00625D44" w:rsidRPr="00D553EA" w:rsidTr="00625D44">
              <w:tc>
                <w:tcPr>
                  <w:tcW w:w="3142" w:type="dxa"/>
                </w:tcPr>
                <w:p w:rsidR="00625D44" w:rsidRPr="00625D44" w:rsidRDefault="00625D44" w:rsidP="00625D44">
                  <w:pPr>
                    <w:suppressAutoHyphens/>
                    <w:spacing w:after="0" w:line="240" w:lineRule="auto"/>
                    <w:ind w:left="0" w:right="0"/>
                    <w:jc w:val="center"/>
                    <w:rPr>
                      <w:color w:val="auto"/>
                      <w:sz w:val="20"/>
                      <w:szCs w:val="20"/>
                      <w:lang w:val="ru-RU" w:eastAsia="ar-SA"/>
                    </w:rPr>
                  </w:pPr>
                  <w:r w:rsidRPr="00625D44">
                    <w:rPr>
                      <w:color w:val="auto"/>
                      <w:sz w:val="20"/>
                      <w:szCs w:val="20"/>
                      <w:lang w:val="ru-RU" w:eastAsia="ar-SA"/>
                    </w:rPr>
                    <w:t xml:space="preserve">с. </w:t>
                  </w:r>
                  <w:proofErr w:type="spellStart"/>
                  <w:r w:rsidRPr="00625D44">
                    <w:rPr>
                      <w:color w:val="auto"/>
                      <w:sz w:val="20"/>
                      <w:szCs w:val="20"/>
                      <w:lang w:val="ru-RU" w:eastAsia="ar-SA"/>
                    </w:rPr>
                    <w:t>Тарногский</w:t>
                  </w:r>
                  <w:proofErr w:type="spellEnd"/>
                  <w:r w:rsidRPr="00625D44">
                    <w:rPr>
                      <w:color w:val="auto"/>
                      <w:sz w:val="20"/>
                      <w:szCs w:val="20"/>
                      <w:lang w:val="ru-RU" w:eastAsia="ar-SA"/>
                    </w:rPr>
                    <w:t xml:space="preserve"> Городок</w:t>
                  </w:r>
                </w:p>
                <w:p w:rsidR="00625D44" w:rsidRPr="00625D44" w:rsidRDefault="00625D44" w:rsidP="00625D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0"/>
                    <w:jc w:val="center"/>
                    <w:rPr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625D44">
                    <w:rPr>
                      <w:color w:val="auto"/>
                      <w:sz w:val="20"/>
                      <w:szCs w:val="20"/>
                      <w:lang w:val="ru-RU" w:eastAsia="ar-SA"/>
                    </w:rPr>
                    <w:t>Вологодская область</w:t>
                  </w:r>
                </w:p>
              </w:tc>
            </w:tr>
          </w:tbl>
          <w:p w:rsidR="00625D44" w:rsidRDefault="00625D44" w:rsidP="00E4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color w:val="auto"/>
                <w:szCs w:val="28"/>
                <w:lang w:val="ru-RU" w:eastAsia="ru-RU"/>
              </w:rPr>
            </w:pPr>
          </w:p>
          <w:p w:rsidR="00D04C70" w:rsidRPr="00625D44" w:rsidRDefault="00D04C70" w:rsidP="00E4175C">
            <w:pPr>
              <w:suppressAutoHyphens/>
              <w:spacing w:after="0" w:line="240" w:lineRule="auto"/>
              <w:ind w:left="0" w:right="0"/>
              <w:jc w:val="left"/>
              <w:rPr>
                <w:bCs/>
                <w:color w:val="auto"/>
                <w:sz w:val="16"/>
                <w:szCs w:val="16"/>
                <w:lang w:val="ru-RU" w:eastAsia="ar-SA"/>
              </w:rPr>
            </w:pPr>
          </w:p>
        </w:tc>
        <w:tc>
          <w:tcPr>
            <w:tcW w:w="4926" w:type="dxa"/>
            <w:shd w:val="clear" w:color="auto" w:fill="auto"/>
          </w:tcPr>
          <w:p w:rsidR="00D04C70" w:rsidRPr="00BA2690" w:rsidRDefault="00D04C70" w:rsidP="00E4175C">
            <w:pPr>
              <w:suppressAutoHyphens/>
              <w:spacing w:after="0" w:line="240" w:lineRule="auto"/>
              <w:ind w:left="0" w:right="0"/>
              <w:jc w:val="left"/>
              <w:rPr>
                <w:color w:val="auto"/>
                <w:szCs w:val="28"/>
                <w:lang w:val="ru-RU" w:eastAsia="ar-SA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5"/>
      </w:tblGrid>
      <w:tr w:rsidR="00625D44" w:rsidRPr="00D553EA" w:rsidTr="00433059">
        <w:tc>
          <w:tcPr>
            <w:tcW w:w="4077" w:type="dxa"/>
          </w:tcPr>
          <w:p w:rsidR="00625D44" w:rsidRDefault="00625D44" w:rsidP="00433059">
            <w:pPr>
              <w:suppressAutoHyphens/>
              <w:spacing w:after="0" w:line="240" w:lineRule="auto"/>
              <w:ind w:left="0" w:right="0"/>
              <w:rPr>
                <w:b/>
                <w:color w:val="auto"/>
                <w:sz w:val="32"/>
                <w:szCs w:val="20"/>
                <w:lang w:val="ru-RU" w:eastAsia="ar-SA"/>
              </w:rPr>
            </w:pPr>
            <w:r w:rsidRPr="00D85DF9">
              <w:rPr>
                <w:color w:val="auto"/>
                <w:szCs w:val="28"/>
                <w:lang w:val="ru-RU" w:eastAsia="ru-RU"/>
              </w:rPr>
              <w:t>О внесении изменений в постановление администрации</w:t>
            </w:r>
            <w:r w:rsidR="00433059">
              <w:rPr>
                <w:color w:val="auto"/>
                <w:szCs w:val="28"/>
                <w:lang w:val="ru-RU" w:eastAsia="ru-RU"/>
              </w:rPr>
              <w:t xml:space="preserve"> района </w:t>
            </w:r>
            <w:r w:rsidRPr="00D85DF9">
              <w:rPr>
                <w:color w:val="auto"/>
                <w:szCs w:val="28"/>
                <w:lang w:val="ru-RU" w:eastAsia="ru-RU"/>
              </w:rPr>
              <w:t xml:space="preserve"> от 27.09.2018г. № 405 </w:t>
            </w:r>
          </w:p>
        </w:tc>
        <w:tc>
          <w:tcPr>
            <w:tcW w:w="5775" w:type="dxa"/>
          </w:tcPr>
          <w:p w:rsidR="00625D44" w:rsidRDefault="00625D44" w:rsidP="00D04C70">
            <w:pPr>
              <w:suppressAutoHyphens/>
              <w:spacing w:after="0" w:line="240" w:lineRule="auto"/>
              <w:ind w:left="0" w:right="0"/>
              <w:jc w:val="center"/>
              <w:rPr>
                <w:b/>
                <w:color w:val="auto"/>
                <w:sz w:val="32"/>
                <w:szCs w:val="20"/>
                <w:lang w:val="ru-RU" w:eastAsia="ar-SA"/>
              </w:rPr>
            </w:pPr>
          </w:p>
        </w:tc>
      </w:tr>
    </w:tbl>
    <w:p w:rsidR="00625D44" w:rsidRPr="00293346" w:rsidRDefault="00625D44" w:rsidP="00D04C70">
      <w:pPr>
        <w:suppressAutoHyphens/>
        <w:spacing w:after="0" w:line="240" w:lineRule="auto"/>
        <w:ind w:left="0" w:right="0"/>
        <w:jc w:val="center"/>
        <w:rPr>
          <w:b/>
          <w:color w:val="auto"/>
          <w:sz w:val="44"/>
          <w:szCs w:val="44"/>
          <w:lang w:val="ru-RU" w:eastAsia="ar-SA"/>
        </w:rPr>
      </w:pPr>
    </w:p>
    <w:p w:rsidR="00ED0217" w:rsidRDefault="00945D89" w:rsidP="003E2276">
      <w:pPr>
        <w:spacing w:after="0" w:line="240" w:lineRule="auto"/>
        <w:ind w:left="4" w:right="0" w:firstLine="552"/>
        <w:rPr>
          <w:lang w:val="ru-RU"/>
        </w:rPr>
      </w:pPr>
      <w:r>
        <w:rPr>
          <w:lang w:val="ru-RU"/>
        </w:rPr>
        <w:t xml:space="preserve"> </w:t>
      </w:r>
      <w:r w:rsidR="000D34B0" w:rsidRPr="000D34B0">
        <w:rPr>
          <w:lang w:val="ru-RU"/>
        </w:rPr>
        <w:t>Руководствуясь статьёй 6 Федерального закона от 05.04.2013 № 44-ФЗ       «О контрактной системе в сфере закупок товаров, работ, услуг для обеспечения государственных и муниципальных нужд»</w:t>
      </w:r>
      <w:r w:rsidR="00D04C70" w:rsidRPr="00BA2690">
        <w:rPr>
          <w:lang w:val="ru-RU"/>
        </w:rPr>
        <w:t>,</w:t>
      </w:r>
      <w:r w:rsidR="003E2276">
        <w:rPr>
          <w:lang w:val="ru-RU"/>
        </w:rPr>
        <w:t xml:space="preserve"> администрация района </w:t>
      </w:r>
    </w:p>
    <w:p w:rsidR="00D04C70" w:rsidRPr="00BA2690" w:rsidRDefault="00ED0217" w:rsidP="00CF26D6">
      <w:pPr>
        <w:spacing w:after="0" w:line="240" w:lineRule="auto"/>
        <w:ind w:left="0" w:right="0"/>
        <w:rPr>
          <w:lang w:val="ru-RU"/>
        </w:rPr>
      </w:pPr>
      <w:r w:rsidRPr="00ED0217">
        <w:rPr>
          <w:b/>
          <w:lang w:val="ru-RU"/>
        </w:rPr>
        <w:t>ПОСТАНОВЛЯЕТ:</w:t>
      </w:r>
    </w:p>
    <w:p w:rsidR="00D04C70" w:rsidRDefault="00945D89" w:rsidP="00945D89">
      <w:pPr>
        <w:spacing w:after="0" w:line="240" w:lineRule="auto"/>
        <w:ind w:right="0"/>
        <w:rPr>
          <w:lang w:val="ru-RU"/>
        </w:rPr>
      </w:pPr>
      <w:r>
        <w:rPr>
          <w:lang w:val="ru-RU"/>
        </w:rPr>
        <w:t xml:space="preserve">        1. </w:t>
      </w:r>
      <w:r w:rsidR="00D04C70" w:rsidRPr="00BA2690">
        <w:rPr>
          <w:lang w:val="ru-RU"/>
        </w:rPr>
        <w:t xml:space="preserve">Внести в Порядок организации работы в электронной системе «Электронный магазин», утвержденный </w:t>
      </w:r>
      <w:r w:rsidR="00D04C70">
        <w:rPr>
          <w:lang w:val="ru-RU"/>
        </w:rPr>
        <w:t xml:space="preserve">постановлением </w:t>
      </w:r>
      <w:r w:rsidR="00433059">
        <w:rPr>
          <w:lang w:val="ru-RU"/>
        </w:rPr>
        <w:t>а</w:t>
      </w:r>
      <w:r w:rsidR="00D04C70" w:rsidRPr="00BA2690">
        <w:rPr>
          <w:lang w:val="ru-RU"/>
        </w:rPr>
        <w:t xml:space="preserve">дминистрации </w:t>
      </w:r>
      <w:r w:rsidR="00D04C70">
        <w:rPr>
          <w:lang w:val="ru-RU"/>
        </w:rPr>
        <w:t>Тарногского</w:t>
      </w:r>
      <w:r w:rsidR="00D04C70" w:rsidRPr="00BA2690">
        <w:rPr>
          <w:lang w:val="ru-RU"/>
        </w:rPr>
        <w:t xml:space="preserve"> муниципального района от </w:t>
      </w:r>
      <w:r w:rsidR="00D04C70">
        <w:rPr>
          <w:lang w:val="ru-RU"/>
        </w:rPr>
        <w:t>27</w:t>
      </w:r>
      <w:r w:rsidR="00D04C70" w:rsidRPr="00BA2690">
        <w:rPr>
          <w:lang w:val="ru-RU"/>
        </w:rPr>
        <w:t>.0</w:t>
      </w:r>
      <w:r w:rsidR="00D04C70">
        <w:rPr>
          <w:lang w:val="ru-RU"/>
        </w:rPr>
        <w:t>9</w:t>
      </w:r>
      <w:r w:rsidR="00D04C70" w:rsidRPr="00BA2690">
        <w:rPr>
          <w:lang w:val="ru-RU"/>
        </w:rPr>
        <w:t xml:space="preserve">.2018 № </w:t>
      </w:r>
      <w:r w:rsidR="00D04C70">
        <w:rPr>
          <w:lang w:val="ru-RU"/>
        </w:rPr>
        <w:t>405</w:t>
      </w:r>
      <w:r w:rsidR="00433059">
        <w:rPr>
          <w:lang w:val="ru-RU"/>
        </w:rPr>
        <w:t xml:space="preserve"> </w:t>
      </w:r>
      <w:r w:rsidR="001A2548" w:rsidRPr="001A2548">
        <w:rPr>
          <w:lang w:val="ru-RU"/>
        </w:rPr>
        <w:t>(с изм</w:t>
      </w:r>
      <w:r w:rsidR="00433059">
        <w:rPr>
          <w:lang w:val="ru-RU"/>
        </w:rPr>
        <w:t>енениями</w:t>
      </w:r>
      <w:r w:rsidR="001A2548" w:rsidRPr="001A2548">
        <w:rPr>
          <w:lang w:val="ru-RU"/>
        </w:rPr>
        <w:t xml:space="preserve"> от 23.11.2018</w:t>
      </w:r>
      <w:r w:rsidR="00625D44">
        <w:rPr>
          <w:lang w:val="ru-RU"/>
        </w:rPr>
        <w:t xml:space="preserve"> </w:t>
      </w:r>
      <w:r w:rsidR="001A2548" w:rsidRPr="001A2548">
        <w:rPr>
          <w:lang w:val="ru-RU"/>
        </w:rPr>
        <w:t>г.</w:t>
      </w:r>
      <w:r w:rsidR="00625D44">
        <w:rPr>
          <w:lang w:val="ru-RU"/>
        </w:rPr>
        <w:t xml:space="preserve"> </w:t>
      </w:r>
      <w:r w:rsidR="00625D44" w:rsidRPr="001A2548">
        <w:rPr>
          <w:lang w:val="ru-RU"/>
        </w:rPr>
        <w:t>№ 508</w:t>
      </w:r>
      <w:r w:rsidR="001A2548" w:rsidRPr="001A2548">
        <w:rPr>
          <w:lang w:val="ru-RU"/>
        </w:rPr>
        <w:t xml:space="preserve">, </w:t>
      </w:r>
      <w:r w:rsidR="00625D44">
        <w:rPr>
          <w:lang w:val="ru-RU"/>
        </w:rPr>
        <w:t>от</w:t>
      </w:r>
      <w:r w:rsidR="001A2548" w:rsidRPr="001A2548">
        <w:rPr>
          <w:lang w:val="ru-RU"/>
        </w:rPr>
        <w:t xml:space="preserve"> 21.</w:t>
      </w:r>
      <w:r w:rsidR="00625D44">
        <w:rPr>
          <w:lang w:val="ru-RU"/>
        </w:rPr>
        <w:t>0</w:t>
      </w:r>
      <w:r w:rsidR="001A2548" w:rsidRPr="001A2548">
        <w:rPr>
          <w:lang w:val="ru-RU"/>
        </w:rPr>
        <w:t>6.2019 г.</w:t>
      </w:r>
      <w:r w:rsidR="00625D44">
        <w:rPr>
          <w:lang w:val="ru-RU"/>
        </w:rPr>
        <w:t xml:space="preserve"> </w:t>
      </w:r>
      <w:r w:rsidR="00625D44" w:rsidRPr="001A2548">
        <w:rPr>
          <w:lang w:val="ru-RU"/>
        </w:rPr>
        <w:t>№ 304</w:t>
      </w:r>
      <w:r w:rsidR="001A2548" w:rsidRPr="001A2548">
        <w:rPr>
          <w:lang w:val="ru-RU"/>
        </w:rPr>
        <w:t>, от 11.02.2020</w:t>
      </w:r>
      <w:r w:rsidR="00625D44">
        <w:rPr>
          <w:lang w:val="ru-RU"/>
        </w:rPr>
        <w:t xml:space="preserve"> </w:t>
      </w:r>
      <w:r w:rsidR="001A2548" w:rsidRPr="001A2548">
        <w:rPr>
          <w:lang w:val="ru-RU"/>
        </w:rPr>
        <w:t>г.</w:t>
      </w:r>
      <w:r w:rsidR="00625D44" w:rsidRPr="00625D44">
        <w:rPr>
          <w:lang w:val="ru-RU"/>
        </w:rPr>
        <w:t xml:space="preserve"> </w:t>
      </w:r>
      <w:r w:rsidR="00625D44" w:rsidRPr="001A2548">
        <w:rPr>
          <w:lang w:val="ru-RU"/>
        </w:rPr>
        <w:t>№ 50</w:t>
      </w:r>
      <w:r w:rsidR="001A2548" w:rsidRPr="001A2548">
        <w:rPr>
          <w:lang w:val="ru-RU"/>
        </w:rPr>
        <w:t>)</w:t>
      </w:r>
      <w:r w:rsidR="00433059">
        <w:rPr>
          <w:lang w:val="ru-RU"/>
        </w:rPr>
        <w:t>, (далее – Порядок), следующие изменения</w:t>
      </w:r>
      <w:r w:rsidR="00D04C70" w:rsidRPr="00BA2690">
        <w:rPr>
          <w:lang w:val="ru-RU"/>
        </w:rPr>
        <w:t>:</w:t>
      </w:r>
    </w:p>
    <w:p w:rsidR="00D04C70" w:rsidRPr="003E2276" w:rsidRDefault="00625D44" w:rsidP="003E2276">
      <w:pPr>
        <w:spacing w:after="0" w:line="240" w:lineRule="auto"/>
        <w:ind w:left="4" w:right="0"/>
        <w:rPr>
          <w:lang w:val="ru-RU"/>
        </w:rPr>
      </w:pPr>
      <w:r>
        <w:rPr>
          <w:lang w:val="ru-RU"/>
        </w:rPr>
        <w:t xml:space="preserve">         </w:t>
      </w:r>
      <w:r w:rsidR="003E2276">
        <w:rPr>
          <w:lang w:val="ru-RU"/>
        </w:rPr>
        <w:t xml:space="preserve">1.1. </w:t>
      </w:r>
      <w:r w:rsidR="00D85DF9">
        <w:rPr>
          <w:lang w:val="ru-RU"/>
        </w:rPr>
        <w:t>Абзац 3</w:t>
      </w:r>
      <w:r w:rsidR="00D0733F" w:rsidRPr="003E2276">
        <w:rPr>
          <w:lang w:val="ru-RU"/>
        </w:rPr>
        <w:t xml:space="preserve"> </w:t>
      </w:r>
      <w:r w:rsidR="00D04C70" w:rsidRPr="003E2276">
        <w:rPr>
          <w:lang w:val="ru-RU"/>
        </w:rPr>
        <w:t xml:space="preserve">пункта 1 Порядка </w:t>
      </w:r>
      <w:r w:rsidR="00D0733F" w:rsidRPr="003E2276">
        <w:rPr>
          <w:lang w:val="ru-RU"/>
        </w:rPr>
        <w:t xml:space="preserve">изложить в </w:t>
      </w:r>
      <w:r w:rsidR="00433059">
        <w:rPr>
          <w:lang w:val="ru-RU"/>
        </w:rPr>
        <w:t>новой</w:t>
      </w:r>
      <w:r w:rsidR="00D0733F" w:rsidRPr="003E2276">
        <w:rPr>
          <w:lang w:val="ru-RU"/>
        </w:rPr>
        <w:t xml:space="preserve"> редакции</w:t>
      </w:r>
      <w:r w:rsidR="00D04C70" w:rsidRPr="003E2276">
        <w:rPr>
          <w:lang w:val="ru-RU"/>
        </w:rPr>
        <w:t>:</w:t>
      </w:r>
    </w:p>
    <w:p w:rsidR="00D0733F" w:rsidRDefault="00625D44" w:rsidP="00625D44">
      <w:pPr>
        <w:spacing w:after="0" w:line="240" w:lineRule="auto"/>
        <w:ind w:left="0" w:right="0"/>
        <w:rPr>
          <w:lang w:val="ru-RU"/>
        </w:rPr>
      </w:pPr>
      <w:r>
        <w:rPr>
          <w:lang w:val="ru-RU"/>
        </w:rPr>
        <w:t xml:space="preserve">         </w:t>
      </w:r>
      <w:r w:rsidR="00D0733F">
        <w:rPr>
          <w:lang w:val="ru-RU"/>
        </w:rPr>
        <w:t>«</w:t>
      </w:r>
      <w:r w:rsidR="00D0733F" w:rsidRPr="00D0733F">
        <w:rPr>
          <w:lang w:val="ru-RU"/>
        </w:rPr>
        <w:t xml:space="preserve">поставки одних и тех же товаров, работ, услуг на сумму, не превышающую </w:t>
      </w:r>
      <w:r w:rsidR="00065A40">
        <w:rPr>
          <w:lang w:val="ru-RU"/>
        </w:rPr>
        <w:t>десяти</w:t>
      </w:r>
      <w:r w:rsidR="00D0733F" w:rsidRPr="00D0733F">
        <w:rPr>
          <w:lang w:val="ru-RU"/>
        </w:rPr>
        <w:t xml:space="preserve"> тысяч рублей </w:t>
      </w:r>
      <w:r w:rsidR="00D0733F">
        <w:rPr>
          <w:lang w:val="ru-RU"/>
        </w:rPr>
        <w:t>в течение календарного месяца»</w:t>
      </w:r>
      <w:r w:rsidR="00433059">
        <w:rPr>
          <w:lang w:val="ru-RU"/>
        </w:rPr>
        <w:t>.</w:t>
      </w:r>
    </w:p>
    <w:p w:rsidR="00D0733F" w:rsidRPr="00D0733F" w:rsidRDefault="00625D44" w:rsidP="00D0733F">
      <w:pPr>
        <w:autoSpaceDE w:val="0"/>
        <w:autoSpaceDN w:val="0"/>
        <w:adjustRightInd w:val="0"/>
        <w:spacing w:after="0" w:line="240" w:lineRule="auto"/>
        <w:ind w:left="0" w:right="0"/>
        <w:rPr>
          <w:lang w:val="ru-RU"/>
        </w:rPr>
      </w:pPr>
      <w:r>
        <w:rPr>
          <w:lang w:val="ru-RU"/>
        </w:rPr>
        <w:t xml:space="preserve">         </w:t>
      </w:r>
      <w:r w:rsidR="003E2276">
        <w:rPr>
          <w:lang w:val="ru-RU"/>
        </w:rPr>
        <w:t>1.2.</w:t>
      </w:r>
      <w:r w:rsidR="00D0733F">
        <w:rPr>
          <w:lang w:val="ru-RU"/>
        </w:rPr>
        <w:t xml:space="preserve">   </w:t>
      </w:r>
      <w:r w:rsidR="00433059">
        <w:rPr>
          <w:lang w:val="ru-RU"/>
        </w:rPr>
        <w:t xml:space="preserve">Пункт 1 Порядка </w:t>
      </w:r>
      <w:r w:rsidR="00D0733F" w:rsidRPr="00D0733F">
        <w:rPr>
          <w:lang w:val="ru-RU"/>
        </w:rPr>
        <w:t>дополнить абзац</w:t>
      </w:r>
      <w:r w:rsidR="00433059">
        <w:rPr>
          <w:lang w:val="ru-RU"/>
        </w:rPr>
        <w:t>ем</w:t>
      </w:r>
      <w:r w:rsidR="00D0733F">
        <w:rPr>
          <w:lang w:val="ru-RU"/>
        </w:rPr>
        <w:t xml:space="preserve"> </w:t>
      </w:r>
      <w:r w:rsidR="00D0733F" w:rsidRPr="00D0733F">
        <w:rPr>
          <w:lang w:val="ru-RU"/>
        </w:rPr>
        <w:t>следующего содержания:</w:t>
      </w:r>
    </w:p>
    <w:p w:rsidR="00D0733F" w:rsidRPr="00D0733F" w:rsidRDefault="00D0733F" w:rsidP="00D0733F">
      <w:pPr>
        <w:autoSpaceDE w:val="0"/>
        <w:autoSpaceDN w:val="0"/>
        <w:adjustRightInd w:val="0"/>
        <w:spacing w:after="0" w:line="240" w:lineRule="auto"/>
        <w:ind w:left="0" w:right="0"/>
        <w:rPr>
          <w:lang w:val="ru-RU"/>
        </w:rPr>
      </w:pPr>
      <w:r>
        <w:rPr>
          <w:lang w:val="ru-RU"/>
        </w:rPr>
        <w:t xml:space="preserve">         </w:t>
      </w:r>
      <w:r w:rsidR="00433059">
        <w:rPr>
          <w:lang w:val="ru-RU"/>
        </w:rPr>
        <w:t>«</w:t>
      </w:r>
      <w:r w:rsidR="00065A40" w:rsidRPr="00065A40">
        <w:rPr>
          <w:lang w:val="ru-RU"/>
        </w:rPr>
        <w:t xml:space="preserve">если закупка осуществляется на приобретение продуктов  питания для муниципальных дошкольных общеобразовательных учреждений и муниципальных общеобразовательных учреждений у </w:t>
      </w:r>
      <w:proofErr w:type="spellStart"/>
      <w:r w:rsidR="00065A40" w:rsidRPr="00065A40">
        <w:rPr>
          <w:lang w:val="ru-RU"/>
        </w:rPr>
        <w:t>сельхозтоваропроизводителей</w:t>
      </w:r>
      <w:proofErr w:type="spellEnd"/>
      <w:r w:rsidR="00065A40" w:rsidRPr="00065A40">
        <w:rPr>
          <w:lang w:val="ru-RU"/>
        </w:rPr>
        <w:t xml:space="preserve"> и товаропроизводителей </w:t>
      </w:r>
      <w:proofErr w:type="spellStart"/>
      <w:r w:rsidR="00065A40">
        <w:rPr>
          <w:lang w:val="ru-RU"/>
        </w:rPr>
        <w:t>Тарногского</w:t>
      </w:r>
      <w:proofErr w:type="spellEnd"/>
      <w:r w:rsidR="00065A40">
        <w:rPr>
          <w:lang w:val="ru-RU"/>
        </w:rPr>
        <w:t xml:space="preserve"> </w:t>
      </w:r>
      <w:r w:rsidR="00065A40" w:rsidRPr="00065A40">
        <w:rPr>
          <w:lang w:val="ru-RU"/>
        </w:rPr>
        <w:t>муниципального района</w:t>
      </w:r>
      <w:r w:rsidR="00433059">
        <w:rPr>
          <w:lang w:val="ru-RU"/>
        </w:rPr>
        <w:t>».</w:t>
      </w:r>
    </w:p>
    <w:p w:rsidR="00D0733F" w:rsidRDefault="00233FAF" w:rsidP="00D0733F">
      <w:pPr>
        <w:autoSpaceDE w:val="0"/>
        <w:autoSpaceDN w:val="0"/>
        <w:adjustRightInd w:val="0"/>
        <w:spacing w:after="0" w:line="240" w:lineRule="auto"/>
        <w:ind w:left="0" w:right="0"/>
        <w:rPr>
          <w:lang w:val="ru-RU"/>
        </w:rPr>
      </w:pPr>
      <w:r>
        <w:rPr>
          <w:lang w:val="ru-RU"/>
        </w:rPr>
        <w:t xml:space="preserve">  </w:t>
      </w:r>
      <w:r w:rsidR="00625D44">
        <w:rPr>
          <w:lang w:val="ru-RU"/>
        </w:rPr>
        <w:t xml:space="preserve">       </w:t>
      </w:r>
      <w:r w:rsidR="00D0733F" w:rsidRPr="00D0733F">
        <w:rPr>
          <w:lang w:val="ru-RU"/>
        </w:rPr>
        <w:t xml:space="preserve">2. Настоящее постановление вступает в силу </w:t>
      </w:r>
      <w:r w:rsidR="00C77900">
        <w:rPr>
          <w:lang w:val="ru-RU"/>
        </w:rPr>
        <w:t xml:space="preserve">со дня его подписания и </w:t>
      </w:r>
      <w:r w:rsidR="00505F9E">
        <w:rPr>
          <w:lang w:val="ru-RU"/>
        </w:rPr>
        <w:t>распространяется на правоотношения</w:t>
      </w:r>
      <w:r w:rsidR="001E5C32">
        <w:rPr>
          <w:lang w:val="ru-RU"/>
        </w:rPr>
        <w:t>,</w:t>
      </w:r>
      <w:r w:rsidR="00505F9E">
        <w:rPr>
          <w:lang w:val="ru-RU"/>
        </w:rPr>
        <w:t xml:space="preserve"> возникшие</w:t>
      </w:r>
      <w:r w:rsidR="001E5C32">
        <w:rPr>
          <w:lang w:val="ru-RU"/>
        </w:rPr>
        <w:t xml:space="preserve"> с 01 ноября 2022 года.</w:t>
      </w:r>
    </w:p>
    <w:p w:rsidR="00D0733F" w:rsidRDefault="00D0733F" w:rsidP="00D0733F">
      <w:pPr>
        <w:autoSpaceDE w:val="0"/>
        <w:autoSpaceDN w:val="0"/>
        <w:adjustRightInd w:val="0"/>
        <w:spacing w:after="0" w:line="240" w:lineRule="auto"/>
        <w:ind w:left="0" w:right="0"/>
        <w:rPr>
          <w:lang w:val="ru-RU"/>
        </w:rPr>
      </w:pPr>
    </w:p>
    <w:p w:rsidR="00625D44" w:rsidRDefault="00625D44" w:rsidP="00D0733F">
      <w:pPr>
        <w:autoSpaceDE w:val="0"/>
        <w:autoSpaceDN w:val="0"/>
        <w:adjustRightInd w:val="0"/>
        <w:spacing w:after="0" w:line="240" w:lineRule="auto"/>
        <w:ind w:left="0" w:right="0"/>
        <w:rPr>
          <w:lang w:val="ru-RU"/>
        </w:rPr>
      </w:pPr>
    </w:p>
    <w:p w:rsidR="002E7ABE" w:rsidRPr="00F03E62" w:rsidRDefault="00D0733F" w:rsidP="00625D44">
      <w:pPr>
        <w:autoSpaceDE w:val="0"/>
        <w:autoSpaceDN w:val="0"/>
        <w:adjustRightInd w:val="0"/>
        <w:spacing w:after="0" w:line="240" w:lineRule="auto"/>
        <w:ind w:left="0" w:right="0"/>
        <w:jc w:val="left"/>
        <w:rPr>
          <w:lang w:val="ru-RU"/>
        </w:rPr>
      </w:pPr>
      <w:bookmarkStart w:id="0" w:name="_GoBack"/>
      <w:bookmarkEnd w:id="0"/>
      <w:r w:rsidRPr="00233FAF">
        <w:rPr>
          <w:bCs/>
          <w:color w:val="auto"/>
          <w:szCs w:val="28"/>
          <w:lang w:val="ru-RU" w:eastAsia="ar-SA"/>
        </w:rPr>
        <w:t>Р</w:t>
      </w:r>
      <w:r w:rsidR="002B16D9" w:rsidRPr="00233FAF">
        <w:rPr>
          <w:bCs/>
          <w:color w:val="auto"/>
          <w:szCs w:val="28"/>
          <w:lang w:val="ru-RU" w:eastAsia="ar-SA"/>
        </w:rPr>
        <w:t>уководител</w:t>
      </w:r>
      <w:r w:rsidRPr="00233FAF">
        <w:rPr>
          <w:bCs/>
          <w:color w:val="auto"/>
          <w:szCs w:val="28"/>
          <w:lang w:val="ru-RU" w:eastAsia="ar-SA"/>
        </w:rPr>
        <w:t>ь</w:t>
      </w:r>
      <w:r w:rsidR="002B16D9" w:rsidRPr="00233FAF">
        <w:rPr>
          <w:bCs/>
          <w:color w:val="auto"/>
          <w:szCs w:val="28"/>
          <w:lang w:val="ru-RU" w:eastAsia="ar-SA"/>
        </w:rPr>
        <w:t xml:space="preserve"> администрации района                                 </w:t>
      </w:r>
      <w:r w:rsidR="00625D44">
        <w:rPr>
          <w:bCs/>
          <w:color w:val="auto"/>
          <w:szCs w:val="28"/>
          <w:lang w:val="ru-RU" w:eastAsia="ar-SA"/>
        </w:rPr>
        <w:t xml:space="preserve">             А.И. </w:t>
      </w:r>
      <w:proofErr w:type="spellStart"/>
      <w:r w:rsidR="003C3089">
        <w:rPr>
          <w:bCs/>
          <w:color w:val="auto"/>
          <w:szCs w:val="28"/>
          <w:lang w:val="ru-RU" w:eastAsia="ar-SA"/>
        </w:rPr>
        <w:t>Корепанов</w:t>
      </w:r>
      <w:proofErr w:type="spellEnd"/>
      <w:r w:rsidR="003C3089">
        <w:rPr>
          <w:bCs/>
          <w:color w:val="auto"/>
          <w:szCs w:val="28"/>
          <w:lang w:val="ru-RU" w:eastAsia="ar-SA"/>
        </w:rPr>
        <w:t xml:space="preserve"> </w:t>
      </w:r>
    </w:p>
    <w:sectPr w:rsidR="002E7ABE" w:rsidRPr="00F03E62" w:rsidSect="00625D44">
      <w:pgSz w:w="11904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5A5"/>
    <w:multiLevelType w:val="multilevel"/>
    <w:tmpl w:val="D30E384C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C50D75"/>
    <w:multiLevelType w:val="multilevel"/>
    <w:tmpl w:val="D30E384C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C70"/>
    <w:rsid w:val="00065A40"/>
    <w:rsid w:val="000D34B0"/>
    <w:rsid w:val="001A2548"/>
    <w:rsid w:val="001E5C32"/>
    <w:rsid w:val="00204C9E"/>
    <w:rsid w:val="002229C4"/>
    <w:rsid w:val="00233FAF"/>
    <w:rsid w:val="00293346"/>
    <w:rsid w:val="002B16D9"/>
    <w:rsid w:val="002E7ABE"/>
    <w:rsid w:val="003558F9"/>
    <w:rsid w:val="003C3089"/>
    <w:rsid w:val="003E2276"/>
    <w:rsid w:val="0042333F"/>
    <w:rsid w:val="00433059"/>
    <w:rsid w:val="00434ADA"/>
    <w:rsid w:val="00472C97"/>
    <w:rsid w:val="00505F9E"/>
    <w:rsid w:val="00625D44"/>
    <w:rsid w:val="006963BA"/>
    <w:rsid w:val="006B6779"/>
    <w:rsid w:val="007207EA"/>
    <w:rsid w:val="00734FDC"/>
    <w:rsid w:val="0077582B"/>
    <w:rsid w:val="007F6F6A"/>
    <w:rsid w:val="0080639E"/>
    <w:rsid w:val="008411AA"/>
    <w:rsid w:val="008D7E64"/>
    <w:rsid w:val="00945D89"/>
    <w:rsid w:val="00BE2C98"/>
    <w:rsid w:val="00BF0D87"/>
    <w:rsid w:val="00C77900"/>
    <w:rsid w:val="00CF26D6"/>
    <w:rsid w:val="00D04C70"/>
    <w:rsid w:val="00D0733F"/>
    <w:rsid w:val="00D553EA"/>
    <w:rsid w:val="00D85DF9"/>
    <w:rsid w:val="00E741FD"/>
    <w:rsid w:val="00ED0217"/>
    <w:rsid w:val="00ED2803"/>
    <w:rsid w:val="00ED314C"/>
    <w:rsid w:val="00F03E62"/>
    <w:rsid w:val="00F55927"/>
    <w:rsid w:val="00F90075"/>
    <w:rsid w:val="00F9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0"/>
    <w:pPr>
      <w:spacing w:after="3" w:line="267" w:lineRule="auto"/>
      <w:ind w:left="96" w:right="53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70"/>
    <w:pPr>
      <w:spacing w:after="3" w:line="267" w:lineRule="auto"/>
      <w:ind w:left="96" w:right="53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Zverdvd.org</cp:lastModifiedBy>
  <cp:revision>16</cp:revision>
  <cp:lastPrinted>2022-11-21T13:59:00Z</cp:lastPrinted>
  <dcterms:created xsi:type="dcterms:W3CDTF">2022-11-23T08:09:00Z</dcterms:created>
  <dcterms:modified xsi:type="dcterms:W3CDTF">2022-11-24T06:30:00Z</dcterms:modified>
</cp:coreProperties>
</file>