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947" w:rsidRDefault="00C605DD" w:rsidP="001C1947">
      <w:pPr>
        <w:jc w:val="center"/>
        <w:rPr>
          <w:b/>
          <w:sz w:val="28"/>
          <w:szCs w:val="28"/>
        </w:rPr>
      </w:pPr>
      <w:r>
        <w:t xml:space="preserve"> </w:t>
      </w:r>
    </w:p>
    <w:p w:rsidR="001C1947" w:rsidRDefault="001C1947" w:rsidP="007E2BD2">
      <w:pPr>
        <w:rPr>
          <w:b/>
          <w:sz w:val="28"/>
          <w:szCs w:val="28"/>
        </w:rPr>
      </w:pPr>
    </w:p>
    <w:p w:rsidR="007E2BD2" w:rsidRDefault="007E2BD2" w:rsidP="007E2BD2">
      <w:pPr>
        <w:rPr>
          <w:b/>
          <w:sz w:val="28"/>
          <w:szCs w:val="28"/>
        </w:rPr>
      </w:pPr>
    </w:p>
    <w:p w:rsidR="001C1947" w:rsidRDefault="001C1947" w:rsidP="001C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ТАРНОГСКОГО МУНИЦИПАЛЬНОГО ОКРУГА</w:t>
      </w:r>
    </w:p>
    <w:p w:rsidR="001C1947" w:rsidRDefault="001C1947" w:rsidP="001C1947">
      <w:pPr>
        <w:jc w:val="center"/>
        <w:rPr>
          <w:sz w:val="28"/>
          <w:szCs w:val="28"/>
        </w:rPr>
      </w:pPr>
    </w:p>
    <w:p w:rsidR="001C1947" w:rsidRDefault="001C1947" w:rsidP="001C1947">
      <w:pPr>
        <w:jc w:val="center"/>
        <w:rPr>
          <w:b/>
          <w:sz w:val="40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1" layoutInCell="0" allowOverlap="1" wp14:anchorId="32568F1C" wp14:editId="3DBD059B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0" t="0" r="0" b="0"/>
            <wp:wrapNone/>
            <wp:docPr id="1" name="Рисунок 1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0"/>
          <w:szCs w:val="28"/>
        </w:rPr>
        <w:t>ПОСТАНОВЛЕНИЕ</w:t>
      </w:r>
    </w:p>
    <w:p w:rsidR="001C1947" w:rsidRPr="00BF11D3" w:rsidRDefault="001C1947" w:rsidP="001C1947">
      <w:pPr>
        <w:jc w:val="center"/>
        <w:rPr>
          <w:sz w:val="4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1C1947" w:rsidTr="00122F50">
        <w:tc>
          <w:tcPr>
            <w:tcW w:w="588" w:type="dxa"/>
            <w:hideMark/>
          </w:tcPr>
          <w:p w:rsidR="001C1947" w:rsidRDefault="001C1947" w:rsidP="00122F50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C1947" w:rsidRDefault="001C1947" w:rsidP="00122F50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  <w:r>
              <w:rPr>
                <w:sz w:val="28"/>
                <w:szCs w:val="28"/>
              </w:rPr>
              <w:t>.2025</w:t>
            </w:r>
          </w:p>
        </w:tc>
        <w:tc>
          <w:tcPr>
            <w:tcW w:w="484" w:type="dxa"/>
            <w:hideMark/>
          </w:tcPr>
          <w:p w:rsidR="001C1947" w:rsidRDefault="001C1947" w:rsidP="00122F50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47" w:rsidRDefault="001C1947" w:rsidP="00122F50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tbl>
      <w:tblPr>
        <w:tblW w:w="0" w:type="auto"/>
        <w:tblInd w:w="1809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1C1947" w:rsidTr="00C32F18">
        <w:tc>
          <w:tcPr>
            <w:tcW w:w="2400" w:type="dxa"/>
          </w:tcPr>
          <w:p w:rsidR="001C1947" w:rsidRDefault="001C1947" w:rsidP="00122F50">
            <w:pPr>
              <w:jc w:val="center"/>
              <w:rPr>
                <w:sz w:val="20"/>
                <w:szCs w:val="28"/>
              </w:rPr>
            </w:pPr>
          </w:p>
          <w:p w:rsidR="001C1947" w:rsidRDefault="001C1947" w:rsidP="00122F50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с. Та</w:t>
            </w:r>
            <w:bookmarkStart w:id="0" w:name="_GoBack"/>
            <w:bookmarkEnd w:id="0"/>
            <w:r>
              <w:rPr>
                <w:sz w:val="20"/>
                <w:szCs w:val="28"/>
              </w:rPr>
              <w:t>рногский Городок</w:t>
            </w:r>
          </w:p>
          <w:p w:rsidR="001C1947" w:rsidRDefault="001C1947" w:rsidP="00122F50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Вологодская область</w:t>
            </w:r>
          </w:p>
        </w:tc>
      </w:tr>
    </w:tbl>
    <w:p w:rsidR="005B3A81" w:rsidRDefault="005B3A81" w:rsidP="001C1947">
      <w:pPr>
        <w:autoSpaceDE w:val="0"/>
        <w:autoSpaceDN w:val="0"/>
        <w:adjustRightInd w:val="0"/>
      </w:pPr>
    </w:p>
    <w:p w:rsidR="000D256A" w:rsidRDefault="000D256A">
      <w:pPr>
        <w:autoSpaceDE w:val="0"/>
        <w:autoSpaceDN w:val="0"/>
        <w:adjustRightInd w:val="0"/>
        <w:jc w:val="center"/>
        <w:outlineLvl w:val="0"/>
      </w:pPr>
    </w:p>
    <w:tbl>
      <w:tblPr>
        <w:tblW w:w="11055" w:type="dxa"/>
        <w:tblLook w:val="01E0" w:firstRow="1" w:lastRow="1" w:firstColumn="1" w:lastColumn="1" w:noHBand="0" w:noVBand="0"/>
      </w:tblPr>
      <w:tblGrid>
        <w:gridCol w:w="4308"/>
        <w:gridCol w:w="1560"/>
        <w:gridCol w:w="3225"/>
        <w:gridCol w:w="1962"/>
      </w:tblGrid>
      <w:tr w:rsidR="000D256A" w:rsidTr="007E1B91">
        <w:trPr>
          <w:gridAfter w:val="1"/>
          <w:wAfter w:w="1962" w:type="dxa"/>
        </w:trPr>
        <w:tc>
          <w:tcPr>
            <w:tcW w:w="4308" w:type="dxa"/>
          </w:tcPr>
          <w:p w:rsidR="000D256A" w:rsidRPr="001C1947" w:rsidRDefault="00FC5854" w:rsidP="001C1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Тарногского муниципального округа от 26.12.2024 № 972</w:t>
            </w:r>
          </w:p>
        </w:tc>
        <w:tc>
          <w:tcPr>
            <w:tcW w:w="4785" w:type="dxa"/>
            <w:gridSpan w:val="2"/>
          </w:tcPr>
          <w:p w:rsidR="000D256A" w:rsidRDefault="000D256A" w:rsidP="007E1B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488B" w:rsidRPr="007E1B91" w:rsidTr="007E1B91">
        <w:tc>
          <w:tcPr>
            <w:tcW w:w="5868" w:type="dxa"/>
            <w:gridSpan w:val="2"/>
          </w:tcPr>
          <w:p w:rsidR="00C2488B" w:rsidRPr="007E1B91" w:rsidRDefault="00C2488B" w:rsidP="007E1B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87" w:type="dxa"/>
            <w:gridSpan w:val="2"/>
          </w:tcPr>
          <w:p w:rsidR="00C2488B" w:rsidRPr="007E1B91" w:rsidRDefault="00C2488B" w:rsidP="007E1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1947" w:rsidRDefault="005A758A" w:rsidP="001C1947">
      <w:pPr>
        <w:ind w:firstLine="709"/>
        <w:jc w:val="both"/>
        <w:rPr>
          <w:sz w:val="28"/>
          <w:szCs w:val="28"/>
        </w:rPr>
      </w:pPr>
      <w:r w:rsidRPr="005A758A">
        <w:rPr>
          <w:sz w:val="28"/>
          <w:szCs w:val="28"/>
        </w:rPr>
        <w:t xml:space="preserve">В соответствии с </w:t>
      </w:r>
      <w:r w:rsidR="007638A1">
        <w:rPr>
          <w:sz w:val="28"/>
          <w:szCs w:val="28"/>
        </w:rPr>
        <w:t>Федеральным законом от 6 октября 2003 года № 131-ФЗ «</w:t>
      </w:r>
      <w:r w:rsidR="007638A1" w:rsidRPr="007638A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638A1">
        <w:rPr>
          <w:sz w:val="28"/>
          <w:szCs w:val="28"/>
        </w:rPr>
        <w:t>» в целях обеспечения безопасности и надежност</w:t>
      </w:r>
      <w:r w:rsidR="001C1947">
        <w:rPr>
          <w:sz w:val="28"/>
          <w:szCs w:val="28"/>
        </w:rPr>
        <w:t xml:space="preserve">и теплоснабжения потребителей, </w:t>
      </w:r>
      <w:r w:rsidR="007638A1">
        <w:rPr>
          <w:sz w:val="28"/>
          <w:szCs w:val="28"/>
        </w:rPr>
        <w:t>соблюдения прав и законных интересов потребителей и поставщиков тепловой энергии</w:t>
      </w:r>
      <w:r w:rsidR="00652EB7" w:rsidRPr="005A758A">
        <w:rPr>
          <w:sz w:val="28"/>
          <w:szCs w:val="28"/>
        </w:rPr>
        <w:t xml:space="preserve">, </w:t>
      </w:r>
      <w:r w:rsidR="007638A1">
        <w:rPr>
          <w:sz w:val="28"/>
          <w:szCs w:val="28"/>
        </w:rPr>
        <w:t>а</w:t>
      </w:r>
      <w:r w:rsidR="006350A7">
        <w:rPr>
          <w:sz w:val="28"/>
          <w:szCs w:val="28"/>
        </w:rPr>
        <w:t xml:space="preserve">дминистрация Тарногского муниципального </w:t>
      </w:r>
      <w:r w:rsidR="00496E81">
        <w:rPr>
          <w:sz w:val="28"/>
          <w:szCs w:val="28"/>
        </w:rPr>
        <w:t>округа</w:t>
      </w:r>
    </w:p>
    <w:p w:rsidR="001C1947" w:rsidRDefault="007638A1" w:rsidP="001C1947">
      <w:pPr>
        <w:jc w:val="both"/>
        <w:rPr>
          <w:sz w:val="28"/>
          <w:szCs w:val="28"/>
        </w:rPr>
      </w:pPr>
      <w:r w:rsidRPr="00652EB7">
        <w:rPr>
          <w:b/>
          <w:sz w:val="28"/>
        </w:rPr>
        <w:t>ПОСТАНОВЛЯ</w:t>
      </w:r>
      <w:r>
        <w:rPr>
          <w:b/>
          <w:sz w:val="28"/>
        </w:rPr>
        <w:t>ЕТ</w:t>
      </w:r>
      <w:r w:rsidRPr="00652EB7">
        <w:rPr>
          <w:b/>
          <w:sz w:val="28"/>
        </w:rPr>
        <w:t>:</w:t>
      </w:r>
    </w:p>
    <w:p w:rsidR="001C1947" w:rsidRDefault="001C1947" w:rsidP="001C1947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07222B" w:rsidRPr="001C1947">
        <w:rPr>
          <w:sz w:val="28"/>
        </w:rPr>
        <w:t xml:space="preserve">Внести </w:t>
      </w:r>
      <w:r w:rsidR="00CA7BD2" w:rsidRPr="001C1947">
        <w:rPr>
          <w:sz w:val="28"/>
        </w:rPr>
        <w:t xml:space="preserve">в постановление администрации Тарногского муниципального </w:t>
      </w:r>
      <w:r w:rsidR="00CA7BD2" w:rsidRPr="00CA7BD2">
        <w:rPr>
          <w:sz w:val="28"/>
        </w:rPr>
        <w:t>округа от 26.12.2024 № 972 «Об утверждении Схемы теплоснабжения Тарногского муниципального округа Вологодской области на период с 2024 по 2043 годы»</w:t>
      </w:r>
      <w:r w:rsidR="00CA7BD2">
        <w:rPr>
          <w:sz w:val="28"/>
        </w:rPr>
        <w:t xml:space="preserve"> изменения, изложив</w:t>
      </w:r>
      <w:r w:rsidR="0007222B" w:rsidRPr="0007222B">
        <w:rPr>
          <w:sz w:val="28"/>
        </w:rPr>
        <w:t xml:space="preserve"> </w:t>
      </w:r>
      <w:r>
        <w:rPr>
          <w:sz w:val="28"/>
        </w:rPr>
        <w:t xml:space="preserve">схему теплоснабжения Тарногского муниципального округа Вологодской области на период с 2024 по 2043 годы </w:t>
      </w:r>
      <w:r w:rsidR="0007222B" w:rsidRPr="0007222B">
        <w:rPr>
          <w:sz w:val="28"/>
        </w:rPr>
        <w:t>в новой редакции</w:t>
      </w:r>
      <w:r w:rsidR="0007222B">
        <w:rPr>
          <w:sz w:val="28"/>
        </w:rPr>
        <w:t xml:space="preserve"> (прилагается).</w:t>
      </w:r>
    </w:p>
    <w:p w:rsidR="0007222B" w:rsidRDefault="001C1947" w:rsidP="001C1947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07222B" w:rsidRPr="001C1947">
        <w:rPr>
          <w:sz w:val="28"/>
        </w:rPr>
        <w:t xml:space="preserve">Схему теплоснабжения Тарногского муниципального округа </w:t>
      </w:r>
      <w:r w:rsidR="0007222B" w:rsidRPr="0007222B">
        <w:rPr>
          <w:sz w:val="28"/>
        </w:rPr>
        <w:t>Вологодской области на период с 2024 по 2043 годы</w:t>
      </w:r>
      <w:r w:rsidR="0007222B">
        <w:rPr>
          <w:sz w:val="28"/>
        </w:rPr>
        <w:t xml:space="preserve"> разместить на официальном сайте Тарногского муниципального округа.</w:t>
      </w:r>
    </w:p>
    <w:p w:rsidR="001C1947" w:rsidRDefault="001C1947" w:rsidP="001C19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принятия.</w:t>
      </w:r>
    </w:p>
    <w:p w:rsidR="001C1947" w:rsidRPr="001C1947" w:rsidRDefault="001C1947" w:rsidP="001C1947">
      <w:pPr>
        <w:ind w:firstLine="709"/>
        <w:jc w:val="both"/>
        <w:rPr>
          <w:sz w:val="28"/>
          <w:szCs w:val="28"/>
        </w:rPr>
      </w:pPr>
    </w:p>
    <w:p w:rsidR="00945B63" w:rsidRDefault="00945B63" w:rsidP="006D54DD">
      <w:pPr>
        <w:jc w:val="both"/>
        <w:rPr>
          <w:sz w:val="28"/>
        </w:rPr>
      </w:pPr>
    </w:p>
    <w:p w:rsidR="00281C11" w:rsidRPr="001C1947" w:rsidRDefault="00496E81" w:rsidP="001C1947">
      <w:pPr>
        <w:rPr>
          <w:sz w:val="28"/>
        </w:rPr>
      </w:pPr>
      <w:r>
        <w:rPr>
          <w:sz w:val="28"/>
        </w:rPr>
        <w:t xml:space="preserve">Глава округа                                                             </w:t>
      </w:r>
      <w:r w:rsidR="00BE44E0">
        <w:rPr>
          <w:sz w:val="28"/>
        </w:rPr>
        <w:t xml:space="preserve">                             </w:t>
      </w:r>
      <w:r>
        <w:rPr>
          <w:sz w:val="28"/>
        </w:rPr>
        <w:t>А.В. Кочкин</w:t>
      </w:r>
    </w:p>
    <w:sectPr w:rsidR="00281C11" w:rsidRPr="001C1947" w:rsidSect="00BE44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AA8E3E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6F9C323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5912CD"/>
    <w:multiLevelType w:val="hybridMultilevel"/>
    <w:tmpl w:val="D58AB59A"/>
    <w:lvl w:ilvl="0" w:tplc="581CB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4024BDD"/>
    <w:multiLevelType w:val="hybridMultilevel"/>
    <w:tmpl w:val="D58AB59A"/>
    <w:lvl w:ilvl="0" w:tplc="581CB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03653B"/>
    <w:multiLevelType w:val="hybridMultilevel"/>
    <w:tmpl w:val="09DEF0F4"/>
    <w:lvl w:ilvl="0" w:tplc="352C5A0C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FC758CF"/>
    <w:multiLevelType w:val="hybridMultilevel"/>
    <w:tmpl w:val="3A0EBC7E"/>
    <w:lvl w:ilvl="0" w:tplc="8D70827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BE4315"/>
    <w:multiLevelType w:val="hybridMultilevel"/>
    <w:tmpl w:val="57EEC9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B3A81"/>
    <w:rsid w:val="00027E9D"/>
    <w:rsid w:val="0003678E"/>
    <w:rsid w:val="00044F06"/>
    <w:rsid w:val="0007065C"/>
    <w:rsid w:val="0007222B"/>
    <w:rsid w:val="00074FE3"/>
    <w:rsid w:val="000835C6"/>
    <w:rsid w:val="00083936"/>
    <w:rsid w:val="00083DDA"/>
    <w:rsid w:val="000B1172"/>
    <w:rsid w:val="000C7EF0"/>
    <w:rsid w:val="000D0B0E"/>
    <w:rsid w:val="000D256A"/>
    <w:rsid w:val="000F4818"/>
    <w:rsid w:val="00105064"/>
    <w:rsid w:val="001159B7"/>
    <w:rsid w:val="00122E41"/>
    <w:rsid w:val="001253B2"/>
    <w:rsid w:val="00140D82"/>
    <w:rsid w:val="001426BB"/>
    <w:rsid w:val="0015445D"/>
    <w:rsid w:val="00191D75"/>
    <w:rsid w:val="00196AA6"/>
    <w:rsid w:val="001A0DCF"/>
    <w:rsid w:val="001B4C3F"/>
    <w:rsid w:val="001C1947"/>
    <w:rsid w:val="001C2809"/>
    <w:rsid w:val="001C35A0"/>
    <w:rsid w:val="001C7BEF"/>
    <w:rsid w:val="001D2024"/>
    <w:rsid w:val="001D5D52"/>
    <w:rsid w:val="00281C11"/>
    <w:rsid w:val="002D08D6"/>
    <w:rsid w:val="002D3BC5"/>
    <w:rsid w:val="002E1693"/>
    <w:rsid w:val="0031653B"/>
    <w:rsid w:val="003247CE"/>
    <w:rsid w:val="0033256E"/>
    <w:rsid w:val="003B05F5"/>
    <w:rsid w:val="003F0495"/>
    <w:rsid w:val="00412723"/>
    <w:rsid w:val="0041639D"/>
    <w:rsid w:val="004324E1"/>
    <w:rsid w:val="00432D20"/>
    <w:rsid w:val="00436AE2"/>
    <w:rsid w:val="00441C9C"/>
    <w:rsid w:val="0049518B"/>
    <w:rsid w:val="00496E81"/>
    <w:rsid w:val="00497629"/>
    <w:rsid w:val="004A30A3"/>
    <w:rsid w:val="004A4A7A"/>
    <w:rsid w:val="004B7226"/>
    <w:rsid w:val="004D5421"/>
    <w:rsid w:val="004D6DA8"/>
    <w:rsid w:val="00501725"/>
    <w:rsid w:val="00516A06"/>
    <w:rsid w:val="0053677E"/>
    <w:rsid w:val="00545C91"/>
    <w:rsid w:val="00564B9E"/>
    <w:rsid w:val="00576C24"/>
    <w:rsid w:val="00596615"/>
    <w:rsid w:val="00597F2C"/>
    <w:rsid w:val="005A758A"/>
    <w:rsid w:val="005B3A81"/>
    <w:rsid w:val="005B5CDE"/>
    <w:rsid w:val="005D2E4E"/>
    <w:rsid w:val="005F2D6D"/>
    <w:rsid w:val="005F3C5D"/>
    <w:rsid w:val="006350A7"/>
    <w:rsid w:val="00652EB7"/>
    <w:rsid w:val="00661E91"/>
    <w:rsid w:val="00684A29"/>
    <w:rsid w:val="006B0F83"/>
    <w:rsid w:val="006B26FA"/>
    <w:rsid w:val="006B5750"/>
    <w:rsid w:val="006B7C02"/>
    <w:rsid w:val="006C2E5C"/>
    <w:rsid w:val="006D54DD"/>
    <w:rsid w:val="00713603"/>
    <w:rsid w:val="00727C86"/>
    <w:rsid w:val="007543BE"/>
    <w:rsid w:val="00755448"/>
    <w:rsid w:val="007638A1"/>
    <w:rsid w:val="0077521E"/>
    <w:rsid w:val="0077762C"/>
    <w:rsid w:val="00783B7A"/>
    <w:rsid w:val="007E1B91"/>
    <w:rsid w:val="007E2BD2"/>
    <w:rsid w:val="007F6A0B"/>
    <w:rsid w:val="0080124F"/>
    <w:rsid w:val="00804276"/>
    <w:rsid w:val="00826041"/>
    <w:rsid w:val="00834D53"/>
    <w:rsid w:val="00835E7A"/>
    <w:rsid w:val="00856353"/>
    <w:rsid w:val="008D7B1E"/>
    <w:rsid w:val="008E0161"/>
    <w:rsid w:val="008F4728"/>
    <w:rsid w:val="008F70B7"/>
    <w:rsid w:val="00910064"/>
    <w:rsid w:val="009219CB"/>
    <w:rsid w:val="00921FFE"/>
    <w:rsid w:val="00945B63"/>
    <w:rsid w:val="00955DD9"/>
    <w:rsid w:val="0099268C"/>
    <w:rsid w:val="009A5098"/>
    <w:rsid w:val="009F1512"/>
    <w:rsid w:val="009F6E46"/>
    <w:rsid w:val="00A30D3A"/>
    <w:rsid w:val="00A55964"/>
    <w:rsid w:val="00A67C06"/>
    <w:rsid w:val="00A876EB"/>
    <w:rsid w:val="00A97C72"/>
    <w:rsid w:val="00AA70E8"/>
    <w:rsid w:val="00AC0518"/>
    <w:rsid w:val="00AC41BA"/>
    <w:rsid w:val="00AD4321"/>
    <w:rsid w:val="00AE31D3"/>
    <w:rsid w:val="00AF11B3"/>
    <w:rsid w:val="00AF7CFD"/>
    <w:rsid w:val="00B11E5B"/>
    <w:rsid w:val="00B16DE2"/>
    <w:rsid w:val="00B20778"/>
    <w:rsid w:val="00B20DE4"/>
    <w:rsid w:val="00B22E9F"/>
    <w:rsid w:val="00B73CE8"/>
    <w:rsid w:val="00B871F7"/>
    <w:rsid w:val="00B96D70"/>
    <w:rsid w:val="00BA5AFA"/>
    <w:rsid w:val="00BD591D"/>
    <w:rsid w:val="00BE44E0"/>
    <w:rsid w:val="00BF4ED7"/>
    <w:rsid w:val="00C22C19"/>
    <w:rsid w:val="00C2488B"/>
    <w:rsid w:val="00C32F18"/>
    <w:rsid w:val="00C52157"/>
    <w:rsid w:val="00C52BBE"/>
    <w:rsid w:val="00C605DD"/>
    <w:rsid w:val="00C606C1"/>
    <w:rsid w:val="00C84642"/>
    <w:rsid w:val="00C95F63"/>
    <w:rsid w:val="00CA29FC"/>
    <w:rsid w:val="00CA7BD2"/>
    <w:rsid w:val="00CF41E2"/>
    <w:rsid w:val="00D1686B"/>
    <w:rsid w:val="00D205E8"/>
    <w:rsid w:val="00D57FC0"/>
    <w:rsid w:val="00D62AE7"/>
    <w:rsid w:val="00D767AD"/>
    <w:rsid w:val="00DC35A6"/>
    <w:rsid w:val="00DC4B2E"/>
    <w:rsid w:val="00DE03F4"/>
    <w:rsid w:val="00DE1761"/>
    <w:rsid w:val="00E11F26"/>
    <w:rsid w:val="00E63089"/>
    <w:rsid w:val="00E8323F"/>
    <w:rsid w:val="00EA2625"/>
    <w:rsid w:val="00ED7D05"/>
    <w:rsid w:val="00EE5700"/>
    <w:rsid w:val="00EF75DF"/>
    <w:rsid w:val="00F03D78"/>
    <w:rsid w:val="00F15F29"/>
    <w:rsid w:val="00F170D7"/>
    <w:rsid w:val="00F23F2A"/>
    <w:rsid w:val="00F310D2"/>
    <w:rsid w:val="00F46631"/>
    <w:rsid w:val="00F55B48"/>
    <w:rsid w:val="00F761D3"/>
    <w:rsid w:val="00F96859"/>
    <w:rsid w:val="00FC254A"/>
    <w:rsid w:val="00FC5854"/>
    <w:rsid w:val="00FC63DD"/>
    <w:rsid w:val="00FD4EB5"/>
    <w:rsid w:val="00FD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43399B-F946-4175-A8DA-730D2B16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F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3A8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B3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B3A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564B9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D0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3">
    <w:name w:val="p3"/>
    <w:basedOn w:val="a"/>
    <w:rsid w:val="00D767AD"/>
    <w:pPr>
      <w:spacing w:before="100" w:beforeAutospacing="1" w:after="100" w:afterAutospacing="1"/>
    </w:pPr>
  </w:style>
  <w:style w:type="character" w:customStyle="1" w:styleId="s1">
    <w:name w:val="s1"/>
    <w:basedOn w:val="a0"/>
    <w:rsid w:val="00D767AD"/>
  </w:style>
  <w:style w:type="paragraph" w:styleId="a5">
    <w:name w:val="Normal (Web)"/>
    <w:basedOn w:val="a"/>
    <w:unhideWhenUsed/>
    <w:rsid w:val="00EA2625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7"/>
    <w:rsid w:val="00A97C72"/>
    <w:rPr>
      <w:lang w:bidi="ar-SA"/>
    </w:rPr>
  </w:style>
  <w:style w:type="character" w:customStyle="1" w:styleId="3">
    <w:name w:val="Заголовок №3_"/>
    <w:basedOn w:val="a0"/>
    <w:link w:val="30"/>
    <w:rsid w:val="00A97C72"/>
    <w:rPr>
      <w:b/>
      <w:bCs/>
      <w:sz w:val="26"/>
      <w:szCs w:val="26"/>
      <w:lang w:bidi="ar-SA"/>
    </w:rPr>
  </w:style>
  <w:style w:type="paragraph" w:styleId="a7">
    <w:name w:val="Body Text"/>
    <w:basedOn w:val="a"/>
    <w:link w:val="a6"/>
    <w:rsid w:val="00A97C72"/>
    <w:pPr>
      <w:widowControl w:val="0"/>
      <w:shd w:val="clear" w:color="auto" w:fill="FFFFFF"/>
      <w:spacing w:before="780" w:after="360" w:line="240" w:lineRule="atLeast"/>
      <w:jc w:val="both"/>
    </w:pPr>
    <w:rPr>
      <w:sz w:val="20"/>
      <w:szCs w:val="20"/>
    </w:rPr>
  </w:style>
  <w:style w:type="paragraph" w:customStyle="1" w:styleId="30">
    <w:name w:val="Заголовок №3"/>
    <w:basedOn w:val="a"/>
    <w:link w:val="3"/>
    <w:rsid w:val="00A97C72"/>
    <w:pPr>
      <w:widowControl w:val="0"/>
      <w:shd w:val="clear" w:color="auto" w:fill="FFFFFF"/>
      <w:spacing w:after="300" w:line="322" w:lineRule="exact"/>
      <w:outlineLvl w:val="2"/>
    </w:pPr>
    <w:rPr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A97C72"/>
    <w:rPr>
      <w:b/>
      <w:bCs/>
      <w:sz w:val="26"/>
      <w:szCs w:val="26"/>
      <w:lang w:bidi="ar-SA"/>
    </w:rPr>
  </w:style>
  <w:style w:type="character" w:customStyle="1" w:styleId="8pt">
    <w:name w:val="Основной текст + 8 pt"/>
    <w:aliases w:val="Курсив1"/>
    <w:basedOn w:val="a6"/>
    <w:rsid w:val="00A97C72"/>
    <w:rPr>
      <w:rFonts w:ascii="Times New Roman" w:hAnsi="Times New Roman" w:cs="Times New Roman"/>
      <w:i/>
      <w:iCs/>
      <w:sz w:val="16"/>
      <w:szCs w:val="16"/>
      <w:u w:val="none"/>
      <w:lang w:bidi="ar-SA"/>
    </w:rPr>
  </w:style>
  <w:style w:type="character" w:customStyle="1" w:styleId="1">
    <w:name w:val="Заголовок №1_"/>
    <w:basedOn w:val="a0"/>
    <w:link w:val="10"/>
    <w:rsid w:val="00A97C72"/>
    <w:rPr>
      <w:rFonts w:ascii="Franklin Gothic Medium" w:hAnsi="Franklin Gothic Medium"/>
      <w:spacing w:val="-10"/>
      <w:sz w:val="36"/>
      <w:szCs w:val="36"/>
      <w:lang w:bidi="ar-SA"/>
    </w:rPr>
  </w:style>
  <w:style w:type="character" w:customStyle="1" w:styleId="1TimesNewRoman">
    <w:name w:val="Заголовок №1 + Times New Roman"/>
    <w:aliases w:val="12 pt,Интервал 0 pt2"/>
    <w:basedOn w:val="1"/>
    <w:rsid w:val="00A97C72"/>
    <w:rPr>
      <w:rFonts w:ascii="Times New Roman" w:hAnsi="Times New Roman" w:cs="Times New Roman"/>
      <w:spacing w:val="0"/>
      <w:sz w:val="24"/>
      <w:szCs w:val="24"/>
      <w:lang w:bidi="ar-SA"/>
    </w:rPr>
  </w:style>
  <w:style w:type="character" w:customStyle="1" w:styleId="5">
    <w:name w:val="Основной текст (5)_"/>
    <w:basedOn w:val="a0"/>
    <w:link w:val="50"/>
    <w:rsid w:val="00A97C72"/>
    <w:rPr>
      <w:rFonts w:ascii="Franklin Gothic Heavy" w:hAnsi="Franklin Gothic Heavy"/>
      <w:i/>
      <w:iCs/>
      <w:spacing w:val="-10"/>
      <w:sz w:val="8"/>
      <w:szCs w:val="8"/>
      <w:lang w:bidi="ar-SA"/>
    </w:rPr>
  </w:style>
  <w:style w:type="character" w:customStyle="1" w:styleId="5TimesNewRoman">
    <w:name w:val="Основной текст (5) + Times New Roman"/>
    <w:aliases w:val="4,5 pt1,Не курсив1,Интервал 0 pt1"/>
    <w:basedOn w:val="5"/>
    <w:rsid w:val="00A97C72"/>
    <w:rPr>
      <w:rFonts w:ascii="Times New Roman" w:hAnsi="Times New Roman" w:cs="Times New Roman"/>
      <w:i/>
      <w:iCs/>
      <w:noProof/>
      <w:spacing w:val="0"/>
      <w:sz w:val="9"/>
      <w:szCs w:val="9"/>
      <w:lang w:bidi="ar-SA"/>
    </w:rPr>
  </w:style>
  <w:style w:type="character" w:customStyle="1" w:styleId="6">
    <w:name w:val="Основной текст (6)_"/>
    <w:basedOn w:val="a0"/>
    <w:link w:val="61"/>
    <w:rsid w:val="00A97C72"/>
    <w:rPr>
      <w:rFonts w:ascii="Corbel" w:hAnsi="Corbel"/>
      <w:sz w:val="18"/>
      <w:szCs w:val="18"/>
      <w:lang w:bidi="ar-SA"/>
    </w:rPr>
  </w:style>
  <w:style w:type="character" w:customStyle="1" w:styleId="60">
    <w:name w:val="Основной текст (6)"/>
    <w:basedOn w:val="6"/>
    <w:rsid w:val="00A97C72"/>
    <w:rPr>
      <w:rFonts w:ascii="Corbel" w:hAnsi="Corbel"/>
      <w:sz w:val="18"/>
      <w:szCs w:val="18"/>
      <w:lang w:bidi="ar-SA"/>
    </w:rPr>
  </w:style>
  <w:style w:type="paragraph" w:customStyle="1" w:styleId="20">
    <w:name w:val="Основной текст (2)"/>
    <w:basedOn w:val="a"/>
    <w:link w:val="2"/>
    <w:rsid w:val="00A97C72"/>
    <w:pPr>
      <w:widowControl w:val="0"/>
      <w:shd w:val="clear" w:color="auto" w:fill="FFFFFF"/>
      <w:spacing w:after="540" w:line="240" w:lineRule="atLeast"/>
    </w:pPr>
    <w:rPr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A97C72"/>
    <w:pPr>
      <w:widowControl w:val="0"/>
      <w:shd w:val="clear" w:color="auto" w:fill="FFFFFF"/>
      <w:spacing w:line="317" w:lineRule="exact"/>
      <w:jc w:val="both"/>
      <w:outlineLvl w:val="0"/>
    </w:pPr>
    <w:rPr>
      <w:rFonts w:ascii="Franklin Gothic Medium" w:hAnsi="Franklin Gothic Medium"/>
      <w:spacing w:val="-10"/>
      <w:sz w:val="36"/>
      <w:szCs w:val="36"/>
    </w:rPr>
  </w:style>
  <w:style w:type="paragraph" w:customStyle="1" w:styleId="50">
    <w:name w:val="Основной текст (5)"/>
    <w:basedOn w:val="a"/>
    <w:link w:val="5"/>
    <w:rsid w:val="00A97C72"/>
    <w:pPr>
      <w:widowControl w:val="0"/>
      <w:shd w:val="clear" w:color="auto" w:fill="FFFFFF"/>
      <w:spacing w:line="240" w:lineRule="atLeast"/>
      <w:jc w:val="both"/>
    </w:pPr>
    <w:rPr>
      <w:rFonts w:ascii="Franklin Gothic Heavy" w:hAnsi="Franklin Gothic Heavy"/>
      <w:i/>
      <w:iCs/>
      <w:spacing w:val="-10"/>
      <w:sz w:val="8"/>
      <w:szCs w:val="8"/>
    </w:rPr>
  </w:style>
  <w:style w:type="paragraph" w:customStyle="1" w:styleId="61">
    <w:name w:val="Основной текст (6)1"/>
    <w:basedOn w:val="a"/>
    <w:link w:val="6"/>
    <w:rsid w:val="00A97C72"/>
    <w:pPr>
      <w:widowControl w:val="0"/>
      <w:shd w:val="clear" w:color="auto" w:fill="FFFFFF"/>
      <w:spacing w:line="240" w:lineRule="atLeast"/>
      <w:jc w:val="both"/>
    </w:pPr>
    <w:rPr>
      <w:rFonts w:ascii="Corbel" w:hAnsi="Corbel"/>
      <w:sz w:val="18"/>
      <w:szCs w:val="18"/>
    </w:rPr>
  </w:style>
  <w:style w:type="paragraph" w:customStyle="1" w:styleId="ConsPlusNormal">
    <w:name w:val="ConsPlusNormal"/>
    <w:rsid w:val="00AC05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AC0518"/>
    <w:rPr>
      <w:color w:val="0000FF"/>
      <w:u w:val="single"/>
    </w:rPr>
  </w:style>
  <w:style w:type="character" w:customStyle="1" w:styleId="31">
    <w:name w:val="Основной текст (3)_"/>
    <w:basedOn w:val="a0"/>
    <w:link w:val="32"/>
    <w:rsid w:val="00281C11"/>
    <w:rPr>
      <w:lang w:bidi="ar-SA"/>
    </w:rPr>
  </w:style>
  <w:style w:type="character" w:customStyle="1" w:styleId="12pt">
    <w:name w:val="Основной текст + 12 pt"/>
    <w:basedOn w:val="a6"/>
    <w:rsid w:val="00281C11"/>
    <w:rPr>
      <w:rFonts w:ascii="Times New Roman" w:hAnsi="Times New Roman" w:cs="Times New Roman"/>
      <w:sz w:val="24"/>
      <w:szCs w:val="24"/>
      <w:u w:val="none"/>
      <w:lang w:bidi="ar-SA"/>
    </w:rPr>
  </w:style>
  <w:style w:type="character" w:customStyle="1" w:styleId="313pt">
    <w:name w:val="Основной текст (3) + 13 pt"/>
    <w:basedOn w:val="31"/>
    <w:rsid w:val="00281C11"/>
    <w:rPr>
      <w:sz w:val="26"/>
      <w:szCs w:val="26"/>
      <w:lang w:bidi="ar-SA"/>
    </w:rPr>
  </w:style>
  <w:style w:type="character" w:customStyle="1" w:styleId="4">
    <w:name w:val="Основной текст (4)_"/>
    <w:basedOn w:val="a0"/>
    <w:link w:val="40"/>
    <w:rsid w:val="00281C11"/>
    <w:rPr>
      <w:sz w:val="26"/>
      <w:szCs w:val="26"/>
      <w:lang w:bidi="ar-SA"/>
    </w:rPr>
  </w:style>
  <w:style w:type="character" w:customStyle="1" w:styleId="a9">
    <w:name w:val="Подпись к таблице_"/>
    <w:basedOn w:val="a0"/>
    <w:link w:val="aa"/>
    <w:rsid w:val="00281C11"/>
    <w:rPr>
      <w:sz w:val="26"/>
      <w:szCs w:val="26"/>
      <w:lang w:bidi="ar-SA"/>
    </w:rPr>
  </w:style>
  <w:style w:type="character" w:customStyle="1" w:styleId="21">
    <w:name w:val="Подпись к таблице (2)_"/>
    <w:basedOn w:val="a0"/>
    <w:link w:val="22"/>
    <w:rsid w:val="00281C11"/>
    <w:rPr>
      <w:sz w:val="22"/>
      <w:szCs w:val="22"/>
      <w:lang w:bidi="ar-SA"/>
    </w:rPr>
  </w:style>
  <w:style w:type="character" w:customStyle="1" w:styleId="11pt">
    <w:name w:val="Основной текст + 11 pt"/>
    <w:basedOn w:val="a6"/>
    <w:rsid w:val="00281C11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11pt1">
    <w:name w:val="Основной текст + 11 pt1"/>
    <w:aliases w:val="Полужирный"/>
    <w:basedOn w:val="a6"/>
    <w:rsid w:val="00281C11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paragraph" w:customStyle="1" w:styleId="32">
    <w:name w:val="Основной текст (3)"/>
    <w:basedOn w:val="a"/>
    <w:link w:val="31"/>
    <w:rsid w:val="00281C11"/>
    <w:pPr>
      <w:widowControl w:val="0"/>
      <w:shd w:val="clear" w:color="auto" w:fill="FFFFFF"/>
      <w:spacing w:before="60" w:after="420" w:line="240" w:lineRule="atLeast"/>
      <w:ind w:firstLine="520"/>
      <w:jc w:val="both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281C11"/>
    <w:pPr>
      <w:widowControl w:val="0"/>
      <w:shd w:val="clear" w:color="auto" w:fill="FFFFFF"/>
      <w:spacing w:before="300" w:line="322" w:lineRule="exact"/>
      <w:jc w:val="center"/>
    </w:pPr>
    <w:rPr>
      <w:sz w:val="26"/>
      <w:szCs w:val="26"/>
    </w:rPr>
  </w:style>
  <w:style w:type="paragraph" w:customStyle="1" w:styleId="aa">
    <w:name w:val="Подпись к таблице"/>
    <w:basedOn w:val="a"/>
    <w:link w:val="a9"/>
    <w:rsid w:val="00281C11"/>
    <w:pPr>
      <w:widowControl w:val="0"/>
      <w:shd w:val="clear" w:color="auto" w:fill="FFFFFF"/>
      <w:spacing w:line="240" w:lineRule="atLeast"/>
    </w:pPr>
    <w:rPr>
      <w:sz w:val="26"/>
      <w:szCs w:val="26"/>
    </w:rPr>
  </w:style>
  <w:style w:type="paragraph" w:customStyle="1" w:styleId="22">
    <w:name w:val="Подпись к таблице (2)"/>
    <w:basedOn w:val="a"/>
    <w:link w:val="21"/>
    <w:rsid w:val="00281C11"/>
    <w:pPr>
      <w:widowControl w:val="0"/>
      <w:shd w:val="clear" w:color="auto" w:fill="FFFFFF"/>
      <w:spacing w:line="240" w:lineRule="atLeast"/>
    </w:pPr>
    <w:rPr>
      <w:sz w:val="22"/>
      <w:szCs w:val="22"/>
    </w:rPr>
  </w:style>
  <w:style w:type="paragraph" w:styleId="ab">
    <w:name w:val="List Paragraph"/>
    <w:basedOn w:val="a"/>
    <w:uiPriority w:val="34"/>
    <w:qFormat/>
    <w:rsid w:val="00072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3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ТАРНОГСКОГО МУНИЦИПАЛЬНОГО РАЙОНА</vt:lpstr>
    </vt:vector>
  </TitlesOfParts>
  <Company>MoBIL GROUP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ТАРНОГСКОГО МУНИЦИПАЛЬНОГО РАЙОНА</dc:title>
  <dc:creator>Admin</dc:creator>
  <cp:lastModifiedBy>admin</cp:lastModifiedBy>
  <cp:revision>10</cp:revision>
  <cp:lastPrinted>2025-03-04T08:39:00Z</cp:lastPrinted>
  <dcterms:created xsi:type="dcterms:W3CDTF">2025-03-03T14:15:00Z</dcterms:created>
  <dcterms:modified xsi:type="dcterms:W3CDTF">2025-03-05T12:33:00Z</dcterms:modified>
</cp:coreProperties>
</file>