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5B" w:rsidRDefault="00513CD8" w:rsidP="00513C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РАБОТЕ КОНТРОЛЬНО-РЕВИЗИОННОЙ КОМИССИИ ТАРНОГСКОГО </w:t>
      </w:r>
      <w:r w:rsidR="003B2796">
        <w:rPr>
          <w:sz w:val="28"/>
          <w:szCs w:val="28"/>
        </w:rPr>
        <w:t xml:space="preserve">МУНИЦИПАЛЬНОГО </w:t>
      </w:r>
      <w:r w:rsidR="00747077">
        <w:rPr>
          <w:sz w:val="28"/>
          <w:szCs w:val="28"/>
        </w:rPr>
        <w:t>ОКРУГА</w:t>
      </w:r>
      <w:r w:rsidR="00F53038">
        <w:rPr>
          <w:sz w:val="28"/>
          <w:szCs w:val="28"/>
        </w:rPr>
        <w:t xml:space="preserve"> за 20</w:t>
      </w:r>
      <w:r w:rsidR="008D0E54">
        <w:rPr>
          <w:sz w:val="28"/>
          <w:szCs w:val="28"/>
        </w:rPr>
        <w:t>2</w:t>
      </w:r>
      <w:r w:rsidR="00E46C06">
        <w:rPr>
          <w:sz w:val="28"/>
          <w:szCs w:val="28"/>
        </w:rPr>
        <w:t>4</w:t>
      </w:r>
      <w:r w:rsidR="00F53038">
        <w:rPr>
          <w:sz w:val="28"/>
          <w:szCs w:val="28"/>
        </w:rPr>
        <w:t xml:space="preserve"> год</w:t>
      </w:r>
    </w:p>
    <w:p w:rsidR="00627B68" w:rsidRDefault="00627B68" w:rsidP="00513CD8">
      <w:pPr>
        <w:jc w:val="center"/>
        <w:rPr>
          <w:sz w:val="28"/>
          <w:szCs w:val="28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554"/>
        <w:gridCol w:w="1640"/>
        <w:gridCol w:w="20"/>
        <w:gridCol w:w="1620"/>
      </w:tblGrid>
      <w:tr w:rsidR="00A01201" w:rsidRPr="00982D05" w:rsidTr="009A05D9">
        <w:tc>
          <w:tcPr>
            <w:tcW w:w="594" w:type="dxa"/>
          </w:tcPr>
          <w:p w:rsidR="00A01201" w:rsidRPr="00982D05" w:rsidRDefault="00590D6D" w:rsidP="001B3B7C">
            <w:pPr>
              <w:jc w:val="center"/>
              <w:rPr>
                <w:sz w:val="28"/>
                <w:szCs w:val="28"/>
              </w:rPr>
            </w:pPr>
            <w:r w:rsidRPr="00982D05">
              <w:rPr>
                <w:sz w:val="28"/>
                <w:szCs w:val="28"/>
              </w:rPr>
              <w:t xml:space="preserve">№ </w:t>
            </w:r>
            <w:proofErr w:type="gramStart"/>
            <w:r w:rsidRPr="00982D05">
              <w:rPr>
                <w:sz w:val="28"/>
                <w:szCs w:val="28"/>
              </w:rPr>
              <w:t>п</w:t>
            </w:r>
            <w:proofErr w:type="gramEnd"/>
            <w:r w:rsidRPr="00982D05">
              <w:rPr>
                <w:sz w:val="28"/>
                <w:szCs w:val="28"/>
              </w:rPr>
              <w:t>/п</w:t>
            </w:r>
          </w:p>
        </w:tc>
        <w:tc>
          <w:tcPr>
            <w:tcW w:w="6554" w:type="dxa"/>
          </w:tcPr>
          <w:p w:rsidR="00A01201" w:rsidRPr="00982D05" w:rsidRDefault="00590D6D" w:rsidP="001B3B7C">
            <w:pPr>
              <w:jc w:val="center"/>
              <w:rPr>
                <w:sz w:val="28"/>
                <w:szCs w:val="28"/>
              </w:rPr>
            </w:pPr>
            <w:r w:rsidRPr="00982D0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0" w:type="dxa"/>
            <w:gridSpan w:val="3"/>
          </w:tcPr>
          <w:p w:rsidR="00A01201" w:rsidRPr="00982D05" w:rsidRDefault="00590D6D" w:rsidP="001B3B7C">
            <w:pPr>
              <w:jc w:val="center"/>
              <w:rPr>
                <w:sz w:val="28"/>
                <w:szCs w:val="28"/>
              </w:rPr>
            </w:pPr>
            <w:r w:rsidRPr="00982D05">
              <w:rPr>
                <w:sz w:val="28"/>
                <w:szCs w:val="28"/>
              </w:rPr>
              <w:t>Показатели</w:t>
            </w:r>
          </w:p>
        </w:tc>
      </w:tr>
      <w:tr w:rsidR="00590D6D" w:rsidRPr="00982D05" w:rsidTr="001B3B7C">
        <w:tc>
          <w:tcPr>
            <w:tcW w:w="10428" w:type="dxa"/>
            <w:gridSpan w:val="5"/>
          </w:tcPr>
          <w:p w:rsidR="00590D6D" w:rsidRPr="00982D05" w:rsidRDefault="00EC51B6" w:rsidP="001B3B7C">
            <w:pPr>
              <w:jc w:val="center"/>
              <w:rPr>
                <w:sz w:val="28"/>
                <w:szCs w:val="28"/>
              </w:rPr>
            </w:pPr>
            <w:r w:rsidRPr="00982D05">
              <w:rPr>
                <w:sz w:val="28"/>
                <w:szCs w:val="28"/>
              </w:rPr>
              <w:t>1</w:t>
            </w:r>
            <w:r w:rsidR="00590D6D" w:rsidRPr="00982D05">
              <w:rPr>
                <w:sz w:val="28"/>
                <w:szCs w:val="28"/>
              </w:rPr>
              <w:t xml:space="preserve">. </w:t>
            </w:r>
            <w:r w:rsidR="009B7B7E" w:rsidRPr="00982D05">
              <w:rPr>
                <w:sz w:val="28"/>
                <w:szCs w:val="28"/>
              </w:rPr>
              <w:t>Контрольная</w:t>
            </w:r>
            <w:r w:rsidR="00590D6D" w:rsidRPr="00982D05">
              <w:rPr>
                <w:sz w:val="28"/>
                <w:szCs w:val="28"/>
              </w:rPr>
              <w:t xml:space="preserve"> деятельность</w:t>
            </w:r>
          </w:p>
        </w:tc>
      </w:tr>
      <w:tr w:rsidR="00A01201" w:rsidRPr="008E0922" w:rsidTr="009A05D9">
        <w:tc>
          <w:tcPr>
            <w:tcW w:w="594" w:type="dxa"/>
          </w:tcPr>
          <w:p w:rsidR="00A01201" w:rsidRPr="008E0922" w:rsidRDefault="00590D6D" w:rsidP="001B3B7C">
            <w:pPr>
              <w:jc w:val="center"/>
              <w:rPr>
                <w:sz w:val="28"/>
                <w:szCs w:val="28"/>
              </w:rPr>
            </w:pPr>
            <w:r w:rsidRPr="008E0922">
              <w:rPr>
                <w:sz w:val="28"/>
                <w:szCs w:val="28"/>
              </w:rPr>
              <w:t>1</w:t>
            </w:r>
          </w:p>
        </w:tc>
        <w:tc>
          <w:tcPr>
            <w:tcW w:w="6554" w:type="dxa"/>
          </w:tcPr>
          <w:p w:rsidR="00A01201" w:rsidRPr="008E0922" w:rsidRDefault="00590D6D" w:rsidP="00590D6D">
            <w:pPr>
              <w:rPr>
                <w:sz w:val="28"/>
                <w:szCs w:val="28"/>
              </w:rPr>
            </w:pPr>
            <w:r w:rsidRPr="008E0922">
              <w:rPr>
                <w:sz w:val="28"/>
                <w:szCs w:val="28"/>
              </w:rPr>
              <w:t>Количество проведенных проверок</w:t>
            </w:r>
          </w:p>
        </w:tc>
        <w:tc>
          <w:tcPr>
            <w:tcW w:w="3280" w:type="dxa"/>
            <w:gridSpan w:val="3"/>
          </w:tcPr>
          <w:p w:rsidR="00A01201" w:rsidRPr="00174D7C" w:rsidRDefault="00815B3A" w:rsidP="00ED54B2">
            <w:pPr>
              <w:tabs>
                <w:tab w:val="left" w:pos="1340"/>
                <w:tab w:val="center" w:pos="153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A01201" w:rsidRPr="008E0922" w:rsidTr="009A05D9">
        <w:tc>
          <w:tcPr>
            <w:tcW w:w="594" w:type="dxa"/>
          </w:tcPr>
          <w:p w:rsidR="00A01201" w:rsidRPr="008E0922" w:rsidRDefault="00590D6D" w:rsidP="001B3B7C">
            <w:pPr>
              <w:jc w:val="center"/>
              <w:rPr>
                <w:sz w:val="28"/>
                <w:szCs w:val="28"/>
              </w:rPr>
            </w:pPr>
            <w:r w:rsidRPr="008E0922">
              <w:rPr>
                <w:sz w:val="28"/>
                <w:szCs w:val="28"/>
              </w:rPr>
              <w:t>2</w:t>
            </w:r>
          </w:p>
        </w:tc>
        <w:tc>
          <w:tcPr>
            <w:tcW w:w="6554" w:type="dxa"/>
          </w:tcPr>
          <w:p w:rsidR="00A01201" w:rsidRPr="008E0922" w:rsidRDefault="00270D7D" w:rsidP="00590D6D">
            <w:pPr>
              <w:rPr>
                <w:sz w:val="28"/>
                <w:szCs w:val="28"/>
              </w:rPr>
            </w:pPr>
            <w:r w:rsidRPr="008E0922">
              <w:rPr>
                <w:sz w:val="28"/>
                <w:szCs w:val="28"/>
              </w:rPr>
              <w:t>Количество проверенных объектов, ед.</w:t>
            </w:r>
          </w:p>
        </w:tc>
        <w:tc>
          <w:tcPr>
            <w:tcW w:w="3280" w:type="dxa"/>
            <w:gridSpan w:val="3"/>
          </w:tcPr>
          <w:p w:rsidR="00A01201" w:rsidRPr="00174D7C" w:rsidRDefault="00747077" w:rsidP="00E46C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46C06">
              <w:rPr>
                <w:color w:val="000000"/>
                <w:sz w:val="28"/>
                <w:szCs w:val="28"/>
              </w:rPr>
              <w:t>1</w:t>
            </w:r>
          </w:p>
        </w:tc>
      </w:tr>
      <w:tr w:rsidR="00A01201" w:rsidRPr="008E0922" w:rsidTr="009A05D9">
        <w:tc>
          <w:tcPr>
            <w:tcW w:w="594" w:type="dxa"/>
          </w:tcPr>
          <w:p w:rsidR="00A01201" w:rsidRPr="008E0922" w:rsidRDefault="00A01201" w:rsidP="001B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4" w:type="dxa"/>
          </w:tcPr>
          <w:p w:rsidR="00A01201" w:rsidRPr="008E0922" w:rsidRDefault="00270D7D" w:rsidP="00270D7D">
            <w:pPr>
              <w:rPr>
                <w:sz w:val="28"/>
                <w:szCs w:val="28"/>
              </w:rPr>
            </w:pPr>
            <w:r w:rsidRPr="008E0922">
              <w:rPr>
                <w:sz w:val="28"/>
                <w:szCs w:val="28"/>
              </w:rPr>
              <w:t xml:space="preserve">в </w:t>
            </w:r>
            <w:proofErr w:type="spellStart"/>
            <w:r w:rsidRPr="008E0922">
              <w:rPr>
                <w:sz w:val="28"/>
                <w:szCs w:val="28"/>
              </w:rPr>
              <w:t>т.ч</w:t>
            </w:r>
            <w:proofErr w:type="spellEnd"/>
            <w:r w:rsidRPr="008E0922">
              <w:rPr>
                <w:sz w:val="28"/>
                <w:szCs w:val="28"/>
              </w:rPr>
              <w:t>. органов местного самоуправления</w:t>
            </w:r>
          </w:p>
        </w:tc>
        <w:tc>
          <w:tcPr>
            <w:tcW w:w="3280" w:type="dxa"/>
            <w:gridSpan w:val="3"/>
          </w:tcPr>
          <w:p w:rsidR="008D2E55" w:rsidRPr="00174D7C" w:rsidRDefault="00747077" w:rsidP="00ED54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01201" w:rsidRPr="008E0922" w:rsidTr="009A05D9">
        <w:tc>
          <w:tcPr>
            <w:tcW w:w="594" w:type="dxa"/>
          </w:tcPr>
          <w:p w:rsidR="00A01201" w:rsidRPr="008E0922" w:rsidRDefault="00A01201" w:rsidP="001B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4" w:type="dxa"/>
          </w:tcPr>
          <w:p w:rsidR="00A01201" w:rsidRPr="008E0922" w:rsidRDefault="00270D7D" w:rsidP="00270D7D">
            <w:pPr>
              <w:rPr>
                <w:sz w:val="28"/>
                <w:szCs w:val="28"/>
              </w:rPr>
            </w:pPr>
            <w:r w:rsidRPr="008E0922">
              <w:rPr>
                <w:sz w:val="28"/>
                <w:szCs w:val="28"/>
              </w:rPr>
              <w:t xml:space="preserve">          муниципальных учреждений</w:t>
            </w:r>
          </w:p>
        </w:tc>
        <w:tc>
          <w:tcPr>
            <w:tcW w:w="3280" w:type="dxa"/>
            <w:gridSpan w:val="3"/>
          </w:tcPr>
          <w:p w:rsidR="00A01201" w:rsidRPr="00174D7C" w:rsidRDefault="00E46C06" w:rsidP="00ED54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70D7D" w:rsidRPr="008E0922" w:rsidTr="009A05D9">
        <w:tc>
          <w:tcPr>
            <w:tcW w:w="594" w:type="dxa"/>
          </w:tcPr>
          <w:p w:rsidR="00270D7D" w:rsidRPr="008E0922" w:rsidRDefault="00270D7D" w:rsidP="001B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4" w:type="dxa"/>
          </w:tcPr>
          <w:p w:rsidR="00270D7D" w:rsidRPr="008E0922" w:rsidRDefault="00270D7D" w:rsidP="00270D7D">
            <w:pPr>
              <w:rPr>
                <w:sz w:val="28"/>
                <w:szCs w:val="28"/>
              </w:rPr>
            </w:pPr>
            <w:r w:rsidRPr="008E0922">
              <w:rPr>
                <w:sz w:val="28"/>
                <w:szCs w:val="28"/>
              </w:rPr>
              <w:t xml:space="preserve">          муниципальных предприятий</w:t>
            </w:r>
          </w:p>
        </w:tc>
        <w:tc>
          <w:tcPr>
            <w:tcW w:w="3280" w:type="dxa"/>
            <w:gridSpan w:val="3"/>
          </w:tcPr>
          <w:p w:rsidR="00270D7D" w:rsidRPr="00174D7C" w:rsidRDefault="00270D7D" w:rsidP="00ED54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0D7D" w:rsidRPr="008E0922" w:rsidTr="009A05D9">
        <w:tc>
          <w:tcPr>
            <w:tcW w:w="594" w:type="dxa"/>
          </w:tcPr>
          <w:p w:rsidR="00270D7D" w:rsidRPr="008E0922" w:rsidRDefault="00270D7D" w:rsidP="001B3B7C">
            <w:pPr>
              <w:jc w:val="center"/>
              <w:rPr>
                <w:sz w:val="28"/>
                <w:szCs w:val="28"/>
              </w:rPr>
            </w:pPr>
            <w:r w:rsidRPr="008E0922">
              <w:rPr>
                <w:sz w:val="28"/>
                <w:szCs w:val="28"/>
              </w:rPr>
              <w:t>3</w:t>
            </w:r>
          </w:p>
        </w:tc>
        <w:tc>
          <w:tcPr>
            <w:tcW w:w="6554" w:type="dxa"/>
          </w:tcPr>
          <w:p w:rsidR="00270D7D" w:rsidRPr="008E0922" w:rsidRDefault="00270D7D" w:rsidP="00270D7D">
            <w:pPr>
              <w:rPr>
                <w:sz w:val="28"/>
                <w:szCs w:val="28"/>
              </w:rPr>
            </w:pPr>
            <w:r w:rsidRPr="008E0922">
              <w:rPr>
                <w:sz w:val="28"/>
                <w:szCs w:val="28"/>
              </w:rPr>
              <w:t>Количество оформленных актов</w:t>
            </w:r>
          </w:p>
        </w:tc>
        <w:tc>
          <w:tcPr>
            <w:tcW w:w="3280" w:type="dxa"/>
            <w:gridSpan w:val="3"/>
          </w:tcPr>
          <w:p w:rsidR="00270D7D" w:rsidRPr="00174D7C" w:rsidRDefault="00747077" w:rsidP="00E46C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46C06">
              <w:rPr>
                <w:color w:val="000000"/>
                <w:sz w:val="28"/>
                <w:szCs w:val="28"/>
              </w:rPr>
              <w:t>1</w:t>
            </w:r>
          </w:p>
        </w:tc>
      </w:tr>
      <w:tr w:rsidR="00270D7D" w:rsidRPr="008E0922" w:rsidTr="009A05D9">
        <w:tc>
          <w:tcPr>
            <w:tcW w:w="594" w:type="dxa"/>
          </w:tcPr>
          <w:p w:rsidR="00270D7D" w:rsidRPr="008E0922" w:rsidRDefault="00270D7D" w:rsidP="001B3B7C">
            <w:pPr>
              <w:jc w:val="center"/>
              <w:rPr>
                <w:sz w:val="28"/>
                <w:szCs w:val="28"/>
              </w:rPr>
            </w:pPr>
            <w:r w:rsidRPr="008E0922">
              <w:rPr>
                <w:sz w:val="28"/>
                <w:szCs w:val="28"/>
              </w:rPr>
              <w:t>4</w:t>
            </w:r>
          </w:p>
        </w:tc>
        <w:tc>
          <w:tcPr>
            <w:tcW w:w="6554" w:type="dxa"/>
          </w:tcPr>
          <w:p w:rsidR="00270D7D" w:rsidRPr="008E0922" w:rsidRDefault="00270D7D" w:rsidP="00270D7D">
            <w:pPr>
              <w:rPr>
                <w:sz w:val="28"/>
                <w:szCs w:val="28"/>
              </w:rPr>
            </w:pPr>
            <w:r w:rsidRPr="008E0922">
              <w:rPr>
                <w:sz w:val="28"/>
                <w:szCs w:val="28"/>
              </w:rPr>
              <w:t>Сумма проверенных бюджетных средств, тыс. рублей</w:t>
            </w:r>
          </w:p>
        </w:tc>
        <w:tc>
          <w:tcPr>
            <w:tcW w:w="3280" w:type="dxa"/>
            <w:gridSpan w:val="3"/>
          </w:tcPr>
          <w:p w:rsidR="00270D7D" w:rsidRPr="00174D7C" w:rsidRDefault="00E46C06" w:rsidP="001B3B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113429,2</w:t>
            </w:r>
          </w:p>
        </w:tc>
      </w:tr>
      <w:tr w:rsidR="00270D7D" w:rsidRPr="008E0922" w:rsidTr="009A05D9">
        <w:tc>
          <w:tcPr>
            <w:tcW w:w="7148" w:type="dxa"/>
            <w:gridSpan w:val="2"/>
          </w:tcPr>
          <w:p w:rsidR="00270D7D" w:rsidRPr="0078389D" w:rsidRDefault="00270D7D" w:rsidP="00F649CE">
            <w:pPr>
              <w:rPr>
                <w:sz w:val="28"/>
                <w:szCs w:val="28"/>
              </w:rPr>
            </w:pPr>
            <w:r w:rsidRPr="0078389D">
              <w:rPr>
                <w:sz w:val="28"/>
                <w:szCs w:val="28"/>
              </w:rPr>
              <w:t xml:space="preserve">Справочно: </w:t>
            </w:r>
            <w:r w:rsidR="004379D2" w:rsidRPr="0078389D">
              <w:rPr>
                <w:sz w:val="28"/>
                <w:szCs w:val="28"/>
              </w:rPr>
              <w:t>Утвержденный объем расходов местного бюджета на 20</w:t>
            </w:r>
            <w:r w:rsidR="00174D7C">
              <w:rPr>
                <w:sz w:val="28"/>
                <w:szCs w:val="28"/>
              </w:rPr>
              <w:t>2</w:t>
            </w:r>
            <w:r w:rsidR="00F649CE">
              <w:rPr>
                <w:sz w:val="28"/>
                <w:szCs w:val="28"/>
              </w:rPr>
              <w:t>3</w:t>
            </w:r>
            <w:r w:rsidR="004379D2" w:rsidRPr="0078389D">
              <w:rPr>
                <w:sz w:val="28"/>
                <w:szCs w:val="28"/>
              </w:rPr>
              <w:t xml:space="preserve"> год, тыс. руб.</w:t>
            </w:r>
          </w:p>
        </w:tc>
        <w:tc>
          <w:tcPr>
            <w:tcW w:w="3280" w:type="dxa"/>
            <w:gridSpan w:val="3"/>
          </w:tcPr>
          <w:p w:rsidR="00270D7D" w:rsidRPr="00174D7C" w:rsidRDefault="00E46C06" w:rsidP="001B3B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932698,0</w:t>
            </w:r>
          </w:p>
        </w:tc>
      </w:tr>
      <w:tr w:rsidR="003D0A7A" w:rsidRPr="008E0922" w:rsidTr="009A05D9">
        <w:trPr>
          <w:trHeight w:val="278"/>
        </w:trPr>
        <w:tc>
          <w:tcPr>
            <w:tcW w:w="594" w:type="dxa"/>
            <w:vMerge w:val="restart"/>
          </w:tcPr>
          <w:p w:rsidR="003D0A7A" w:rsidRPr="0078389D" w:rsidRDefault="003D0A7A" w:rsidP="001B3B7C">
            <w:pPr>
              <w:jc w:val="center"/>
              <w:rPr>
                <w:sz w:val="28"/>
                <w:szCs w:val="28"/>
              </w:rPr>
            </w:pPr>
            <w:r w:rsidRPr="0078389D">
              <w:rPr>
                <w:sz w:val="28"/>
                <w:szCs w:val="28"/>
              </w:rPr>
              <w:t>5</w:t>
            </w:r>
          </w:p>
        </w:tc>
        <w:tc>
          <w:tcPr>
            <w:tcW w:w="6554" w:type="dxa"/>
            <w:vMerge w:val="restart"/>
          </w:tcPr>
          <w:p w:rsidR="003D0A7A" w:rsidRPr="0078389D" w:rsidRDefault="003D0A7A" w:rsidP="00FB662F">
            <w:pPr>
              <w:rPr>
                <w:sz w:val="28"/>
                <w:szCs w:val="28"/>
              </w:rPr>
            </w:pPr>
            <w:r w:rsidRPr="0078389D">
              <w:rPr>
                <w:sz w:val="28"/>
                <w:szCs w:val="28"/>
              </w:rPr>
              <w:t>Выявлено нарушений и недостатков по итогам контрольных мероприятий, всего,  в т</w:t>
            </w:r>
            <w:r w:rsidR="00FB662F" w:rsidRPr="0078389D">
              <w:rPr>
                <w:sz w:val="28"/>
                <w:szCs w:val="28"/>
              </w:rPr>
              <w:t xml:space="preserve">ом </w:t>
            </w:r>
            <w:r w:rsidRPr="0078389D">
              <w:rPr>
                <w:sz w:val="28"/>
                <w:szCs w:val="28"/>
              </w:rPr>
              <w:t>ч</w:t>
            </w:r>
            <w:r w:rsidR="00FB662F" w:rsidRPr="0078389D">
              <w:rPr>
                <w:sz w:val="28"/>
                <w:szCs w:val="28"/>
              </w:rPr>
              <w:t>исле:</w:t>
            </w:r>
          </w:p>
        </w:tc>
        <w:tc>
          <w:tcPr>
            <w:tcW w:w="1660" w:type="dxa"/>
            <w:gridSpan w:val="2"/>
          </w:tcPr>
          <w:p w:rsidR="003D0A7A" w:rsidRPr="00174D7C" w:rsidRDefault="00437EAB" w:rsidP="001B3B7C">
            <w:pPr>
              <w:jc w:val="center"/>
              <w:rPr>
                <w:color w:val="000000"/>
                <w:sz w:val="28"/>
                <w:szCs w:val="28"/>
              </w:rPr>
            </w:pPr>
            <w:r w:rsidRPr="00174D7C">
              <w:rPr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620" w:type="dxa"/>
          </w:tcPr>
          <w:p w:rsidR="003D0A7A" w:rsidRPr="00174D7C" w:rsidRDefault="00A15169" w:rsidP="001B3B7C">
            <w:pPr>
              <w:jc w:val="center"/>
              <w:rPr>
                <w:color w:val="000000"/>
                <w:sz w:val="28"/>
                <w:szCs w:val="28"/>
              </w:rPr>
            </w:pPr>
            <w:r w:rsidRPr="00174D7C">
              <w:rPr>
                <w:color w:val="000000"/>
                <w:sz w:val="28"/>
                <w:szCs w:val="28"/>
              </w:rPr>
              <w:t>с</w:t>
            </w:r>
            <w:r w:rsidR="00437EAB" w:rsidRPr="00174D7C">
              <w:rPr>
                <w:color w:val="000000"/>
                <w:sz w:val="28"/>
                <w:szCs w:val="28"/>
              </w:rPr>
              <w:t>умма, тыс. руб.</w:t>
            </w:r>
          </w:p>
        </w:tc>
      </w:tr>
      <w:tr w:rsidR="003D0A7A" w:rsidRPr="008E0922" w:rsidTr="009A05D9">
        <w:trPr>
          <w:trHeight w:val="277"/>
        </w:trPr>
        <w:tc>
          <w:tcPr>
            <w:tcW w:w="594" w:type="dxa"/>
            <w:vMerge/>
          </w:tcPr>
          <w:p w:rsidR="003D0A7A" w:rsidRPr="008E0922" w:rsidRDefault="003D0A7A" w:rsidP="001B3B7C">
            <w:pPr>
              <w:jc w:val="center"/>
              <w:rPr>
                <w:color w:val="C0504D"/>
                <w:sz w:val="28"/>
                <w:szCs w:val="28"/>
              </w:rPr>
            </w:pPr>
          </w:p>
        </w:tc>
        <w:tc>
          <w:tcPr>
            <w:tcW w:w="6554" w:type="dxa"/>
            <w:vMerge/>
          </w:tcPr>
          <w:p w:rsidR="003D0A7A" w:rsidRPr="0078389D" w:rsidRDefault="003D0A7A" w:rsidP="00270D7D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</w:tcPr>
          <w:p w:rsidR="003D0A7A" w:rsidRPr="00174D7C" w:rsidRDefault="00E46C06" w:rsidP="001B3B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620" w:type="dxa"/>
          </w:tcPr>
          <w:p w:rsidR="003D0A7A" w:rsidRPr="00174D7C" w:rsidRDefault="00E46C06" w:rsidP="001B3B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2679</w:t>
            </w:r>
          </w:p>
        </w:tc>
      </w:tr>
      <w:tr w:rsidR="003D0A7A" w:rsidRPr="008E0922" w:rsidTr="009A05D9">
        <w:tc>
          <w:tcPr>
            <w:tcW w:w="594" w:type="dxa"/>
          </w:tcPr>
          <w:p w:rsidR="003D0A7A" w:rsidRPr="008E0922" w:rsidRDefault="003D0A7A" w:rsidP="001B3B7C">
            <w:pPr>
              <w:jc w:val="center"/>
              <w:rPr>
                <w:color w:val="C0504D"/>
                <w:sz w:val="28"/>
                <w:szCs w:val="28"/>
              </w:rPr>
            </w:pPr>
          </w:p>
        </w:tc>
        <w:tc>
          <w:tcPr>
            <w:tcW w:w="6554" w:type="dxa"/>
          </w:tcPr>
          <w:p w:rsidR="003D0A7A" w:rsidRPr="0078389D" w:rsidRDefault="003D0A7A" w:rsidP="00270D7D">
            <w:pPr>
              <w:rPr>
                <w:sz w:val="28"/>
                <w:szCs w:val="28"/>
              </w:rPr>
            </w:pPr>
            <w:r w:rsidRPr="0078389D">
              <w:rPr>
                <w:sz w:val="28"/>
                <w:szCs w:val="28"/>
              </w:rPr>
              <w:t>- при формировании и исполнении бюджетов</w:t>
            </w:r>
          </w:p>
        </w:tc>
        <w:tc>
          <w:tcPr>
            <w:tcW w:w="1660" w:type="dxa"/>
            <w:gridSpan w:val="2"/>
          </w:tcPr>
          <w:p w:rsidR="003D0A7A" w:rsidRPr="00174D7C" w:rsidRDefault="003D0A7A" w:rsidP="001B3B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3D0A7A" w:rsidRPr="00174D7C" w:rsidRDefault="003D0A7A" w:rsidP="001B3B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7EAB" w:rsidRPr="008E0922" w:rsidTr="009A05D9">
        <w:tc>
          <w:tcPr>
            <w:tcW w:w="594" w:type="dxa"/>
          </w:tcPr>
          <w:p w:rsidR="00437EAB" w:rsidRPr="008E0922" w:rsidRDefault="00437EAB" w:rsidP="001B3B7C">
            <w:pPr>
              <w:jc w:val="center"/>
              <w:rPr>
                <w:color w:val="C0504D"/>
                <w:sz w:val="28"/>
                <w:szCs w:val="28"/>
              </w:rPr>
            </w:pPr>
          </w:p>
        </w:tc>
        <w:tc>
          <w:tcPr>
            <w:tcW w:w="6554" w:type="dxa"/>
          </w:tcPr>
          <w:p w:rsidR="00437EAB" w:rsidRPr="0078389D" w:rsidRDefault="00437EAB" w:rsidP="00270D7D">
            <w:pPr>
              <w:rPr>
                <w:sz w:val="28"/>
                <w:szCs w:val="28"/>
              </w:rPr>
            </w:pPr>
            <w:r w:rsidRPr="0078389D">
              <w:rPr>
                <w:sz w:val="28"/>
                <w:szCs w:val="28"/>
              </w:rPr>
              <w:t>- несоответствие принципу эффективности использования бюджетных средств</w:t>
            </w:r>
          </w:p>
        </w:tc>
        <w:tc>
          <w:tcPr>
            <w:tcW w:w="1660" w:type="dxa"/>
            <w:gridSpan w:val="2"/>
          </w:tcPr>
          <w:p w:rsidR="00437EAB" w:rsidRPr="00174D7C" w:rsidRDefault="00437EAB" w:rsidP="001B3B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37EAB" w:rsidRPr="00174D7C" w:rsidRDefault="00437EAB" w:rsidP="001B3B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437EAB" w:rsidRPr="00174D7C" w:rsidRDefault="00437EAB" w:rsidP="001B3B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37EAB" w:rsidRPr="00174D7C" w:rsidRDefault="00437EAB" w:rsidP="001B3B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7EAB" w:rsidRPr="008E0922" w:rsidTr="009A05D9">
        <w:tc>
          <w:tcPr>
            <w:tcW w:w="594" w:type="dxa"/>
          </w:tcPr>
          <w:p w:rsidR="00437EAB" w:rsidRPr="008E0922" w:rsidRDefault="00437EAB" w:rsidP="001B3B7C">
            <w:pPr>
              <w:jc w:val="center"/>
              <w:rPr>
                <w:color w:val="C0504D"/>
                <w:sz w:val="28"/>
                <w:szCs w:val="28"/>
              </w:rPr>
            </w:pPr>
          </w:p>
        </w:tc>
        <w:tc>
          <w:tcPr>
            <w:tcW w:w="6554" w:type="dxa"/>
          </w:tcPr>
          <w:p w:rsidR="00437EAB" w:rsidRPr="0078389D" w:rsidRDefault="00437EAB" w:rsidP="00270D7D">
            <w:pPr>
              <w:rPr>
                <w:sz w:val="28"/>
                <w:szCs w:val="28"/>
              </w:rPr>
            </w:pPr>
            <w:r w:rsidRPr="0078389D">
              <w:rPr>
                <w:sz w:val="28"/>
                <w:szCs w:val="28"/>
              </w:rPr>
              <w:t>- неправомерное использование средств</w:t>
            </w:r>
          </w:p>
        </w:tc>
        <w:tc>
          <w:tcPr>
            <w:tcW w:w="1660" w:type="dxa"/>
            <w:gridSpan w:val="2"/>
          </w:tcPr>
          <w:p w:rsidR="00437EAB" w:rsidRPr="00174D7C" w:rsidRDefault="00437EAB" w:rsidP="001B3B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437EAB" w:rsidRPr="00174D7C" w:rsidRDefault="00437EAB" w:rsidP="001B3B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0A7A" w:rsidRPr="008E0922" w:rsidTr="009A05D9">
        <w:tc>
          <w:tcPr>
            <w:tcW w:w="594" w:type="dxa"/>
          </w:tcPr>
          <w:p w:rsidR="003D0A7A" w:rsidRPr="008E0922" w:rsidRDefault="003D0A7A" w:rsidP="001B3B7C">
            <w:pPr>
              <w:jc w:val="center"/>
              <w:rPr>
                <w:color w:val="C0504D"/>
                <w:sz w:val="28"/>
                <w:szCs w:val="28"/>
              </w:rPr>
            </w:pPr>
          </w:p>
        </w:tc>
        <w:tc>
          <w:tcPr>
            <w:tcW w:w="6554" w:type="dxa"/>
          </w:tcPr>
          <w:p w:rsidR="003D0A7A" w:rsidRPr="0078389D" w:rsidRDefault="003D0A7A" w:rsidP="00270D7D">
            <w:pPr>
              <w:rPr>
                <w:sz w:val="28"/>
                <w:szCs w:val="28"/>
              </w:rPr>
            </w:pPr>
            <w:r w:rsidRPr="0078389D">
              <w:rPr>
                <w:sz w:val="28"/>
                <w:szCs w:val="28"/>
              </w:rPr>
              <w:t>- в области муниципальной собственности</w:t>
            </w:r>
          </w:p>
        </w:tc>
        <w:tc>
          <w:tcPr>
            <w:tcW w:w="1660" w:type="dxa"/>
            <w:gridSpan w:val="2"/>
          </w:tcPr>
          <w:p w:rsidR="003D0A7A" w:rsidRPr="00174D7C" w:rsidRDefault="003D0A7A" w:rsidP="001B3B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3D0A7A" w:rsidRPr="00174D7C" w:rsidRDefault="003D0A7A" w:rsidP="001B3B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D0A7A" w:rsidRPr="008E0922" w:rsidTr="009A05D9">
        <w:tc>
          <w:tcPr>
            <w:tcW w:w="594" w:type="dxa"/>
          </w:tcPr>
          <w:p w:rsidR="003D0A7A" w:rsidRPr="008E0922" w:rsidRDefault="003D0A7A" w:rsidP="001B3B7C">
            <w:pPr>
              <w:jc w:val="center"/>
              <w:rPr>
                <w:color w:val="C0504D"/>
                <w:sz w:val="28"/>
                <w:szCs w:val="28"/>
              </w:rPr>
            </w:pPr>
          </w:p>
        </w:tc>
        <w:tc>
          <w:tcPr>
            <w:tcW w:w="6554" w:type="dxa"/>
          </w:tcPr>
          <w:p w:rsidR="003D0A7A" w:rsidRPr="0078389D" w:rsidRDefault="003D0A7A" w:rsidP="00270D7D">
            <w:pPr>
              <w:rPr>
                <w:sz w:val="28"/>
                <w:szCs w:val="28"/>
              </w:rPr>
            </w:pPr>
            <w:r w:rsidRPr="0078389D">
              <w:rPr>
                <w:sz w:val="28"/>
                <w:szCs w:val="28"/>
              </w:rPr>
              <w:t>- при осуществлении муниципальных закупок</w:t>
            </w:r>
          </w:p>
        </w:tc>
        <w:tc>
          <w:tcPr>
            <w:tcW w:w="1660" w:type="dxa"/>
            <w:gridSpan w:val="2"/>
          </w:tcPr>
          <w:p w:rsidR="003D0A7A" w:rsidRPr="00174D7C" w:rsidRDefault="00E46C06" w:rsidP="001B3B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620" w:type="dxa"/>
          </w:tcPr>
          <w:p w:rsidR="003D0A7A" w:rsidRPr="00174D7C" w:rsidRDefault="00E46C06" w:rsidP="007838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2497,7</w:t>
            </w:r>
          </w:p>
        </w:tc>
      </w:tr>
      <w:tr w:rsidR="003D0A7A" w:rsidRPr="008E0922" w:rsidTr="009A05D9">
        <w:tc>
          <w:tcPr>
            <w:tcW w:w="594" w:type="dxa"/>
          </w:tcPr>
          <w:p w:rsidR="003D0A7A" w:rsidRPr="008E0922" w:rsidRDefault="003D0A7A" w:rsidP="001B3B7C">
            <w:pPr>
              <w:jc w:val="center"/>
              <w:rPr>
                <w:color w:val="C0504D"/>
                <w:sz w:val="28"/>
                <w:szCs w:val="28"/>
              </w:rPr>
            </w:pPr>
          </w:p>
        </w:tc>
        <w:tc>
          <w:tcPr>
            <w:tcW w:w="6554" w:type="dxa"/>
          </w:tcPr>
          <w:p w:rsidR="003D0A7A" w:rsidRPr="0078389D" w:rsidRDefault="003D0A7A" w:rsidP="00270D7D">
            <w:pPr>
              <w:rPr>
                <w:sz w:val="28"/>
                <w:szCs w:val="28"/>
              </w:rPr>
            </w:pPr>
            <w:r w:rsidRPr="0078389D">
              <w:rPr>
                <w:sz w:val="28"/>
                <w:szCs w:val="28"/>
              </w:rPr>
              <w:t>- при ведении бухгалтерского учета и составления отчетности</w:t>
            </w:r>
          </w:p>
        </w:tc>
        <w:tc>
          <w:tcPr>
            <w:tcW w:w="1660" w:type="dxa"/>
            <w:gridSpan w:val="2"/>
          </w:tcPr>
          <w:p w:rsidR="003D0A7A" w:rsidRPr="00174D7C" w:rsidRDefault="00E46C06" w:rsidP="001B3B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20" w:type="dxa"/>
          </w:tcPr>
          <w:p w:rsidR="003D0A7A" w:rsidRPr="00174D7C" w:rsidRDefault="00E46C06" w:rsidP="001B3B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181,3</w:t>
            </w:r>
          </w:p>
        </w:tc>
      </w:tr>
      <w:tr w:rsidR="003D0A7A" w:rsidRPr="008E0922" w:rsidTr="009A05D9">
        <w:tc>
          <w:tcPr>
            <w:tcW w:w="594" w:type="dxa"/>
          </w:tcPr>
          <w:p w:rsidR="003D0A7A" w:rsidRPr="008E0922" w:rsidRDefault="003D0A7A" w:rsidP="001B3B7C">
            <w:pPr>
              <w:jc w:val="center"/>
              <w:rPr>
                <w:color w:val="C0504D"/>
                <w:sz w:val="28"/>
                <w:szCs w:val="28"/>
              </w:rPr>
            </w:pPr>
          </w:p>
        </w:tc>
        <w:tc>
          <w:tcPr>
            <w:tcW w:w="6554" w:type="dxa"/>
          </w:tcPr>
          <w:p w:rsidR="003D0A7A" w:rsidRPr="0078389D" w:rsidRDefault="003D0A7A" w:rsidP="00270D7D">
            <w:pPr>
              <w:rPr>
                <w:sz w:val="28"/>
                <w:szCs w:val="28"/>
              </w:rPr>
            </w:pPr>
            <w:r w:rsidRPr="0078389D">
              <w:rPr>
                <w:sz w:val="28"/>
                <w:szCs w:val="28"/>
              </w:rPr>
              <w:t>- прочие виды нарушений</w:t>
            </w:r>
          </w:p>
        </w:tc>
        <w:tc>
          <w:tcPr>
            <w:tcW w:w="1660" w:type="dxa"/>
            <w:gridSpan w:val="2"/>
          </w:tcPr>
          <w:p w:rsidR="003D0A7A" w:rsidRPr="00174D7C" w:rsidRDefault="003D0A7A" w:rsidP="001B3B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3D0A7A" w:rsidRPr="00174D7C" w:rsidRDefault="003D0A7A" w:rsidP="001B3B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15169" w:rsidRPr="008E0922" w:rsidTr="009A05D9">
        <w:trPr>
          <w:trHeight w:val="278"/>
        </w:trPr>
        <w:tc>
          <w:tcPr>
            <w:tcW w:w="594" w:type="dxa"/>
            <w:vMerge w:val="restart"/>
          </w:tcPr>
          <w:p w:rsidR="00A15169" w:rsidRPr="0078389D" w:rsidRDefault="00A15169" w:rsidP="001B3B7C">
            <w:pPr>
              <w:jc w:val="center"/>
              <w:rPr>
                <w:sz w:val="28"/>
                <w:szCs w:val="28"/>
              </w:rPr>
            </w:pPr>
            <w:r w:rsidRPr="0078389D">
              <w:rPr>
                <w:sz w:val="28"/>
                <w:szCs w:val="28"/>
              </w:rPr>
              <w:t>6</w:t>
            </w:r>
          </w:p>
        </w:tc>
        <w:tc>
          <w:tcPr>
            <w:tcW w:w="6554" w:type="dxa"/>
            <w:vMerge w:val="restart"/>
          </w:tcPr>
          <w:p w:rsidR="00A15169" w:rsidRPr="0078389D" w:rsidRDefault="00A15169" w:rsidP="00C72FC0">
            <w:pPr>
              <w:rPr>
                <w:sz w:val="28"/>
                <w:szCs w:val="28"/>
              </w:rPr>
            </w:pPr>
            <w:r w:rsidRPr="0078389D">
              <w:rPr>
                <w:sz w:val="28"/>
                <w:szCs w:val="28"/>
              </w:rPr>
              <w:t>Сумма предложенных к устранению и фактически устраненных нарушений, всего, тыс. рублей</w:t>
            </w:r>
            <w:r w:rsidR="00FB662F" w:rsidRPr="0078389D">
              <w:rPr>
                <w:sz w:val="28"/>
                <w:szCs w:val="28"/>
              </w:rPr>
              <w:t xml:space="preserve">, </w:t>
            </w:r>
          </w:p>
          <w:p w:rsidR="00C72FC0" w:rsidRPr="0078389D" w:rsidRDefault="00C72FC0" w:rsidP="00C72FC0">
            <w:pPr>
              <w:rPr>
                <w:sz w:val="28"/>
                <w:szCs w:val="28"/>
              </w:rPr>
            </w:pPr>
            <w:r w:rsidRPr="0078389D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0" w:type="dxa"/>
            <w:gridSpan w:val="2"/>
          </w:tcPr>
          <w:p w:rsidR="00A15169" w:rsidRPr="00174D7C" w:rsidRDefault="00A15169" w:rsidP="001B3B7C">
            <w:pPr>
              <w:jc w:val="center"/>
              <w:rPr>
                <w:color w:val="000000"/>
                <w:sz w:val="28"/>
                <w:szCs w:val="28"/>
              </w:rPr>
            </w:pPr>
            <w:r w:rsidRPr="00174D7C">
              <w:rPr>
                <w:color w:val="000000"/>
                <w:sz w:val="28"/>
                <w:szCs w:val="28"/>
              </w:rPr>
              <w:t xml:space="preserve">предложено устранить </w:t>
            </w:r>
          </w:p>
        </w:tc>
        <w:tc>
          <w:tcPr>
            <w:tcW w:w="1620" w:type="dxa"/>
          </w:tcPr>
          <w:p w:rsidR="00A15169" w:rsidRPr="00174D7C" w:rsidRDefault="00A15169" w:rsidP="00A15169">
            <w:pPr>
              <w:rPr>
                <w:color w:val="000000"/>
                <w:sz w:val="28"/>
                <w:szCs w:val="28"/>
              </w:rPr>
            </w:pPr>
            <w:r w:rsidRPr="00174D7C">
              <w:rPr>
                <w:color w:val="000000"/>
                <w:sz w:val="28"/>
                <w:szCs w:val="28"/>
              </w:rPr>
              <w:t>фактически устранено</w:t>
            </w:r>
          </w:p>
        </w:tc>
      </w:tr>
      <w:tr w:rsidR="00A15169" w:rsidRPr="008E0922" w:rsidTr="009A05D9">
        <w:trPr>
          <w:trHeight w:val="277"/>
        </w:trPr>
        <w:tc>
          <w:tcPr>
            <w:tcW w:w="594" w:type="dxa"/>
            <w:vMerge/>
          </w:tcPr>
          <w:p w:rsidR="00A15169" w:rsidRPr="0078389D" w:rsidRDefault="00A15169" w:rsidP="001B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4" w:type="dxa"/>
            <w:vMerge/>
          </w:tcPr>
          <w:p w:rsidR="00A15169" w:rsidRPr="0078389D" w:rsidRDefault="00A15169" w:rsidP="00270D7D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</w:tcPr>
          <w:p w:rsidR="0059705F" w:rsidRPr="00174D7C" w:rsidRDefault="0059705F" w:rsidP="00815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15169" w:rsidRPr="00174D7C" w:rsidRDefault="00A15169" w:rsidP="00906D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62F" w:rsidRPr="008E0922" w:rsidTr="009A05D9">
        <w:tc>
          <w:tcPr>
            <w:tcW w:w="594" w:type="dxa"/>
          </w:tcPr>
          <w:p w:rsidR="00FB662F" w:rsidRPr="0078389D" w:rsidRDefault="00FB662F" w:rsidP="001B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4" w:type="dxa"/>
          </w:tcPr>
          <w:p w:rsidR="00FB662F" w:rsidRPr="0078389D" w:rsidRDefault="00FB662F" w:rsidP="00270D7D">
            <w:pPr>
              <w:rPr>
                <w:sz w:val="28"/>
                <w:szCs w:val="28"/>
              </w:rPr>
            </w:pPr>
            <w:r w:rsidRPr="0078389D">
              <w:rPr>
                <w:sz w:val="28"/>
                <w:szCs w:val="28"/>
              </w:rPr>
              <w:t>- неправомерное использование средств</w:t>
            </w:r>
          </w:p>
        </w:tc>
        <w:tc>
          <w:tcPr>
            <w:tcW w:w="1660" w:type="dxa"/>
            <w:gridSpan w:val="2"/>
          </w:tcPr>
          <w:p w:rsidR="00FB662F" w:rsidRPr="008D0E54" w:rsidRDefault="00FB662F" w:rsidP="001B3B7C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620" w:type="dxa"/>
          </w:tcPr>
          <w:p w:rsidR="00FB662F" w:rsidRPr="008D0E54" w:rsidRDefault="00FB662F" w:rsidP="001B3B7C">
            <w:pPr>
              <w:jc w:val="center"/>
              <w:rPr>
                <w:color w:val="808080"/>
                <w:sz w:val="28"/>
                <w:szCs w:val="28"/>
              </w:rPr>
            </w:pPr>
          </w:p>
        </w:tc>
      </w:tr>
      <w:tr w:rsidR="00FB662F" w:rsidRPr="008E0922" w:rsidTr="009A05D9">
        <w:tc>
          <w:tcPr>
            <w:tcW w:w="594" w:type="dxa"/>
          </w:tcPr>
          <w:p w:rsidR="00FB662F" w:rsidRPr="0078389D" w:rsidRDefault="00FB662F" w:rsidP="001B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4" w:type="dxa"/>
          </w:tcPr>
          <w:p w:rsidR="00FB662F" w:rsidRPr="0078389D" w:rsidRDefault="00FB662F" w:rsidP="00270D7D">
            <w:pPr>
              <w:rPr>
                <w:sz w:val="28"/>
                <w:szCs w:val="28"/>
              </w:rPr>
            </w:pPr>
            <w:r w:rsidRPr="0078389D">
              <w:rPr>
                <w:sz w:val="28"/>
                <w:szCs w:val="28"/>
              </w:rPr>
              <w:t>- в области муниципальной собственности</w:t>
            </w:r>
          </w:p>
        </w:tc>
        <w:tc>
          <w:tcPr>
            <w:tcW w:w="1660" w:type="dxa"/>
            <w:gridSpan w:val="2"/>
          </w:tcPr>
          <w:p w:rsidR="00FB662F" w:rsidRPr="008D0E54" w:rsidRDefault="00FB662F" w:rsidP="001B3B7C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620" w:type="dxa"/>
          </w:tcPr>
          <w:p w:rsidR="00FB662F" w:rsidRPr="008D0E54" w:rsidRDefault="00FB662F" w:rsidP="001B3B7C">
            <w:pPr>
              <w:jc w:val="center"/>
              <w:rPr>
                <w:color w:val="808080"/>
                <w:sz w:val="28"/>
                <w:szCs w:val="28"/>
              </w:rPr>
            </w:pPr>
          </w:p>
        </w:tc>
      </w:tr>
      <w:tr w:rsidR="00FB662F" w:rsidRPr="008E0922" w:rsidTr="009A05D9">
        <w:tc>
          <w:tcPr>
            <w:tcW w:w="594" w:type="dxa"/>
          </w:tcPr>
          <w:p w:rsidR="00FB662F" w:rsidRPr="0078389D" w:rsidRDefault="00FB662F" w:rsidP="001B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4" w:type="dxa"/>
          </w:tcPr>
          <w:p w:rsidR="00FB662F" w:rsidRPr="0078389D" w:rsidRDefault="00FB662F" w:rsidP="00270D7D">
            <w:pPr>
              <w:rPr>
                <w:sz w:val="28"/>
                <w:szCs w:val="28"/>
              </w:rPr>
            </w:pPr>
            <w:r w:rsidRPr="0078389D">
              <w:rPr>
                <w:sz w:val="28"/>
                <w:szCs w:val="28"/>
              </w:rPr>
              <w:t>- в сфере закупок</w:t>
            </w:r>
          </w:p>
        </w:tc>
        <w:tc>
          <w:tcPr>
            <w:tcW w:w="1660" w:type="dxa"/>
            <w:gridSpan w:val="2"/>
          </w:tcPr>
          <w:p w:rsidR="00FB662F" w:rsidRPr="007D73B7" w:rsidRDefault="00E46C06" w:rsidP="001B3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567,3</w:t>
            </w:r>
          </w:p>
        </w:tc>
        <w:tc>
          <w:tcPr>
            <w:tcW w:w="1620" w:type="dxa"/>
          </w:tcPr>
          <w:p w:rsidR="00FB662F" w:rsidRPr="007D73B7" w:rsidRDefault="00E46C06" w:rsidP="001B3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567,3</w:t>
            </w:r>
          </w:p>
        </w:tc>
      </w:tr>
      <w:tr w:rsidR="00437EAB" w:rsidRPr="008E0922" w:rsidTr="009A05D9">
        <w:tc>
          <w:tcPr>
            <w:tcW w:w="594" w:type="dxa"/>
          </w:tcPr>
          <w:p w:rsidR="00437EAB" w:rsidRPr="0078389D" w:rsidRDefault="00437EAB" w:rsidP="001B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4" w:type="dxa"/>
          </w:tcPr>
          <w:p w:rsidR="00437EAB" w:rsidRPr="0078389D" w:rsidRDefault="00FB662F" w:rsidP="00F4320E">
            <w:pPr>
              <w:rPr>
                <w:sz w:val="28"/>
                <w:szCs w:val="28"/>
              </w:rPr>
            </w:pPr>
            <w:r w:rsidRPr="0078389D">
              <w:rPr>
                <w:sz w:val="28"/>
                <w:szCs w:val="28"/>
              </w:rPr>
              <w:t xml:space="preserve">- </w:t>
            </w:r>
            <w:r w:rsidR="00F4320E">
              <w:rPr>
                <w:sz w:val="28"/>
                <w:szCs w:val="28"/>
              </w:rPr>
              <w:t>при формировании и исполнении бюджетов</w:t>
            </w:r>
          </w:p>
        </w:tc>
        <w:tc>
          <w:tcPr>
            <w:tcW w:w="1660" w:type="dxa"/>
            <w:gridSpan w:val="2"/>
          </w:tcPr>
          <w:p w:rsidR="00437EAB" w:rsidRPr="007D73B7" w:rsidRDefault="00437EAB" w:rsidP="001B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37EAB" w:rsidRPr="007D73B7" w:rsidRDefault="00437EAB" w:rsidP="001B3B7C">
            <w:pPr>
              <w:jc w:val="center"/>
              <w:rPr>
                <w:sz w:val="28"/>
                <w:szCs w:val="28"/>
              </w:rPr>
            </w:pPr>
          </w:p>
        </w:tc>
      </w:tr>
      <w:tr w:rsidR="003D0A7A" w:rsidRPr="008E0922" w:rsidTr="001B3B7C">
        <w:tc>
          <w:tcPr>
            <w:tcW w:w="10428" w:type="dxa"/>
            <w:gridSpan w:val="5"/>
          </w:tcPr>
          <w:p w:rsidR="003D0A7A" w:rsidRPr="008D0E54" w:rsidRDefault="00EC51B6" w:rsidP="001B3B7C">
            <w:pPr>
              <w:jc w:val="center"/>
              <w:rPr>
                <w:sz w:val="28"/>
                <w:szCs w:val="28"/>
              </w:rPr>
            </w:pPr>
            <w:r w:rsidRPr="008D0E54">
              <w:rPr>
                <w:sz w:val="28"/>
                <w:szCs w:val="28"/>
              </w:rPr>
              <w:t>2</w:t>
            </w:r>
            <w:r w:rsidR="003D0A7A" w:rsidRPr="008D0E54">
              <w:rPr>
                <w:sz w:val="28"/>
                <w:szCs w:val="28"/>
              </w:rPr>
              <w:t>. Экспертно-аналитическая деятельность</w:t>
            </w:r>
          </w:p>
        </w:tc>
      </w:tr>
      <w:tr w:rsidR="00B977FC" w:rsidRPr="008E0922" w:rsidTr="009A05D9">
        <w:tc>
          <w:tcPr>
            <w:tcW w:w="594" w:type="dxa"/>
          </w:tcPr>
          <w:p w:rsidR="00B977FC" w:rsidRPr="0053019F" w:rsidRDefault="003D0A7A" w:rsidP="001B3B7C">
            <w:pPr>
              <w:jc w:val="center"/>
              <w:rPr>
                <w:sz w:val="28"/>
                <w:szCs w:val="28"/>
              </w:rPr>
            </w:pPr>
            <w:r w:rsidRPr="0053019F">
              <w:rPr>
                <w:sz w:val="28"/>
                <w:szCs w:val="28"/>
              </w:rPr>
              <w:t>1</w:t>
            </w:r>
          </w:p>
        </w:tc>
        <w:tc>
          <w:tcPr>
            <w:tcW w:w="6554" w:type="dxa"/>
          </w:tcPr>
          <w:p w:rsidR="00B977FC" w:rsidRPr="0053019F" w:rsidRDefault="003D0A7A" w:rsidP="00270D7D">
            <w:pPr>
              <w:rPr>
                <w:sz w:val="28"/>
                <w:szCs w:val="28"/>
              </w:rPr>
            </w:pPr>
            <w:r w:rsidRPr="0053019F">
              <w:rPr>
                <w:sz w:val="28"/>
                <w:szCs w:val="28"/>
              </w:rPr>
              <w:t>Количество подготовленных заключений,</w:t>
            </w:r>
            <w:r w:rsidR="008B5E3C" w:rsidRPr="0053019F">
              <w:rPr>
                <w:sz w:val="28"/>
                <w:szCs w:val="28"/>
              </w:rPr>
              <w:t xml:space="preserve"> всего </w:t>
            </w:r>
            <w:r w:rsidRPr="0053019F">
              <w:rPr>
                <w:sz w:val="28"/>
                <w:szCs w:val="28"/>
              </w:rPr>
              <w:t xml:space="preserve"> шт.</w:t>
            </w:r>
            <w:r w:rsidR="008B5E3C" w:rsidRPr="0053019F">
              <w:rPr>
                <w:sz w:val="28"/>
                <w:szCs w:val="28"/>
              </w:rPr>
              <w:t>, из них:</w:t>
            </w:r>
          </w:p>
        </w:tc>
        <w:tc>
          <w:tcPr>
            <w:tcW w:w="3280" w:type="dxa"/>
            <w:gridSpan w:val="3"/>
          </w:tcPr>
          <w:p w:rsidR="00B977FC" w:rsidRPr="00174D7C" w:rsidRDefault="00E46C06" w:rsidP="001B3B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8B5E3C" w:rsidRPr="008E0922" w:rsidTr="009A05D9">
        <w:tc>
          <w:tcPr>
            <w:tcW w:w="594" w:type="dxa"/>
          </w:tcPr>
          <w:p w:rsidR="008B5E3C" w:rsidRPr="008E0922" w:rsidRDefault="008B5E3C" w:rsidP="001B3B7C">
            <w:pPr>
              <w:jc w:val="center"/>
              <w:rPr>
                <w:color w:val="C0504D"/>
                <w:sz w:val="28"/>
                <w:szCs w:val="28"/>
              </w:rPr>
            </w:pPr>
          </w:p>
        </w:tc>
        <w:tc>
          <w:tcPr>
            <w:tcW w:w="6554" w:type="dxa"/>
          </w:tcPr>
          <w:p w:rsidR="008B5E3C" w:rsidRPr="0053019F" w:rsidRDefault="008B5E3C" w:rsidP="001B3B7C">
            <w:pPr>
              <w:rPr>
                <w:sz w:val="28"/>
                <w:szCs w:val="28"/>
              </w:rPr>
            </w:pPr>
            <w:r w:rsidRPr="0053019F">
              <w:rPr>
                <w:sz w:val="28"/>
                <w:szCs w:val="28"/>
              </w:rPr>
              <w:t>- по экспертизе проектов решений о местном бюджете и внесении изменений в бюджет</w:t>
            </w:r>
          </w:p>
        </w:tc>
        <w:tc>
          <w:tcPr>
            <w:tcW w:w="3280" w:type="dxa"/>
            <w:gridSpan w:val="3"/>
          </w:tcPr>
          <w:p w:rsidR="008B5E3C" w:rsidRPr="00174D7C" w:rsidRDefault="00E46C06" w:rsidP="005E7A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977FC" w:rsidRPr="008E0922" w:rsidTr="009A05D9">
        <w:tc>
          <w:tcPr>
            <w:tcW w:w="594" w:type="dxa"/>
          </w:tcPr>
          <w:p w:rsidR="00B977FC" w:rsidRPr="008E0922" w:rsidRDefault="00B977FC" w:rsidP="001B3B7C">
            <w:pPr>
              <w:jc w:val="center"/>
              <w:rPr>
                <w:color w:val="C0504D"/>
                <w:sz w:val="28"/>
                <w:szCs w:val="28"/>
              </w:rPr>
            </w:pPr>
          </w:p>
        </w:tc>
        <w:tc>
          <w:tcPr>
            <w:tcW w:w="6554" w:type="dxa"/>
          </w:tcPr>
          <w:p w:rsidR="00B977FC" w:rsidRPr="0053019F" w:rsidRDefault="008B5E3C" w:rsidP="00270D7D">
            <w:pPr>
              <w:rPr>
                <w:sz w:val="28"/>
                <w:szCs w:val="28"/>
              </w:rPr>
            </w:pPr>
            <w:r w:rsidRPr="0053019F">
              <w:rPr>
                <w:sz w:val="28"/>
                <w:szCs w:val="28"/>
              </w:rPr>
              <w:t>- по анализу исполнения бюджета</w:t>
            </w:r>
          </w:p>
        </w:tc>
        <w:tc>
          <w:tcPr>
            <w:tcW w:w="3280" w:type="dxa"/>
            <w:gridSpan w:val="3"/>
          </w:tcPr>
          <w:p w:rsidR="00B977FC" w:rsidRPr="00174D7C" w:rsidRDefault="00E46C06" w:rsidP="005E7A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B5E3C" w:rsidRPr="008E0922" w:rsidTr="009A05D9">
        <w:tc>
          <w:tcPr>
            <w:tcW w:w="594" w:type="dxa"/>
          </w:tcPr>
          <w:p w:rsidR="008B5E3C" w:rsidRPr="008E0922" w:rsidRDefault="008B5E3C" w:rsidP="001B3B7C">
            <w:pPr>
              <w:jc w:val="center"/>
              <w:rPr>
                <w:color w:val="C0504D"/>
                <w:sz w:val="28"/>
                <w:szCs w:val="28"/>
              </w:rPr>
            </w:pPr>
          </w:p>
        </w:tc>
        <w:tc>
          <w:tcPr>
            <w:tcW w:w="6554" w:type="dxa"/>
          </w:tcPr>
          <w:p w:rsidR="008B5E3C" w:rsidRPr="0053019F" w:rsidRDefault="008B5E3C" w:rsidP="00270D7D">
            <w:pPr>
              <w:rPr>
                <w:sz w:val="28"/>
                <w:szCs w:val="28"/>
              </w:rPr>
            </w:pPr>
            <w:r w:rsidRPr="0053019F">
              <w:rPr>
                <w:sz w:val="28"/>
                <w:szCs w:val="28"/>
              </w:rPr>
              <w:t>- по экспертизе проектов муниципальных правовых актов</w:t>
            </w:r>
          </w:p>
        </w:tc>
        <w:tc>
          <w:tcPr>
            <w:tcW w:w="3280" w:type="dxa"/>
            <w:gridSpan w:val="3"/>
          </w:tcPr>
          <w:p w:rsidR="008B5E3C" w:rsidRPr="00174D7C" w:rsidRDefault="002E3AD4" w:rsidP="001B3B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B5E3C" w:rsidRPr="008E0922" w:rsidTr="009A05D9">
        <w:tc>
          <w:tcPr>
            <w:tcW w:w="594" w:type="dxa"/>
          </w:tcPr>
          <w:p w:rsidR="008B5E3C" w:rsidRPr="008E0922" w:rsidRDefault="008B5E3C" w:rsidP="001B3B7C">
            <w:pPr>
              <w:jc w:val="center"/>
              <w:rPr>
                <w:color w:val="C0504D"/>
                <w:sz w:val="28"/>
                <w:szCs w:val="28"/>
              </w:rPr>
            </w:pPr>
          </w:p>
        </w:tc>
        <w:tc>
          <w:tcPr>
            <w:tcW w:w="6554" w:type="dxa"/>
          </w:tcPr>
          <w:p w:rsidR="008B5E3C" w:rsidRPr="0053019F" w:rsidRDefault="008B5E3C" w:rsidP="0053019F">
            <w:pPr>
              <w:rPr>
                <w:sz w:val="28"/>
                <w:szCs w:val="28"/>
              </w:rPr>
            </w:pPr>
            <w:r w:rsidRPr="0053019F">
              <w:rPr>
                <w:sz w:val="28"/>
                <w:szCs w:val="28"/>
              </w:rPr>
              <w:t>- по</w:t>
            </w:r>
            <w:r w:rsidR="0053019F" w:rsidRPr="0053019F">
              <w:rPr>
                <w:sz w:val="28"/>
                <w:szCs w:val="28"/>
              </w:rPr>
              <w:t xml:space="preserve"> экспертизе муниципальных программ и их проектов</w:t>
            </w:r>
          </w:p>
        </w:tc>
        <w:tc>
          <w:tcPr>
            <w:tcW w:w="3280" w:type="dxa"/>
            <w:gridSpan w:val="3"/>
          </w:tcPr>
          <w:p w:rsidR="008B5E3C" w:rsidRPr="008D0E54" w:rsidRDefault="008B5E3C" w:rsidP="001B3B7C">
            <w:pPr>
              <w:jc w:val="center"/>
              <w:rPr>
                <w:color w:val="808080"/>
                <w:sz w:val="28"/>
                <w:szCs w:val="28"/>
              </w:rPr>
            </w:pPr>
          </w:p>
        </w:tc>
      </w:tr>
      <w:tr w:rsidR="0053019F" w:rsidRPr="008E0922" w:rsidTr="009A05D9">
        <w:tc>
          <w:tcPr>
            <w:tcW w:w="594" w:type="dxa"/>
          </w:tcPr>
          <w:p w:rsidR="0053019F" w:rsidRPr="008E0922" w:rsidRDefault="0053019F" w:rsidP="001B3B7C">
            <w:pPr>
              <w:jc w:val="center"/>
              <w:rPr>
                <w:color w:val="C0504D"/>
                <w:sz w:val="28"/>
                <w:szCs w:val="28"/>
              </w:rPr>
            </w:pPr>
          </w:p>
        </w:tc>
        <w:tc>
          <w:tcPr>
            <w:tcW w:w="6554" w:type="dxa"/>
          </w:tcPr>
          <w:p w:rsidR="0053019F" w:rsidRPr="0053019F" w:rsidRDefault="0053019F" w:rsidP="00815B3A">
            <w:pPr>
              <w:rPr>
                <w:sz w:val="28"/>
                <w:szCs w:val="28"/>
              </w:rPr>
            </w:pPr>
            <w:r w:rsidRPr="0053019F">
              <w:rPr>
                <w:sz w:val="28"/>
                <w:szCs w:val="28"/>
              </w:rPr>
              <w:t xml:space="preserve">- по </w:t>
            </w:r>
            <w:r w:rsidR="00815B3A">
              <w:rPr>
                <w:sz w:val="28"/>
                <w:szCs w:val="28"/>
              </w:rPr>
              <w:t>проверке годовой отчетности</w:t>
            </w:r>
          </w:p>
        </w:tc>
        <w:tc>
          <w:tcPr>
            <w:tcW w:w="3280" w:type="dxa"/>
            <w:gridSpan w:val="3"/>
          </w:tcPr>
          <w:p w:rsidR="0053019F" w:rsidRPr="00174D7C" w:rsidRDefault="00E46C06" w:rsidP="00815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8B5E3C" w:rsidRPr="008E0922" w:rsidTr="009A05D9">
        <w:trPr>
          <w:trHeight w:val="278"/>
        </w:trPr>
        <w:tc>
          <w:tcPr>
            <w:tcW w:w="594" w:type="dxa"/>
            <w:vMerge w:val="restart"/>
          </w:tcPr>
          <w:p w:rsidR="008B5E3C" w:rsidRPr="0053019F" w:rsidRDefault="008B5E3C" w:rsidP="001B3B7C">
            <w:pPr>
              <w:jc w:val="center"/>
              <w:rPr>
                <w:sz w:val="28"/>
                <w:szCs w:val="28"/>
              </w:rPr>
            </w:pPr>
            <w:r w:rsidRPr="0053019F">
              <w:rPr>
                <w:sz w:val="28"/>
                <w:szCs w:val="28"/>
              </w:rPr>
              <w:t>2</w:t>
            </w:r>
          </w:p>
        </w:tc>
        <w:tc>
          <w:tcPr>
            <w:tcW w:w="6554" w:type="dxa"/>
            <w:vMerge w:val="restart"/>
          </w:tcPr>
          <w:p w:rsidR="008B5E3C" w:rsidRPr="0053019F" w:rsidRDefault="008B5E3C" w:rsidP="008B5E3C">
            <w:pPr>
              <w:rPr>
                <w:sz w:val="28"/>
                <w:szCs w:val="28"/>
              </w:rPr>
            </w:pPr>
            <w:r w:rsidRPr="0053019F">
              <w:rPr>
                <w:sz w:val="28"/>
                <w:szCs w:val="28"/>
              </w:rPr>
              <w:t>Выявлено нарушений по итогам экспертно-аналитических мероприятий, всего,  в том числе:</w:t>
            </w:r>
          </w:p>
        </w:tc>
        <w:tc>
          <w:tcPr>
            <w:tcW w:w="1660" w:type="dxa"/>
            <w:gridSpan w:val="2"/>
          </w:tcPr>
          <w:p w:rsidR="008B5E3C" w:rsidRPr="00174D7C" w:rsidRDefault="008B5E3C" w:rsidP="001B3B7C">
            <w:pPr>
              <w:jc w:val="center"/>
              <w:rPr>
                <w:color w:val="000000"/>
                <w:sz w:val="28"/>
                <w:szCs w:val="28"/>
              </w:rPr>
            </w:pPr>
            <w:r w:rsidRPr="00174D7C">
              <w:rPr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620" w:type="dxa"/>
          </w:tcPr>
          <w:p w:rsidR="008B5E3C" w:rsidRPr="00174D7C" w:rsidRDefault="008B5E3C" w:rsidP="001B3B7C">
            <w:pPr>
              <w:jc w:val="center"/>
              <w:rPr>
                <w:color w:val="000000"/>
                <w:sz w:val="28"/>
                <w:szCs w:val="28"/>
              </w:rPr>
            </w:pPr>
            <w:r w:rsidRPr="00174D7C">
              <w:rPr>
                <w:color w:val="000000"/>
                <w:sz w:val="28"/>
                <w:szCs w:val="28"/>
              </w:rPr>
              <w:t>сумма, тыс. руб.</w:t>
            </w:r>
          </w:p>
        </w:tc>
      </w:tr>
      <w:tr w:rsidR="008B5E3C" w:rsidRPr="008E0922" w:rsidTr="009A05D9">
        <w:trPr>
          <w:trHeight w:val="277"/>
        </w:trPr>
        <w:tc>
          <w:tcPr>
            <w:tcW w:w="594" w:type="dxa"/>
            <w:vMerge/>
          </w:tcPr>
          <w:p w:rsidR="008B5E3C" w:rsidRPr="0053019F" w:rsidRDefault="008B5E3C" w:rsidP="001B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4" w:type="dxa"/>
            <w:vMerge/>
          </w:tcPr>
          <w:p w:rsidR="008B5E3C" w:rsidRPr="0053019F" w:rsidRDefault="008B5E3C" w:rsidP="001B3B7C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</w:tcPr>
          <w:p w:rsidR="008B5E3C" w:rsidRPr="00174D7C" w:rsidRDefault="00D56444" w:rsidP="005970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8B5E3C" w:rsidRPr="00174D7C" w:rsidRDefault="008B5E3C" w:rsidP="001B3B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B5E3C" w:rsidRPr="008E0922" w:rsidTr="009A05D9">
        <w:tc>
          <w:tcPr>
            <w:tcW w:w="594" w:type="dxa"/>
          </w:tcPr>
          <w:p w:rsidR="008B5E3C" w:rsidRPr="0053019F" w:rsidRDefault="008B5E3C" w:rsidP="001B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4" w:type="dxa"/>
          </w:tcPr>
          <w:p w:rsidR="008B5E3C" w:rsidRPr="0053019F" w:rsidRDefault="008B5E3C" w:rsidP="001B3B7C">
            <w:pPr>
              <w:rPr>
                <w:sz w:val="28"/>
                <w:szCs w:val="28"/>
              </w:rPr>
            </w:pPr>
            <w:r w:rsidRPr="0053019F">
              <w:rPr>
                <w:sz w:val="28"/>
                <w:szCs w:val="28"/>
              </w:rPr>
              <w:t>- при формировании и исполнении бюджетов</w:t>
            </w:r>
          </w:p>
        </w:tc>
        <w:tc>
          <w:tcPr>
            <w:tcW w:w="1660" w:type="dxa"/>
            <w:gridSpan w:val="2"/>
          </w:tcPr>
          <w:p w:rsidR="008B5E3C" w:rsidRPr="00174D7C" w:rsidRDefault="00D56444" w:rsidP="001B3B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8B5E3C" w:rsidRPr="00174D7C" w:rsidRDefault="008B5E3C" w:rsidP="001B3B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B5E3C" w:rsidRPr="008E0922" w:rsidTr="009A05D9">
        <w:tc>
          <w:tcPr>
            <w:tcW w:w="594" w:type="dxa"/>
          </w:tcPr>
          <w:p w:rsidR="008B5E3C" w:rsidRPr="0053019F" w:rsidRDefault="008B5E3C" w:rsidP="001B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4" w:type="dxa"/>
          </w:tcPr>
          <w:p w:rsidR="008B5E3C" w:rsidRPr="0053019F" w:rsidRDefault="008B5E3C" w:rsidP="008B5E3C">
            <w:pPr>
              <w:rPr>
                <w:sz w:val="28"/>
                <w:szCs w:val="28"/>
              </w:rPr>
            </w:pPr>
            <w:r w:rsidRPr="0053019F">
              <w:rPr>
                <w:sz w:val="28"/>
                <w:szCs w:val="28"/>
              </w:rPr>
              <w:t>- в сфере закупок</w:t>
            </w:r>
          </w:p>
        </w:tc>
        <w:tc>
          <w:tcPr>
            <w:tcW w:w="1660" w:type="dxa"/>
            <w:gridSpan w:val="2"/>
          </w:tcPr>
          <w:p w:rsidR="008B5E3C" w:rsidRPr="00174D7C" w:rsidRDefault="008B5E3C" w:rsidP="001B3B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8B5E3C" w:rsidRPr="00174D7C" w:rsidRDefault="008B5E3C" w:rsidP="001B3B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B5E3C" w:rsidRPr="008E0922" w:rsidTr="009A05D9">
        <w:tc>
          <w:tcPr>
            <w:tcW w:w="594" w:type="dxa"/>
          </w:tcPr>
          <w:p w:rsidR="008B5E3C" w:rsidRPr="0053019F" w:rsidRDefault="008B5E3C" w:rsidP="001B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4" w:type="dxa"/>
          </w:tcPr>
          <w:p w:rsidR="008B5E3C" w:rsidRPr="0053019F" w:rsidRDefault="008B5E3C" w:rsidP="001B3B7C">
            <w:pPr>
              <w:rPr>
                <w:sz w:val="28"/>
                <w:szCs w:val="28"/>
              </w:rPr>
            </w:pPr>
            <w:r w:rsidRPr="0053019F">
              <w:rPr>
                <w:sz w:val="28"/>
                <w:szCs w:val="28"/>
              </w:rPr>
              <w:t>- при ведении бухгалтерского учета и составления отчетности</w:t>
            </w:r>
          </w:p>
        </w:tc>
        <w:tc>
          <w:tcPr>
            <w:tcW w:w="1660" w:type="dxa"/>
            <w:gridSpan w:val="2"/>
          </w:tcPr>
          <w:p w:rsidR="008B5E3C" w:rsidRPr="00174D7C" w:rsidRDefault="008B5E3C" w:rsidP="00F432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8B5E3C" w:rsidRPr="00174D7C" w:rsidRDefault="008B5E3C" w:rsidP="001B3B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72FC0" w:rsidRPr="008E0922" w:rsidTr="009A05D9">
        <w:trPr>
          <w:trHeight w:val="278"/>
        </w:trPr>
        <w:tc>
          <w:tcPr>
            <w:tcW w:w="594" w:type="dxa"/>
            <w:vMerge w:val="restart"/>
          </w:tcPr>
          <w:p w:rsidR="00C72FC0" w:rsidRPr="0053019F" w:rsidRDefault="00C72FC0" w:rsidP="001B3B7C">
            <w:pPr>
              <w:jc w:val="center"/>
              <w:rPr>
                <w:sz w:val="28"/>
                <w:szCs w:val="28"/>
              </w:rPr>
            </w:pPr>
            <w:r w:rsidRPr="0053019F">
              <w:rPr>
                <w:sz w:val="28"/>
                <w:szCs w:val="28"/>
              </w:rPr>
              <w:t>3</w:t>
            </w:r>
          </w:p>
        </w:tc>
        <w:tc>
          <w:tcPr>
            <w:tcW w:w="6554" w:type="dxa"/>
            <w:vMerge w:val="restart"/>
          </w:tcPr>
          <w:p w:rsidR="00C72FC0" w:rsidRPr="0053019F" w:rsidRDefault="00C72FC0" w:rsidP="00C72FC0">
            <w:pPr>
              <w:rPr>
                <w:sz w:val="28"/>
                <w:szCs w:val="28"/>
              </w:rPr>
            </w:pPr>
            <w:r w:rsidRPr="0053019F">
              <w:rPr>
                <w:sz w:val="28"/>
                <w:szCs w:val="28"/>
              </w:rPr>
              <w:t xml:space="preserve">Сумма предложенных к устранению и фактически устраненных нарушений, всего, тыс. рублей, </w:t>
            </w:r>
          </w:p>
          <w:p w:rsidR="00C72FC0" w:rsidRPr="0053019F" w:rsidRDefault="00C72FC0" w:rsidP="00C72FC0">
            <w:pPr>
              <w:rPr>
                <w:sz w:val="28"/>
                <w:szCs w:val="28"/>
              </w:rPr>
            </w:pPr>
            <w:r w:rsidRPr="0053019F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0" w:type="dxa"/>
            <w:gridSpan w:val="2"/>
          </w:tcPr>
          <w:p w:rsidR="00C72FC0" w:rsidRPr="00174D7C" w:rsidRDefault="00C72FC0" w:rsidP="001B3B7C">
            <w:pPr>
              <w:jc w:val="center"/>
              <w:rPr>
                <w:color w:val="000000"/>
                <w:sz w:val="28"/>
                <w:szCs w:val="28"/>
              </w:rPr>
            </w:pPr>
            <w:r w:rsidRPr="00174D7C">
              <w:rPr>
                <w:color w:val="000000"/>
                <w:sz w:val="28"/>
                <w:szCs w:val="28"/>
              </w:rPr>
              <w:t xml:space="preserve">предложено устранить </w:t>
            </w:r>
          </w:p>
        </w:tc>
        <w:tc>
          <w:tcPr>
            <w:tcW w:w="1620" w:type="dxa"/>
          </w:tcPr>
          <w:p w:rsidR="00C72FC0" w:rsidRPr="00174D7C" w:rsidRDefault="00C72FC0" w:rsidP="001B3B7C">
            <w:pPr>
              <w:rPr>
                <w:color w:val="000000"/>
                <w:sz w:val="28"/>
                <w:szCs w:val="28"/>
              </w:rPr>
            </w:pPr>
            <w:r w:rsidRPr="00174D7C">
              <w:rPr>
                <w:color w:val="000000"/>
                <w:sz w:val="28"/>
                <w:szCs w:val="28"/>
              </w:rPr>
              <w:t>фактически устранено</w:t>
            </w:r>
          </w:p>
        </w:tc>
      </w:tr>
      <w:tr w:rsidR="00C72FC0" w:rsidRPr="008E0922" w:rsidTr="009A05D9">
        <w:trPr>
          <w:trHeight w:val="277"/>
        </w:trPr>
        <w:tc>
          <w:tcPr>
            <w:tcW w:w="594" w:type="dxa"/>
            <w:vMerge/>
          </w:tcPr>
          <w:p w:rsidR="00C72FC0" w:rsidRPr="0053019F" w:rsidRDefault="00C72FC0" w:rsidP="001B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4" w:type="dxa"/>
            <w:vMerge/>
          </w:tcPr>
          <w:p w:rsidR="00C72FC0" w:rsidRPr="0053019F" w:rsidRDefault="00C72FC0" w:rsidP="001B3B7C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</w:tcPr>
          <w:p w:rsidR="00C72FC0" w:rsidRPr="00174D7C" w:rsidRDefault="00C72FC0" w:rsidP="001B3B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72FC0" w:rsidRPr="00174D7C" w:rsidRDefault="00C72FC0" w:rsidP="001B3B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72FC0" w:rsidRPr="008E0922" w:rsidTr="009A05D9">
        <w:tc>
          <w:tcPr>
            <w:tcW w:w="594" w:type="dxa"/>
          </w:tcPr>
          <w:p w:rsidR="00C72FC0" w:rsidRPr="0053019F" w:rsidRDefault="00C72FC0" w:rsidP="001B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4" w:type="dxa"/>
          </w:tcPr>
          <w:p w:rsidR="00C72FC0" w:rsidRPr="0053019F" w:rsidRDefault="00C72FC0" w:rsidP="00C72FC0">
            <w:pPr>
              <w:rPr>
                <w:sz w:val="28"/>
                <w:szCs w:val="28"/>
              </w:rPr>
            </w:pPr>
            <w:r w:rsidRPr="0053019F">
              <w:rPr>
                <w:sz w:val="28"/>
                <w:szCs w:val="28"/>
              </w:rPr>
              <w:t>- при формировании и исполнении бюджетов</w:t>
            </w:r>
          </w:p>
        </w:tc>
        <w:tc>
          <w:tcPr>
            <w:tcW w:w="1660" w:type="dxa"/>
            <w:gridSpan w:val="2"/>
          </w:tcPr>
          <w:p w:rsidR="00C72FC0" w:rsidRPr="00174D7C" w:rsidRDefault="00C72FC0" w:rsidP="001B3B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72FC0" w:rsidRPr="00174D7C" w:rsidRDefault="00C72FC0" w:rsidP="001B3B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7674" w:rsidRPr="008E0922" w:rsidTr="009A05D9">
        <w:tc>
          <w:tcPr>
            <w:tcW w:w="594" w:type="dxa"/>
          </w:tcPr>
          <w:p w:rsidR="00C17674" w:rsidRPr="0053019F" w:rsidRDefault="00C17674" w:rsidP="001B3B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4" w:type="dxa"/>
          </w:tcPr>
          <w:p w:rsidR="00C17674" w:rsidRPr="0053019F" w:rsidRDefault="00C17674" w:rsidP="00C72FC0">
            <w:pPr>
              <w:rPr>
                <w:sz w:val="28"/>
                <w:szCs w:val="28"/>
              </w:rPr>
            </w:pPr>
            <w:r w:rsidRPr="0053019F">
              <w:rPr>
                <w:sz w:val="28"/>
                <w:szCs w:val="28"/>
              </w:rPr>
              <w:t>- при ведении бухгалтерского учета и составления отчетности</w:t>
            </w:r>
          </w:p>
        </w:tc>
        <w:tc>
          <w:tcPr>
            <w:tcW w:w="1660" w:type="dxa"/>
            <w:gridSpan w:val="2"/>
          </w:tcPr>
          <w:p w:rsidR="00C17674" w:rsidRPr="00174D7C" w:rsidRDefault="00C17674" w:rsidP="001B3B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17674" w:rsidRPr="00174D7C" w:rsidRDefault="00C17674" w:rsidP="001B3B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7B68" w:rsidRPr="008E0922" w:rsidTr="009A05D9">
        <w:tc>
          <w:tcPr>
            <w:tcW w:w="594" w:type="dxa"/>
          </w:tcPr>
          <w:p w:rsidR="00627B68" w:rsidRPr="00C17674" w:rsidRDefault="00EC51B6" w:rsidP="001B3B7C">
            <w:pPr>
              <w:jc w:val="center"/>
              <w:rPr>
                <w:sz w:val="28"/>
                <w:szCs w:val="28"/>
              </w:rPr>
            </w:pPr>
            <w:r w:rsidRPr="00C17674">
              <w:rPr>
                <w:sz w:val="28"/>
                <w:szCs w:val="28"/>
              </w:rPr>
              <w:t>4</w:t>
            </w:r>
          </w:p>
        </w:tc>
        <w:tc>
          <w:tcPr>
            <w:tcW w:w="6554" w:type="dxa"/>
          </w:tcPr>
          <w:p w:rsidR="00627B68" w:rsidRPr="00C17674" w:rsidRDefault="00627B68" w:rsidP="00CD224C">
            <w:pPr>
              <w:rPr>
                <w:sz w:val="28"/>
                <w:szCs w:val="28"/>
              </w:rPr>
            </w:pPr>
            <w:r w:rsidRPr="00C17674">
              <w:rPr>
                <w:sz w:val="28"/>
                <w:szCs w:val="28"/>
              </w:rPr>
              <w:t>Подготовлено предложений по результатам анализа и экспертизы, ед.</w:t>
            </w:r>
          </w:p>
        </w:tc>
        <w:tc>
          <w:tcPr>
            <w:tcW w:w="3280" w:type="dxa"/>
            <w:gridSpan w:val="3"/>
          </w:tcPr>
          <w:p w:rsidR="00627B68" w:rsidRPr="00174D7C" w:rsidRDefault="00D56444" w:rsidP="001B3B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27B68" w:rsidRPr="008E0922" w:rsidTr="009A05D9">
        <w:tc>
          <w:tcPr>
            <w:tcW w:w="594" w:type="dxa"/>
          </w:tcPr>
          <w:p w:rsidR="00627B68" w:rsidRPr="00C17674" w:rsidRDefault="00EC51B6" w:rsidP="001B3B7C">
            <w:pPr>
              <w:jc w:val="center"/>
              <w:rPr>
                <w:sz w:val="28"/>
                <w:szCs w:val="28"/>
              </w:rPr>
            </w:pPr>
            <w:r w:rsidRPr="00C17674">
              <w:rPr>
                <w:sz w:val="28"/>
                <w:szCs w:val="28"/>
              </w:rPr>
              <w:t>5</w:t>
            </w:r>
          </w:p>
        </w:tc>
        <w:tc>
          <w:tcPr>
            <w:tcW w:w="6554" w:type="dxa"/>
          </w:tcPr>
          <w:p w:rsidR="00627B68" w:rsidRPr="00C17674" w:rsidRDefault="00627B68" w:rsidP="00CD224C">
            <w:pPr>
              <w:rPr>
                <w:sz w:val="28"/>
                <w:szCs w:val="28"/>
              </w:rPr>
            </w:pPr>
            <w:r w:rsidRPr="00C17674">
              <w:rPr>
                <w:sz w:val="28"/>
                <w:szCs w:val="28"/>
              </w:rPr>
              <w:t>Фактически выполнено предложений</w:t>
            </w:r>
          </w:p>
        </w:tc>
        <w:tc>
          <w:tcPr>
            <w:tcW w:w="3280" w:type="dxa"/>
            <w:gridSpan w:val="3"/>
          </w:tcPr>
          <w:p w:rsidR="00627B68" w:rsidRPr="00174D7C" w:rsidRDefault="00D56444" w:rsidP="001B3B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379D2" w:rsidRPr="008E0922" w:rsidTr="001B3B7C">
        <w:tc>
          <w:tcPr>
            <w:tcW w:w="10428" w:type="dxa"/>
            <w:gridSpan w:val="5"/>
          </w:tcPr>
          <w:p w:rsidR="004379D2" w:rsidRPr="008D0E54" w:rsidRDefault="00C17674" w:rsidP="001B3B7C">
            <w:pPr>
              <w:jc w:val="center"/>
              <w:rPr>
                <w:sz w:val="28"/>
                <w:szCs w:val="28"/>
              </w:rPr>
            </w:pPr>
            <w:r w:rsidRPr="008D0E54">
              <w:rPr>
                <w:sz w:val="28"/>
                <w:szCs w:val="28"/>
              </w:rPr>
              <w:t>3</w:t>
            </w:r>
            <w:r w:rsidR="004379D2" w:rsidRPr="008D0E54">
              <w:rPr>
                <w:sz w:val="28"/>
                <w:szCs w:val="28"/>
              </w:rPr>
              <w:t>. Реализация результатов контрольных и экспертно-аналитических мероприятий</w:t>
            </w:r>
          </w:p>
        </w:tc>
      </w:tr>
      <w:tr w:rsidR="00C72FC0" w:rsidRPr="008E0922" w:rsidTr="009A05D9">
        <w:tc>
          <w:tcPr>
            <w:tcW w:w="594" w:type="dxa"/>
          </w:tcPr>
          <w:p w:rsidR="00C72FC0" w:rsidRPr="00C17674" w:rsidRDefault="00C72FC0" w:rsidP="00C72FC0">
            <w:pPr>
              <w:jc w:val="center"/>
              <w:rPr>
                <w:sz w:val="28"/>
                <w:szCs w:val="28"/>
              </w:rPr>
            </w:pPr>
            <w:r w:rsidRPr="00C17674">
              <w:rPr>
                <w:sz w:val="28"/>
                <w:szCs w:val="28"/>
              </w:rPr>
              <w:t>1</w:t>
            </w:r>
          </w:p>
        </w:tc>
        <w:tc>
          <w:tcPr>
            <w:tcW w:w="6554" w:type="dxa"/>
          </w:tcPr>
          <w:p w:rsidR="00C72FC0" w:rsidRPr="00C17674" w:rsidRDefault="00C72FC0" w:rsidP="001B3B7C">
            <w:pPr>
              <w:rPr>
                <w:sz w:val="28"/>
                <w:szCs w:val="28"/>
              </w:rPr>
            </w:pPr>
            <w:r w:rsidRPr="00C17674">
              <w:rPr>
                <w:sz w:val="28"/>
                <w:szCs w:val="28"/>
              </w:rPr>
              <w:t>Направлено представлений (предписаний) об устранении нарушений по итогам контрольных мероприятий, ед.</w:t>
            </w:r>
          </w:p>
        </w:tc>
        <w:tc>
          <w:tcPr>
            <w:tcW w:w="3280" w:type="dxa"/>
            <w:gridSpan w:val="3"/>
          </w:tcPr>
          <w:p w:rsidR="00C72FC0" w:rsidRPr="00174D7C" w:rsidRDefault="00DF3100" w:rsidP="00C72F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72FC0" w:rsidRPr="008E0922" w:rsidTr="009A05D9">
        <w:tc>
          <w:tcPr>
            <w:tcW w:w="594" w:type="dxa"/>
          </w:tcPr>
          <w:p w:rsidR="00C72FC0" w:rsidRPr="00C17674" w:rsidRDefault="00C72FC0" w:rsidP="00C72FC0">
            <w:pPr>
              <w:jc w:val="center"/>
              <w:rPr>
                <w:sz w:val="28"/>
                <w:szCs w:val="28"/>
              </w:rPr>
            </w:pPr>
            <w:r w:rsidRPr="00C17674">
              <w:rPr>
                <w:sz w:val="28"/>
                <w:szCs w:val="28"/>
              </w:rPr>
              <w:t>2</w:t>
            </w:r>
          </w:p>
        </w:tc>
        <w:tc>
          <w:tcPr>
            <w:tcW w:w="6554" w:type="dxa"/>
          </w:tcPr>
          <w:p w:rsidR="00C72FC0" w:rsidRPr="00C17674" w:rsidRDefault="00C72FC0" w:rsidP="001B3B7C">
            <w:pPr>
              <w:rPr>
                <w:sz w:val="28"/>
                <w:szCs w:val="28"/>
              </w:rPr>
            </w:pPr>
            <w:proofErr w:type="gramStart"/>
            <w:r w:rsidRPr="00C17674">
              <w:rPr>
                <w:sz w:val="28"/>
                <w:szCs w:val="28"/>
              </w:rPr>
              <w:t>Общее число предложений в представлениях (предписаниях по итогам контрольных мероприятий, ед.</w:t>
            </w:r>
            <w:proofErr w:type="gramEnd"/>
          </w:p>
        </w:tc>
        <w:tc>
          <w:tcPr>
            <w:tcW w:w="3280" w:type="dxa"/>
            <w:gridSpan w:val="3"/>
          </w:tcPr>
          <w:p w:rsidR="00C72FC0" w:rsidRPr="00174D7C" w:rsidRDefault="00DF3100" w:rsidP="00341B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C72FC0" w:rsidRPr="008E0922" w:rsidTr="009A05D9">
        <w:tc>
          <w:tcPr>
            <w:tcW w:w="594" w:type="dxa"/>
          </w:tcPr>
          <w:p w:rsidR="00C72FC0" w:rsidRPr="00C17674" w:rsidRDefault="00C72FC0" w:rsidP="00C72FC0">
            <w:pPr>
              <w:jc w:val="center"/>
              <w:rPr>
                <w:sz w:val="28"/>
                <w:szCs w:val="28"/>
              </w:rPr>
            </w:pPr>
            <w:r w:rsidRPr="00C17674">
              <w:rPr>
                <w:sz w:val="28"/>
                <w:szCs w:val="28"/>
              </w:rPr>
              <w:t>3</w:t>
            </w:r>
          </w:p>
        </w:tc>
        <w:tc>
          <w:tcPr>
            <w:tcW w:w="6554" w:type="dxa"/>
          </w:tcPr>
          <w:p w:rsidR="00C72FC0" w:rsidRPr="00C17674" w:rsidRDefault="00C72FC0" w:rsidP="001B3B7C">
            <w:pPr>
              <w:rPr>
                <w:sz w:val="28"/>
                <w:szCs w:val="28"/>
              </w:rPr>
            </w:pPr>
            <w:r w:rsidRPr="00C17674">
              <w:rPr>
                <w:sz w:val="28"/>
                <w:szCs w:val="28"/>
              </w:rPr>
              <w:t>Фактически выполнено предложений, ед.</w:t>
            </w:r>
          </w:p>
        </w:tc>
        <w:tc>
          <w:tcPr>
            <w:tcW w:w="3280" w:type="dxa"/>
            <w:gridSpan w:val="3"/>
          </w:tcPr>
          <w:p w:rsidR="00C72FC0" w:rsidRPr="00CB05C1" w:rsidRDefault="00CB05C1" w:rsidP="00F432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C72FC0" w:rsidRPr="008E0922" w:rsidTr="009A05D9">
        <w:tc>
          <w:tcPr>
            <w:tcW w:w="594" w:type="dxa"/>
          </w:tcPr>
          <w:p w:rsidR="00C72FC0" w:rsidRPr="00C17674" w:rsidRDefault="00C72FC0" w:rsidP="00C72FC0">
            <w:pPr>
              <w:jc w:val="center"/>
              <w:rPr>
                <w:sz w:val="28"/>
                <w:szCs w:val="28"/>
              </w:rPr>
            </w:pPr>
            <w:r w:rsidRPr="00C17674">
              <w:rPr>
                <w:sz w:val="28"/>
                <w:szCs w:val="28"/>
              </w:rPr>
              <w:t>4</w:t>
            </w:r>
          </w:p>
        </w:tc>
        <w:tc>
          <w:tcPr>
            <w:tcW w:w="6554" w:type="dxa"/>
          </w:tcPr>
          <w:p w:rsidR="00C72FC0" w:rsidRPr="00C17674" w:rsidRDefault="00C72FC0" w:rsidP="00C17674">
            <w:pPr>
              <w:rPr>
                <w:sz w:val="28"/>
                <w:szCs w:val="28"/>
              </w:rPr>
            </w:pPr>
            <w:r w:rsidRPr="00C17674">
              <w:rPr>
                <w:sz w:val="28"/>
                <w:szCs w:val="28"/>
              </w:rPr>
              <w:t xml:space="preserve">Число представлений (предписаний) об устранении нарушений, снятых с контроля, ед. </w:t>
            </w:r>
          </w:p>
        </w:tc>
        <w:tc>
          <w:tcPr>
            <w:tcW w:w="3280" w:type="dxa"/>
            <w:gridSpan w:val="3"/>
          </w:tcPr>
          <w:p w:rsidR="00C72FC0" w:rsidRPr="00DF3100" w:rsidRDefault="00CB05C1" w:rsidP="00C72F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72FC0" w:rsidRPr="008E0922" w:rsidTr="009A05D9">
        <w:tc>
          <w:tcPr>
            <w:tcW w:w="594" w:type="dxa"/>
          </w:tcPr>
          <w:p w:rsidR="00C72FC0" w:rsidRPr="00C17674" w:rsidRDefault="00C17674" w:rsidP="00C72FC0">
            <w:pPr>
              <w:jc w:val="center"/>
              <w:rPr>
                <w:sz w:val="28"/>
                <w:szCs w:val="28"/>
              </w:rPr>
            </w:pPr>
            <w:r w:rsidRPr="00C17674">
              <w:rPr>
                <w:sz w:val="28"/>
                <w:szCs w:val="28"/>
              </w:rPr>
              <w:t>5</w:t>
            </w:r>
          </w:p>
        </w:tc>
        <w:tc>
          <w:tcPr>
            <w:tcW w:w="6554" w:type="dxa"/>
          </w:tcPr>
          <w:p w:rsidR="00C72FC0" w:rsidRPr="00C17674" w:rsidRDefault="00865EE1" w:rsidP="001B3B7C">
            <w:pPr>
              <w:rPr>
                <w:sz w:val="28"/>
                <w:szCs w:val="28"/>
              </w:rPr>
            </w:pPr>
            <w:r w:rsidRPr="00C17674">
              <w:rPr>
                <w:sz w:val="28"/>
                <w:szCs w:val="28"/>
              </w:rPr>
              <w:t>Проведено проверок фактического выполнения предложений</w:t>
            </w:r>
          </w:p>
        </w:tc>
        <w:tc>
          <w:tcPr>
            <w:tcW w:w="3280" w:type="dxa"/>
            <w:gridSpan w:val="3"/>
          </w:tcPr>
          <w:p w:rsidR="00C72FC0" w:rsidRPr="00174D7C" w:rsidRDefault="00CB05C1" w:rsidP="00801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72FC0" w:rsidRPr="008E0922" w:rsidTr="009A05D9">
        <w:tc>
          <w:tcPr>
            <w:tcW w:w="594" w:type="dxa"/>
          </w:tcPr>
          <w:p w:rsidR="00C72FC0" w:rsidRPr="00C17674" w:rsidRDefault="00EC51B6" w:rsidP="00C72FC0">
            <w:pPr>
              <w:jc w:val="center"/>
              <w:rPr>
                <w:sz w:val="28"/>
                <w:szCs w:val="28"/>
              </w:rPr>
            </w:pPr>
            <w:r w:rsidRPr="00C17674">
              <w:rPr>
                <w:sz w:val="28"/>
                <w:szCs w:val="28"/>
              </w:rPr>
              <w:t>6</w:t>
            </w:r>
          </w:p>
        </w:tc>
        <w:tc>
          <w:tcPr>
            <w:tcW w:w="6554" w:type="dxa"/>
          </w:tcPr>
          <w:p w:rsidR="00C72FC0" w:rsidRPr="00C17674" w:rsidRDefault="00C72FC0" w:rsidP="00C24665">
            <w:pPr>
              <w:rPr>
                <w:sz w:val="28"/>
                <w:szCs w:val="28"/>
              </w:rPr>
            </w:pPr>
            <w:r w:rsidRPr="00C17674">
              <w:rPr>
                <w:sz w:val="28"/>
                <w:szCs w:val="28"/>
              </w:rPr>
              <w:t xml:space="preserve">Количество материалов, направленных в </w:t>
            </w:r>
            <w:r w:rsidR="00C24665" w:rsidRPr="00C17674">
              <w:rPr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3280" w:type="dxa"/>
            <w:gridSpan w:val="3"/>
          </w:tcPr>
          <w:p w:rsidR="00C72FC0" w:rsidRPr="00174D7C" w:rsidRDefault="00FB32BE" w:rsidP="009A05D9">
            <w:pPr>
              <w:jc w:val="center"/>
              <w:rPr>
                <w:color w:val="000000"/>
                <w:sz w:val="28"/>
                <w:szCs w:val="28"/>
              </w:rPr>
            </w:pPr>
            <w:r w:rsidRPr="00EC16E6">
              <w:rPr>
                <w:sz w:val="28"/>
                <w:szCs w:val="28"/>
              </w:rPr>
              <w:t>7</w:t>
            </w:r>
          </w:p>
        </w:tc>
      </w:tr>
      <w:tr w:rsidR="00801000" w:rsidRPr="008E0922" w:rsidTr="009A05D9">
        <w:tc>
          <w:tcPr>
            <w:tcW w:w="594" w:type="dxa"/>
          </w:tcPr>
          <w:p w:rsidR="00801000" w:rsidRPr="00C17674" w:rsidRDefault="00801000" w:rsidP="00C7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54" w:type="dxa"/>
          </w:tcPr>
          <w:p w:rsidR="00801000" w:rsidRPr="00C17674" w:rsidRDefault="00801000" w:rsidP="00C24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материалов, направленных в прокуратуру по итогам выполнения требований о выделении специалиста для проверок</w:t>
            </w:r>
          </w:p>
        </w:tc>
        <w:tc>
          <w:tcPr>
            <w:tcW w:w="3280" w:type="dxa"/>
            <w:gridSpan w:val="3"/>
          </w:tcPr>
          <w:p w:rsidR="00801000" w:rsidRPr="00174D7C" w:rsidRDefault="00801000" w:rsidP="00497D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A05D9" w:rsidRPr="008E0922" w:rsidTr="009A05D9">
        <w:trPr>
          <w:trHeight w:val="132"/>
        </w:trPr>
        <w:tc>
          <w:tcPr>
            <w:tcW w:w="594" w:type="dxa"/>
            <w:vMerge w:val="restart"/>
          </w:tcPr>
          <w:p w:rsidR="009A05D9" w:rsidRDefault="009A05D9" w:rsidP="00C72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54" w:type="dxa"/>
            <w:vMerge w:val="restart"/>
          </w:tcPr>
          <w:p w:rsidR="009A05D9" w:rsidRDefault="009A05D9" w:rsidP="00C24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Возбуждено дел об административных правонарушениях</w:t>
            </w:r>
          </w:p>
        </w:tc>
        <w:tc>
          <w:tcPr>
            <w:tcW w:w="1640" w:type="dxa"/>
          </w:tcPr>
          <w:p w:rsidR="009A05D9" w:rsidRPr="00174D7C" w:rsidRDefault="009A05D9" w:rsidP="009A05D9">
            <w:pPr>
              <w:jc w:val="center"/>
              <w:rPr>
                <w:color w:val="000000"/>
                <w:sz w:val="28"/>
                <w:szCs w:val="28"/>
              </w:rPr>
            </w:pPr>
            <w:r w:rsidRPr="00174D7C">
              <w:rPr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640" w:type="dxa"/>
            <w:gridSpan w:val="2"/>
          </w:tcPr>
          <w:p w:rsidR="009A05D9" w:rsidRPr="00174D7C" w:rsidRDefault="009A05D9" w:rsidP="009A05D9">
            <w:pPr>
              <w:jc w:val="center"/>
              <w:rPr>
                <w:color w:val="000000"/>
                <w:sz w:val="28"/>
                <w:szCs w:val="28"/>
              </w:rPr>
            </w:pPr>
            <w:r w:rsidRPr="00174D7C">
              <w:rPr>
                <w:color w:val="000000"/>
                <w:sz w:val="28"/>
                <w:szCs w:val="28"/>
              </w:rPr>
              <w:t>сумма, тыс. руб.</w:t>
            </w:r>
          </w:p>
        </w:tc>
      </w:tr>
      <w:tr w:rsidR="009A05D9" w:rsidRPr="008E0922" w:rsidTr="009A05D9">
        <w:trPr>
          <w:trHeight w:val="131"/>
        </w:trPr>
        <w:tc>
          <w:tcPr>
            <w:tcW w:w="594" w:type="dxa"/>
            <w:vMerge/>
          </w:tcPr>
          <w:p w:rsidR="009A05D9" w:rsidRDefault="009A05D9" w:rsidP="00C72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4" w:type="dxa"/>
            <w:vMerge/>
          </w:tcPr>
          <w:p w:rsidR="009A05D9" w:rsidRDefault="009A05D9" w:rsidP="00C24665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9A05D9" w:rsidRPr="00174D7C" w:rsidRDefault="00CB64EB" w:rsidP="00497D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40" w:type="dxa"/>
            <w:gridSpan w:val="2"/>
          </w:tcPr>
          <w:p w:rsidR="009A05D9" w:rsidRPr="00174D7C" w:rsidRDefault="00CB64EB" w:rsidP="00497D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A01201" w:rsidRPr="008E0922" w:rsidRDefault="00A01201" w:rsidP="00513CD8">
      <w:pPr>
        <w:jc w:val="center"/>
        <w:rPr>
          <w:color w:val="C0504D"/>
          <w:sz w:val="28"/>
          <w:szCs w:val="28"/>
        </w:rPr>
      </w:pPr>
    </w:p>
    <w:p w:rsidR="00AF0E6E" w:rsidRDefault="00AF0E6E" w:rsidP="00513CD8">
      <w:pPr>
        <w:jc w:val="center"/>
        <w:rPr>
          <w:sz w:val="28"/>
          <w:szCs w:val="28"/>
        </w:rPr>
      </w:pPr>
    </w:p>
    <w:p w:rsidR="00662D49" w:rsidRDefault="00662D49" w:rsidP="00513CD8">
      <w:pPr>
        <w:jc w:val="center"/>
        <w:rPr>
          <w:sz w:val="28"/>
          <w:szCs w:val="28"/>
        </w:rPr>
      </w:pPr>
    </w:p>
    <w:p w:rsidR="00662D49" w:rsidRDefault="00662D49" w:rsidP="00513CD8">
      <w:pPr>
        <w:jc w:val="center"/>
        <w:rPr>
          <w:sz w:val="28"/>
          <w:szCs w:val="28"/>
        </w:rPr>
      </w:pPr>
    </w:p>
    <w:p w:rsidR="00AF0E6E" w:rsidRDefault="00AF0E6E" w:rsidP="00513CD8">
      <w:pPr>
        <w:jc w:val="center"/>
        <w:rPr>
          <w:sz w:val="28"/>
          <w:szCs w:val="28"/>
        </w:rPr>
      </w:pPr>
    </w:p>
    <w:p w:rsidR="0089484B" w:rsidRDefault="0089484B" w:rsidP="00513CD8">
      <w:pPr>
        <w:jc w:val="center"/>
        <w:rPr>
          <w:sz w:val="28"/>
          <w:szCs w:val="28"/>
        </w:rPr>
      </w:pPr>
    </w:p>
    <w:p w:rsidR="00A05FA0" w:rsidRDefault="00A05FA0" w:rsidP="00513CD8">
      <w:pPr>
        <w:jc w:val="center"/>
        <w:rPr>
          <w:sz w:val="28"/>
          <w:szCs w:val="28"/>
        </w:rPr>
      </w:pPr>
    </w:p>
    <w:p w:rsidR="00AF0E6E" w:rsidRDefault="00AF0E6E" w:rsidP="00513CD8">
      <w:pPr>
        <w:jc w:val="center"/>
        <w:rPr>
          <w:sz w:val="28"/>
          <w:szCs w:val="28"/>
        </w:rPr>
      </w:pPr>
    </w:p>
    <w:p w:rsidR="00481E82" w:rsidRPr="00481E82" w:rsidRDefault="00C17674" w:rsidP="00C17674">
      <w:pPr>
        <w:jc w:val="center"/>
        <w:rPr>
          <w:sz w:val="28"/>
          <w:szCs w:val="28"/>
        </w:rPr>
      </w:pPr>
      <w:r w:rsidRPr="00481E82">
        <w:rPr>
          <w:sz w:val="28"/>
          <w:szCs w:val="28"/>
        </w:rPr>
        <w:lastRenderedPageBreak/>
        <w:t>П</w:t>
      </w:r>
      <w:r w:rsidR="00627B68" w:rsidRPr="00481E82">
        <w:rPr>
          <w:sz w:val="28"/>
          <w:szCs w:val="28"/>
        </w:rPr>
        <w:t>ояснительная записка к отчету</w:t>
      </w:r>
      <w:r w:rsidR="00982D05" w:rsidRPr="00481E82">
        <w:rPr>
          <w:sz w:val="28"/>
          <w:szCs w:val="28"/>
        </w:rPr>
        <w:t xml:space="preserve"> о работе </w:t>
      </w:r>
    </w:p>
    <w:p w:rsidR="00481E82" w:rsidRDefault="00481E82" w:rsidP="00C17674">
      <w:pPr>
        <w:jc w:val="center"/>
        <w:rPr>
          <w:sz w:val="28"/>
          <w:szCs w:val="28"/>
        </w:rPr>
      </w:pPr>
      <w:r w:rsidRPr="00481E82">
        <w:rPr>
          <w:rFonts w:eastAsiaTheme="minorHAnsi"/>
          <w:sz w:val="28"/>
          <w:szCs w:val="28"/>
          <w:lang w:eastAsia="en-US"/>
        </w:rPr>
        <w:t>Контрольно-ревизионной комиссии</w:t>
      </w:r>
      <w:r w:rsidR="00982D05" w:rsidRPr="00481E82">
        <w:rPr>
          <w:sz w:val="28"/>
          <w:szCs w:val="28"/>
        </w:rPr>
        <w:t xml:space="preserve"> </w:t>
      </w:r>
    </w:p>
    <w:p w:rsidR="003B2796" w:rsidRPr="00481E82" w:rsidRDefault="00481E82" w:rsidP="00C1767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481E82">
        <w:rPr>
          <w:sz w:val="28"/>
          <w:szCs w:val="28"/>
        </w:rPr>
        <w:t xml:space="preserve"> </w:t>
      </w:r>
      <w:r w:rsidR="00982D05" w:rsidRPr="00481E82">
        <w:rPr>
          <w:sz w:val="28"/>
          <w:szCs w:val="28"/>
        </w:rPr>
        <w:t>за 20</w:t>
      </w:r>
      <w:r w:rsidR="0059281A" w:rsidRPr="00481E82">
        <w:rPr>
          <w:sz w:val="28"/>
          <w:szCs w:val="28"/>
        </w:rPr>
        <w:t>2</w:t>
      </w:r>
      <w:r w:rsidR="00DF3100">
        <w:rPr>
          <w:sz w:val="28"/>
          <w:szCs w:val="28"/>
        </w:rPr>
        <w:t>4</w:t>
      </w:r>
      <w:r w:rsidR="00F53038" w:rsidRPr="00481E82">
        <w:rPr>
          <w:sz w:val="28"/>
          <w:szCs w:val="28"/>
        </w:rPr>
        <w:t xml:space="preserve"> год</w:t>
      </w:r>
    </w:p>
    <w:p w:rsidR="00627B68" w:rsidRPr="00982D05" w:rsidRDefault="00627B68" w:rsidP="00513CD8">
      <w:pPr>
        <w:jc w:val="center"/>
        <w:rPr>
          <w:sz w:val="28"/>
          <w:szCs w:val="28"/>
        </w:rPr>
      </w:pPr>
    </w:p>
    <w:p w:rsidR="003B2796" w:rsidRPr="00982D05" w:rsidRDefault="003B2796" w:rsidP="00CB05C1">
      <w:pPr>
        <w:ind w:firstLine="567"/>
        <w:rPr>
          <w:sz w:val="28"/>
          <w:szCs w:val="28"/>
        </w:rPr>
      </w:pPr>
      <w:r w:rsidRPr="00982D05">
        <w:rPr>
          <w:sz w:val="28"/>
          <w:szCs w:val="28"/>
        </w:rPr>
        <w:t xml:space="preserve">Отчет о работе </w:t>
      </w:r>
      <w:r w:rsidR="00CB05C1">
        <w:rPr>
          <w:sz w:val="28"/>
          <w:szCs w:val="28"/>
        </w:rPr>
        <w:t>К</w:t>
      </w:r>
      <w:r w:rsidRPr="00982D05">
        <w:rPr>
          <w:sz w:val="28"/>
          <w:szCs w:val="28"/>
        </w:rPr>
        <w:t>онтрол</w:t>
      </w:r>
      <w:r w:rsidR="00865EE1" w:rsidRPr="00982D05">
        <w:rPr>
          <w:sz w:val="28"/>
          <w:szCs w:val="28"/>
        </w:rPr>
        <w:t>ьно-ревизионной комиссии за 20</w:t>
      </w:r>
      <w:r w:rsidR="0059281A">
        <w:rPr>
          <w:sz w:val="28"/>
          <w:szCs w:val="28"/>
        </w:rPr>
        <w:t>2</w:t>
      </w:r>
      <w:r w:rsidR="0077280A">
        <w:rPr>
          <w:sz w:val="28"/>
          <w:szCs w:val="28"/>
        </w:rPr>
        <w:t>4</w:t>
      </w:r>
      <w:r w:rsidRPr="00982D05">
        <w:rPr>
          <w:sz w:val="28"/>
          <w:szCs w:val="28"/>
        </w:rPr>
        <w:t xml:space="preserve"> год подготовлен на основании требований </w:t>
      </w:r>
      <w:r w:rsidR="002843AF">
        <w:rPr>
          <w:sz w:val="28"/>
          <w:szCs w:val="28"/>
        </w:rPr>
        <w:t xml:space="preserve">пункта 17.2 </w:t>
      </w:r>
      <w:r w:rsidR="002843AF" w:rsidRPr="00982D05">
        <w:rPr>
          <w:sz w:val="28"/>
          <w:szCs w:val="28"/>
        </w:rPr>
        <w:t xml:space="preserve">Положения о </w:t>
      </w:r>
      <w:r w:rsidR="002843AF">
        <w:rPr>
          <w:sz w:val="28"/>
          <w:szCs w:val="28"/>
        </w:rPr>
        <w:t>К</w:t>
      </w:r>
      <w:r w:rsidR="002843AF" w:rsidRPr="00982D05">
        <w:rPr>
          <w:sz w:val="28"/>
          <w:szCs w:val="28"/>
        </w:rPr>
        <w:t>онтрольно-ревизионной комиссии</w:t>
      </w:r>
      <w:r w:rsidR="002843AF">
        <w:rPr>
          <w:sz w:val="28"/>
          <w:szCs w:val="28"/>
        </w:rPr>
        <w:t xml:space="preserve"> </w:t>
      </w:r>
      <w:proofErr w:type="spellStart"/>
      <w:r w:rsidR="002843AF">
        <w:rPr>
          <w:sz w:val="28"/>
          <w:szCs w:val="28"/>
        </w:rPr>
        <w:t>Тарногского</w:t>
      </w:r>
      <w:proofErr w:type="spellEnd"/>
      <w:r w:rsidR="002843AF">
        <w:rPr>
          <w:sz w:val="28"/>
          <w:szCs w:val="28"/>
        </w:rPr>
        <w:t xml:space="preserve"> муниципального округа, утвержденного решением </w:t>
      </w:r>
      <w:r w:rsidR="002843AF" w:rsidRPr="00982D05">
        <w:rPr>
          <w:sz w:val="28"/>
          <w:szCs w:val="28"/>
        </w:rPr>
        <w:t xml:space="preserve">Представительного Собрания </w:t>
      </w:r>
      <w:r w:rsidR="002843AF">
        <w:rPr>
          <w:sz w:val="28"/>
          <w:szCs w:val="28"/>
        </w:rPr>
        <w:t xml:space="preserve"> округа </w:t>
      </w:r>
      <w:r w:rsidR="002843AF" w:rsidRPr="00982D05">
        <w:rPr>
          <w:sz w:val="28"/>
          <w:szCs w:val="28"/>
        </w:rPr>
        <w:t xml:space="preserve">от </w:t>
      </w:r>
      <w:r w:rsidR="002843AF">
        <w:rPr>
          <w:sz w:val="28"/>
          <w:szCs w:val="28"/>
        </w:rPr>
        <w:t>22</w:t>
      </w:r>
      <w:r w:rsidR="002843AF" w:rsidRPr="00982D05">
        <w:rPr>
          <w:sz w:val="28"/>
          <w:szCs w:val="28"/>
        </w:rPr>
        <w:t xml:space="preserve"> декабря </w:t>
      </w:r>
      <w:r w:rsidR="002843AF">
        <w:rPr>
          <w:sz w:val="28"/>
          <w:szCs w:val="28"/>
        </w:rPr>
        <w:t>2022</w:t>
      </w:r>
      <w:r w:rsidR="00036D34">
        <w:rPr>
          <w:sz w:val="28"/>
          <w:szCs w:val="28"/>
        </w:rPr>
        <w:t xml:space="preserve"> </w:t>
      </w:r>
      <w:r w:rsidR="002843AF">
        <w:rPr>
          <w:sz w:val="28"/>
          <w:szCs w:val="28"/>
        </w:rPr>
        <w:t>года № 94.</w:t>
      </w:r>
    </w:p>
    <w:p w:rsidR="00CB77C8" w:rsidRDefault="00DD3DC3" w:rsidP="00CB05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 составлен в соответствии со Стандартом внешнего муниципального финансового контроля «Порядок составления годового отчета о деятельности  Контрольно – ревизионной комиссии»  утвержденным  Распоряжением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ревизионной комиссии №10 от 31.03.2023 г.</w:t>
      </w:r>
    </w:p>
    <w:p w:rsidR="00DD3DC3" w:rsidRPr="00982D05" w:rsidRDefault="00DD3DC3" w:rsidP="00627B68">
      <w:pPr>
        <w:ind w:firstLine="840"/>
        <w:jc w:val="both"/>
        <w:rPr>
          <w:sz w:val="28"/>
          <w:szCs w:val="28"/>
        </w:rPr>
      </w:pPr>
    </w:p>
    <w:p w:rsidR="00CB77C8" w:rsidRPr="00153994" w:rsidRDefault="00CB77C8" w:rsidP="00481E82">
      <w:pPr>
        <w:numPr>
          <w:ilvl w:val="0"/>
          <w:numId w:val="1"/>
        </w:numPr>
        <w:tabs>
          <w:tab w:val="clear" w:pos="1200"/>
          <w:tab w:val="num" w:pos="0"/>
        </w:tabs>
        <w:ind w:left="0" w:firstLine="720"/>
        <w:rPr>
          <w:sz w:val="28"/>
          <w:szCs w:val="28"/>
        </w:rPr>
      </w:pPr>
      <w:r w:rsidRPr="00153994">
        <w:rPr>
          <w:sz w:val="28"/>
          <w:szCs w:val="28"/>
        </w:rPr>
        <w:t>Общие сведения, характеризующие деятельность КРК</w:t>
      </w:r>
      <w:r w:rsidR="0062276F" w:rsidRPr="00153994">
        <w:rPr>
          <w:sz w:val="28"/>
          <w:szCs w:val="28"/>
        </w:rPr>
        <w:t>.</w:t>
      </w:r>
    </w:p>
    <w:p w:rsidR="00DD3DC3" w:rsidRPr="00153994" w:rsidRDefault="00DD3DC3" w:rsidP="00DD3DC3">
      <w:pPr>
        <w:ind w:left="720"/>
        <w:rPr>
          <w:sz w:val="28"/>
          <w:szCs w:val="28"/>
        </w:rPr>
      </w:pPr>
    </w:p>
    <w:p w:rsidR="002843AF" w:rsidRDefault="00A40EDD" w:rsidP="00481E82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2023 года </w:t>
      </w:r>
      <w:r w:rsidR="00CB77C8" w:rsidRPr="00982D05">
        <w:rPr>
          <w:sz w:val="28"/>
          <w:szCs w:val="28"/>
        </w:rPr>
        <w:t xml:space="preserve">в соответствии </w:t>
      </w:r>
      <w:r w:rsidR="002843AF">
        <w:rPr>
          <w:sz w:val="28"/>
          <w:szCs w:val="28"/>
        </w:rPr>
        <w:t xml:space="preserve"> со  ст.24  гл.</w:t>
      </w:r>
      <w:r w:rsidR="00036D34">
        <w:rPr>
          <w:sz w:val="28"/>
          <w:szCs w:val="28"/>
        </w:rPr>
        <w:t xml:space="preserve"> </w:t>
      </w:r>
      <w:r w:rsidR="002843AF">
        <w:rPr>
          <w:sz w:val="28"/>
          <w:szCs w:val="28"/>
        </w:rPr>
        <w:t xml:space="preserve">4  Устава </w:t>
      </w:r>
      <w:proofErr w:type="spellStart"/>
      <w:r w:rsidR="002843AF">
        <w:rPr>
          <w:sz w:val="28"/>
          <w:szCs w:val="28"/>
        </w:rPr>
        <w:t>Тарногского</w:t>
      </w:r>
      <w:proofErr w:type="spellEnd"/>
      <w:r w:rsidR="002843AF">
        <w:rPr>
          <w:sz w:val="28"/>
          <w:szCs w:val="28"/>
        </w:rPr>
        <w:t xml:space="preserve"> </w:t>
      </w:r>
      <w:proofErr w:type="spellStart"/>
      <w:proofErr w:type="gramStart"/>
      <w:r w:rsidR="002843AF">
        <w:rPr>
          <w:sz w:val="28"/>
          <w:szCs w:val="28"/>
        </w:rPr>
        <w:t>муниципаль</w:t>
      </w:r>
      <w:r w:rsidR="00481E82">
        <w:rPr>
          <w:sz w:val="28"/>
          <w:szCs w:val="28"/>
        </w:rPr>
        <w:t>-</w:t>
      </w:r>
      <w:r w:rsidR="002843AF">
        <w:rPr>
          <w:sz w:val="28"/>
          <w:szCs w:val="28"/>
        </w:rPr>
        <w:t>ного</w:t>
      </w:r>
      <w:proofErr w:type="spellEnd"/>
      <w:proofErr w:type="gramEnd"/>
      <w:r w:rsidR="002843AF">
        <w:rPr>
          <w:sz w:val="28"/>
          <w:szCs w:val="28"/>
        </w:rPr>
        <w:t xml:space="preserve"> </w:t>
      </w:r>
      <w:r w:rsidR="00481E82">
        <w:rPr>
          <w:sz w:val="28"/>
          <w:szCs w:val="28"/>
        </w:rPr>
        <w:t xml:space="preserve"> </w:t>
      </w:r>
      <w:r w:rsidR="002843AF">
        <w:rPr>
          <w:sz w:val="28"/>
          <w:szCs w:val="28"/>
        </w:rPr>
        <w:t xml:space="preserve">округа </w:t>
      </w:r>
      <w:r w:rsidR="00481E82">
        <w:rPr>
          <w:sz w:val="28"/>
          <w:szCs w:val="28"/>
        </w:rPr>
        <w:t xml:space="preserve"> </w:t>
      </w:r>
      <w:r w:rsidR="00036D34">
        <w:rPr>
          <w:sz w:val="28"/>
          <w:szCs w:val="28"/>
        </w:rPr>
        <w:t xml:space="preserve">и </w:t>
      </w:r>
      <w:r w:rsidR="00481E82">
        <w:rPr>
          <w:sz w:val="28"/>
          <w:szCs w:val="28"/>
        </w:rPr>
        <w:t xml:space="preserve"> </w:t>
      </w:r>
      <w:r w:rsidR="00036D34" w:rsidRPr="00982D05">
        <w:rPr>
          <w:sz w:val="28"/>
          <w:szCs w:val="28"/>
        </w:rPr>
        <w:t>Положени</w:t>
      </w:r>
      <w:r w:rsidR="00036D34">
        <w:rPr>
          <w:sz w:val="28"/>
          <w:szCs w:val="28"/>
        </w:rPr>
        <w:t>ем</w:t>
      </w:r>
      <w:r w:rsidR="00036D34" w:rsidRPr="00982D05">
        <w:rPr>
          <w:sz w:val="28"/>
          <w:szCs w:val="28"/>
        </w:rPr>
        <w:t xml:space="preserve"> о </w:t>
      </w:r>
      <w:r w:rsidR="00036D34">
        <w:rPr>
          <w:sz w:val="28"/>
          <w:szCs w:val="28"/>
        </w:rPr>
        <w:t>К</w:t>
      </w:r>
      <w:r w:rsidR="00036D34" w:rsidRPr="00982D05">
        <w:rPr>
          <w:sz w:val="28"/>
          <w:szCs w:val="28"/>
        </w:rPr>
        <w:t>онтрольно-ревизионной комиссии</w:t>
      </w:r>
      <w:r>
        <w:rPr>
          <w:sz w:val="28"/>
          <w:szCs w:val="28"/>
        </w:rPr>
        <w:t xml:space="preserve"> </w:t>
      </w:r>
      <w:r w:rsidR="009E6A7E">
        <w:rPr>
          <w:sz w:val="28"/>
          <w:szCs w:val="28"/>
        </w:rPr>
        <w:t xml:space="preserve">утвержденным </w:t>
      </w:r>
      <w:r w:rsidRPr="00982D05">
        <w:rPr>
          <w:sz w:val="28"/>
          <w:szCs w:val="28"/>
        </w:rPr>
        <w:t xml:space="preserve"> </w:t>
      </w:r>
      <w:r w:rsidR="009E6A7E">
        <w:rPr>
          <w:sz w:val="28"/>
          <w:szCs w:val="28"/>
        </w:rPr>
        <w:t xml:space="preserve">решением </w:t>
      </w:r>
      <w:r w:rsidR="009E6A7E" w:rsidRPr="00982D05">
        <w:rPr>
          <w:sz w:val="28"/>
          <w:szCs w:val="28"/>
        </w:rPr>
        <w:t xml:space="preserve">Представительного Собрания </w:t>
      </w:r>
      <w:r w:rsidR="009E6A7E">
        <w:rPr>
          <w:sz w:val="28"/>
          <w:szCs w:val="28"/>
        </w:rPr>
        <w:t xml:space="preserve"> округа </w:t>
      </w:r>
      <w:r w:rsidR="009E6A7E" w:rsidRPr="00982D05">
        <w:rPr>
          <w:sz w:val="28"/>
          <w:szCs w:val="28"/>
        </w:rPr>
        <w:t xml:space="preserve">от </w:t>
      </w:r>
      <w:r w:rsidR="009E6A7E">
        <w:rPr>
          <w:sz w:val="28"/>
          <w:szCs w:val="28"/>
        </w:rPr>
        <w:t>22</w:t>
      </w:r>
      <w:r w:rsidR="009E6A7E" w:rsidRPr="00982D05">
        <w:rPr>
          <w:sz w:val="28"/>
          <w:szCs w:val="28"/>
        </w:rPr>
        <w:t xml:space="preserve"> декабря </w:t>
      </w:r>
      <w:r w:rsidR="009E6A7E">
        <w:rPr>
          <w:sz w:val="28"/>
          <w:szCs w:val="28"/>
        </w:rPr>
        <w:t>2022 года № 94</w:t>
      </w:r>
      <w:r>
        <w:rPr>
          <w:sz w:val="28"/>
          <w:szCs w:val="28"/>
        </w:rPr>
        <w:t xml:space="preserve">  </w:t>
      </w:r>
      <w:r w:rsidR="00036D34">
        <w:rPr>
          <w:sz w:val="28"/>
          <w:szCs w:val="28"/>
        </w:rPr>
        <w:t xml:space="preserve"> </w:t>
      </w:r>
      <w:r w:rsidRPr="00982D05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онтрольно-ревизионная комиссия </w:t>
      </w:r>
      <w:r w:rsidR="002843AF">
        <w:rPr>
          <w:sz w:val="28"/>
          <w:szCs w:val="28"/>
        </w:rPr>
        <w:t>является органом местного самоуправления округа</w:t>
      </w:r>
      <w:r w:rsidR="00B60AF4">
        <w:rPr>
          <w:sz w:val="28"/>
          <w:szCs w:val="28"/>
        </w:rPr>
        <w:t xml:space="preserve"> со статусом юридического лица.</w:t>
      </w:r>
    </w:p>
    <w:p w:rsidR="00B60AF4" w:rsidRPr="00B60AF4" w:rsidRDefault="00B60AF4" w:rsidP="00B60AF4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proofErr w:type="gramStart"/>
      <w:r w:rsidRPr="007E377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E3779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своей деятельности Контрольно-ревизионная комиссия руководствуется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Pr="00502EB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502EB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anchor="100494" w:history="1">
        <w:r w:rsidRPr="00502EB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02EBA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Бюджетным </w:t>
      </w:r>
      <w:hyperlink r:id="rId9" w:anchor="003663" w:history="1">
        <w:r w:rsidRPr="00502EB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02EBA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07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502EBA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EB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502EBA">
        <w:rPr>
          <w:rFonts w:ascii="Times New Roman" w:hAnsi="Times New Roman" w:cs="Times New Roman"/>
          <w:sz w:val="28"/>
          <w:szCs w:val="28"/>
        </w:rPr>
        <w:t xml:space="preserve"> № 6-ФЗ "Об </w:t>
      </w:r>
      <w:r w:rsidRPr="007E3779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и деятельности контрольно-счетных органов субъектов Российской Федерации и муниципальных образований", </w:t>
      </w:r>
      <w:r>
        <w:rPr>
          <w:rFonts w:ascii="Times New Roman" w:hAnsi="Times New Roman" w:cs="Times New Roman"/>
          <w:sz w:val="28"/>
          <w:szCs w:val="28"/>
        </w:rPr>
        <w:t xml:space="preserve">другими федеральными законами и </w:t>
      </w:r>
      <w:r w:rsidRPr="007E3779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E3779">
        <w:rPr>
          <w:rFonts w:ascii="Times New Roman" w:hAnsi="Times New Roman" w:cs="Times New Roman"/>
          <w:sz w:val="28"/>
          <w:szCs w:val="28"/>
        </w:rPr>
        <w:t>правовыми актами</w:t>
      </w:r>
      <w:proofErr w:type="gramEnd"/>
      <w:r w:rsidRPr="007E3779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036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4036">
        <w:rPr>
          <w:rFonts w:ascii="Times New Roman" w:hAnsi="Times New Roman" w:cs="Times New Roman"/>
          <w:color w:val="000000" w:themeColor="text1"/>
          <w:sz w:val="28"/>
          <w:szCs w:val="28"/>
        </w:rPr>
        <w:t>законами Вологодской области,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proofErr w:type="spellStart"/>
      <w:r w:rsidRPr="00B24036">
        <w:rPr>
          <w:rFonts w:ascii="Times New Roman" w:hAnsi="Times New Roman" w:cs="Times New Roman"/>
          <w:color w:val="000000" w:themeColor="text1"/>
          <w:sz w:val="28"/>
          <w:szCs w:val="28"/>
        </w:rPr>
        <w:t>Тарногского</w:t>
      </w:r>
      <w:proofErr w:type="spellEnd"/>
      <w:r w:rsidRPr="007E3779">
        <w:rPr>
          <w:rFonts w:ascii="Times New Roman" w:hAnsi="Times New Roman" w:cs="Times New Roman"/>
          <w:sz w:val="28"/>
          <w:szCs w:val="28"/>
        </w:rPr>
        <w:t xml:space="preserve"> муниципального 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779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B24036">
        <w:rPr>
          <w:rFonts w:ascii="Times New Roman" w:hAnsi="Times New Roman" w:cs="Times New Roman"/>
          <w:sz w:val="28"/>
          <w:szCs w:val="28"/>
        </w:rPr>
        <w:t>нормативн</w:t>
      </w:r>
      <w:r w:rsidR="00C43D74">
        <w:rPr>
          <w:rFonts w:ascii="Times New Roman" w:hAnsi="Times New Roman" w:cs="Times New Roman"/>
          <w:sz w:val="28"/>
          <w:szCs w:val="28"/>
        </w:rPr>
        <w:t>о</w:t>
      </w:r>
      <w:r w:rsidRPr="00B24036">
        <w:rPr>
          <w:rFonts w:ascii="Times New Roman" w:hAnsi="Times New Roman" w:cs="Times New Roman"/>
          <w:sz w:val="28"/>
          <w:szCs w:val="28"/>
        </w:rPr>
        <w:t xml:space="preserve"> правовыми актами и </w:t>
      </w:r>
      <w:r w:rsidRPr="00B60AF4">
        <w:rPr>
          <w:rFonts w:ascii="Times New Roman" w:hAnsi="Times New Roman" w:cs="Times New Roman"/>
          <w:sz w:val="28"/>
          <w:szCs w:val="28"/>
        </w:rPr>
        <w:t xml:space="preserve">Положением о Контрольно-ревизионной комиссии утвержденным  решением Представительного Собрания  округа от 22 декабря 2022 года № 94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0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FA0" w:rsidRDefault="00C24665" w:rsidP="00627B6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982D05">
        <w:rPr>
          <w:sz w:val="28"/>
          <w:szCs w:val="28"/>
        </w:rPr>
        <w:t xml:space="preserve">В штате комиссии </w:t>
      </w:r>
      <w:r w:rsidR="001F7502">
        <w:rPr>
          <w:sz w:val="28"/>
          <w:szCs w:val="28"/>
        </w:rPr>
        <w:t>в 2024 году</w:t>
      </w:r>
      <w:r w:rsidR="00DF3100">
        <w:rPr>
          <w:sz w:val="28"/>
          <w:szCs w:val="28"/>
        </w:rPr>
        <w:t xml:space="preserve"> было </w:t>
      </w:r>
      <w:r w:rsidRPr="00982D05">
        <w:rPr>
          <w:sz w:val="28"/>
          <w:szCs w:val="28"/>
        </w:rPr>
        <w:t>2 единицы</w:t>
      </w:r>
      <w:r w:rsidR="00036D34">
        <w:rPr>
          <w:sz w:val="28"/>
          <w:szCs w:val="28"/>
        </w:rPr>
        <w:t xml:space="preserve">. </w:t>
      </w:r>
      <w:r w:rsidRPr="00982D05">
        <w:rPr>
          <w:sz w:val="28"/>
          <w:szCs w:val="28"/>
        </w:rPr>
        <w:t xml:space="preserve">Оба сотрудника </w:t>
      </w:r>
      <w:r w:rsidR="009538FF">
        <w:rPr>
          <w:sz w:val="28"/>
          <w:szCs w:val="28"/>
        </w:rPr>
        <w:t>с</w:t>
      </w:r>
      <w:r w:rsidRPr="00982D05">
        <w:rPr>
          <w:sz w:val="28"/>
          <w:szCs w:val="28"/>
        </w:rPr>
        <w:t xml:space="preserve"> выс</w:t>
      </w:r>
      <w:r w:rsidR="00787437">
        <w:rPr>
          <w:sz w:val="28"/>
          <w:szCs w:val="28"/>
        </w:rPr>
        <w:t>ш</w:t>
      </w:r>
      <w:r w:rsidR="009538FF">
        <w:rPr>
          <w:sz w:val="28"/>
          <w:szCs w:val="28"/>
        </w:rPr>
        <w:t>им</w:t>
      </w:r>
      <w:r w:rsidR="00787437">
        <w:rPr>
          <w:sz w:val="28"/>
          <w:szCs w:val="28"/>
        </w:rPr>
        <w:t xml:space="preserve"> образование</w:t>
      </w:r>
      <w:r w:rsidR="009538FF">
        <w:rPr>
          <w:sz w:val="28"/>
          <w:szCs w:val="28"/>
        </w:rPr>
        <w:t>м</w:t>
      </w:r>
      <w:r w:rsidR="00787437">
        <w:rPr>
          <w:sz w:val="28"/>
          <w:szCs w:val="28"/>
        </w:rPr>
        <w:t>, соответствующ</w:t>
      </w:r>
      <w:r w:rsidR="009538FF">
        <w:rPr>
          <w:sz w:val="28"/>
          <w:szCs w:val="28"/>
        </w:rPr>
        <w:t>им</w:t>
      </w:r>
      <w:r w:rsidRPr="00982D05">
        <w:rPr>
          <w:sz w:val="28"/>
          <w:szCs w:val="28"/>
        </w:rPr>
        <w:t xml:space="preserve"> профилю работы. </w:t>
      </w:r>
      <w:r w:rsidR="00A40EDD">
        <w:rPr>
          <w:sz w:val="28"/>
          <w:szCs w:val="28"/>
        </w:rPr>
        <w:t xml:space="preserve"> </w:t>
      </w:r>
    </w:p>
    <w:p w:rsidR="00627B68" w:rsidRDefault="00627B68" w:rsidP="00627B6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982D05">
        <w:rPr>
          <w:sz w:val="28"/>
          <w:szCs w:val="28"/>
        </w:rPr>
        <w:t>Внешний муниципальный финансовый контроль осуществляется комиссией в форме контрольных и экспертно-аналитических мероприятий.</w:t>
      </w:r>
    </w:p>
    <w:p w:rsidR="004A4C41" w:rsidRPr="00153396" w:rsidRDefault="004A4C41" w:rsidP="004A4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339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проведения контрольных и экспертно-аналитических мероприятий, а также формы акта, отчета и заключения устан</w:t>
      </w:r>
      <w:r w:rsidR="00C43D7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53396">
        <w:rPr>
          <w:rFonts w:ascii="Times New Roman" w:eastAsiaTheme="minorHAnsi" w:hAnsi="Times New Roman" w:cs="Times New Roman"/>
          <w:sz w:val="28"/>
          <w:szCs w:val="28"/>
          <w:lang w:eastAsia="en-US"/>
        </w:rPr>
        <w:t>вл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</w:t>
      </w:r>
      <w:r w:rsidR="00481E82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1533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регламентом</w:t>
      </w:r>
      <w:r w:rsidR="00481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Контрольн</w:t>
      </w:r>
      <w:proofErr w:type="gramStart"/>
      <w:r w:rsidR="00481E82">
        <w:rPr>
          <w:rFonts w:ascii="Times New Roman" w:eastAsiaTheme="minorHAnsi" w:hAnsi="Times New Roman" w:cs="Times New Roman"/>
          <w:sz w:val="28"/>
          <w:szCs w:val="28"/>
          <w:lang w:eastAsia="en-US"/>
        </w:rPr>
        <w:t>о-</w:t>
      </w:r>
      <w:proofErr w:type="gramEnd"/>
      <w:r w:rsidR="00481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ревизионной комиссии </w:t>
      </w:r>
      <w:r w:rsidRPr="00153396">
        <w:rPr>
          <w:rFonts w:ascii="Times New Roman" w:eastAsiaTheme="minorHAnsi" w:hAnsi="Times New Roman" w:cs="Times New Roman"/>
          <w:sz w:val="28"/>
          <w:szCs w:val="28"/>
          <w:lang w:eastAsia="en-US"/>
        </w:rPr>
        <w:t>и стандартами внешнего муниципального финансового контроля</w:t>
      </w:r>
      <w:r w:rsidR="00C43D7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A4C41" w:rsidRPr="00153396" w:rsidRDefault="004A4C41" w:rsidP="004A4C4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39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Контрольные и экспертно-аналитические мероприятия проводятся в соответствии с утвержденным планом работы комиссии на основании распоряжения председателя комиссии.</w:t>
      </w:r>
    </w:p>
    <w:p w:rsidR="00F4320E" w:rsidRDefault="009B7B7E" w:rsidP="00F4320E">
      <w:pPr>
        <w:tabs>
          <w:tab w:val="num" w:pos="0"/>
        </w:tabs>
        <w:ind w:firstLine="720"/>
        <w:rPr>
          <w:sz w:val="28"/>
          <w:szCs w:val="28"/>
        </w:rPr>
      </w:pPr>
      <w:r w:rsidRPr="00982D05">
        <w:rPr>
          <w:sz w:val="28"/>
          <w:szCs w:val="28"/>
        </w:rPr>
        <w:t>План работы на 20</w:t>
      </w:r>
      <w:r w:rsidR="0059281A">
        <w:rPr>
          <w:sz w:val="28"/>
          <w:szCs w:val="28"/>
        </w:rPr>
        <w:t>2</w:t>
      </w:r>
      <w:r w:rsidR="001F7502">
        <w:rPr>
          <w:sz w:val="28"/>
          <w:szCs w:val="28"/>
        </w:rPr>
        <w:t>4</w:t>
      </w:r>
      <w:r w:rsidR="00703A0F">
        <w:rPr>
          <w:sz w:val="28"/>
          <w:szCs w:val="28"/>
        </w:rPr>
        <w:t xml:space="preserve"> год был утвержден </w:t>
      </w:r>
      <w:r w:rsidR="001F7502">
        <w:rPr>
          <w:sz w:val="28"/>
          <w:szCs w:val="28"/>
        </w:rPr>
        <w:t>28</w:t>
      </w:r>
      <w:r w:rsidR="00A05FA0">
        <w:rPr>
          <w:sz w:val="28"/>
          <w:szCs w:val="28"/>
        </w:rPr>
        <w:t>.12.202</w:t>
      </w:r>
      <w:r w:rsidR="001F7502">
        <w:rPr>
          <w:sz w:val="28"/>
          <w:szCs w:val="28"/>
        </w:rPr>
        <w:t>3</w:t>
      </w:r>
      <w:r w:rsidR="00A05FA0">
        <w:rPr>
          <w:sz w:val="28"/>
          <w:szCs w:val="28"/>
        </w:rPr>
        <w:t xml:space="preserve"> г.</w:t>
      </w:r>
      <w:r w:rsidR="00C43D74">
        <w:rPr>
          <w:sz w:val="28"/>
          <w:szCs w:val="28"/>
        </w:rPr>
        <w:t xml:space="preserve"> </w:t>
      </w:r>
      <w:r w:rsidR="00865EE1" w:rsidRPr="00982D05">
        <w:rPr>
          <w:sz w:val="28"/>
          <w:szCs w:val="28"/>
        </w:rPr>
        <w:t xml:space="preserve"> Изменения в план работы вносились </w:t>
      </w:r>
      <w:r w:rsidR="00DF3100">
        <w:rPr>
          <w:sz w:val="28"/>
          <w:szCs w:val="28"/>
        </w:rPr>
        <w:t>4</w:t>
      </w:r>
      <w:r w:rsidR="00F4320E">
        <w:rPr>
          <w:sz w:val="28"/>
          <w:szCs w:val="28"/>
        </w:rPr>
        <w:t xml:space="preserve"> раз</w:t>
      </w:r>
      <w:r w:rsidR="00DF3100">
        <w:rPr>
          <w:sz w:val="28"/>
          <w:szCs w:val="28"/>
        </w:rPr>
        <w:t>а</w:t>
      </w:r>
      <w:r w:rsidR="00906D9B">
        <w:rPr>
          <w:sz w:val="28"/>
          <w:szCs w:val="28"/>
        </w:rPr>
        <w:t>,</w:t>
      </w:r>
      <w:r w:rsidR="00F4320E">
        <w:rPr>
          <w:sz w:val="28"/>
          <w:szCs w:val="28"/>
        </w:rPr>
        <w:t xml:space="preserve"> в связи с производственной необходимостью.</w:t>
      </w:r>
    </w:p>
    <w:p w:rsidR="00B6232B" w:rsidRDefault="00B6232B" w:rsidP="00F4320E">
      <w:pPr>
        <w:tabs>
          <w:tab w:val="num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Все экспертн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аналитические и контрольные мероприятия включенные в план работы на 2024 год выполнены.</w:t>
      </w:r>
    </w:p>
    <w:p w:rsidR="0059281A" w:rsidRDefault="00BE59C5" w:rsidP="00627B6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87437">
        <w:rPr>
          <w:sz w:val="28"/>
          <w:szCs w:val="28"/>
        </w:rPr>
        <w:t xml:space="preserve">Результаты контрольных и экспертно-аналитических мероприятий комиссия доводила до Главы </w:t>
      </w:r>
      <w:r w:rsidR="00DF3100">
        <w:rPr>
          <w:sz w:val="28"/>
          <w:szCs w:val="28"/>
        </w:rPr>
        <w:t>округа</w:t>
      </w:r>
      <w:r w:rsidR="00481E82">
        <w:rPr>
          <w:sz w:val="28"/>
          <w:szCs w:val="28"/>
        </w:rPr>
        <w:t xml:space="preserve"> и </w:t>
      </w:r>
      <w:r w:rsidRPr="00787437">
        <w:rPr>
          <w:sz w:val="28"/>
          <w:szCs w:val="28"/>
        </w:rPr>
        <w:t xml:space="preserve"> Председателя Представительно</w:t>
      </w:r>
      <w:r w:rsidR="00D309A0">
        <w:rPr>
          <w:sz w:val="28"/>
          <w:szCs w:val="28"/>
        </w:rPr>
        <w:t>го</w:t>
      </w:r>
      <w:r w:rsidRPr="00787437">
        <w:rPr>
          <w:sz w:val="28"/>
          <w:szCs w:val="28"/>
        </w:rPr>
        <w:t xml:space="preserve"> Собрани</w:t>
      </w:r>
      <w:r w:rsidR="00D309A0">
        <w:rPr>
          <w:sz w:val="28"/>
          <w:szCs w:val="28"/>
        </w:rPr>
        <w:t>я</w:t>
      </w:r>
      <w:r w:rsidR="00DF3100">
        <w:rPr>
          <w:sz w:val="28"/>
          <w:szCs w:val="28"/>
        </w:rPr>
        <w:t xml:space="preserve"> округа</w:t>
      </w:r>
      <w:r w:rsidR="00A05FA0">
        <w:rPr>
          <w:sz w:val="28"/>
          <w:szCs w:val="28"/>
        </w:rPr>
        <w:t>.</w:t>
      </w:r>
    </w:p>
    <w:p w:rsidR="00B6232B" w:rsidRDefault="00F8203F" w:rsidP="00B6232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232B">
        <w:rPr>
          <w:sz w:val="28"/>
          <w:szCs w:val="28"/>
        </w:rPr>
        <w:t>В течение года комиссией разработано 2 стандарта внешнего  муниципального финансового контроля:</w:t>
      </w:r>
    </w:p>
    <w:p w:rsidR="00B6232B" w:rsidRDefault="00B6232B" w:rsidP="00B6232B">
      <w:pPr>
        <w:rPr>
          <w:sz w:val="28"/>
          <w:szCs w:val="28"/>
        </w:rPr>
      </w:pPr>
      <w:r>
        <w:rPr>
          <w:sz w:val="28"/>
          <w:szCs w:val="28"/>
        </w:rPr>
        <w:t>1. Организация и проведение совместных  контрольных и экспертн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аналитических  мероприятий с контрольно- счетной палатой Вологодской области;</w:t>
      </w:r>
    </w:p>
    <w:p w:rsidR="00B6232B" w:rsidRDefault="00B6232B" w:rsidP="00B6232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6232B">
        <w:rPr>
          <w:sz w:val="28"/>
          <w:szCs w:val="28"/>
        </w:rPr>
        <w:t xml:space="preserve">Проверка финансово-хозяйственной деятельности  муниципальных бюджетных (автономных) учреждений </w:t>
      </w:r>
      <w:proofErr w:type="spellStart"/>
      <w:r w:rsidRPr="00B6232B">
        <w:rPr>
          <w:sz w:val="28"/>
          <w:szCs w:val="28"/>
        </w:rPr>
        <w:t>Тарногского</w:t>
      </w:r>
      <w:proofErr w:type="spellEnd"/>
      <w:r w:rsidRPr="00B6232B">
        <w:rPr>
          <w:sz w:val="28"/>
          <w:szCs w:val="28"/>
        </w:rPr>
        <w:t xml:space="preserve">  муниципального округа.</w:t>
      </w:r>
      <w:proofErr w:type="gramStart"/>
      <w:r w:rsidRPr="00B6232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B6232B" w:rsidRPr="00B6232B" w:rsidRDefault="00B6232B" w:rsidP="00B6232B">
      <w:pPr>
        <w:rPr>
          <w:sz w:val="28"/>
          <w:szCs w:val="28"/>
        </w:rPr>
      </w:pPr>
      <w:r w:rsidRPr="00B6232B">
        <w:rPr>
          <w:bCs/>
          <w:sz w:val="28"/>
          <w:szCs w:val="28"/>
        </w:rPr>
        <w:t>Всего Контрольн</w:t>
      </w:r>
      <w:proofErr w:type="gramStart"/>
      <w:r w:rsidRPr="00B6232B">
        <w:rPr>
          <w:bCs/>
          <w:sz w:val="28"/>
          <w:szCs w:val="28"/>
        </w:rPr>
        <w:t>о-</w:t>
      </w:r>
      <w:proofErr w:type="gramEnd"/>
      <w:r w:rsidRPr="00B6232B">
        <w:rPr>
          <w:bCs/>
          <w:sz w:val="28"/>
          <w:szCs w:val="28"/>
        </w:rPr>
        <w:t xml:space="preserve"> ревизионной комиссией разработано и используется в работе 18 </w:t>
      </w:r>
      <w:r w:rsidRPr="00B6232B">
        <w:rPr>
          <w:sz w:val="28"/>
          <w:szCs w:val="28"/>
        </w:rPr>
        <w:t>стандартов внешнего  муниципального финансового контроля</w:t>
      </w:r>
      <w:r w:rsidR="00F8203F">
        <w:rPr>
          <w:sz w:val="28"/>
          <w:szCs w:val="28"/>
        </w:rPr>
        <w:t>.</w:t>
      </w:r>
      <w:bookmarkStart w:id="0" w:name="_GoBack"/>
      <w:bookmarkEnd w:id="0"/>
    </w:p>
    <w:p w:rsidR="00EC51B6" w:rsidRPr="00787437" w:rsidRDefault="00BE59C5" w:rsidP="00627B6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87437">
        <w:rPr>
          <w:sz w:val="28"/>
          <w:szCs w:val="28"/>
        </w:rPr>
        <w:t xml:space="preserve">План работы, регламент работы, стандарты внешнего финансового контроля, </w:t>
      </w:r>
      <w:r w:rsidR="00787437" w:rsidRPr="00787437">
        <w:rPr>
          <w:sz w:val="28"/>
          <w:szCs w:val="28"/>
        </w:rPr>
        <w:t>отчет</w:t>
      </w:r>
      <w:r w:rsidR="009E6A7E">
        <w:rPr>
          <w:sz w:val="28"/>
          <w:szCs w:val="28"/>
        </w:rPr>
        <w:t>ы</w:t>
      </w:r>
      <w:r w:rsidR="00787437" w:rsidRPr="00787437">
        <w:rPr>
          <w:sz w:val="28"/>
          <w:szCs w:val="28"/>
        </w:rPr>
        <w:t xml:space="preserve"> о работе</w:t>
      </w:r>
      <w:r w:rsidR="009E6A7E">
        <w:rPr>
          <w:sz w:val="28"/>
          <w:szCs w:val="28"/>
        </w:rPr>
        <w:t xml:space="preserve"> за </w:t>
      </w:r>
      <w:r w:rsidR="00787437" w:rsidRPr="00787437">
        <w:rPr>
          <w:sz w:val="28"/>
          <w:szCs w:val="28"/>
        </w:rPr>
        <w:t xml:space="preserve"> </w:t>
      </w:r>
      <w:r w:rsidR="009E6A7E">
        <w:rPr>
          <w:sz w:val="28"/>
          <w:szCs w:val="28"/>
          <w:lang w:val="en-US"/>
        </w:rPr>
        <w:t>I</w:t>
      </w:r>
      <w:r w:rsidR="009E6A7E">
        <w:rPr>
          <w:sz w:val="28"/>
          <w:szCs w:val="28"/>
        </w:rPr>
        <w:t>,</w:t>
      </w:r>
      <w:r w:rsidR="009E6A7E" w:rsidRPr="009E6A7E">
        <w:rPr>
          <w:sz w:val="28"/>
          <w:szCs w:val="28"/>
        </w:rPr>
        <w:t xml:space="preserve"> </w:t>
      </w:r>
      <w:r w:rsidR="009E6A7E">
        <w:rPr>
          <w:sz w:val="28"/>
          <w:szCs w:val="28"/>
          <w:lang w:val="en-US"/>
        </w:rPr>
        <w:t>II</w:t>
      </w:r>
      <w:r w:rsidR="009E6A7E">
        <w:rPr>
          <w:sz w:val="28"/>
          <w:szCs w:val="28"/>
        </w:rPr>
        <w:t>,</w:t>
      </w:r>
      <w:r w:rsidR="009E6A7E">
        <w:rPr>
          <w:sz w:val="28"/>
          <w:szCs w:val="28"/>
          <w:lang w:val="en-US"/>
        </w:rPr>
        <w:t>III</w:t>
      </w:r>
      <w:r w:rsidR="009E6A7E">
        <w:rPr>
          <w:sz w:val="28"/>
          <w:szCs w:val="28"/>
        </w:rPr>
        <w:t xml:space="preserve"> и </w:t>
      </w:r>
      <w:r w:rsidR="009E6A7E">
        <w:rPr>
          <w:sz w:val="28"/>
          <w:szCs w:val="28"/>
          <w:lang w:val="en-US"/>
        </w:rPr>
        <w:t>IV</w:t>
      </w:r>
      <w:r w:rsidR="00B60AF4">
        <w:rPr>
          <w:sz w:val="28"/>
          <w:szCs w:val="28"/>
        </w:rPr>
        <w:t xml:space="preserve"> </w:t>
      </w:r>
      <w:r w:rsidRPr="00787437">
        <w:rPr>
          <w:sz w:val="28"/>
          <w:szCs w:val="28"/>
        </w:rPr>
        <w:t>размещ</w:t>
      </w:r>
      <w:r w:rsidR="00A05FA0">
        <w:rPr>
          <w:sz w:val="28"/>
          <w:szCs w:val="28"/>
        </w:rPr>
        <w:t>ены</w:t>
      </w:r>
      <w:r w:rsidR="00EC51B6" w:rsidRPr="00787437">
        <w:rPr>
          <w:sz w:val="28"/>
          <w:szCs w:val="28"/>
        </w:rPr>
        <w:t xml:space="preserve"> на</w:t>
      </w:r>
      <w:r w:rsidRPr="00787437">
        <w:rPr>
          <w:sz w:val="28"/>
          <w:szCs w:val="28"/>
        </w:rPr>
        <w:t xml:space="preserve"> официальном</w:t>
      </w:r>
      <w:r w:rsidR="00EC51B6" w:rsidRPr="00787437">
        <w:rPr>
          <w:sz w:val="28"/>
          <w:szCs w:val="28"/>
        </w:rPr>
        <w:t xml:space="preserve"> сайте </w:t>
      </w:r>
      <w:r w:rsidR="00DD3DC3">
        <w:rPr>
          <w:sz w:val="28"/>
          <w:szCs w:val="28"/>
        </w:rPr>
        <w:t>Контрольн</w:t>
      </w:r>
      <w:proofErr w:type="gramStart"/>
      <w:r w:rsidR="00DD3DC3">
        <w:rPr>
          <w:sz w:val="28"/>
          <w:szCs w:val="28"/>
        </w:rPr>
        <w:t>о-</w:t>
      </w:r>
      <w:proofErr w:type="gramEnd"/>
      <w:r w:rsidR="00DD3DC3">
        <w:rPr>
          <w:sz w:val="28"/>
          <w:szCs w:val="28"/>
        </w:rPr>
        <w:t xml:space="preserve"> ревизионной комиссии </w:t>
      </w:r>
      <w:proofErr w:type="spellStart"/>
      <w:r w:rsidR="00DD3DC3">
        <w:rPr>
          <w:sz w:val="28"/>
          <w:szCs w:val="28"/>
        </w:rPr>
        <w:t>Тарногского</w:t>
      </w:r>
      <w:proofErr w:type="spellEnd"/>
      <w:r w:rsidR="00DD3DC3">
        <w:rPr>
          <w:sz w:val="28"/>
          <w:szCs w:val="28"/>
        </w:rPr>
        <w:t xml:space="preserve"> муниципального округа </w:t>
      </w:r>
      <w:r w:rsidRPr="00787437">
        <w:rPr>
          <w:sz w:val="28"/>
          <w:szCs w:val="28"/>
        </w:rPr>
        <w:t xml:space="preserve"> </w:t>
      </w:r>
      <w:r w:rsidR="00EC51B6" w:rsidRPr="00787437">
        <w:rPr>
          <w:sz w:val="28"/>
          <w:szCs w:val="28"/>
        </w:rPr>
        <w:t>в ин</w:t>
      </w:r>
      <w:r w:rsidRPr="00787437">
        <w:rPr>
          <w:sz w:val="28"/>
          <w:szCs w:val="28"/>
        </w:rPr>
        <w:t xml:space="preserve">формационно </w:t>
      </w:r>
      <w:r w:rsidR="00C633A8">
        <w:rPr>
          <w:sz w:val="28"/>
          <w:szCs w:val="28"/>
        </w:rPr>
        <w:t xml:space="preserve">- </w:t>
      </w:r>
      <w:r w:rsidRPr="00787437">
        <w:rPr>
          <w:sz w:val="28"/>
          <w:szCs w:val="28"/>
        </w:rPr>
        <w:t>телекоммуникационной сети «Интернет».</w:t>
      </w:r>
    </w:p>
    <w:p w:rsidR="00BE59C5" w:rsidRPr="00703A0F" w:rsidRDefault="00BE59C5" w:rsidP="00627B68">
      <w:pPr>
        <w:tabs>
          <w:tab w:val="num" w:pos="0"/>
        </w:tabs>
        <w:ind w:firstLine="720"/>
        <w:jc w:val="both"/>
        <w:rPr>
          <w:color w:val="FF0000"/>
          <w:sz w:val="28"/>
          <w:szCs w:val="28"/>
        </w:rPr>
      </w:pPr>
    </w:p>
    <w:p w:rsidR="009B7B7E" w:rsidRPr="00153994" w:rsidRDefault="009B7B7E" w:rsidP="008B2A27">
      <w:pPr>
        <w:numPr>
          <w:ilvl w:val="0"/>
          <w:numId w:val="1"/>
        </w:numPr>
        <w:jc w:val="center"/>
        <w:rPr>
          <w:sz w:val="28"/>
          <w:szCs w:val="28"/>
        </w:rPr>
      </w:pPr>
      <w:r w:rsidRPr="00153994">
        <w:rPr>
          <w:sz w:val="28"/>
          <w:szCs w:val="28"/>
        </w:rPr>
        <w:t>Контрольная деятельность.</w:t>
      </w:r>
    </w:p>
    <w:p w:rsidR="0062276F" w:rsidRDefault="0062276F" w:rsidP="0062276F">
      <w:pPr>
        <w:ind w:left="840"/>
        <w:rPr>
          <w:sz w:val="28"/>
          <w:szCs w:val="28"/>
        </w:rPr>
      </w:pPr>
    </w:p>
    <w:p w:rsidR="004A4C41" w:rsidRDefault="004A4C41" w:rsidP="003F2617">
      <w:pPr>
        <w:pStyle w:val="31"/>
        <w:spacing w:after="0"/>
        <w:ind w:left="0" w:firstLine="567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проведения контрольных мероприятий определяется стандартом внешнего муниципального финансового контроля Контрольно-ревизионной комиссии «Общие правила проведения контрольного мероприятия».</w:t>
      </w:r>
    </w:p>
    <w:p w:rsidR="00EB35B6" w:rsidRDefault="003E6671" w:rsidP="003F26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Проведено</w:t>
      </w:r>
      <w:r w:rsidR="007E475B" w:rsidRPr="00111CAC">
        <w:rPr>
          <w:sz w:val="28"/>
          <w:szCs w:val="28"/>
        </w:rPr>
        <w:t xml:space="preserve"> </w:t>
      </w:r>
      <w:r w:rsidR="00036D34">
        <w:rPr>
          <w:sz w:val="28"/>
          <w:szCs w:val="28"/>
        </w:rPr>
        <w:t>7</w:t>
      </w:r>
      <w:r w:rsidR="009B7B7E" w:rsidRPr="00111CAC">
        <w:rPr>
          <w:sz w:val="28"/>
          <w:szCs w:val="28"/>
        </w:rPr>
        <w:t xml:space="preserve"> контрольных мероприятий</w:t>
      </w:r>
      <w:r w:rsidR="0062276F" w:rsidRPr="00111CAC">
        <w:rPr>
          <w:sz w:val="28"/>
          <w:szCs w:val="28"/>
        </w:rPr>
        <w:t>,</w:t>
      </w:r>
      <w:r>
        <w:rPr>
          <w:sz w:val="28"/>
          <w:szCs w:val="28"/>
        </w:rPr>
        <w:t xml:space="preserve"> контрольными мероприятиями </w:t>
      </w:r>
      <w:proofErr w:type="gramStart"/>
      <w:r>
        <w:rPr>
          <w:sz w:val="28"/>
          <w:szCs w:val="28"/>
        </w:rPr>
        <w:t>охвачены</w:t>
      </w:r>
      <w:proofErr w:type="gramEnd"/>
      <w:r>
        <w:rPr>
          <w:sz w:val="28"/>
          <w:szCs w:val="28"/>
        </w:rPr>
        <w:t xml:space="preserve"> 1</w:t>
      </w:r>
      <w:r w:rsidR="001F7502">
        <w:rPr>
          <w:sz w:val="28"/>
          <w:szCs w:val="28"/>
        </w:rPr>
        <w:t>1</w:t>
      </w:r>
      <w:r>
        <w:rPr>
          <w:sz w:val="28"/>
          <w:szCs w:val="28"/>
        </w:rPr>
        <w:t xml:space="preserve"> объектов с объемом бюджетных средств </w:t>
      </w:r>
      <w:r w:rsidR="001F7502">
        <w:rPr>
          <w:sz w:val="28"/>
          <w:szCs w:val="28"/>
        </w:rPr>
        <w:t>113429,2</w:t>
      </w:r>
      <w:r>
        <w:rPr>
          <w:sz w:val="28"/>
          <w:szCs w:val="28"/>
        </w:rPr>
        <w:t xml:space="preserve"> тыс. рублей</w:t>
      </w:r>
      <w:r w:rsidR="00FE5E82">
        <w:rPr>
          <w:sz w:val="28"/>
          <w:szCs w:val="28"/>
        </w:rPr>
        <w:t xml:space="preserve">, в том числе в сфере закупок </w:t>
      </w:r>
      <w:r w:rsidR="001F7502">
        <w:rPr>
          <w:sz w:val="28"/>
          <w:szCs w:val="28"/>
        </w:rPr>
        <w:t>16026,3</w:t>
      </w:r>
      <w:r w:rsidR="00FE5E8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DB5A71" w:rsidRPr="005F1212" w:rsidRDefault="00DB5A71" w:rsidP="003F2617">
      <w:pPr>
        <w:ind w:firstLine="567"/>
        <w:jc w:val="both"/>
        <w:rPr>
          <w:sz w:val="28"/>
          <w:szCs w:val="28"/>
        </w:rPr>
      </w:pPr>
      <w:r w:rsidRPr="005F1212">
        <w:rPr>
          <w:sz w:val="28"/>
          <w:szCs w:val="28"/>
        </w:rPr>
        <w:t xml:space="preserve">В том числе проведено </w:t>
      </w:r>
      <w:r w:rsidR="005F1212" w:rsidRPr="005F1212">
        <w:rPr>
          <w:sz w:val="28"/>
          <w:szCs w:val="28"/>
        </w:rPr>
        <w:t xml:space="preserve"> </w:t>
      </w:r>
      <w:r w:rsidRPr="005F1212">
        <w:rPr>
          <w:sz w:val="28"/>
          <w:szCs w:val="28"/>
        </w:rPr>
        <w:t xml:space="preserve">совместное с контрольно- счетной палатой Вологодской области </w:t>
      </w:r>
      <w:proofErr w:type="spellStart"/>
      <w:proofErr w:type="gramStart"/>
      <w:r w:rsidRPr="005F1212">
        <w:rPr>
          <w:sz w:val="28"/>
          <w:szCs w:val="28"/>
        </w:rPr>
        <w:t>области</w:t>
      </w:r>
      <w:proofErr w:type="spellEnd"/>
      <w:proofErr w:type="gramEnd"/>
      <w:r w:rsidRPr="005F1212">
        <w:rPr>
          <w:sz w:val="28"/>
          <w:szCs w:val="28"/>
        </w:rPr>
        <w:t xml:space="preserve"> контрольное мероприятие по проверке</w:t>
      </w:r>
      <w:r>
        <w:rPr>
          <w:sz w:val="28"/>
          <w:szCs w:val="28"/>
        </w:rPr>
        <w:t xml:space="preserve"> субсидий, предоставленных из бюджета области учреждениям культуры округа. </w:t>
      </w:r>
      <w:r w:rsidR="005F1212" w:rsidRPr="005F1212">
        <w:rPr>
          <w:sz w:val="28"/>
          <w:szCs w:val="28"/>
        </w:rPr>
        <w:t>Проверки проведены в 4 организациях культуры.</w:t>
      </w:r>
    </w:p>
    <w:p w:rsidR="00CD224C" w:rsidRDefault="00CD224C" w:rsidP="003F2617">
      <w:pPr>
        <w:ind w:firstLine="567"/>
        <w:jc w:val="both"/>
        <w:rPr>
          <w:sz w:val="28"/>
          <w:szCs w:val="28"/>
        </w:rPr>
      </w:pPr>
      <w:r w:rsidRPr="00111CAC">
        <w:rPr>
          <w:sz w:val="28"/>
          <w:szCs w:val="28"/>
        </w:rPr>
        <w:t>Проведенными проверками выявлено финансовых нарушений и недостатков</w:t>
      </w:r>
      <w:r w:rsidR="00111CAC" w:rsidRPr="00111CAC">
        <w:rPr>
          <w:sz w:val="28"/>
          <w:szCs w:val="28"/>
        </w:rPr>
        <w:t xml:space="preserve"> в количестве </w:t>
      </w:r>
      <w:r w:rsidR="001F7502">
        <w:rPr>
          <w:sz w:val="28"/>
          <w:szCs w:val="28"/>
        </w:rPr>
        <w:t>41</w:t>
      </w:r>
      <w:r w:rsidR="00250047" w:rsidRPr="00111CAC">
        <w:rPr>
          <w:sz w:val="28"/>
          <w:szCs w:val="28"/>
        </w:rPr>
        <w:t xml:space="preserve"> случа</w:t>
      </w:r>
      <w:r w:rsidR="00CB05C1">
        <w:rPr>
          <w:sz w:val="28"/>
          <w:szCs w:val="28"/>
        </w:rPr>
        <w:t>й</w:t>
      </w:r>
      <w:r w:rsidR="009E2AB7" w:rsidRPr="00111CAC">
        <w:rPr>
          <w:sz w:val="28"/>
          <w:szCs w:val="28"/>
        </w:rPr>
        <w:t>, сумма составила</w:t>
      </w:r>
      <w:r w:rsidRPr="00111CAC">
        <w:rPr>
          <w:sz w:val="28"/>
          <w:szCs w:val="28"/>
        </w:rPr>
        <w:t xml:space="preserve"> </w:t>
      </w:r>
      <w:r w:rsidR="001F7502">
        <w:rPr>
          <w:sz w:val="28"/>
          <w:szCs w:val="28"/>
        </w:rPr>
        <w:t>2679,0</w:t>
      </w:r>
      <w:r w:rsidR="00D5590F" w:rsidRPr="00111CAC">
        <w:rPr>
          <w:sz w:val="28"/>
          <w:szCs w:val="28"/>
        </w:rPr>
        <w:t xml:space="preserve"> </w:t>
      </w:r>
      <w:r w:rsidRPr="00111CAC">
        <w:rPr>
          <w:sz w:val="28"/>
          <w:szCs w:val="28"/>
        </w:rPr>
        <w:t>тыс. рублей, в том числе:</w:t>
      </w:r>
    </w:p>
    <w:p w:rsidR="00CB05C1" w:rsidRDefault="00CB05C1" w:rsidP="00247C05">
      <w:pPr>
        <w:ind w:firstLine="426"/>
        <w:jc w:val="both"/>
        <w:rPr>
          <w:sz w:val="28"/>
          <w:szCs w:val="28"/>
        </w:rPr>
      </w:pPr>
    </w:p>
    <w:p w:rsidR="00FE5E82" w:rsidRPr="00415941" w:rsidRDefault="00802C81" w:rsidP="00247C05">
      <w:pPr>
        <w:ind w:firstLine="426"/>
        <w:jc w:val="both"/>
        <w:rPr>
          <w:sz w:val="28"/>
          <w:szCs w:val="28"/>
        </w:rPr>
      </w:pPr>
      <w:r w:rsidRPr="00415941">
        <w:rPr>
          <w:sz w:val="28"/>
          <w:szCs w:val="28"/>
        </w:rPr>
        <w:t>1)</w:t>
      </w:r>
      <w:proofErr w:type="gramStart"/>
      <w:r w:rsidRPr="00415941">
        <w:rPr>
          <w:sz w:val="28"/>
          <w:szCs w:val="28"/>
        </w:rPr>
        <w:t>.</w:t>
      </w:r>
      <w:proofErr w:type="gramEnd"/>
      <w:r w:rsidR="003A7C82" w:rsidRPr="00415941">
        <w:rPr>
          <w:sz w:val="28"/>
          <w:szCs w:val="28"/>
        </w:rPr>
        <w:t xml:space="preserve"> </w:t>
      </w:r>
      <w:proofErr w:type="gramStart"/>
      <w:r w:rsidR="00D56444">
        <w:rPr>
          <w:sz w:val="28"/>
          <w:szCs w:val="28"/>
        </w:rPr>
        <w:t>п</w:t>
      </w:r>
      <w:proofErr w:type="gramEnd"/>
      <w:r w:rsidR="003E6671" w:rsidRPr="00415941">
        <w:rPr>
          <w:sz w:val="28"/>
          <w:szCs w:val="28"/>
        </w:rPr>
        <w:t xml:space="preserve">ри осуществлении муниципальных закупок - </w:t>
      </w:r>
      <w:r w:rsidR="001F7502" w:rsidRPr="00415941">
        <w:rPr>
          <w:sz w:val="28"/>
          <w:szCs w:val="28"/>
        </w:rPr>
        <w:t>24</w:t>
      </w:r>
      <w:r w:rsidR="003E6671" w:rsidRPr="00415941">
        <w:rPr>
          <w:sz w:val="28"/>
          <w:szCs w:val="28"/>
        </w:rPr>
        <w:t xml:space="preserve"> случа</w:t>
      </w:r>
      <w:r w:rsidR="001F7502" w:rsidRPr="00415941">
        <w:rPr>
          <w:sz w:val="28"/>
          <w:szCs w:val="28"/>
        </w:rPr>
        <w:t>я</w:t>
      </w:r>
      <w:r w:rsidR="00FE5E82" w:rsidRPr="00415941">
        <w:rPr>
          <w:sz w:val="28"/>
          <w:szCs w:val="28"/>
        </w:rPr>
        <w:t xml:space="preserve"> на сумму </w:t>
      </w:r>
      <w:r w:rsidR="001F7502" w:rsidRPr="00415941">
        <w:rPr>
          <w:sz w:val="28"/>
          <w:szCs w:val="28"/>
        </w:rPr>
        <w:t>2497,7</w:t>
      </w:r>
      <w:r w:rsidR="00FE5E82" w:rsidRPr="00415941">
        <w:rPr>
          <w:sz w:val="28"/>
          <w:szCs w:val="28"/>
        </w:rPr>
        <w:t xml:space="preserve"> тыс. рублей</w:t>
      </w:r>
      <w:r w:rsidRPr="00415941">
        <w:rPr>
          <w:sz w:val="28"/>
          <w:szCs w:val="28"/>
        </w:rPr>
        <w:t xml:space="preserve">.  </w:t>
      </w:r>
    </w:p>
    <w:p w:rsidR="00CB05C1" w:rsidRDefault="00CB05C1" w:rsidP="00247C05">
      <w:pPr>
        <w:ind w:firstLine="426"/>
        <w:jc w:val="both"/>
        <w:rPr>
          <w:sz w:val="28"/>
          <w:szCs w:val="28"/>
        </w:rPr>
      </w:pPr>
    </w:p>
    <w:p w:rsidR="003E6671" w:rsidRDefault="00802C81" w:rsidP="00247C0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Примеры нарушений:</w:t>
      </w:r>
    </w:p>
    <w:p w:rsidR="00CB05C1" w:rsidRDefault="00CB05C1" w:rsidP="00247C05">
      <w:pPr>
        <w:ind w:firstLine="426"/>
        <w:jc w:val="both"/>
        <w:rPr>
          <w:sz w:val="28"/>
          <w:szCs w:val="28"/>
        </w:rPr>
      </w:pPr>
    </w:p>
    <w:p w:rsidR="00987DD2" w:rsidRPr="005C6645" w:rsidRDefault="00802C81" w:rsidP="005C6645">
      <w:pPr>
        <w:pStyle w:val="pcenter"/>
        <w:spacing w:before="0" w:beforeAutospacing="0" w:after="300" w:afterAutospacing="0" w:line="293" w:lineRule="atLeast"/>
        <w:jc w:val="both"/>
        <w:rPr>
          <w:sz w:val="28"/>
          <w:szCs w:val="28"/>
        </w:rPr>
      </w:pPr>
      <w:r w:rsidRPr="00044BAF">
        <w:rPr>
          <w:sz w:val="28"/>
          <w:szCs w:val="28"/>
        </w:rPr>
        <w:t>-</w:t>
      </w:r>
      <w:r w:rsidR="00AD2542" w:rsidRPr="00044BAF">
        <w:rPr>
          <w:sz w:val="28"/>
          <w:szCs w:val="28"/>
        </w:rPr>
        <w:t xml:space="preserve"> </w:t>
      </w:r>
      <w:r w:rsidR="003E6671" w:rsidRPr="005C6645">
        <w:rPr>
          <w:sz w:val="28"/>
          <w:szCs w:val="28"/>
        </w:rPr>
        <w:t>нарушен</w:t>
      </w:r>
      <w:r w:rsidR="00AD2542" w:rsidRPr="005C6645">
        <w:rPr>
          <w:sz w:val="28"/>
          <w:szCs w:val="28"/>
        </w:rPr>
        <w:t>ы</w:t>
      </w:r>
      <w:r w:rsidR="003E6671" w:rsidRPr="005C6645">
        <w:rPr>
          <w:sz w:val="28"/>
          <w:szCs w:val="28"/>
        </w:rPr>
        <w:t xml:space="preserve"> </w:t>
      </w:r>
      <w:r w:rsidR="00AD2542" w:rsidRPr="005C6645">
        <w:rPr>
          <w:sz w:val="28"/>
          <w:szCs w:val="28"/>
        </w:rPr>
        <w:t xml:space="preserve"> сроки оплаты </w:t>
      </w:r>
      <w:r w:rsidR="003E6671" w:rsidRPr="005C6645">
        <w:rPr>
          <w:sz w:val="28"/>
          <w:szCs w:val="28"/>
        </w:rPr>
        <w:t xml:space="preserve">контрактов (договоров), </w:t>
      </w:r>
      <w:r w:rsidR="00987DD2" w:rsidRPr="005C6645">
        <w:rPr>
          <w:sz w:val="28"/>
          <w:szCs w:val="28"/>
        </w:rPr>
        <w:t>(наруше</w:t>
      </w:r>
      <w:r w:rsidR="00415941">
        <w:rPr>
          <w:sz w:val="28"/>
          <w:szCs w:val="28"/>
        </w:rPr>
        <w:t>ние</w:t>
      </w:r>
      <w:r w:rsidR="00987DD2" w:rsidRPr="005C6645">
        <w:rPr>
          <w:sz w:val="28"/>
          <w:szCs w:val="28"/>
        </w:rPr>
        <w:t xml:space="preserve"> ст</w:t>
      </w:r>
      <w:r w:rsidR="006046CB">
        <w:rPr>
          <w:sz w:val="28"/>
          <w:szCs w:val="28"/>
        </w:rPr>
        <w:t>ать</w:t>
      </w:r>
      <w:r w:rsidR="00415941">
        <w:rPr>
          <w:sz w:val="28"/>
          <w:szCs w:val="28"/>
        </w:rPr>
        <w:t>и</w:t>
      </w:r>
      <w:r w:rsidR="00987DD2" w:rsidRPr="005C6645">
        <w:rPr>
          <w:sz w:val="28"/>
          <w:szCs w:val="28"/>
        </w:rPr>
        <w:t xml:space="preserve"> 34, ст</w:t>
      </w:r>
      <w:r w:rsidR="006046CB">
        <w:rPr>
          <w:sz w:val="28"/>
          <w:szCs w:val="28"/>
        </w:rPr>
        <w:t>ать</w:t>
      </w:r>
      <w:r w:rsidR="00415941">
        <w:rPr>
          <w:sz w:val="28"/>
          <w:szCs w:val="28"/>
        </w:rPr>
        <w:t>и</w:t>
      </w:r>
      <w:r w:rsidR="006046CB">
        <w:rPr>
          <w:sz w:val="28"/>
          <w:szCs w:val="28"/>
        </w:rPr>
        <w:t xml:space="preserve"> </w:t>
      </w:r>
      <w:r w:rsidR="00987DD2" w:rsidRPr="005C6645">
        <w:rPr>
          <w:sz w:val="28"/>
          <w:szCs w:val="28"/>
        </w:rPr>
        <w:t xml:space="preserve"> 94 Федерального Закона  от 05.04.2013  N 44-ФЗ</w:t>
      </w:r>
      <w:r w:rsidR="005C6645" w:rsidRPr="005C6645">
        <w:rPr>
          <w:bCs/>
          <w:color w:val="333333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6046CB">
        <w:rPr>
          <w:bCs/>
          <w:color w:val="333333"/>
          <w:sz w:val="28"/>
          <w:szCs w:val="28"/>
        </w:rPr>
        <w:t xml:space="preserve"> </w:t>
      </w:r>
      <w:r w:rsidR="005C6645">
        <w:rPr>
          <w:bCs/>
          <w:color w:val="333333"/>
          <w:sz w:val="28"/>
          <w:szCs w:val="28"/>
        </w:rPr>
        <w:t xml:space="preserve">(далее </w:t>
      </w:r>
      <w:r w:rsidR="006046CB">
        <w:rPr>
          <w:bCs/>
          <w:color w:val="333333"/>
          <w:sz w:val="28"/>
          <w:szCs w:val="28"/>
        </w:rPr>
        <w:t xml:space="preserve"> Федеральный </w:t>
      </w:r>
      <w:r w:rsidR="005C6645">
        <w:rPr>
          <w:bCs/>
          <w:color w:val="333333"/>
          <w:sz w:val="28"/>
          <w:szCs w:val="28"/>
        </w:rPr>
        <w:t>Закон  № 44-ФЗ)</w:t>
      </w:r>
      <w:r w:rsidR="00C633A8" w:rsidRPr="005C6645">
        <w:rPr>
          <w:sz w:val="28"/>
          <w:szCs w:val="28"/>
        </w:rPr>
        <w:t>;</w:t>
      </w:r>
      <w:r w:rsidR="00987DD2" w:rsidRPr="005C6645">
        <w:rPr>
          <w:sz w:val="28"/>
          <w:szCs w:val="28"/>
        </w:rPr>
        <w:t xml:space="preserve"> </w:t>
      </w:r>
    </w:p>
    <w:p w:rsidR="00A665DE" w:rsidRPr="003A197F" w:rsidRDefault="00802C81" w:rsidP="00247C05">
      <w:pPr>
        <w:jc w:val="both"/>
        <w:rPr>
          <w:sz w:val="28"/>
          <w:szCs w:val="28"/>
        </w:rPr>
      </w:pPr>
      <w:r w:rsidRPr="003A197F">
        <w:rPr>
          <w:sz w:val="28"/>
          <w:szCs w:val="28"/>
        </w:rPr>
        <w:t>-</w:t>
      </w:r>
      <w:r w:rsidR="00D406C7">
        <w:rPr>
          <w:sz w:val="28"/>
          <w:szCs w:val="28"/>
        </w:rPr>
        <w:t xml:space="preserve"> </w:t>
      </w:r>
      <w:r w:rsidRPr="003A197F">
        <w:rPr>
          <w:sz w:val="28"/>
          <w:szCs w:val="28"/>
        </w:rPr>
        <w:t>информация о</w:t>
      </w:r>
      <w:r w:rsidR="00A665DE" w:rsidRPr="003A197F">
        <w:rPr>
          <w:sz w:val="28"/>
          <w:szCs w:val="28"/>
        </w:rPr>
        <w:t>б</w:t>
      </w:r>
      <w:r w:rsidRPr="003A197F">
        <w:rPr>
          <w:sz w:val="28"/>
          <w:szCs w:val="28"/>
        </w:rPr>
        <w:t xml:space="preserve"> изменении  и исполнении контрактов</w:t>
      </w:r>
      <w:r w:rsidRPr="003A197F">
        <w:rPr>
          <w:bCs/>
          <w:iCs/>
          <w:sz w:val="28"/>
          <w:szCs w:val="28"/>
        </w:rPr>
        <w:t xml:space="preserve">  </w:t>
      </w:r>
      <w:r w:rsidRPr="003A197F">
        <w:rPr>
          <w:sz w:val="28"/>
          <w:szCs w:val="28"/>
        </w:rPr>
        <w:t xml:space="preserve">несвоевременно </w:t>
      </w:r>
    </w:p>
    <w:p w:rsidR="003211D4" w:rsidRPr="003A197F" w:rsidRDefault="00802C81" w:rsidP="003211D4">
      <w:pPr>
        <w:jc w:val="both"/>
        <w:rPr>
          <w:sz w:val="28"/>
          <w:szCs w:val="28"/>
        </w:rPr>
      </w:pPr>
      <w:proofErr w:type="gramStart"/>
      <w:r w:rsidRPr="003A197F">
        <w:rPr>
          <w:sz w:val="28"/>
          <w:szCs w:val="28"/>
        </w:rPr>
        <w:t>размещена</w:t>
      </w:r>
      <w:proofErr w:type="gramEnd"/>
      <w:r w:rsidRPr="003A197F">
        <w:rPr>
          <w:sz w:val="28"/>
          <w:szCs w:val="28"/>
        </w:rPr>
        <w:t xml:space="preserve"> в единой информационной системе</w:t>
      </w:r>
      <w:r w:rsidR="00A665DE" w:rsidRPr="003A197F">
        <w:rPr>
          <w:sz w:val="28"/>
          <w:szCs w:val="28"/>
        </w:rPr>
        <w:t xml:space="preserve"> (нарушен</w:t>
      </w:r>
      <w:r w:rsidR="00415941">
        <w:rPr>
          <w:sz w:val="28"/>
          <w:szCs w:val="28"/>
        </w:rPr>
        <w:t>ие</w:t>
      </w:r>
      <w:r w:rsidR="00A665DE" w:rsidRPr="003A197F">
        <w:rPr>
          <w:sz w:val="28"/>
          <w:szCs w:val="28"/>
        </w:rPr>
        <w:t xml:space="preserve">  ч</w:t>
      </w:r>
      <w:r w:rsidR="005C6645">
        <w:rPr>
          <w:sz w:val="28"/>
          <w:szCs w:val="28"/>
        </w:rPr>
        <w:t>аст</w:t>
      </w:r>
      <w:r w:rsidR="00415941">
        <w:rPr>
          <w:sz w:val="28"/>
          <w:szCs w:val="28"/>
        </w:rPr>
        <w:t>и</w:t>
      </w:r>
      <w:r w:rsidR="006046CB">
        <w:rPr>
          <w:sz w:val="28"/>
          <w:szCs w:val="28"/>
        </w:rPr>
        <w:t xml:space="preserve"> </w:t>
      </w:r>
      <w:r w:rsidR="00A665DE" w:rsidRPr="003A197F">
        <w:rPr>
          <w:sz w:val="28"/>
          <w:szCs w:val="28"/>
        </w:rPr>
        <w:t>3  ст</w:t>
      </w:r>
      <w:r w:rsidR="005C6645">
        <w:rPr>
          <w:sz w:val="28"/>
          <w:szCs w:val="28"/>
        </w:rPr>
        <w:t xml:space="preserve">атьи </w:t>
      </w:r>
      <w:r w:rsidR="00A665DE" w:rsidRPr="003A197F">
        <w:rPr>
          <w:sz w:val="28"/>
          <w:szCs w:val="28"/>
        </w:rPr>
        <w:t xml:space="preserve">103 </w:t>
      </w:r>
      <w:r w:rsidR="006046CB">
        <w:rPr>
          <w:sz w:val="28"/>
          <w:szCs w:val="28"/>
        </w:rPr>
        <w:t xml:space="preserve"> Федерального Закона </w:t>
      </w:r>
      <w:r w:rsidR="00A665DE" w:rsidRPr="003A197F">
        <w:rPr>
          <w:sz w:val="28"/>
          <w:szCs w:val="28"/>
        </w:rPr>
        <w:t xml:space="preserve"> № 44-ФЗ)</w:t>
      </w:r>
      <w:r w:rsidR="00475F50" w:rsidRPr="003A197F">
        <w:rPr>
          <w:sz w:val="28"/>
          <w:szCs w:val="28"/>
        </w:rPr>
        <w:t>;</w:t>
      </w:r>
    </w:p>
    <w:p w:rsidR="003F2617" w:rsidRDefault="00302F66" w:rsidP="003F2617">
      <w:pPr>
        <w:jc w:val="both"/>
        <w:rPr>
          <w:iCs/>
          <w:sz w:val="28"/>
          <w:szCs w:val="28"/>
        </w:rPr>
      </w:pPr>
      <w:r w:rsidRPr="003A197F">
        <w:rPr>
          <w:iCs/>
          <w:sz w:val="28"/>
          <w:szCs w:val="28"/>
        </w:rPr>
        <w:lastRenderedPageBreak/>
        <w:t xml:space="preserve">- </w:t>
      </w:r>
      <w:r w:rsidR="002A749C" w:rsidRPr="003A197F">
        <w:rPr>
          <w:iCs/>
          <w:sz w:val="28"/>
          <w:szCs w:val="28"/>
        </w:rPr>
        <w:t xml:space="preserve">не выставлено требование  об уплате пени </w:t>
      </w:r>
      <w:r w:rsidRPr="003A197F">
        <w:rPr>
          <w:iCs/>
          <w:sz w:val="28"/>
          <w:szCs w:val="28"/>
        </w:rPr>
        <w:t xml:space="preserve"> подрядчику </w:t>
      </w:r>
      <w:r w:rsidR="002A749C" w:rsidRPr="003A197F">
        <w:rPr>
          <w:iCs/>
          <w:sz w:val="28"/>
          <w:szCs w:val="28"/>
        </w:rPr>
        <w:t xml:space="preserve">за несвоевременное исполнение </w:t>
      </w:r>
      <w:r w:rsidRPr="003A197F">
        <w:rPr>
          <w:iCs/>
          <w:sz w:val="28"/>
          <w:szCs w:val="28"/>
        </w:rPr>
        <w:t>контракта</w:t>
      </w:r>
      <w:r w:rsidR="00415941">
        <w:rPr>
          <w:iCs/>
          <w:sz w:val="28"/>
          <w:szCs w:val="28"/>
        </w:rPr>
        <w:t xml:space="preserve"> (</w:t>
      </w:r>
      <w:r w:rsidR="00415941" w:rsidRPr="003A197F">
        <w:rPr>
          <w:iCs/>
          <w:sz w:val="28"/>
          <w:szCs w:val="28"/>
        </w:rPr>
        <w:t>нарушен</w:t>
      </w:r>
      <w:r w:rsidR="00415941">
        <w:rPr>
          <w:iCs/>
          <w:sz w:val="28"/>
          <w:szCs w:val="28"/>
        </w:rPr>
        <w:t>ие</w:t>
      </w:r>
      <w:r w:rsidR="00415941" w:rsidRPr="003A197F">
        <w:rPr>
          <w:iCs/>
          <w:sz w:val="28"/>
          <w:szCs w:val="28"/>
        </w:rPr>
        <w:t xml:space="preserve"> ч</w:t>
      </w:r>
      <w:r w:rsidR="00415941">
        <w:rPr>
          <w:iCs/>
          <w:sz w:val="28"/>
          <w:szCs w:val="28"/>
        </w:rPr>
        <w:t>асти</w:t>
      </w:r>
      <w:r w:rsidR="00415941" w:rsidRPr="003A197F">
        <w:rPr>
          <w:iCs/>
          <w:sz w:val="28"/>
          <w:szCs w:val="28"/>
        </w:rPr>
        <w:t xml:space="preserve"> 6 ст</w:t>
      </w:r>
      <w:r w:rsidR="00415941">
        <w:rPr>
          <w:iCs/>
          <w:sz w:val="28"/>
          <w:szCs w:val="28"/>
        </w:rPr>
        <w:t>атьи</w:t>
      </w:r>
      <w:r w:rsidR="00415941" w:rsidRPr="003A197F">
        <w:rPr>
          <w:iCs/>
          <w:sz w:val="28"/>
          <w:szCs w:val="28"/>
        </w:rPr>
        <w:t xml:space="preserve"> 34 </w:t>
      </w:r>
      <w:r w:rsidR="00415941">
        <w:rPr>
          <w:iCs/>
          <w:sz w:val="28"/>
          <w:szCs w:val="28"/>
        </w:rPr>
        <w:t xml:space="preserve">Федерального </w:t>
      </w:r>
      <w:r w:rsidR="00415941" w:rsidRPr="003A197F">
        <w:rPr>
          <w:iCs/>
          <w:sz w:val="28"/>
          <w:szCs w:val="28"/>
        </w:rPr>
        <w:t>Закона № 44-ФЗ</w:t>
      </w:r>
      <w:r w:rsidR="00415941">
        <w:rPr>
          <w:iCs/>
          <w:sz w:val="28"/>
          <w:szCs w:val="28"/>
        </w:rPr>
        <w:t>)</w:t>
      </w:r>
      <w:r w:rsidRPr="003A197F">
        <w:rPr>
          <w:iCs/>
          <w:sz w:val="28"/>
          <w:szCs w:val="28"/>
        </w:rPr>
        <w:t>.</w:t>
      </w:r>
    </w:p>
    <w:p w:rsidR="003F2617" w:rsidRDefault="003F2617" w:rsidP="003F2617">
      <w:pPr>
        <w:jc w:val="both"/>
        <w:rPr>
          <w:iCs/>
          <w:sz w:val="28"/>
          <w:szCs w:val="28"/>
        </w:rPr>
      </w:pPr>
    </w:p>
    <w:p w:rsidR="0059281A" w:rsidRPr="00D56444" w:rsidRDefault="00ED54B2" w:rsidP="003F2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2C81" w:rsidRPr="00D56444">
        <w:rPr>
          <w:sz w:val="28"/>
          <w:szCs w:val="28"/>
        </w:rPr>
        <w:t>2)</w:t>
      </w:r>
      <w:proofErr w:type="gramStart"/>
      <w:r w:rsidR="00802C81" w:rsidRPr="00D56444">
        <w:rPr>
          <w:sz w:val="28"/>
          <w:szCs w:val="28"/>
        </w:rPr>
        <w:t>.</w:t>
      </w:r>
      <w:proofErr w:type="gramEnd"/>
      <w:r w:rsidR="00802C81" w:rsidRPr="00D56444">
        <w:rPr>
          <w:sz w:val="28"/>
          <w:szCs w:val="28"/>
        </w:rPr>
        <w:t xml:space="preserve"> </w:t>
      </w:r>
      <w:proofErr w:type="gramStart"/>
      <w:r w:rsidR="004663D2" w:rsidRPr="00D56444">
        <w:rPr>
          <w:sz w:val="28"/>
          <w:szCs w:val="28"/>
        </w:rPr>
        <w:t>п</w:t>
      </w:r>
      <w:proofErr w:type="gramEnd"/>
      <w:r w:rsidR="004663D2" w:rsidRPr="00D56444">
        <w:rPr>
          <w:sz w:val="28"/>
          <w:szCs w:val="28"/>
        </w:rPr>
        <w:t xml:space="preserve">ри </w:t>
      </w:r>
      <w:r w:rsidR="001F7502" w:rsidRPr="00D56444">
        <w:rPr>
          <w:sz w:val="28"/>
          <w:szCs w:val="28"/>
        </w:rPr>
        <w:t xml:space="preserve">ведении </w:t>
      </w:r>
      <w:r w:rsidR="00044BAF" w:rsidRPr="00D56444">
        <w:rPr>
          <w:sz w:val="28"/>
          <w:szCs w:val="28"/>
        </w:rPr>
        <w:t>бухгалтерского учета</w:t>
      </w:r>
      <w:r w:rsidR="004663D2" w:rsidRPr="00D56444">
        <w:rPr>
          <w:sz w:val="28"/>
          <w:szCs w:val="28"/>
        </w:rPr>
        <w:t xml:space="preserve"> –</w:t>
      </w:r>
      <w:r w:rsidR="00111CAC" w:rsidRPr="00D56444">
        <w:rPr>
          <w:sz w:val="28"/>
          <w:szCs w:val="28"/>
        </w:rPr>
        <w:t xml:space="preserve"> </w:t>
      </w:r>
      <w:r w:rsidR="003F2617" w:rsidRPr="00D56444">
        <w:rPr>
          <w:sz w:val="28"/>
          <w:szCs w:val="28"/>
        </w:rPr>
        <w:t>17</w:t>
      </w:r>
      <w:r w:rsidR="00982D05" w:rsidRPr="00D56444">
        <w:rPr>
          <w:sz w:val="28"/>
          <w:szCs w:val="28"/>
        </w:rPr>
        <w:t xml:space="preserve"> </w:t>
      </w:r>
      <w:r w:rsidR="009E6A7E" w:rsidRPr="00D56444">
        <w:rPr>
          <w:sz w:val="28"/>
          <w:szCs w:val="28"/>
        </w:rPr>
        <w:t>случаев</w:t>
      </w:r>
      <w:r w:rsidR="003F2617" w:rsidRPr="00D56444">
        <w:rPr>
          <w:sz w:val="28"/>
          <w:szCs w:val="28"/>
        </w:rPr>
        <w:t xml:space="preserve"> на сумму 181,3 тыс. рублей.</w:t>
      </w:r>
    </w:p>
    <w:p w:rsidR="005C6645" w:rsidRPr="00D56444" w:rsidRDefault="005C6645" w:rsidP="00247C05">
      <w:pPr>
        <w:ind w:left="709" w:hanging="709"/>
        <w:jc w:val="both"/>
        <w:rPr>
          <w:i/>
          <w:sz w:val="28"/>
          <w:szCs w:val="28"/>
        </w:rPr>
      </w:pPr>
    </w:p>
    <w:p w:rsidR="00D5590F" w:rsidRDefault="002555F9" w:rsidP="00247C05">
      <w:pPr>
        <w:ind w:left="709" w:hanging="709"/>
        <w:jc w:val="both"/>
        <w:rPr>
          <w:sz w:val="28"/>
          <w:szCs w:val="28"/>
        </w:rPr>
      </w:pPr>
      <w:r w:rsidRPr="00C113C2">
        <w:rPr>
          <w:i/>
          <w:sz w:val="28"/>
          <w:szCs w:val="28"/>
        </w:rPr>
        <w:t xml:space="preserve"> </w:t>
      </w:r>
      <w:r w:rsidR="00982D05" w:rsidRPr="00C113C2">
        <w:rPr>
          <w:sz w:val="28"/>
          <w:szCs w:val="28"/>
        </w:rPr>
        <w:t>Примеры нарушений:</w:t>
      </w:r>
      <w:r w:rsidR="005C6645">
        <w:rPr>
          <w:sz w:val="28"/>
          <w:szCs w:val="28"/>
        </w:rPr>
        <w:t xml:space="preserve">   </w:t>
      </w:r>
    </w:p>
    <w:p w:rsidR="005C6645" w:rsidRDefault="005C6645" w:rsidP="00247C05">
      <w:pPr>
        <w:ind w:left="709" w:hanging="709"/>
        <w:jc w:val="both"/>
        <w:rPr>
          <w:sz w:val="28"/>
          <w:szCs w:val="28"/>
        </w:rPr>
      </w:pPr>
    </w:p>
    <w:p w:rsidR="003F2617" w:rsidRDefault="00247C05" w:rsidP="003F2617">
      <w:pPr>
        <w:tabs>
          <w:tab w:val="left" w:pos="993"/>
        </w:tabs>
        <w:ind w:hanging="709"/>
        <w:jc w:val="both"/>
        <w:rPr>
          <w:sz w:val="28"/>
          <w:szCs w:val="28"/>
        </w:rPr>
      </w:pPr>
      <w:r w:rsidRPr="00C113C2">
        <w:rPr>
          <w:sz w:val="28"/>
          <w:szCs w:val="28"/>
        </w:rPr>
        <w:t xml:space="preserve">          </w:t>
      </w:r>
      <w:r w:rsidR="003F2617" w:rsidRPr="003F2617">
        <w:rPr>
          <w:sz w:val="28"/>
          <w:szCs w:val="28"/>
        </w:rPr>
        <w:t>-</w:t>
      </w:r>
      <w:r w:rsidR="002E1F4D">
        <w:rPr>
          <w:sz w:val="28"/>
          <w:szCs w:val="28"/>
        </w:rPr>
        <w:t xml:space="preserve"> </w:t>
      </w:r>
      <w:r w:rsidR="003F2617" w:rsidRPr="003F2617">
        <w:rPr>
          <w:sz w:val="28"/>
          <w:szCs w:val="28"/>
        </w:rPr>
        <w:t>приняты к бухгалтерскому учету  документы  до  совершения фактов  хозяйственной жизни  (поставлены на бухгалтерский учет основные средства до поступления их в организацию</w:t>
      </w:r>
      <w:proofErr w:type="gramStart"/>
      <w:r w:rsidR="003F2617" w:rsidRPr="003F2617">
        <w:rPr>
          <w:sz w:val="28"/>
          <w:szCs w:val="28"/>
        </w:rPr>
        <w:t>.</w:t>
      </w:r>
      <w:proofErr w:type="gramEnd"/>
      <w:r w:rsidR="003F2617" w:rsidRPr="003F2617">
        <w:rPr>
          <w:sz w:val="28"/>
          <w:szCs w:val="28"/>
        </w:rPr>
        <w:t xml:space="preserve"> (</w:t>
      </w:r>
      <w:proofErr w:type="gramStart"/>
      <w:r w:rsidR="003F2617" w:rsidRPr="003F2617">
        <w:rPr>
          <w:sz w:val="28"/>
          <w:szCs w:val="28"/>
        </w:rPr>
        <w:t>н</w:t>
      </w:r>
      <w:proofErr w:type="gramEnd"/>
      <w:r w:rsidR="003F2617" w:rsidRPr="003F2617">
        <w:rPr>
          <w:sz w:val="28"/>
          <w:szCs w:val="28"/>
        </w:rPr>
        <w:t>арушение  части 1 статьи 9 Федерального закона 402-ФЗ</w:t>
      </w:r>
      <w:r w:rsidR="005C6645">
        <w:rPr>
          <w:sz w:val="28"/>
          <w:szCs w:val="28"/>
        </w:rPr>
        <w:t xml:space="preserve"> «О бухгалтерском учете»</w:t>
      </w:r>
      <w:r w:rsidR="003F2617" w:rsidRPr="003F2617">
        <w:rPr>
          <w:sz w:val="28"/>
          <w:szCs w:val="28"/>
        </w:rPr>
        <w:t xml:space="preserve">, абзаца 5 пункта 3 Инструкции  </w:t>
      </w:r>
      <w:r w:rsidR="003F2617" w:rsidRPr="005C6645">
        <w:rPr>
          <w:sz w:val="28"/>
          <w:szCs w:val="28"/>
        </w:rPr>
        <w:t>№ 157н</w:t>
      </w:r>
      <w:r w:rsidR="005C6645" w:rsidRPr="005C6645">
        <w:rPr>
          <w:bCs/>
          <w:color w:val="22272F"/>
          <w:sz w:val="28"/>
          <w:szCs w:val="28"/>
          <w:shd w:val="clear" w:color="auto" w:fill="FFFFFF"/>
        </w:rPr>
        <w:t xml:space="preserve">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3F2617" w:rsidRPr="005C6645">
        <w:rPr>
          <w:sz w:val="28"/>
          <w:szCs w:val="28"/>
        </w:rPr>
        <w:t>)</w:t>
      </w:r>
    </w:p>
    <w:p w:rsidR="005C6645" w:rsidRPr="005C6645" w:rsidRDefault="005C6645" w:rsidP="003F2617">
      <w:pPr>
        <w:tabs>
          <w:tab w:val="left" w:pos="993"/>
        </w:tabs>
        <w:ind w:hanging="709"/>
        <w:jc w:val="both"/>
        <w:rPr>
          <w:sz w:val="28"/>
          <w:szCs w:val="28"/>
        </w:rPr>
      </w:pPr>
    </w:p>
    <w:tbl>
      <w:tblPr>
        <w:tblW w:w="107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063"/>
        <w:gridCol w:w="426"/>
        <w:gridCol w:w="236"/>
      </w:tblGrid>
      <w:tr w:rsidR="003F2617" w:rsidRPr="003F2617" w:rsidTr="003F2617">
        <w:trPr>
          <w:trHeight w:val="315"/>
        </w:trPr>
        <w:tc>
          <w:tcPr>
            <w:tcW w:w="10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645" w:rsidRDefault="003F2617" w:rsidP="005C6645">
            <w:pPr>
              <w:pStyle w:val="a4"/>
              <w:spacing w:before="0" w:beforeAutospacing="0" w:after="0" w:afterAutospacing="0" w:line="288" w:lineRule="atLeast"/>
              <w:ind w:left="-108" w:firstLine="425"/>
              <w:jc w:val="both"/>
              <w:rPr>
                <w:sz w:val="28"/>
                <w:szCs w:val="28"/>
              </w:rPr>
            </w:pPr>
            <w:proofErr w:type="gramStart"/>
            <w:r w:rsidRPr="005C6645">
              <w:rPr>
                <w:sz w:val="28"/>
                <w:szCs w:val="28"/>
              </w:rPr>
              <w:t xml:space="preserve">- </w:t>
            </w:r>
            <w:r w:rsidR="005C6645">
              <w:rPr>
                <w:sz w:val="28"/>
                <w:szCs w:val="28"/>
              </w:rPr>
              <w:t xml:space="preserve">в </w:t>
            </w:r>
            <w:r w:rsidRPr="005C6645">
              <w:rPr>
                <w:sz w:val="28"/>
                <w:szCs w:val="28"/>
              </w:rPr>
              <w:t>инвентарные карточках основных средств не заполнены обязательные реквизиты (полное наименование, назначение, местонахождение объекта</w:t>
            </w:r>
            <w:r w:rsidR="005D1912" w:rsidRPr="005C6645">
              <w:rPr>
                <w:sz w:val="28"/>
                <w:szCs w:val="28"/>
              </w:rPr>
              <w:t xml:space="preserve"> (адрес)</w:t>
            </w:r>
            <w:r w:rsidRPr="005C6645">
              <w:rPr>
                <w:sz w:val="28"/>
                <w:szCs w:val="28"/>
              </w:rPr>
              <w:t>, организация  изготовитель)</w:t>
            </w:r>
            <w:r w:rsidR="005C6645">
              <w:rPr>
                <w:sz w:val="28"/>
                <w:szCs w:val="28"/>
              </w:rPr>
              <w:t xml:space="preserve"> (н</w:t>
            </w:r>
            <w:r w:rsidR="005C6645" w:rsidRPr="0056031E">
              <w:rPr>
                <w:sz w:val="28"/>
                <w:szCs w:val="28"/>
              </w:rPr>
              <w:t>арушение требований, установленных раздел</w:t>
            </w:r>
            <w:r w:rsidR="005C6645">
              <w:rPr>
                <w:sz w:val="28"/>
                <w:szCs w:val="28"/>
              </w:rPr>
              <w:t>ом</w:t>
            </w:r>
            <w:r w:rsidR="005C6645" w:rsidRPr="0056031E">
              <w:rPr>
                <w:sz w:val="28"/>
                <w:szCs w:val="28"/>
              </w:rPr>
              <w:t xml:space="preserve"> 3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утвержденных приказом Минфина России N 52н</w:t>
            </w:r>
            <w:r w:rsidR="005C6645" w:rsidRPr="005D1912">
              <w:rPr>
                <w:b/>
                <w:bCs/>
                <w:color w:val="22272F"/>
                <w:sz w:val="30"/>
                <w:szCs w:val="30"/>
                <w:shd w:val="clear" w:color="auto" w:fill="FFFFFF"/>
              </w:rPr>
              <w:t xml:space="preserve"> </w:t>
            </w:r>
            <w:r w:rsidR="005C6645" w:rsidRPr="005D1912">
              <w:rPr>
                <w:bCs/>
                <w:color w:val="22272F"/>
                <w:sz w:val="28"/>
                <w:szCs w:val="28"/>
                <w:shd w:val="clear" w:color="auto" w:fill="FFFFFF"/>
              </w:rPr>
              <w:t>"Об утверждении форм</w:t>
            </w:r>
            <w:proofErr w:type="gramEnd"/>
            <w:r w:rsidR="005C6645" w:rsidRPr="005D1912">
              <w:rPr>
                <w:bCs/>
                <w:color w:val="22272F"/>
                <w:sz w:val="28"/>
                <w:szCs w:val="28"/>
                <w:shd w:val="clear" w:color="auto" w:fill="FFFFFF"/>
              </w:rPr>
              <w:t xml:space="preserve">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      </w:r>
            <w:r w:rsidR="005C6645">
              <w:rPr>
                <w:bCs/>
                <w:color w:val="22272F"/>
                <w:sz w:val="28"/>
                <w:szCs w:val="28"/>
                <w:shd w:val="clear" w:color="auto" w:fill="FFFFFF"/>
              </w:rPr>
              <w:t>.</w:t>
            </w:r>
            <w:r w:rsidR="005C6645" w:rsidRPr="0056031E">
              <w:rPr>
                <w:sz w:val="28"/>
                <w:szCs w:val="28"/>
              </w:rPr>
              <w:t xml:space="preserve">  </w:t>
            </w:r>
          </w:p>
          <w:p w:rsidR="003F2617" w:rsidRPr="005C6645" w:rsidRDefault="003F2617" w:rsidP="005C6645">
            <w:pPr>
              <w:pStyle w:val="a4"/>
              <w:spacing w:before="0" w:beforeAutospacing="0" w:after="0" w:afterAutospacing="0"/>
              <w:ind w:left="-250" w:firstLine="25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617" w:rsidRPr="003F2617" w:rsidRDefault="003F2617" w:rsidP="003F2617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617" w:rsidRPr="003F2617" w:rsidRDefault="003F2617" w:rsidP="003F2617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9E7442" w:rsidRPr="003F2617" w:rsidRDefault="009E7442" w:rsidP="003F2617">
      <w:pPr>
        <w:tabs>
          <w:tab w:val="left" w:pos="993"/>
        </w:tabs>
        <w:ind w:hanging="709"/>
        <w:jc w:val="both"/>
        <w:rPr>
          <w:b/>
          <w:sz w:val="28"/>
          <w:szCs w:val="28"/>
        </w:rPr>
      </w:pPr>
    </w:p>
    <w:p w:rsidR="003B5FF6" w:rsidRPr="00256C80" w:rsidRDefault="00D20F3C" w:rsidP="0010764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53994">
        <w:rPr>
          <w:sz w:val="28"/>
          <w:szCs w:val="28"/>
        </w:rPr>
        <w:t>3.</w:t>
      </w:r>
      <w:r w:rsidR="00153994">
        <w:rPr>
          <w:b/>
          <w:sz w:val="28"/>
          <w:szCs w:val="28"/>
        </w:rPr>
        <w:t xml:space="preserve"> </w:t>
      </w:r>
      <w:r w:rsidR="003B5FF6" w:rsidRPr="00256C80">
        <w:rPr>
          <w:b/>
          <w:sz w:val="28"/>
          <w:szCs w:val="28"/>
        </w:rPr>
        <w:t>Экспертно-аналитическая деятельность</w:t>
      </w:r>
    </w:p>
    <w:p w:rsidR="00896516" w:rsidRPr="00124667" w:rsidRDefault="00896516" w:rsidP="00F57F0B">
      <w:pPr>
        <w:jc w:val="center"/>
        <w:rPr>
          <w:b/>
          <w:color w:val="000000"/>
          <w:sz w:val="28"/>
          <w:szCs w:val="28"/>
        </w:rPr>
      </w:pPr>
    </w:p>
    <w:p w:rsidR="004A4C41" w:rsidRPr="00D56444" w:rsidRDefault="00F57F0B" w:rsidP="003F2617">
      <w:pPr>
        <w:pStyle w:val="ConsPlusNormal"/>
        <w:tabs>
          <w:tab w:val="left" w:pos="3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A4C41" w:rsidRPr="00D56444">
        <w:rPr>
          <w:rFonts w:ascii="Times New Roman" w:hAnsi="Times New Roman" w:cs="Times New Roman"/>
          <w:sz w:val="28"/>
          <w:szCs w:val="28"/>
        </w:rPr>
        <w:t>Экспертно-аналитические мероприятия выполняются в соответствии с утвержденным стандартом внешнего муниципального финансового контроля Контрольно-ревизионной комиссии «Проведение экспертно-аналитического мероприятия».</w:t>
      </w:r>
    </w:p>
    <w:p w:rsidR="0062276F" w:rsidRPr="00D56444" w:rsidRDefault="0062276F" w:rsidP="003F261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6444">
        <w:rPr>
          <w:color w:val="000000"/>
          <w:sz w:val="28"/>
          <w:szCs w:val="28"/>
        </w:rPr>
        <w:t xml:space="preserve">В отчетном периоде проведено </w:t>
      </w:r>
      <w:r w:rsidR="003F2617" w:rsidRPr="00D56444">
        <w:rPr>
          <w:color w:val="000000"/>
          <w:sz w:val="28"/>
          <w:szCs w:val="28"/>
        </w:rPr>
        <w:t>15</w:t>
      </w:r>
      <w:r w:rsidRPr="00D56444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Pr="00D56444">
          <w:rPr>
            <w:rStyle w:val="a5"/>
            <w:color w:val="000000"/>
            <w:sz w:val="28"/>
            <w:szCs w:val="28"/>
            <w:u w:val="none"/>
          </w:rPr>
          <w:t>экспертно-аналитических мероприятий</w:t>
        </w:r>
      </w:hyperlink>
      <w:r w:rsidR="00C97FFA" w:rsidRPr="00D56444">
        <w:rPr>
          <w:color w:val="000000"/>
          <w:sz w:val="28"/>
          <w:szCs w:val="28"/>
        </w:rPr>
        <w:t>. П</w:t>
      </w:r>
      <w:r w:rsidRPr="00D56444">
        <w:rPr>
          <w:color w:val="000000"/>
          <w:sz w:val="28"/>
          <w:szCs w:val="28"/>
        </w:rPr>
        <w:t>одготовлены заключения, в том числе:</w:t>
      </w:r>
    </w:p>
    <w:p w:rsidR="00752B91" w:rsidRPr="00D56444" w:rsidRDefault="00752B91" w:rsidP="00247C0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6444">
        <w:rPr>
          <w:color w:val="000000"/>
          <w:sz w:val="28"/>
          <w:szCs w:val="28"/>
        </w:rPr>
        <w:t>-</w:t>
      </w:r>
      <w:r w:rsidR="00481E82" w:rsidRPr="00D56444">
        <w:rPr>
          <w:color w:val="000000"/>
          <w:sz w:val="28"/>
          <w:szCs w:val="28"/>
        </w:rPr>
        <w:t xml:space="preserve"> </w:t>
      </w:r>
      <w:r w:rsidRPr="00D56444">
        <w:rPr>
          <w:color w:val="000000"/>
          <w:sz w:val="28"/>
          <w:szCs w:val="28"/>
        </w:rPr>
        <w:t>экспер</w:t>
      </w:r>
      <w:r w:rsidR="00D10D7F" w:rsidRPr="00D56444">
        <w:rPr>
          <w:color w:val="000000"/>
          <w:sz w:val="28"/>
          <w:szCs w:val="28"/>
        </w:rPr>
        <w:t>тиза проектов</w:t>
      </w:r>
      <w:r w:rsidRPr="00D56444">
        <w:rPr>
          <w:color w:val="000000"/>
          <w:sz w:val="28"/>
          <w:szCs w:val="28"/>
        </w:rPr>
        <w:t xml:space="preserve"> р</w:t>
      </w:r>
      <w:r w:rsidR="00F26027" w:rsidRPr="00D56444">
        <w:rPr>
          <w:color w:val="000000"/>
          <w:sz w:val="28"/>
          <w:szCs w:val="28"/>
        </w:rPr>
        <w:t xml:space="preserve">ешения о бюджете </w:t>
      </w:r>
      <w:r w:rsidR="00D10D7F" w:rsidRPr="00D56444">
        <w:rPr>
          <w:color w:val="000000"/>
          <w:sz w:val="28"/>
          <w:szCs w:val="28"/>
        </w:rPr>
        <w:t>и</w:t>
      </w:r>
      <w:r w:rsidR="00F57F0B" w:rsidRPr="00D56444">
        <w:rPr>
          <w:color w:val="000000"/>
          <w:sz w:val="28"/>
          <w:szCs w:val="28"/>
        </w:rPr>
        <w:t xml:space="preserve"> внесении изменений</w:t>
      </w:r>
      <w:r w:rsidR="00F26027" w:rsidRPr="00D56444">
        <w:rPr>
          <w:color w:val="000000"/>
          <w:sz w:val="28"/>
          <w:szCs w:val="28"/>
        </w:rPr>
        <w:t xml:space="preserve"> – </w:t>
      </w:r>
      <w:r w:rsidR="003F2617" w:rsidRPr="00D56444">
        <w:rPr>
          <w:color w:val="000000"/>
          <w:sz w:val="28"/>
          <w:szCs w:val="28"/>
        </w:rPr>
        <w:t>4</w:t>
      </w:r>
      <w:r w:rsidR="00A068A6" w:rsidRPr="00D56444">
        <w:rPr>
          <w:color w:val="000000"/>
          <w:sz w:val="28"/>
          <w:szCs w:val="28"/>
        </w:rPr>
        <w:t xml:space="preserve"> </w:t>
      </w:r>
      <w:r w:rsidR="00D10D7F" w:rsidRPr="00D56444">
        <w:rPr>
          <w:color w:val="000000"/>
          <w:sz w:val="28"/>
          <w:szCs w:val="28"/>
        </w:rPr>
        <w:t>заключени</w:t>
      </w:r>
      <w:r w:rsidR="00153994" w:rsidRPr="00D56444">
        <w:rPr>
          <w:color w:val="000000"/>
          <w:sz w:val="28"/>
          <w:szCs w:val="28"/>
        </w:rPr>
        <w:t>я</w:t>
      </w:r>
      <w:r w:rsidRPr="00D56444">
        <w:rPr>
          <w:color w:val="000000"/>
          <w:sz w:val="28"/>
          <w:szCs w:val="28"/>
        </w:rPr>
        <w:t>,</w:t>
      </w:r>
    </w:p>
    <w:p w:rsidR="00021D9C" w:rsidRPr="00D56444" w:rsidRDefault="00021D9C" w:rsidP="00021D9C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56444">
        <w:rPr>
          <w:color w:val="000000"/>
          <w:sz w:val="28"/>
          <w:szCs w:val="28"/>
        </w:rPr>
        <w:t xml:space="preserve">-  анализ исполнения бюджета в течение года </w:t>
      </w:r>
      <w:r w:rsidRPr="00D56444">
        <w:rPr>
          <w:sz w:val="28"/>
          <w:szCs w:val="28"/>
        </w:rPr>
        <w:t xml:space="preserve">– </w:t>
      </w:r>
      <w:r w:rsidR="00A068A6" w:rsidRPr="00D56444">
        <w:rPr>
          <w:sz w:val="28"/>
          <w:szCs w:val="28"/>
        </w:rPr>
        <w:t>3</w:t>
      </w:r>
      <w:r w:rsidRPr="00D56444">
        <w:rPr>
          <w:sz w:val="28"/>
          <w:szCs w:val="28"/>
        </w:rPr>
        <w:t xml:space="preserve"> заключени</w:t>
      </w:r>
      <w:r w:rsidR="00A068A6" w:rsidRPr="00D56444">
        <w:rPr>
          <w:sz w:val="28"/>
          <w:szCs w:val="28"/>
        </w:rPr>
        <w:t>я</w:t>
      </w:r>
      <w:r w:rsidRPr="00D56444">
        <w:rPr>
          <w:sz w:val="28"/>
          <w:szCs w:val="28"/>
        </w:rPr>
        <w:t>;</w:t>
      </w:r>
    </w:p>
    <w:p w:rsidR="00D10D7F" w:rsidRPr="00D56444" w:rsidRDefault="00720D4B" w:rsidP="00D10D7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56444">
        <w:rPr>
          <w:sz w:val="28"/>
          <w:szCs w:val="28"/>
        </w:rPr>
        <w:t>-</w:t>
      </w:r>
      <w:r w:rsidR="00153994" w:rsidRPr="00D56444">
        <w:rPr>
          <w:sz w:val="28"/>
          <w:szCs w:val="28"/>
        </w:rPr>
        <w:t xml:space="preserve"> </w:t>
      </w:r>
      <w:r w:rsidR="00FE5E82" w:rsidRPr="00D56444">
        <w:rPr>
          <w:sz w:val="28"/>
          <w:szCs w:val="28"/>
        </w:rPr>
        <w:t xml:space="preserve">заключения на годовой отчет об исполнении местного бюджета </w:t>
      </w:r>
      <w:r w:rsidR="00D10D7F" w:rsidRPr="00D56444">
        <w:rPr>
          <w:sz w:val="28"/>
          <w:szCs w:val="28"/>
        </w:rPr>
        <w:t xml:space="preserve">– </w:t>
      </w:r>
      <w:r w:rsidR="003F2617" w:rsidRPr="004064E4">
        <w:rPr>
          <w:sz w:val="28"/>
          <w:szCs w:val="28"/>
        </w:rPr>
        <w:t>1</w:t>
      </w:r>
      <w:r w:rsidR="00D10D7F" w:rsidRPr="00D56444">
        <w:rPr>
          <w:sz w:val="28"/>
          <w:szCs w:val="28"/>
        </w:rPr>
        <w:t xml:space="preserve"> заключений,</w:t>
      </w:r>
    </w:p>
    <w:p w:rsidR="00F4320E" w:rsidRPr="00D56444" w:rsidRDefault="00F4320E" w:rsidP="00D10D7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56444">
        <w:rPr>
          <w:sz w:val="28"/>
          <w:szCs w:val="28"/>
        </w:rPr>
        <w:lastRenderedPageBreak/>
        <w:t>-</w:t>
      </w:r>
      <w:r w:rsidR="00153994" w:rsidRPr="00D56444">
        <w:rPr>
          <w:sz w:val="28"/>
          <w:szCs w:val="28"/>
        </w:rPr>
        <w:t xml:space="preserve"> </w:t>
      </w:r>
      <w:r w:rsidR="00FE5E82" w:rsidRPr="00D56444">
        <w:rPr>
          <w:sz w:val="28"/>
          <w:szCs w:val="28"/>
        </w:rPr>
        <w:t>проверк</w:t>
      </w:r>
      <w:r w:rsidR="00C87C30" w:rsidRPr="00D56444">
        <w:rPr>
          <w:sz w:val="28"/>
          <w:szCs w:val="28"/>
        </w:rPr>
        <w:t>а</w:t>
      </w:r>
      <w:r w:rsidR="00FE5E82" w:rsidRPr="00D56444">
        <w:rPr>
          <w:sz w:val="28"/>
          <w:szCs w:val="28"/>
        </w:rPr>
        <w:t xml:space="preserve"> годовой бюджетной отчетности </w:t>
      </w:r>
      <w:r w:rsidR="003A7C82" w:rsidRPr="00D56444">
        <w:rPr>
          <w:sz w:val="28"/>
          <w:szCs w:val="28"/>
        </w:rPr>
        <w:t>главных администраторов бюджетных средств</w:t>
      </w:r>
      <w:r w:rsidR="00FE5E82" w:rsidRPr="00D56444">
        <w:rPr>
          <w:sz w:val="28"/>
          <w:szCs w:val="28"/>
        </w:rPr>
        <w:t xml:space="preserve"> </w:t>
      </w:r>
      <w:r w:rsidRPr="00D56444">
        <w:rPr>
          <w:sz w:val="28"/>
          <w:szCs w:val="28"/>
        </w:rPr>
        <w:t>-</w:t>
      </w:r>
      <w:r w:rsidR="00964B46" w:rsidRPr="00D56444">
        <w:rPr>
          <w:sz w:val="28"/>
          <w:szCs w:val="28"/>
        </w:rPr>
        <w:t xml:space="preserve"> </w:t>
      </w:r>
      <w:r w:rsidR="003F2617" w:rsidRPr="00D56444">
        <w:rPr>
          <w:sz w:val="28"/>
          <w:szCs w:val="28"/>
        </w:rPr>
        <w:t>7</w:t>
      </w:r>
      <w:r w:rsidRPr="00D56444">
        <w:rPr>
          <w:sz w:val="28"/>
          <w:szCs w:val="28"/>
        </w:rPr>
        <w:t xml:space="preserve"> заключений</w:t>
      </w:r>
      <w:r w:rsidR="00A068A6" w:rsidRPr="00D56444">
        <w:rPr>
          <w:sz w:val="28"/>
          <w:szCs w:val="28"/>
        </w:rPr>
        <w:t>.</w:t>
      </w:r>
    </w:p>
    <w:p w:rsidR="00C656C3" w:rsidRPr="00D56444" w:rsidRDefault="00C656C3" w:rsidP="007251C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251CC" w:rsidRDefault="009E2AB7" w:rsidP="007251C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22ED">
        <w:rPr>
          <w:sz w:val="28"/>
          <w:szCs w:val="28"/>
        </w:rPr>
        <w:t>Выявлено нарушений законодательс</w:t>
      </w:r>
      <w:r w:rsidR="00F26027">
        <w:rPr>
          <w:sz w:val="28"/>
          <w:szCs w:val="28"/>
        </w:rPr>
        <w:t xml:space="preserve">тва </w:t>
      </w:r>
      <w:r w:rsidR="00BB79B7">
        <w:rPr>
          <w:sz w:val="28"/>
          <w:szCs w:val="28"/>
        </w:rPr>
        <w:t>–</w:t>
      </w:r>
      <w:r w:rsidR="00481E82">
        <w:rPr>
          <w:sz w:val="28"/>
          <w:szCs w:val="28"/>
        </w:rPr>
        <w:t xml:space="preserve"> </w:t>
      </w:r>
      <w:r w:rsidR="00D56444">
        <w:rPr>
          <w:sz w:val="28"/>
          <w:szCs w:val="28"/>
        </w:rPr>
        <w:t>1</w:t>
      </w:r>
      <w:r w:rsidR="00BB79B7">
        <w:rPr>
          <w:sz w:val="28"/>
          <w:szCs w:val="28"/>
        </w:rPr>
        <w:t xml:space="preserve"> </w:t>
      </w:r>
      <w:r w:rsidRPr="001822ED">
        <w:rPr>
          <w:sz w:val="28"/>
          <w:szCs w:val="28"/>
        </w:rPr>
        <w:t>случа</w:t>
      </w:r>
      <w:r w:rsidR="00D56444">
        <w:rPr>
          <w:sz w:val="28"/>
          <w:szCs w:val="28"/>
        </w:rPr>
        <w:t>й</w:t>
      </w:r>
      <w:r w:rsidRPr="001822ED">
        <w:rPr>
          <w:sz w:val="28"/>
          <w:szCs w:val="28"/>
        </w:rPr>
        <w:t xml:space="preserve">, </w:t>
      </w:r>
      <w:r w:rsidR="00C43D74">
        <w:rPr>
          <w:sz w:val="28"/>
          <w:szCs w:val="28"/>
        </w:rPr>
        <w:t xml:space="preserve"> </w:t>
      </w:r>
      <w:r w:rsidR="007251CC">
        <w:rPr>
          <w:sz w:val="28"/>
          <w:szCs w:val="28"/>
        </w:rPr>
        <w:t>в том числе:</w:t>
      </w:r>
    </w:p>
    <w:p w:rsidR="00C656C3" w:rsidRDefault="00C656C3" w:rsidP="007251C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41DB7" w:rsidRPr="00BB79B7" w:rsidRDefault="007251CC" w:rsidP="007251C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79B7">
        <w:rPr>
          <w:sz w:val="28"/>
          <w:szCs w:val="28"/>
        </w:rPr>
        <w:t>1</w:t>
      </w:r>
      <w:r w:rsidR="00167C59" w:rsidRPr="00BB79B7">
        <w:rPr>
          <w:sz w:val="28"/>
          <w:szCs w:val="28"/>
        </w:rPr>
        <w:t>)</w:t>
      </w:r>
      <w:proofErr w:type="gramStart"/>
      <w:r w:rsidR="00167C59" w:rsidRPr="00BB79B7">
        <w:rPr>
          <w:sz w:val="28"/>
          <w:szCs w:val="28"/>
        </w:rPr>
        <w:t>.</w:t>
      </w:r>
      <w:proofErr w:type="gramEnd"/>
      <w:r w:rsidRPr="00BB79B7">
        <w:rPr>
          <w:sz w:val="28"/>
          <w:szCs w:val="28"/>
        </w:rPr>
        <w:t xml:space="preserve"> </w:t>
      </w:r>
      <w:proofErr w:type="gramStart"/>
      <w:r w:rsidRPr="00BB79B7">
        <w:rPr>
          <w:sz w:val="28"/>
          <w:szCs w:val="28"/>
        </w:rPr>
        <w:t>п</w:t>
      </w:r>
      <w:proofErr w:type="gramEnd"/>
      <w:r w:rsidRPr="00BB79B7">
        <w:rPr>
          <w:sz w:val="28"/>
          <w:szCs w:val="28"/>
        </w:rPr>
        <w:t>ри анализе исполнения бюджета</w:t>
      </w:r>
      <w:r w:rsidR="002E1F4D" w:rsidRPr="00BB79B7">
        <w:rPr>
          <w:sz w:val="28"/>
          <w:szCs w:val="28"/>
        </w:rPr>
        <w:t xml:space="preserve"> </w:t>
      </w:r>
      <w:r w:rsidR="00A41DB7" w:rsidRPr="00BB79B7">
        <w:rPr>
          <w:sz w:val="28"/>
          <w:szCs w:val="28"/>
        </w:rPr>
        <w:t xml:space="preserve"> </w:t>
      </w:r>
      <w:r w:rsidR="00D56444" w:rsidRPr="00BB79B7">
        <w:rPr>
          <w:sz w:val="28"/>
          <w:szCs w:val="28"/>
        </w:rPr>
        <w:t xml:space="preserve">- </w:t>
      </w:r>
      <w:r w:rsidR="00A41DB7" w:rsidRPr="00BB79B7">
        <w:rPr>
          <w:sz w:val="28"/>
          <w:szCs w:val="28"/>
        </w:rPr>
        <w:t>1 нарушение</w:t>
      </w:r>
    </w:p>
    <w:p w:rsidR="000E525F" w:rsidRPr="00167C59" w:rsidRDefault="00A41DB7" w:rsidP="00BB79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 срок представления отчета </w:t>
      </w:r>
      <w:r w:rsidR="00BB79B7">
        <w:rPr>
          <w:sz w:val="28"/>
          <w:szCs w:val="28"/>
        </w:rPr>
        <w:t xml:space="preserve">об исполнении бюджета за </w:t>
      </w:r>
      <w:r w:rsidR="00BB79B7">
        <w:rPr>
          <w:sz w:val="28"/>
          <w:szCs w:val="28"/>
          <w:lang w:val="en-US"/>
        </w:rPr>
        <w:t>I</w:t>
      </w:r>
      <w:r w:rsidR="00BB79B7" w:rsidRPr="00BB79B7">
        <w:rPr>
          <w:sz w:val="28"/>
          <w:szCs w:val="28"/>
        </w:rPr>
        <w:t xml:space="preserve"> </w:t>
      </w:r>
      <w:r w:rsidR="00BB79B7">
        <w:rPr>
          <w:sz w:val="28"/>
          <w:szCs w:val="28"/>
        </w:rPr>
        <w:t>квартал</w:t>
      </w:r>
      <w:r w:rsidR="00BB79B7" w:rsidRPr="00BB79B7">
        <w:rPr>
          <w:sz w:val="28"/>
          <w:szCs w:val="28"/>
        </w:rPr>
        <w:t xml:space="preserve"> 2024 </w:t>
      </w:r>
      <w:r w:rsidR="00BB79B7">
        <w:rPr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ревизионную комиссию</w:t>
      </w:r>
      <w:r w:rsidR="00BB79B7">
        <w:rPr>
          <w:sz w:val="28"/>
          <w:szCs w:val="28"/>
        </w:rPr>
        <w:t xml:space="preserve"> </w:t>
      </w:r>
      <w:r w:rsidR="002E1F4D" w:rsidRPr="00415941">
        <w:rPr>
          <w:sz w:val="28"/>
          <w:szCs w:val="28"/>
        </w:rPr>
        <w:t>(</w:t>
      </w:r>
      <w:r w:rsidR="00415941" w:rsidRPr="00415941">
        <w:rPr>
          <w:sz w:val="28"/>
          <w:szCs w:val="28"/>
        </w:rPr>
        <w:t>нарушение</w:t>
      </w:r>
      <w:r w:rsidR="00415941">
        <w:rPr>
          <w:sz w:val="28"/>
          <w:szCs w:val="28"/>
        </w:rPr>
        <w:t xml:space="preserve"> п. </w:t>
      </w:r>
      <w:r w:rsidR="00415941" w:rsidRPr="00A0635D">
        <w:rPr>
          <w:sz w:val="28"/>
          <w:szCs w:val="28"/>
        </w:rPr>
        <w:t xml:space="preserve">7.1.5  </w:t>
      </w:r>
      <w:r w:rsidR="00415941">
        <w:rPr>
          <w:sz w:val="28"/>
          <w:szCs w:val="28"/>
        </w:rPr>
        <w:t>П</w:t>
      </w:r>
      <w:r w:rsidR="00415941" w:rsidRPr="00E752C4">
        <w:rPr>
          <w:sz w:val="28"/>
          <w:szCs w:val="28"/>
        </w:rPr>
        <w:t>оложени</w:t>
      </w:r>
      <w:r w:rsidR="00415941">
        <w:rPr>
          <w:sz w:val="28"/>
          <w:szCs w:val="28"/>
        </w:rPr>
        <w:t>я</w:t>
      </w:r>
      <w:r w:rsidR="00415941" w:rsidRPr="00E752C4">
        <w:rPr>
          <w:sz w:val="28"/>
          <w:szCs w:val="28"/>
        </w:rPr>
        <w:t xml:space="preserve"> о бюджетном процессе</w:t>
      </w:r>
      <w:r w:rsidR="00415941" w:rsidRPr="00D54390">
        <w:rPr>
          <w:sz w:val="28"/>
          <w:szCs w:val="28"/>
        </w:rPr>
        <w:t xml:space="preserve"> </w:t>
      </w:r>
      <w:r w:rsidR="00415941">
        <w:rPr>
          <w:sz w:val="28"/>
          <w:szCs w:val="28"/>
        </w:rPr>
        <w:t xml:space="preserve"> </w:t>
      </w:r>
      <w:r w:rsidR="00415941" w:rsidRPr="00E752C4">
        <w:rPr>
          <w:sz w:val="28"/>
          <w:szCs w:val="28"/>
        </w:rPr>
        <w:t xml:space="preserve">в </w:t>
      </w:r>
      <w:proofErr w:type="spellStart"/>
      <w:r w:rsidR="00415941" w:rsidRPr="00E752C4">
        <w:rPr>
          <w:sz w:val="28"/>
          <w:szCs w:val="28"/>
        </w:rPr>
        <w:t>Тарногском</w:t>
      </w:r>
      <w:proofErr w:type="spellEnd"/>
      <w:r w:rsidR="00415941" w:rsidRPr="00E752C4">
        <w:rPr>
          <w:sz w:val="28"/>
          <w:szCs w:val="28"/>
        </w:rPr>
        <w:t xml:space="preserve"> муниципальном округе</w:t>
      </w:r>
      <w:r w:rsidR="00C656C3">
        <w:rPr>
          <w:sz w:val="28"/>
          <w:szCs w:val="28"/>
        </w:rPr>
        <w:t xml:space="preserve"> утвержденного</w:t>
      </w:r>
      <w:r w:rsidR="00415941" w:rsidRPr="00167C59">
        <w:rPr>
          <w:sz w:val="28"/>
          <w:szCs w:val="28"/>
        </w:rPr>
        <w:t>)</w:t>
      </w:r>
      <w:r w:rsidR="007251CC" w:rsidRPr="00167C59">
        <w:rPr>
          <w:sz w:val="28"/>
          <w:szCs w:val="28"/>
        </w:rPr>
        <w:t>;</w:t>
      </w:r>
    </w:p>
    <w:p w:rsidR="00167C59" w:rsidRDefault="00167C59" w:rsidP="007251C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67C59" w:rsidRPr="00167C59" w:rsidRDefault="00167C59" w:rsidP="00167C59">
      <w:pPr>
        <w:pStyle w:val="a4"/>
        <w:spacing w:before="0" w:beforeAutospacing="0" w:after="0" w:afterAutospacing="0"/>
        <w:ind w:firstLine="142"/>
        <w:jc w:val="both"/>
        <w:rPr>
          <w:sz w:val="28"/>
          <w:szCs w:val="28"/>
        </w:rPr>
      </w:pPr>
    </w:p>
    <w:p w:rsidR="00D160AF" w:rsidRDefault="00D160AF" w:rsidP="00C52E79">
      <w:pPr>
        <w:pStyle w:val="a4"/>
        <w:spacing w:before="0" w:beforeAutospacing="0" w:after="0" w:afterAutospacing="0"/>
        <w:ind w:left="840"/>
        <w:jc w:val="center"/>
        <w:rPr>
          <w:b/>
          <w:color w:val="000000"/>
          <w:sz w:val="28"/>
          <w:szCs w:val="28"/>
        </w:rPr>
      </w:pPr>
    </w:p>
    <w:p w:rsidR="008B2A27" w:rsidRPr="00124667" w:rsidRDefault="00C52E79" w:rsidP="00C52E79">
      <w:pPr>
        <w:pStyle w:val="a4"/>
        <w:spacing w:before="0" w:beforeAutospacing="0" w:after="0" w:afterAutospacing="0"/>
        <w:ind w:left="8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8B2A27" w:rsidRPr="00124667">
        <w:rPr>
          <w:b/>
          <w:color w:val="000000"/>
          <w:sz w:val="28"/>
          <w:szCs w:val="28"/>
        </w:rPr>
        <w:t>Реализация результатов контрольных и экспертно-аналитических мероприятий</w:t>
      </w:r>
    </w:p>
    <w:p w:rsidR="003B5FF6" w:rsidRPr="00124667" w:rsidRDefault="003B5FF6" w:rsidP="002037B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7F13" w:rsidRDefault="00B47F13" w:rsidP="007251C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1DDF">
        <w:rPr>
          <w:sz w:val="28"/>
          <w:szCs w:val="28"/>
        </w:rPr>
        <w:t>По результатам проведенных контрольных мероприятий за 20</w:t>
      </w:r>
      <w:r w:rsidR="000E525F">
        <w:rPr>
          <w:sz w:val="28"/>
          <w:szCs w:val="28"/>
        </w:rPr>
        <w:t>2</w:t>
      </w:r>
      <w:r w:rsidR="007251CC">
        <w:rPr>
          <w:sz w:val="28"/>
          <w:szCs w:val="28"/>
        </w:rPr>
        <w:t>4</w:t>
      </w:r>
      <w:r w:rsidR="008B2A27" w:rsidRPr="00631DDF">
        <w:rPr>
          <w:sz w:val="28"/>
          <w:szCs w:val="28"/>
        </w:rPr>
        <w:t xml:space="preserve"> год </w:t>
      </w:r>
      <w:r w:rsidR="00A665DE">
        <w:rPr>
          <w:sz w:val="28"/>
          <w:szCs w:val="28"/>
        </w:rPr>
        <w:t>в</w:t>
      </w:r>
      <w:r w:rsidR="00A665DE" w:rsidRPr="00631DDF">
        <w:rPr>
          <w:sz w:val="28"/>
          <w:szCs w:val="28"/>
        </w:rPr>
        <w:t xml:space="preserve"> адрес проверенных органов местного самоуправления, муниципальных учреждений</w:t>
      </w:r>
      <w:r w:rsidR="00815B3A">
        <w:rPr>
          <w:sz w:val="28"/>
          <w:szCs w:val="28"/>
        </w:rPr>
        <w:t xml:space="preserve"> </w:t>
      </w:r>
      <w:r w:rsidR="008B2A27" w:rsidRPr="00631DDF">
        <w:rPr>
          <w:sz w:val="28"/>
          <w:szCs w:val="28"/>
        </w:rPr>
        <w:t xml:space="preserve">направлено </w:t>
      </w:r>
      <w:r w:rsidR="00DA5EA7">
        <w:rPr>
          <w:sz w:val="28"/>
          <w:szCs w:val="28"/>
        </w:rPr>
        <w:t>6</w:t>
      </w:r>
      <w:r w:rsidRPr="00631DDF">
        <w:rPr>
          <w:sz w:val="28"/>
          <w:szCs w:val="28"/>
        </w:rPr>
        <w:t xml:space="preserve"> представлени</w:t>
      </w:r>
      <w:r w:rsidR="00ED54B2">
        <w:rPr>
          <w:sz w:val="28"/>
          <w:szCs w:val="28"/>
        </w:rPr>
        <w:t>й</w:t>
      </w:r>
      <w:r w:rsidR="00AA6018">
        <w:rPr>
          <w:sz w:val="28"/>
          <w:szCs w:val="28"/>
        </w:rPr>
        <w:t xml:space="preserve"> </w:t>
      </w:r>
      <w:r w:rsidRPr="00631DDF">
        <w:rPr>
          <w:sz w:val="28"/>
          <w:szCs w:val="28"/>
        </w:rPr>
        <w:t>об устранении выявленных нарушений</w:t>
      </w:r>
      <w:r w:rsidR="00815B3A">
        <w:rPr>
          <w:sz w:val="28"/>
          <w:szCs w:val="28"/>
        </w:rPr>
        <w:t>.</w:t>
      </w:r>
      <w:r w:rsidRPr="00631DDF">
        <w:rPr>
          <w:sz w:val="28"/>
          <w:szCs w:val="28"/>
        </w:rPr>
        <w:t xml:space="preserve"> </w:t>
      </w:r>
      <w:r w:rsidR="00A665DE">
        <w:rPr>
          <w:sz w:val="28"/>
          <w:szCs w:val="28"/>
        </w:rPr>
        <w:t>Р</w:t>
      </w:r>
      <w:r w:rsidR="00A74248" w:rsidRPr="00631DDF">
        <w:rPr>
          <w:sz w:val="28"/>
          <w:szCs w:val="28"/>
        </w:rPr>
        <w:t xml:space="preserve">азработано </w:t>
      </w:r>
      <w:r w:rsidR="00DA5EA7">
        <w:rPr>
          <w:sz w:val="28"/>
          <w:szCs w:val="28"/>
        </w:rPr>
        <w:t>22</w:t>
      </w:r>
      <w:r w:rsidR="00ED54B2">
        <w:rPr>
          <w:sz w:val="28"/>
          <w:szCs w:val="28"/>
        </w:rPr>
        <w:t xml:space="preserve">  </w:t>
      </w:r>
      <w:r w:rsidR="00A74248" w:rsidRPr="00631DDF">
        <w:rPr>
          <w:sz w:val="28"/>
          <w:szCs w:val="28"/>
        </w:rPr>
        <w:t>предложен</w:t>
      </w:r>
      <w:r w:rsidR="003A7C82">
        <w:rPr>
          <w:sz w:val="28"/>
          <w:szCs w:val="28"/>
        </w:rPr>
        <w:t>ия</w:t>
      </w:r>
      <w:r w:rsidRPr="00631DDF">
        <w:rPr>
          <w:sz w:val="28"/>
          <w:szCs w:val="28"/>
        </w:rPr>
        <w:t xml:space="preserve">, из которых выполнено (принято к исполнению) – </w:t>
      </w:r>
      <w:r w:rsidR="002E1F4D">
        <w:rPr>
          <w:sz w:val="28"/>
          <w:szCs w:val="28"/>
        </w:rPr>
        <w:t>22</w:t>
      </w:r>
      <w:r w:rsidR="00B738F9">
        <w:rPr>
          <w:sz w:val="28"/>
          <w:szCs w:val="28"/>
        </w:rPr>
        <w:t>.</w:t>
      </w:r>
    </w:p>
    <w:p w:rsidR="00ED54B2" w:rsidRPr="00631DDF" w:rsidRDefault="00ED54B2" w:rsidP="002037B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</w:t>
      </w:r>
      <w:r w:rsidR="002E1F4D">
        <w:rPr>
          <w:sz w:val="28"/>
          <w:szCs w:val="28"/>
        </w:rPr>
        <w:t>4</w:t>
      </w:r>
      <w:r>
        <w:rPr>
          <w:sz w:val="28"/>
          <w:szCs w:val="28"/>
        </w:rPr>
        <w:t xml:space="preserve"> проверки фактического выполнения представлений.</w:t>
      </w:r>
    </w:p>
    <w:p w:rsidR="00B47F13" w:rsidRPr="00631DDF" w:rsidRDefault="00481E82" w:rsidP="002037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31DDF">
        <w:rPr>
          <w:sz w:val="28"/>
          <w:szCs w:val="28"/>
        </w:rPr>
        <w:t>ля правовой оценки выявленных нарушений</w:t>
      </w:r>
      <w:r>
        <w:rPr>
          <w:sz w:val="28"/>
          <w:szCs w:val="28"/>
        </w:rPr>
        <w:t xml:space="preserve"> о</w:t>
      </w:r>
      <w:r w:rsidR="00ED54B2">
        <w:rPr>
          <w:sz w:val="28"/>
          <w:szCs w:val="28"/>
        </w:rPr>
        <w:t>тчеты</w:t>
      </w:r>
      <w:r w:rsidR="00631DDF" w:rsidRPr="00631DDF">
        <w:rPr>
          <w:sz w:val="28"/>
          <w:szCs w:val="28"/>
        </w:rPr>
        <w:t xml:space="preserve"> по </w:t>
      </w:r>
      <w:r w:rsidR="003B5FF6" w:rsidRPr="00631DDF">
        <w:rPr>
          <w:sz w:val="28"/>
          <w:szCs w:val="28"/>
        </w:rPr>
        <w:t xml:space="preserve">контрольным мероприятиям направлены в прокуратуру </w:t>
      </w:r>
      <w:proofErr w:type="spellStart"/>
      <w:r w:rsidR="003B5FF6" w:rsidRPr="00631DDF">
        <w:rPr>
          <w:sz w:val="28"/>
          <w:szCs w:val="28"/>
        </w:rPr>
        <w:t>Тарногского</w:t>
      </w:r>
      <w:proofErr w:type="spellEnd"/>
      <w:r w:rsidR="003B5FF6" w:rsidRPr="00631DDF">
        <w:rPr>
          <w:sz w:val="28"/>
          <w:szCs w:val="28"/>
        </w:rPr>
        <w:t xml:space="preserve"> района.</w:t>
      </w:r>
      <w:r w:rsidR="00C24665" w:rsidRPr="00631DDF">
        <w:rPr>
          <w:sz w:val="28"/>
          <w:szCs w:val="28"/>
        </w:rPr>
        <w:t xml:space="preserve"> </w:t>
      </w:r>
    </w:p>
    <w:p w:rsidR="00256C80" w:rsidRDefault="00256C80" w:rsidP="0034750C">
      <w:pPr>
        <w:rPr>
          <w:color w:val="000000"/>
          <w:sz w:val="28"/>
          <w:szCs w:val="28"/>
        </w:rPr>
      </w:pPr>
    </w:p>
    <w:p w:rsidR="000E525F" w:rsidRDefault="000E525F" w:rsidP="0034750C">
      <w:pPr>
        <w:rPr>
          <w:color w:val="000000"/>
          <w:sz w:val="28"/>
          <w:szCs w:val="28"/>
        </w:rPr>
      </w:pPr>
    </w:p>
    <w:p w:rsidR="000E525F" w:rsidRDefault="000E525F" w:rsidP="0034750C">
      <w:pPr>
        <w:rPr>
          <w:color w:val="000000"/>
          <w:sz w:val="28"/>
          <w:szCs w:val="28"/>
        </w:rPr>
      </w:pPr>
    </w:p>
    <w:p w:rsidR="00C43D74" w:rsidRDefault="00C24665" w:rsidP="0034750C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 w:rsidR="00815B3A">
        <w:rPr>
          <w:color w:val="000000"/>
          <w:sz w:val="28"/>
          <w:szCs w:val="28"/>
        </w:rPr>
        <w:t>К</w:t>
      </w:r>
      <w:r w:rsidR="0034750C" w:rsidRPr="00124667">
        <w:rPr>
          <w:color w:val="000000"/>
          <w:sz w:val="28"/>
          <w:szCs w:val="28"/>
        </w:rPr>
        <w:t>онтрольно-ревизионн</w:t>
      </w:r>
      <w:r w:rsidR="0034750C" w:rsidRPr="0034750C">
        <w:rPr>
          <w:sz w:val="28"/>
          <w:szCs w:val="28"/>
        </w:rPr>
        <w:t xml:space="preserve">ой </w:t>
      </w:r>
    </w:p>
    <w:p w:rsidR="00C43D74" w:rsidRDefault="0034750C" w:rsidP="0034750C">
      <w:pPr>
        <w:rPr>
          <w:sz w:val="28"/>
          <w:szCs w:val="28"/>
        </w:rPr>
      </w:pPr>
      <w:r w:rsidRPr="0034750C">
        <w:rPr>
          <w:sz w:val="28"/>
          <w:szCs w:val="28"/>
        </w:rPr>
        <w:t xml:space="preserve">комиссии </w:t>
      </w:r>
      <w:proofErr w:type="spellStart"/>
      <w:r w:rsidR="00C43D74">
        <w:rPr>
          <w:sz w:val="28"/>
          <w:szCs w:val="28"/>
        </w:rPr>
        <w:t>Тарногского</w:t>
      </w:r>
      <w:proofErr w:type="spellEnd"/>
      <w:r w:rsidR="00C43D74">
        <w:rPr>
          <w:sz w:val="28"/>
          <w:szCs w:val="28"/>
        </w:rPr>
        <w:t xml:space="preserve"> </w:t>
      </w:r>
      <w:proofErr w:type="gramStart"/>
      <w:r w:rsidR="00C43D74">
        <w:rPr>
          <w:sz w:val="28"/>
          <w:szCs w:val="28"/>
        </w:rPr>
        <w:t>муниципального</w:t>
      </w:r>
      <w:proofErr w:type="gramEnd"/>
      <w:r w:rsidR="00C43D74">
        <w:rPr>
          <w:sz w:val="28"/>
          <w:szCs w:val="28"/>
        </w:rPr>
        <w:t xml:space="preserve"> </w:t>
      </w:r>
    </w:p>
    <w:p w:rsidR="0034750C" w:rsidRPr="00C24665" w:rsidRDefault="00C43D74" w:rsidP="0034750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округа                                                       </w:t>
      </w:r>
      <w:r w:rsidR="00EC16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34750C" w:rsidRPr="0034750C">
        <w:rPr>
          <w:sz w:val="28"/>
          <w:szCs w:val="28"/>
        </w:rPr>
        <w:t xml:space="preserve">-       </w:t>
      </w:r>
      <w:r w:rsidR="00EC16E6">
        <w:rPr>
          <w:sz w:val="28"/>
          <w:szCs w:val="28"/>
        </w:rPr>
        <w:t xml:space="preserve">    </w:t>
      </w:r>
      <w:r w:rsidR="0034750C" w:rsidRPr="00347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4750C" w:rsidRPr="0034750C">
        <w:rPr>
          <w:sz w:val="28"/>
          <w:szCs w:val="28"/>
        </w:rPr>
        <w:t xml:space="preserve">           </w:t>
      </w:r>
      <w:r w:rsidR="00631DDF">
        <w:rPr>
          <w:sz w:val="28"/>
          <w:szCs w:val="28"/>
        </w:rPr>
        <w:t xml:space="preserve">    </w:t>
      </w:r>
      <w:r w:rsidR="0034750C" w:rsidRPr="0034750C">
        <w:rPr>
          <w:sz w:val="28"/>
          <w:szCs w:val="28"/>
        </w:rPr>
        <w:t xml:space="preserve"> </w:t>
      </w:r>
      <w:proofErr w:type="spellStart"/>
      <w:r w:rsidR="00B25E65">
        <w:rPr>
          <w:sz w:val="28"/>
          <w:szCs w:val="28"/>
        </w:rPr>
        <w:t>Л</w:t>
      </w:r>
      <w:r w:rsidR="00631DDF">
        <w:rPr>
          <w:sz w:val="28"/>
          <w:szCs w:val="28"/>
        </w:rPr>
        <w:t>.М.</w:t>
      </w:r>
      <w:r w:rsidR="00B25E65">
        <w:rPr>
          <w:sz w:val="28"/>
          <w:szCs w:val="28"/>
        </w:rPr>
        <w:t>Дружининская</w:t>
      </w:r>
      <w:proofErr w:type="spellEnd"/>
    </w:p>
    <w:sectPr w:rsidR="0034750C" w:rsidRPr="00C24665" w:rsidSect="00F57F0B">
      <w:pgSz w:w="11906" w:h="16838"/>
      <w:pgMar w:top="567" w:right="539" w:bottom="127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3D4"/>
    <w:multiLevelType w:val="multilevel"/>
    <w:tmpl w:val="590E0806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390231"/>
    <w:multiLevelType w:val="hybridMultilevel"/>
    <w:tmpl w:val="C0503CE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655F9C"/>
    <w:multiLevelType w:val="multilevel"/>
    <w:tmpl w:val="35DE01C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5623E2"/>
    <w:multiLevelType w:val="hybridMultilevel"/>
    <w:tmpl w:val="4C62C4F6"/>
    <w:lvl w:ilvl="0" w:tplc="58DC4B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A712D9D"/>
    <w:multiLevelType w:val="multilevel"/>
    <w:tmpl w:val="590E0806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BE50A7"/>
    <w:multiLevelType w:val="hybridMultilevel"/>
    <w:tmpl w:val="C360F09C"/>
    <w:lvl w:ilvl="0" w:tplc="4AF2AB0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7ADB6D0A"/>
    <w:multiLevelType w:val="hybridMultilevel"/>
    <w:tmpl w:val="A2E6CFCA"/>
    <w:lvl w:ilvl="0" w:tplc="BECAC7C0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D8"/>
    <w:rsid w:val="00004CBF"/>
    <w:rsid w:val="0000553D"/>
    <w:rsid w:val="00006CF6"/>
    <w:rsid w:val="00007C0E"/>
    <w:rsid w:val="00011D64"/>
    <w:rsid w:val="00014F82"/>
    <w:rsid w:val="0001595D"/>
    <w:rsid w:val="00015A9A"/>
    <w:rsid w:val="00015E88"/>
    <w:rsid w:val="0002039D"/>
    <w:rsid w:val="000212A9"/>
    <w:rsid w:val="0002159A"/>
    <w:rsid w:val="0002165D"/>
    <w:rsid w:val="00021D9C"/>
    <w:rsid w:val="00022B20"/>
    <w:rsid w:val="00024748"/>
    <w:rsid w:val="00024DA7"/>
    <w:rsid w:val="000319CB"/>
    <w:rsid w:val="00031B9A"/>
    <w:rsid w:val="00036D34"/>
    <w:rsid w:val="00043774"/>
    <w:rsid w:val="00044B7A"/>
    <w:rsid w:val="00044BAF"/>
    <w:rsid w:val="00045D7B"/>
    <w:rsid w:val="00047CBD"/>
    <w:rsid w:val="00051DE9"/>
    <w:rsid w:val="00053FF4"/>
    <w:rsid w:val="00062EB5"/>
    <w:rsid w:val="000647F7"/>
    <w:rsid w:val="00071EA4"/>
    <w:rsid w:val="000726C9"/>
    <w:rsid w:val="0007401A"/>
    <w:rsid w:val="000775E4"/>
    <w:rsid w:val="0007790D"/>
    <w:rsid w:val="000810F9"/>
    <w:rsid w:val="00084D9A"/>
    <w:rsid w:val="0009627F"/>
    <w:rsid w:val="000A2F5D"/>
    <w:rsid w:val="000A5145"/>
    <w:rsid w:val="000A6C88"/>
    <w:rsid w:val="000A6E35"/>
    <w:rsid w:val="000A7452"/>
    <w:rsid w:val="000B309A"/>
    <w:rsid w:val="000B3E05"/>
    <w:rsid w:val="000C0E57"/>
    <w:rsid w:val="000C224B"/>
    <w:rsid w:val="000C528B"/>
    <w:rsid w:val="000C6A23"/>
    <w:rsid w:val="000D1485"/>
    <w:rsid w:val="000D1CDA"/>
    <w:rsid w:val="000D24B5"/>
    <w:rsid w:val="000D27BE"/>
    <w:rsid w:val="000D2886"/>
    <w:rsid w:val="000D4230"/>
    <w:rsid w:val="000D46AF"/>
    <w:rsid w:val="000D5A54"/>
    <w:rsid w:val="000D713B"/>
    <w:rsid w:val="000E2A6E"/>
    <w:rsid w:val="000E525F"/>
    <w:rsid w:val="000E7A63"/>
    <w:rsid w:val="000F372E"/>
    <w:rsid w:val="000F4AB3"/>
    <w:rsid w:val="000F5B3F"/>
    <w:rsid w:val="00101083"/>
    <w:rsid w:val="00101C8A"/>
    <w:rsid w:val="0010283E"/>
    <w:rsid w:val="00107645"/>
    <w:rsid w:val="001119B3"/>
    <w:rsid w:val="00111CAC"/>
    <w:rsid w:val="00114B23"/>
    <w:rsid w:val="00115262"/>
    <w:rsid w:val="00116544"/>
    <w:rsid w:val="00116580"/>
    <w:rsid w:val="00122D35"/>
    <w:rsid w:val="00123A2C"/>
    <w:rsid w:val="00124667"/>
    <w:rsid w:val="00132151"/>
    <w:rsid w:val="001359D3"/>
    <w:rsid w:val="00140D2E"/>
    <w:rsid w:val="00143665"/>
    <w:rsid w:val="001458E7"/>
    <w:rsid w:val="00145DB1"/>
    <w:rsid w:val="0014794E"/>
    <w:rsid w:val="00150943"/>
    <w:rsid w:val="00150A68"/>
    <w:rsid w:val="00152417"/>
    <w:rsid w:val="00152533"/>
    <w:rsid w:val="00153994"/>
    <w:rsid w:val="00164812"/>
    <w:rsid w:val="001658A6"/>
    <w:rsid w:val="00167719"/>
    <w:rsid w:val="00167C59"/>
    <w:rsid w:val="00167DE1"/>
    <w:rsid w:val="0017006C"/>
    <w:rsid w:val="0017325B"/>
    <w:rsid w:val="00174D7C"/>
    <w:rsid w:val="00177730"/>
    <w:rsid w:val="00177D90"/>
    <w:rsid w:val="00181BA9"/>
    <w:rsid w:val="001822ED"/>
    <w:rsid w:val="00193ADA"/>
    <w:rsid w:val="00193C5A"/>
    <w:rsid w:val="0019755D"/>
    <w:rsid w:val="001A090A"/>
    <w:rsid w:val="001A1C0E"/>
    <w:rsid w:val="001A6D4A"/>
    <w:rsid w:val="001B30DD"/>
    <w:rsid w:val="001B3B7C"/>
    <w:rsid w:val="001B43B5"/>
    <w:rsid w:val="001B5495"/>
    <w:rsid w:val="001B6918"/>
    <w:rsid w:val="001C2BD6"/>
    <w:rsid w:val="001C6511"/>
    <w:rsid w:val="001D3A81"/>
    <w:rsid w:val="001D5566"/>
    <w:rsid w:val="001D706A"/>
    <w:rsid w:val="001E1088"/>
    <w:rsid w:val="001E1670"/>
    <w:rsid w:val="001E1D15"/>
    <w:rsid w:val="001E4B7A"/>
    <w:rsid w:val="001E4FA7"/>
    <w:rsid w:val="001E5910"/>
    <w:rsid w:val="001F04E4"/>
    <w:rsid w:val="001F22F3"/>
    <w:rsid w:val="001F3632"/>
    <w:rsid w:val="001F5295"/>
    <w:rsid w:val="001F7502"/>
    <w:rsid w:val="001F767C"/>
    <w:rsid w:val="001F7B1C"/>
    <w:rsid w:val="002030EC"/>
    <w:rsid w:val="002037BA"/>
    <w:rsid w:val="00204232"/>
    <w:rsid w:val="00205AE7"/>
    <w:rsid w:val="00213521"/>
    <w:rsid w:val="0021442F"/>
    <w:rsid w:val="0021694E"/>
    <w:rsid w:val="00220CAF"/>
    <w:rsid w:val="002210E9"/>
    <w:rsid w:val="002215D7"/>
    <w:rsid w:val="002227A7"/>
    <w:rsid w:val="00223B1B"/>
    <w:rsid w:val="002251EE"/>
    <w:rsid w:val="002271EF"/>
    <w:rsid w:val="002324E0"/>
    <w:rsid w:val="0023339E"/>
    <w:rsid w:val="002334B6"/>
    <w:rsid w:val="00234C34"/>
    <w:rsid w:val="00234D1B"/>
    <w:rsid w:val="00241A53"/>
    <w:rsid w:val="00241D2B"/>
    <w:rsid w:val="00242685"/>
    <w:rsid w:val="00242F5D"/>
    <w:rsid w:val="00243D78"/>
    <w:rsid w:val="00245D5D"/>
    <w:rsid w:val="00245F06"/>
    <w:rsid w:val="00247C05"/>
    <w:rsid w:val="00250047"/>
    <w:rsid w:val="00252763"/>
    <w:rsid w:val="00252CA3"/>
    <w:rsid w:val="002555F9"/>
    <w:rsid w:val="002558F2"/>
    <w:rsid w:val="00256C80"/>
    <w:rsid w:val="0027094C"/>
    <w:rsid w:val="00270D7D"/>
    <w:rsid w:val="00271A73"/>
    <w:rsid w:val="00272E8C"/>
    <w:rsid w:val="00272FFD"/>
    <w:rsid w:val="0027323F"/>
    <w:rsid w:val="00274312"/>
    <w:rsid w:val="00275509"/>
    <w:rsid w:val="00275CDF"/>
    <w:rsid w:val="002802C8"/>
    <w:rsid w:val="00280EF0"/>
    <w:rsid w:val="0028124B"/>
    <w:rsid w:val="002843AF"/>
    <w:rsid w:val="0029033E"/>
    <w:rsid w:val="00291A5C"/>
    <w:rsid w:val="0029299E"/>
    <w:rsid w:val="002932F9"/>
    <w:rsid w:val="002950DC"/>
    <w:rsid w:val="002A0D06"/>
    <w:rsid w:val="002A0FA7"/>
    <w:rsid w:val="002A1C98"/>
    <w:rsid w:val="002A34C8"/>
    <w:rsid w:val="002A4B9C"/>
    <w:rsid w:val="002A5063"/>
    <w:rsid w:val="002A5AFF"/>
    <w:rsid w:val="002A749C"/>
    <w:rsid w:val="002B2B63"/>
    <w:rsid w:val="002C2CDE"/>
    <w:rsid w:val="002C5A10"/>
    <w:rsid w:val="002C6243"/>
    <w:rsid w:val="002D490A"/>
    <w:rsid w:val="002D70AF"/>
    <w:rsid w:val="002E1BFC"/>
    <w:rsid w:val="002E1F4D"/>
    <w:rsid w:val="002E3314"/>
    <w:rsid w:val="002E3AD4"/>
    <w:rsid w:val="002E3DF6"/>
    <w:rsid w:val="002E5111"/>
    <w:rsid w:val="002E628F"/>
    <w:rsid w:val="002F1D37"/>
    <w:rsid w:val="002F2D7F"/>
    <w:rsid w:val="002F31D4"/>
    <w:rsid w:val="002F3BE0"/>
    <w:rsid w:val="002F4692"/>
    <w:rsid w:val="002F480F"/>
    <w:rsid w:val="002F656D"/>
    <w:rsid w:val="002F748F"/>
    <w:rsid w:val="00300827"/>
    <w:rsid w:val="00301E83"/>
    <w:rsid w:val="00302F66"/>
    <w:rsid w:val="00304022"/>
    <w:rsid w:val="00304D08"/>
    <w:rsid w:val="00305B93"/>
    <w:rsid w:val="00306C6D"/>
    <w:rsid w:val="00311B49"/>
    <w:rsid w:val="003130BC"/>
    <w:rsid w:val="00314122"/>
    <w:rsid w:val="003144D0"/>
    <w:rsid w:val="00316A85"/>
    <w:rsid w:val="00317E03"/>
    <w:rsid w:val="003204B7"/>
    <w:rsid w:val="003211D4"/>
    <w:rsid w:val="003221E3"/>
    <w:rsid w:val="00323663"/>
    <w:rsid w:val="00325F3E"/>
    <w:rsid w:val="00326481"/>
    <w:rsid w:val="00335922"/>
    <w:rsid w:val="00341B6C"/>
    <w:rsid w:val="0034491E"/>
    <w:rsid w:val="0034750C"/>
    <w:rsid w:val="00350BC0"/>
    <w:rsid w:val="003512B2"/>
    <w:rsid w:val="0035223E"/>
    <w:rsid w:val="00353799"/>
    <w:rsid w:val="003563EE"/>
    <w:rsid w:val="00360189"/>
    <w:rsid w:val="003712E5"/>
    <w:rsid w:val="003755FB"/>
    <w:rsid w:val="00375FF6"/>
    <w:rsid w:val="00376731"/>
    <w:rsid w:val="00380273"/>
    <w:rsid w:val="00385420"/>
    <w:rsid w:val="00385D79"/>
    <w:rsid w:val="00386A29"/>
    <w:rsid w:val="00386B77"/>
    <w:rsid w:val="0039300B"/>
    <w:rsid w:val="00393382"/>
    <w:rsid w:val="003933FF"/>
    <w:rsid w:val="00393756"/>
    <w:rsid w:val="00395407"/>
    <w:rsid w:val="0039759E"/>
    <w:rsid w:val="003A197F"/>
    <w:rsid w:val="003A2BDA"/>
    <w:rsid w:val="003A5179"/>
    <w:rsid w:val="003A7C82"/>
    <w:rsid w:val="003B2796"/>
    <w:rsid w:val="003B4190"/>
    <w:rsid w:val="003B5FF6"/>
    <w:rsid w:val="003B75DB"/>
    <w:rsid w:val="003C0AA9"/>
    <w:rsid w:val="003C2198"/>
    <w:rsid w:val="003C280B"/>
    <w:rsid w:val="003C45F2"/>
    <w:rsid w:val="003C5598"/>
    <w:rsid w:val="003D0A7A"/>
    <w:rsid w:val="003D169C"/>
    <w:rsid w:val="003D592C"/>
    <w:rsid w:val="003D6451"/>
    <w:rsid w:val="003E08FF"/>
    <w:rsid w:val="003E6671"/>
    <w:rsid w:val="003E71C5"/>
    <w:rsid w:val="003F00DA"/>
    <w:rsid w:val="003F1430"/>
    <w:rsid w:val="003F2617"/>
    <w:rsid w:val="003F5373"/>
    <w:rsid w:val="004022A2"/>
    <w:rsid w:val="00405A2A"/>
    <w:rsid w:val="004064E4"/>
    <w:rsid w:val="00412579"/>
    <w:rsid w:val="00412E66"/>
    <w:rsid w:val="00415941"/>
    <w:rsid w:val="00415BDF"/>
    <w:rsid w:val="00417DD9"/>
    <w:rsid w:val="0042240C"/>
    <w:rsid w:val="004247F0"/>
    <w:rsid w:val="00424BAF"/>
    <w:rsid w:val="004277C5"/>
    <w:rsid w:val="00431294"/>
    <w:rsid w:val="00431AA8"/>
    <w:rsid w:val="004379D2"/>
    <w:rsid w:val="00437EAB"/>
    <w:rsid w:val="004424F4"/>
    <w:rsid w:val="00445398"/>
    <w:rsid w:val="00450E88"/>
    <w:rsid w:val="00453606"/>
    <w:rsid w:val="00454A5F"/>
    <w:rsid w:val="00454D0E"/>
    <w:rsid w:val="00462746"/>
    <w:rsid w:val="004663D2"/>
    <w:rsid w:val="004707A7"/>
    <w:rsid w:val="00472204"/>
    <w:rsid w:val="00475F50"/>
    <w:rsid w:val="00480823"/>
    <w:rsid w:val="00480946"/>
    <w:rsid w:val="00481E82"/>
    <w:rsid w:val="004836A1"/>
    <w:rsid w:val="00484093"/>
    <w:rsid w:val="00484B34"/>
    <w:rsid w:val="00484FFA"/>
    <w:rsid w:val="00486CE8"/>
    <w:rsid w:val="00491180"/>
    <w:rsid w:val="004929F7"/>
    <w:rsid w:val="00495CC2"/>
    <w:rsid w:val="00497D20"/>
    <w:rsid w:val="004A13F2"/>
    <w:rsid w:val="004A1806"/>
    <w:rsid w:val="004A392D"/>
    <w:rsid w:val="004A488A"/>
    <w:rsid w:val="004A49A2"/>
    <w:rsid w:val="004A49EE"/>
    <w:rsid w:val="004A4C41"/>
    <w:rsid w:val="004A7969"/>
    <w:rsid w:val="004B0400"/>
    <w:rsid w:val="004B2591"/>
    <w:rsid w:val="004B2931"/>
    <w:rsid w:val="004B56F9"/>
    <w:rsid w:val="004B5E94"/>
    <w:rsid w:val="004B7AB1"/>
    <w:rsid w:val="004C1713"/>
    <w:rsid w:val="004C296A"/>
    <w:rsid w:val="004C550B"/>
    <w:rsid w:val="004C5FB4"/>
    <w:rsid w:val="004C682A"/>
    <w:rsid w:val="004C7336"/>
    <w:rsid w:val="004D2328"/>
    <w:rsid w:val="004D23E8"/>
    <w:rsid w:val="004D6460"/>
    <w:rsid w:val="004D6F28"/>
    <w:rsid w:val="004D77FB"/>
    <w:rsid w:val="004E0BAC"/>
    <w:rsid w:val="004E25A5"/>
    <w:rsid w:val="004E2C7E"/>
    <w:rsid w:val="004E4E34"/>
    <w:rsid w:val="004E5A64"/>
    <w:rsid w:val="004E6F00"/>
    <w:rsid w:val="004F0013"/>
    <w:rsid w:val="004F1A45"/>
    <w:rsid w:val="004F27A7"/>
    <w:rsid w:val="004F3D13"/>
    <w:rsid w:val="004F6001"/>
    <w:rsid w:val="004F6DB3"/>
    <w:rsid w:val="00500298"/>
    <w:rsid w:val="00500933"/>
    <w:rsid w:val="0050395B"/>
    <w:rsid w:val="0050405D"/>
    <w:rsid w:val="005055D2"/>
    <w:rsid w:val="00505E5A"/>
    <w:rsid w:val="0051001C"/>
    <w:rsid w:val="00512381"/>
    <w:rsid w:val="00513CD8"/>
    <w:rsid w:val="00514A48"/>
    <w:rsid w:val="00516836"/>
    <w:rsid w:val="00517915"/>
    <w:rsid w:val="005200E1"/>
    <w:rsid w:val="005219E7"/>
    <w:rsid w:val="00524329"/>
    <w:rsid w:val="0052590C"/>
    <w:rsid w:val="0052691F"/>
    <w:rsid w:val="00527C75"/>
    <w:rsid w:val="0053019F"/>
    <w:rsid w:val="00531598"/>
    <w:rsid w:val="0053228D"/>
    <w:rsid w:val="005329E9"/>
    <w:rsid w:val="005330CD"/>
    <w:rsid w:val="0053365C"/>
    <w:rsid w:val="00534310"/>
    <w:rsid w:val="005365FC"/>
    <w:rsid w:val="0053777C"/>
    <w:rsid w:val="00540673"/>
    <w:rsid w:val="005468B0"/>
    <w:rsid w:val="00551110"/>
    <w:rsid w:val="00555591"/>
    <w:rsid w:val="0055576D"/>
    <w:rsid w:val="00555B71"/>
    <w:rsid w:val="0056370F"/>
    <w:rsid w:val="00563C2A"/>
    <w:rsid w:val="00564468"/>
    <w:rsid w:val="00564A65"/>
    <w:rsid w:val="00566F98"/>
    <w:rsid w:val="00570EE9"/>
    <w:rsid w:val="00573F56"/>
    <w:rsid w:val="00574FBE"/>
    <w:rsid w:val="00576072"/>
    <w:rsid w:val="00576F73"/>
    <w:rsid w:val="00577A9A"/>
    <w:rsid w:val="005801D2"/>
    <w:rsid w:val="00580364"/>
    <w:rsid w:val="00583FB9"/>
    <w:rsid w:val="00590D6D"/>
    <w:rsid w:val="005919A7"/>
    <w:rsid w:val="0059281A"/>
    <w:rsid w:val="00592AC0"/>
    <w:rsid w:val="00593ED8"/>
    <w:rsid w:val="0059705F"/>
    <w:rsid w:val="005970A9"/>
    <w:rsid w:val="0059711E"/>
    <w:rsid w:val="005979E8"/>
    <w:rsid w:val="005A0954"/>
    <w:rsid w:val="005A1D16"/>
    <w:rsid w:val="005A2D98"/>
    <w:rsid w:val="005A3954"/>
    <w:rsid w:val="005A462C"/>
    <w:rsid w:val="005A554B"/>
    <w:rsid w:val="005A6B61"/>
    <w:rsid w:val="005B1A85"/>
    <w:rsid w:val="005B21C0"/>
    <w:rsid w:val="005B4A74"/>
    <w:rsid w:val="005B4C55"/>
    <w:rsid w:val="005B4E4A"/>
    <w:rsid w:val="005B663B"/>
    <w:rsid w:val="005C0E31"/>
    <w:rsid w:val="005C13C1"/>
    <w:rsid w:val="005C1E0F"/>
    <w:rsid w:val="005C3CF5"/>
    <w:rsid w:val="005C564F"/>
    <w:rsid w:val="005C5AAA"/>
    <w:rsid w:val="005C6645"/>
    <w:rsid w:val="005D1912"/>
    <w:rsid w:val="005D19BF"/>
    <w:rsid w:val="005D516E"/>
    <w:rsid w:val="005D55A1"/>
    <w:rsid w:val="005D71F6"/>
    <w:rsid w:val="005D7200"/>
    <w:rsid w:val="005E6113"/>
    <w:rsid w:val="005E7AD9"/>
    <w:rsid w:val="005F1212"/>
    <w:rsid w:val="005F1226"/>
    <w:rsid w:val="005F6940"/>
    <w:rsid w:val="006023A1"/>
    <w:rsid w:val="0060357A"/>
    <w:rsid w:val="006046CB"/>
    <w:rsid w:val="00604F8F"/>
    <w:rsid w:val="00605F04"/>
    <w:rsid w:val="006071B8"/>
    <w:rsid w:val="00610548"/>
    <w:rsid w:val="00611832"/>
    <w:rsid w:val="006133B9"/>
    <w:rsid w:val="00613A75"/>
    <w:rsid w:val="00615F92"/>
    <w:rsid w:val="0062061D"/>
    <w:rsid w:val="00620D58"/>
    <w:rsid w:val="0062276F"/>
    <w:rsid w:val="00627B68"/>
    <w:rsid w:val="00627CC9"/>
    <w:rsid w:val="00630086"/>
    <w:rsid w:val="00631ACC"/>
    <w:rsid w:val="00631DDF"/>
    <w:rsid w:val="0063394D"/>
    <w:rsid w:val="00637407"/>
    <w:rsid w:val="00637E25"/>
    <w:rsid w:val="006431DE"/>
    <w:rsid w:val="00644C3A"/>
    <w:rsid w:val="006457A5"/>
    <w:rsid w:val="006510DA"/>
    <w:rsid w:val="00651439"/>
    <w:rsid w:val="00653761"/>
    <w:rsid w:val="00655240"/>
    <w:rsid w:val="00656257"/>
    <w:rsid w:val="0066069F"/>
    <w:rsid w:val="006607D7"/>
    <w:rsid w:val="00662D49"/>
    <w:rsid w:val="006712A8"/>
    <w:rsid w:val="00674DA5"/>
    <w:rsid w:val="00677442"/>
    <w:rsid w:val="00677499"/>
    <w:rsid w:val="006832E7"/>
    <w:rsid w:val="006836ED"/>
    <w:rsid w:val="00686D00"/>
    <w:rsid w:val="00686D15"/>
    <w:rsid w:val="006875B3"/>
    <w:rsid w:val="00690BB8"/>
    <w:rsid w:val="00695395"/>
    <w:rsid w:val="00696FA0"/>
    <w:rsid w:val="006A0DBC"/>
    <w:rsid w:val="006A20D6"/>
    <w:rsid w:val="006A3C60"/>
    <w:rsid w:val="006A4EF2"/>
    <w:rsid w:val="006A5D87"/>
    <w:rsid w:val="006A6F9C"/>
    <w:rsid w:val="006A7323"/>
    <w:rsid w:val="006B2360"/>
    <w:rsid w:val="006B383D"/>
    <w:rsid w:val="006B4376"/>
    <w:rsid w:val="006B74B5"/>
    <w:rsid w:val="006C23B5"/>
    <w:rsid w:val="006C3016"/>
    <w:rsid w:val="006C30DD"/>
    <w:rsid w:val="006C3635"/>
    <w:rsid w:val="006C76E1"/>
    <w:rsid w:val="006D0D08"/>
    <w:rsid w:val="006D27B8"/>
    <w:rsid w:val="006D2E6F"/>
    <w:rsid w:val="006D655A"/>
    <w:rsid w:val="006D73AA"/>
    <w:rsid w:val="006E15DD"/>
    <w:rsid w:val="006E162F"/>
    <w:rsid w:val="006E6ABD"/>
    <w:rsid w:val="006F52F8"/>
    <w:rsid w:val="006F61B2"/>
    <w:rsid w:val="006F6993"/>
    <w:rsid w:val="006F69FC"/>
    <w:rsid w:val="00703A0F"/>
    <w:rsid w:val="0070665E"/>
    <w:rsid w:val="00706EC1"/>
    <w:rsid w:val="00707414"/>
    <w:rsid w:val="00711366"/>
    <w:rsid w:val="00711C56"/>
    <w:rsid w:val="00714326"/>
    <w:rsid w:val="007165B2"/>
    <w:rsid w:val="00720D4B"/>
    <w:rsid w:val="00721F96"/>
    <w:rsid w:val="00723F08"/>
    <w:rsid w:val="00724297"/>
    <w:rsid w:val="007251CC"/>
    <w:rsid w:val="00725597"/>
    <w:rsid w:val="00726451"/>
    <w:rsid w:val="0072789D"/>
    <w:rsid w:val="007307AC"/>
    <w:rsid w:val="00731479"/>
    <w:rsid w:val="007336AB"/>
    <w:rsid w:val="007360E9"/>
    <w:rsid w:val="00736A15"/>
    <w:rsid w:val="00736EF3"/>
    <w:rsid w:val="0073729B"/>
    <w:rsid w:val="00741B5C"/>
    <w:rsid w:val="00744D74"/>
    <w:rsid w:val="00747077"/>
    <w:rsid w:val="00752B91"/>
    <w:rsid w:val="00756124"/>
    <w:rsid w:val="00756625"/>
    <w:rsid w:val="0076196C"/>
    <w:rsid w:val="00761D59"/>
    <w:rsid w:val="00764B5A"/>
    <w:rsid w:val="00766898"/>
    <w:rsid w:val="007715DA"/>
    <w:rsid w:val="0077280A"/>
    <w:rsid w:val="00774B75"/>
    <w:rsid w:val="0077670A"/>
    <w:rsid w:val="00780B85"/>
    <w:rsid w:val="0078293B"/>
    <w:rsid w:val="0078389D"/>
    <w:rsid w:val="00784C57"/>
    <w:rsid w:val="00787437"/>
    <w:rsid w:val="0078764F"/>
    <w:rsid w:val="00791642"/>
    <w:rsid w:val="00795D17"/>
    <w:rsid w:val="00796376"/>
    <w:rsid w:val="00796C7D"/>
    <w:rsid w:val="00797C9E"/>
    <w:rsid w:val="007A00AA"/>
    <w:rsid w:val="007A0D8E"/>
    <w:rsid w:val="007A2B40"/>
    <w:rsid w:val="007A3587"/>
    <w:rsid w:val="007A55C6"/>
    <w:rsid w:val="007A780D"/>
    <w:rsid w:val="007B03DD"/>
    <w:rsid w:val="007B0A54"/>
    <w:rsid w:val="007B3B64"/>
    <w:rsid w:val="007B73A4"/>
    <w:rsid w:val="007C1394"/>
    <w:rsid w:val="007C17B1"/>
    <w:rsid w:val="007C25FD"/>
    <w:rsid w:val="007C5AC0"/>
    <w:rsid w:val="007C62BF"/>
    <w:rsid w:val="007D11CB"/>
    <w:rsid w:val="007D1774"/>
    <w:rsid w:val="007D35C3"/>
    <w:rsid w:val="007D3B70"/>
    <w:rsid w:val="007D73B7"/>
    <w:rsid w:val="007E3B9B"/>
    <w:rsid w:val="007E475B"/>
    <w:rsid w:val="007E5A5E"/>
    <w:rsid w:val="007E5B65"/>
    <w:rsid w:val="007E79BA"/>
    <w:rsid w:val="007F0405"/>
    <w:rsid w:val="007F7761"/>
    <w:rsid w:val="008001B6"/>
    <w:rsid w:val="0080080E"/>
    <w:rsid w:val="00800A6B"/>
    <w:rsid w:val="00800D81"/>
    <w:rsid w:val="00801000"/>
    <w:rsid w:val="008018E1"/>
    <w:rsid w:val="00801C77"/>
    <w:rsid w:val="00802C81"/>
    <w:rsid w:val="008072A1"/>
    <w:rsid w:val="00810709"/>
    <w:rsid w:val="00811A56"/>
    <w:rsid w:val="008120B6"/>
    <w:rsid w:val="00815B3A"/>
    <w:rsid w:val="00816A2F"/>
    <w:rsid w:val="008266BC"/>
    <w:rsid w:val="008317A4"/>
    <w:rsid w:val="00841183"/>
    <w:rsid w:val="008429F3"/>
    <w:rsid w:val="00851CCF"/>
    <w:rsid w:val="00853E88"/>
    <w:rsid w:val="00855A12"/>
    <w:rsid w:val="00860BE9"/>
    <w:rsid w:val="008614C5"/>
    <w:rsid w:val="00862268"/>
    <w:rsid w:val="00863B25"/>
    <w:rsid w:val="00865EE1"/>
    <w:rsid w:val="0086766A"/>
    <w:rsid w:val="0087062A"/>
    <w:rsid w:val="00873814"/>
    <w:rsid w:val="00880C0C"/>
    <w:rsid w:val="00881F59"/>
    <w:rsid w:val="00887859"/>
    <w:rsid w:val="0089484B"/>
    <w:rsid w:val="008948F0"/>
    <w:rsid w:val="00895603"/>
    <w:rsid w:val="00896516"/>
    <w:rsid w:val="00897BC2"/>
    <w:rsid w:val="008A1555"/>
    <w:rsid w:val="008A215D"/>
    <w:rsid w:val="008A2857"/>
    <w:rsid w:val="008A3610"/>
    <w:rsid w:val="008A3CC5"/>
    <w:rsid w:val="008A4E28"/>
    <w:rsid w:val="008A557F"/>
    <w:rsid w:val="008A5D0C"/>
    <w:rsid w:val="008B081A"/>
    <w:rsid w:val="008B0B3E"/>
    <w:rsid w:val="008B2A27"/>
    <w:rsid w:val="008B300A"/>
    <w:rsid w:val="008B5E3C"/>
    <w:rsid w:val="008B7FB9"/>
    <w:rsid w:val="008C02CB"/>
    <w:rsid w:val="008C0D19"/>
    <w:rsid w:val="008C3BE6"/>
    <w:rsid w:val="008C6C47"/>
    <w:rsid w:val="008C74A0"/>
    <w:rsid w:val="008D0E54"/>
    <w:rsid w:val="008D1151"/>
    <w:rsid w:val="008D2E55"/>
    <w:rsid w:val="008D46CE"/>
    <w:rsid w:val="008D58BE"/>
    <w:rsid w:val="008E0922"/>
    <w:rsid w:val="008E1DEC"/>
    <w:rsid w:val="008E2D62"/>
    <w:rsid w:val="008E33B7"/>
    <w:rsid w:val="008E48EF"/>
    <w:rsid w:val="008E7F65"/>
    <w:rsid w:val="008F5963"/>
    <w:rsid w:val="009003F7"/>
    <w:rsid w:val="0090071D"/>
    <w:rsid w:val="00901A10"/>
    <w:rsid w:val="0090314B"/>
    <w:rsid w:val="0090462F"/>
    <w:rsid w:val="00904894"/>
    <w:rsid w:val="00906D9B"/>
    <w:rsid w:val="00907904"/>
    <w:rsid w:val="00910313"/>
    <w:rsid w:val="00917B2F"/>
    <w:rsid w:val="00922086"/>
    <w:rsid w:val="009225D4"/>
    <w:rsid w:val="00926CEA"/>
    <w:rsid w:val="00931813"/>
    <w:rsid w:val="009320C8"/>
    <w:rsid w:val="0093239E"/>
    <w:rsid w:val="00933122"/>
    <w:rsid w:val="00935BF9"/>
    <w:rsid w:val="00936757"/>
    <w:rsid w:val="0093694C"/>
    <w:rsid w:val="00940DB0"/>
    <w:rsid w:val="00950A65"/>
    <w:rsid w:val="00951707"/>
    <w:rsid w:val="009538FF"/>
    <w:rsid w:val="00955FEB"/>
    <w:rsid w:val="00957ED5"/>
    <w:rsid w:val="009611F7"/>
    <w:rsid w:val="00961513"/>
    <w:rsid w:val="009648BE"/>
    <w:rsid w:val="00964B46"/>
    <w:rsid w:val="00967C57"/>
    <w:rsid w:val="009732F4"/>
    <w:rsid w:val="00975F42"/>
    <w:rsid w:val="00981C59"/>
    <w:rsid w:val="009821B9"/>
    <w:rsid w:val="009826F9"/>
    <w:rsid w:val="00982D05"/>
    <w:rsid w:val="0098695F"/>
    <w:rsid w:val="00987DD2"/>
    <w:rsid w:val="00991EC5"/>
    <w:rsid w:val="0099219F"/>
    <w:rsid w:val="00993277"/>
    <w:rsid w:val="0099335B"/>
    <w:rsid w:val="00995C22"/>
    <w:rsid w:val="009A05D9"/>
    <w:rsid w:val="009A4791"/>
    <w:rsid w:val="009A5BD8"/>
    <w:rsid w:val="009A5EAD"/>
    <w:rsid w:val="009B03D0"/>
    <w:rsid w:val="009B4D8F"/>
    <w:rsid w:val="009B59B3"/>
    <w:rsid w:val="009B63A0"/>
    <w:rsid w:val="009B7477"/>
    <w:rsid w:val="009B7AF3"/>
    <w:rsid w:val="009B7B7E"/>
    <w:rsid w:val="009B7E4F"/>
    <w:rsid w:val="009C40BA"/>
    <w:rsid w:val="009C4C57"/>
    <w:rsid w:val="009C51DB"/>
    <w:rsid w:val="009C5231"/>
    <w:rsid w:val="009C7309"/>
    <w:rsid w:val="009D0580"/>
    <w:rsid w:val="009D1894"/>
    <w:rsid w:val="009D34DC"/>
    <w:rsid w:val="009D3683"/>
    <w:rsid w:val="009D6A02"/>
    <w:rsid w:val="009D718E"/>
    <w:rsid w:val="009E2443"/>
    <w:rsid w:val="009E287F"/>
    <w:rsid w:val="009E2AB7"/>
    <w:rsid w:val="009E661B"/>
    <w:rsid w:val="009E6A7E"/>
    <w:rsid w:val="009E7442"/>
    <w:rsid w:val="009F02AF"/>
    <w:rsid w:val="009F1CF2"/>
    <w:rsid w:val="009F3A9C"/>
    <w:rsid w:val="009F590C"/>
    <w:rsid w:val="009F7D44"/>
    <w:rsid w:val="00A01201"/>
    <w:rsid w:val="00A0132A"/>
    <w:rsid w:val="00A01E16"/>
    <w:rsid w:val="00A05946"/>
    <w:rsid w:val="00A05FA0"/>
    <w:rsid w:val="00A068A6"/>
    <w:rsid w:val="00A07A3F"/>
    <w:rsid w:val="00A07E2B"/>
    <w:rsid w:val="00A12FA1"/>
    <w:rsid w:val="00A14EF3"/>
    <w:rsid w:val="00A15169"/>
    <w:rsid w:val="00A16661"/>
    <w:rsid w:val="00A20A48"/>
    <w:rsid w:val="00A32306"/>
    <w:rsid w:val="00A33B2C"/>
    <w:rsid w:val="00A36D47"/>
    <w:rsid w:val="00A36D98"/>
    <w:rsid w:val="00A371EB"/>
    <w:rsid w:val="00A40EDD"/>
    <w:rsid w:val="00A41DB7"/>
    <w:rsid w:val="00A44033"/>
    <w:rsid w:val="00A44208"/>
    <w:rsid w:val="00A50B54"/>
    <w:rsid w:val="00A53473"/>
    <w:rsid w:val="00A56881"/>
    <w:rsid w:val="00A5771B"/>
    <w:rsid w:val="00A62CBF"/>
    <w:rsid w:val="00A65A0D"/>
    <w:rsid w:val="00A65C96"/>
    <w:rsid w:val="00A665DE"/>
    <w:rsid w:val="00A73F60"/>
    <w:rsid w:val="00A73FF6"/>
    <w:rsid w:val="00A74248"/>
    <w:rsid w:val="00A74374"/>
    <w:rsid w:val="00A803D4"/>
    <w:rsid w:val="00A80AF7"/>
    <w:rsid w:val="00A84B24"/>
    <w:rsid w:val="00A87501"/>
    <w:rsid w:val="00A908F3"/>
    <w:rsid w:val="00A90C08"/>
    <w:rsid w:val="00A90C7F"/>
    <w:rsid w:val="00A920D2"/>
    <w:rsid w:val="00A925CA"/>
    <w:rsid w:val="00A959D4"/>
    <w:rsid w:val="00AA0E83"/>
    <w:rsid w:val="00AA4E53"/>
    <w:rsid w:val="00AA58AE"/>
    <w:rsid w:val="00AA6018"/>
    <w:rsid w:val="00AB0CCA"/>
    <w:rsid w:val="00AB191A"/>
    <w:rsid w:val="00AB23DB"/>
    <w:rsid w:val="00AB3659"/>
    <w:rsid w:val="00AB627B"/>
    <w:rsid w:val="00AC0760"/>
    <w:rsid w:val="00AC081D"/>
    <w:rsid w:val="00AC1AE9"/>
    <w:rsid w:val="00AC26F5"/>
    <w:rsid w:val="00AC6332"/>
    <w:rsid w:val="00AC69C0"/>
    <w:rsid w:val="00AC769A"/>
    <w:rsid w:val="00AD137A"/>
    <w:rsid w:val="00AD2542"/>
    <w:rsid w:val="00AD516B"/>
    <w:rsid w:val="00AE0147"/>
    <w:rsid w:val="00AE3C9B"/>
    <w:rsid w:val="00AF074C"/>
    <w:rsid w:val="00AF0E6E"/>
    <w:rsid w:val="00AF3742"/>
    <w:rsid w:val="00AF3D25"/>
    <w:rsid w:val="00AF44E6"/>
    <w:rsid w:val="00AF45C9"/>
    <w:rsid w:val="00AF49F7"/>
    <w:rsid w:val="00B0021B"/>
    <w:rsid w:val="00B003E0"/>
    <w:rsid w:val="00B00E8E"/>
    <w:rsid w:val="00B01FBC"/>
    <w:rsid w:val="00B04C15"/>
    <w:rsid w:val="00B064AE"/>
    <w:rsid w:val="00B11E2A"/>
    <w:rsid w:val="00B12ADD"/>
    <w:rsid w:val="00B1375B"/>
    <w:rsid w:val="00B137B7"/>
    <w:rsid w:val="00B1483C"/>
    <w:rsid w:val="00B25E65"/>
    <w:rsid w:val="00B304E7"/>
    <w:rsid w:val="00B31C9C"/>
    <w:rsid w:val="00B329D5"/>
    <w:rsid w:val="00B339A8"/>
    <w:rsid w:val="00B4005D"/>
    <w:rsid w:val="00B425D4"/>
    <w:rsid w:val="00B444A4"/>
    <w:rsid w:val="00B45010"/>
    <w:rsid w:val="00B47338"/>
    <w:rsid w:val="00B47865"/>
    <w:rsid w:val="00B478CA"/>
    <w:rsid w:val="00B47CFC"/>
    <w:rsid w:val="00B47F13"/>
    <w:rsid w:val="00B605EA"/>
    <w:rsid w:val="00B60AF4"/>
    <w:rsid w:val="00B618FC"/>
    <w:rsid w:val="00B6232B"/>
    <w:rsid w:val="00B65769"/>
    <w:rsid w:val="00B714C9"/>
    <w:rsid w:val="00B738F9"/>
    <w:rsid w:val="00B73F0D"/>
    <w:rsid w:val="00B74E6E"/>
    <w:rsid w:val="00B74FA4"/>
    <w:rsid w:val="00B840D7"/>
    <w:rsid w:val="00B8543D"/>
    <w:rsid w:val="00B86235"/>
    <w:rsid w:val="00B86C76"/>
    <w:rsid w:val="00B87B8E"/>
    <w:rsid w:val="00B87F7C"/>
    <w:rsid w:val="00B9093E"/>
    <w:rsid w:val="00B9295C"/>
    <w:rsid w:val="00B977FC"/>
    <w:rsid w:val="00BA1358"/>
    <w:rsid w:val="00BA1949"/>
    <w:rsid w:val="00BA2DDE"/>
    <w:rsid w:val="00BA32FE"/>
    <w:rsid w:val="00BA676A"/>
    <w:rsid w:val="00BB3717"/>
    <w:rsid w:val="00BB7587"/>
    <w:rsid w:val="00BB79B7"/>
    <w:rsid w:val="00BC2839"/>
    <w:rsid w:val="00BC2911"/>
    <w:rsid w:val="00BC5831"/>
    <w:rsid w:val="00BD554F"/>
    <w:rsid w:val="00BD6E23"/>
    <w:rsid w:val="00BD7C68"/>
    <w:rsid w:val="00BE11F1"/>
    <w:rsid w:val="00BE2A13"/>
    <w:rsid w:val="00BE3E88"/>
    <w:rsid w:val="00BE42F2"/>
    <w:rsid w:val="00BE59C5"/>
    <w:rsid w:val="00BE5B15"/>
    <w:rsid w:val="00BE67F6"/>
    <w:rsid w:val="00BE7606"/>
    <w:rsid w:val="00BF07C5"/>
    <w:rsid w:val="00BF0923"/>
    <w:rsid w:val="00BF6CFD"/>
    <w:rsid w:val="00C006AF"/>
    <w:rsid w:val="00C01087"/>
    <w:rsid w:val="00C01169"/>
    <w:rsid w:val="00C01D2A"/>
    <w:rsid w:val="00C02262"/>
    <w:rsid w:val="00C02789"/>
    <w:rsid w:val="00C113C2"/>
    <w:rsid w:val="00C11440"/>
    <w:rsid w:val="00C148AA"/>
    <w:rsid w:val="00C16468"/>
    <w:rsid w:val="00C16821"/>
    <w:rsid w:val="00C17674"/>
    <w:rsid w:val="00C21F04"/>
    <w:rsid w:val="00C24665"/>
    <w:rsid w:val="00C35C0B"/>
    <w:rsid w:val="00C377B8"/>
    <w:rsid w:val="00C43D74"/>
    <w:rsid w:val="00C45975"/>
    <w:rsid w:val="00C4615D"/>
    <w:rsid w:val="00C5041D"/>
    <w:rsid w:val="00C50AD5"/>
    <w:rsid w:val="00C52E79"/>
    <w:rsid w:val="00C54E55"/>
    <w:rsid w:val="00C54ECD"/>
    <w:rsid w:val="00C5568F"/>
    <w:rsid w:val="00C57459"/>
    <w:rsid w:val="00C62181"/>
    <w:rsid w:val="00C63014"/>
    <w:rsid w:val="00C633A8"/>
    <w:rsid w:val="00C6510A"/>
    <w:rsid w:val="00C656C3"/>
    <w:rsid w:val="00C66409"/>
    <w:rsid w:val="00C70229"/>
    <w:rsid w:val="00C7136A"/>
    <w:rsid w:val="00C71455"/>
    <w:rsid w:val="00C72DB7"/>
    <w:rsid w:val="00C72FC0"/>
    <w:rsid w:val="00C810D7"/>
    <w:rsid w:val="00C82FCC"/>
    <w:rsid w:val="00C87C30"/>
    <w:rsid w:val="00C90BFD"/>
    <w:rsid w:val="00C93982"/>
    <w:rsid w:val="00C93EAE"/>
    <w:rsid w:val="00C97C50"/>
    <w:rsid w:val="00C97D8D"/>
    <w:rsid w:val="00C97FFA"/>
    <w:rsid w:val="00CA1CF4"/>
    <w:rsid w:val="00CA508D"/>
    <w:rsid w:val="00CB05C1"/>
    <w:rsid w:val="00CB2A07"/>
    <w:rsid w:val="00CB312B"/>
    <w:rsid w:val="00CB3F03"/>
    <w:rsid w:val="00CB4FF0"/>
    <w:rsid w:val="00CB64EB"/>
    <w:rsid w:val="00CB6709"/>
    <w:rsid w:val="00CB6A2F"/>
    <w:rsid w:val="00CB7315"/>
    <w:rsid w:val="00CB77C8"/>
    <w:rsid w:val="00CC1797"/>
    <w:rsid w:val="00CC1878"/>
    <w:rsid w:val="00CC1F3C"/>
    <w:rsid w:val="00CC2B66"/>
    <w:rsid w:val="00CC373F"/>
    <w:rsid w:val="00CC40CE"/>
    <w:rsid w:val="00CD1AB2"/>
    <w:rsid w:val="00CD224C"/>
    <w:rsid w:val="00CD4C10"/>
    <w:rsid w:val="00CD7C26"/>
    <w:rsid w:val="00CE21B4"/>
    <w:rsid w:val="00CE5BE7"/>
    <w:rsid w:val="00CF0110"/>
    <w:rsid w:val="00CF0F15"/>
    <w:rsid w:val="00CF169A"/>
    <w:rsid w:val="00CF4299"/>
    <w:rsid w:val="00CF5B60"/>
    <w:rsid w:val="00D051B2"/>
    <w:rsid w:val="00D05EE7"/>
    <w:rsid w:val="00D06650"/>
    <w:rsid w:val="00D10D7F"/>
    <w:rsid w:val="00D14405"/>
    <w:rsid w:val="00D160AF"/>
    <w:rsid w:val="00D16299"/>
    <w:rsid w:val="00D20F3C"/>
    <w:rsid w:val="00D22340"/>
    <w:rsid w:val="00D23CBD"/>
    <w:rsid w:val="00D309A0"/>
    <w:rsid w:val="00D333AA"/>
    <w:rsid w:val="00D406C7"/>
    <w:rsid w:val="00D4544C"/>
    <w:rsid w:val="00D468B8"/>
    <w:rsid w:val="00D46B6A"/>
    <w:rsid w:val="00D51300"/>
    <w:rsid w:val="00D5242E"/>
    <w:rsid w:val="00D526C1"/>
    <w:rsid w:val="00D52873"/>
    <w:rsid w:val="00D52B76"/>
    <w:rsid w:val="00D543EF"/>
    <w:rsid w:val="00D5590F"/>
    <w:rsid w:val="00D55CCF"/>
    <w:rsid w:val="00D55E3E"/>
    <w:rsid w:val="00D56444"/>
    <w:rsid w:val="00D56820"/>
    <w:rsid w:val="00D56BEB"/>
    <w:rsid w:val="00D607EE"/>
    <w:rsid w:val="00D63972"/>
    <w:rsid w:val="00D760AF"/>
    <w:rsid w:val="00D775D2"/>
    <w:rsid w:val="00D82D9F"/>
    <w:rsid w:val="00D852F4"/>
    <w:rsid w:val="00D85BB3"/>
    <w:rsid w:val="00D85E12"/>
    <w:rsid w:val="00D926BE"/>
    <w:rsid w:val="00D93959"/>
    <w:rsid w:val="00DA2884"/>
    <w:rsid w:val="00DA4379"/>
    <w:rsid w:val="00DA5071"/>
    <w:rsid w:val="00DA5EA7"/>
    <w:rsid w:val="00DB073F"/>
    <w:rsid w:val="00DB17FC"/>
    <w:rsid w:val="00DB2127"/>
    <w:rsid w:val="00DB31EB"/>
    <w:rsid w:val="00DB56EB"/>
    <w:rsid w:val="00DB5A71"/>
    <w:rsid w:val="00DB7A6C"/>
    <w:rsid w:val="00DC0530"/>
    <w:rsid w:val="00DC23B5"/>
    <w:rsid w:val="00DC28B6"/>
    <w:rsid w:val="00DC4D3D"/>
    <w:rsid w:val="00DC68EF"/>
    <w:rsid w:val="00DD103F"/>
    <w:rsid w:val="00DD1562"/>
    <w:rsid w:val="00DD389B"/>
    <w:rsid w:val="00DD3DC3"/>
    <w:rsid w:val="00DD5CAB"/>
    <w:rsid w:val="00DE0608"/>
    <w:rsid w:val="00DE7400"/>
    <w:rsid w:val="00DF3100"/>
    <w:rsid w:val="00DF63CC"/>
    <w:rsid w:val="00DF6A56"/>
    <w:rsid w:val="00E033B1"/>
    <w:rsid w:val="00E04553"/>
    <w:rsid w:val="00E052C0"/>
    <w:rsid w:val="00E07079"/>
    <w:rsid w:val="00E1005A"/>
    <w:rsid w:val="00E15316"/>
    <w:rsid w:val="00E178AC"/>
    <w:rsid w:val="00E17FCF"/>
    <w:rsid w:val="00E20633"/>
    <w:rsid w:val="00E213CA"/>
    <w:rsid w:val="00E21804"/>
    <w:rsid w:val="00E22570"/>
    <w:rsid w:val="00E249A2"/>
    <w:rsid w:val="00E255F9"/>
    <w:rsid w:val="00E26285"/>
    <w:rsid w:val="00E3037A"/>
    <w:rsid w:val="00E33F64"/>
    <w:rsid w:val="00E34CB5"/>
    <w:rsid w:val="00E40C7D"/>
    <w:rsid w:val="00E44C6C"/>
    <w:rsid w:val="00E46C06"/>
    <w:rsid w:val="00E50666"/>
    <w:rsid w:val="00E5152D"/>
    <w:rsid w:val="00E5179B"/>
    <w:rsid w:val="00E5233F"/>
    <w:rsid w:val="00E52D79"/>
    <w:rsid w:val="00E5353F"/>
    <w:rsid w:val="00E60F68"/>
    <w:rsid w:val="00E612AE"/>
    <w:rsid w:val="00E61F60"/>
    <w:rsid w:val="00E65B8C"/>
    <w:rsid w:val="00E6732D"/>
    <w:rsid w:val="00E675D1"/>
    <w:rsid w:val="00E750E1"/>
    <w:rsid w:val="00E945AE"/>
    <w:rsid w:val="00E95561"/>
    <w:rsid w:val="00E961EC"/>
    <w:rsid w:val="00EA03C6"/>
    <w:rsid w:val="00EA03F5"/>
    <w:rsid w:val="00EA092E"/>
    <w:rsid w:val="00EA22C0"/>
    <w:rsid w:val="00EA3ADA"/>
    <w:rsid w:val="00EB35B6"/>
    <w:rsid w:val="00EB704A"/>
    <w:rsid w:val="00EB70DA"/>
    <w:rsid w:val="00EC10B2"/>
    <w:rsid w:val="00EC16E6"/>
    <w:rsid w:val="00EC51B6"/>
    <w:rsid w:val="00EC549E"/>
    <w:rsid w:val="00EC6E04"/>
    <w:rsid w:val="00EC7BE1"/>
    <w:rsid w:val="00ED53BA"/>
    <w:rsid w:val="00ED54B2"/>
    <w:rsid w:val="00ED6658"/>
    <w:rsid w:val="00ED6791"/>
    <w:rsid w:val="00EE1DBF"/>
    <w:rsid w:val="00EE52EA"/>
    <w:rsid w:val="00EE7B47"/>
    <w:rsid w:val="00EF1DA5"/>
    <w:rsid w:val="00EF21E9"/>
    <w:rsid w:val="00EF482D"/>
    <w:rsid w:val="00EF5575"/>
    <w:rsid w:val="00EF5F71"/>
    <w:rsid w:val="00F02A38"/>
    <w:rsid w:val="00F06609"/>
    <w:rsid w:val="00F068D0"/>
    <w:rsid w:val="00F11941"/>
    <w:rsid w:val="00F14101"/>
    <w:rsid w:val="00F16189"/>
    <w:rsid w:val="00F16FA4"/>
    <w:rsid w:val="00F17AC2"/>
    <w:rsid w:val="00F2028C"/>
    <w:rsid w:val="00F20980"/>
    <w:rsid w:val="00F20DEB"/>
    <w:rsid w:val="00F248CE"/>
    <w:rsid w:val="00F251F3"/>
    <w:rsid w:val="00F25DD2"/>
    <w:rsid w:val="00F26027"/>
    <w:rsid w:val="00F27E6B"/>
    <w:rsid w:val="00F30183"/>
    <w:rsid w:val="00F33A08"/>
    <w:rsid w:val="00F36BFE"/>
    <w:rsid w:val="00F4101C"/>
    <w:rsid w:val="00F4320E"/>
    <w:rsid w:val="00F4730F"/>
    <w:rsid w:val="00F53038"/>
    <w:rsid w:val="00F53313"/>
    <w:rsid w:val="00F55AEE"/>
    <w:rsid w:val="00F57F0B"/>
    <w:rsid w:val="00F600E6"/>
    <w:rsid w:val="00F649CE"/>
    <w:rsid w:val="00F649DD"/>
    <w:rsid w:val="00F65235"/>
    <w:rsid w:val="00F6586E"/>
    <w:rsid w:val="00F66254"/>
    <w:rsid w:val="00F6650D"/>
    <w:rsid w:val="00F7018C"/>
    <w:rsid w:val="00F72BAD"/>
    <w:rsid w:val="00F737BC"/>
    <w:rsid w:val="00F73B28"/>
    <w:rsid w:val="00F749EB"/>
    <w:rsid w:val="00F75A64"/>
    <w:rsid w:val="00F777D7"/>
    <w:rsid w:val="00F778C0"/>
    <w:rsid w:val="00F81A75"/>
    <w:rsid w:val="00F8203F"/>
    <w:rsid w:val="00F829D3"/>
    <w:rsid w:val="00F84CEF"/>
    <w:rsid w:val="00F851A2"/>
    <w:rsid w:val="00F86325"/>
    <w:rsid w:val="00F90BF4"/>
    <w:rsid w:val="00F96F22"/>
    <w:rsid w:val="00F97CB4"/>
    <w:rsid w:val="00F97DD9"/>
    <w:rsid w:val="00FA00F7"/>
    <w:rsid w:val="00FA11D8"/>
    <w:rsid w:val="00FA438C"/>
    <w:rsid w:val="00FA4938"/>
    <w:rsid w:val="00FA5D7F"/>
    <w:rsid w:val="00FB0BA2"/>
    <w:rsid w:val="00FB1B7C"/>
    <w:rsid w:val="00FB277F"/>
    <w:rsid w:val="00FB32BE"/>
    <w:rsid w:val="00FB3941"/>
    <w:rsid w:val="00FB56E2"/>
    <w:rsid w:val="00FB662F"/>
    <w:rsid w:val="00FB7CC0"/>
    <w:rsid w:val="00FC216C"/>
    <w:rsid w:val="00FC3C6E"/>
    <w:rsid w:val="00FC3D09"/>
    <w:rsid w:val="00FC5199"/>
    <w:rsid w:val="00FC7D9B"/>
    <w:rsid w:val="00FD1426"/>
    <w:rsid w:val="00FD2324"/>
    <w:rsid w:val="00FD33F2"/>
    <w:rsid w:val="00FD3CE4"/>
    <w:rsid w:val="00FD406B"/>
    <w:rsid w:val="00FD45D9"/>
    <w:rsid w:val="00FD7020"/>
    <w:rsid w:val="00FE032C"/>
    <w:rsid w:val="00FE2351"/>
    <w:rsid w:val="00FE3121"/>
    <w:rsid w:val="00FE3E96"/>
    <w:rsid w:val="00FE4FFB"/>
    <w:rsid w:val="00FE5833"/>
    <w:rsid w:val="00FE5E82"/>
    <w:rsid w:val="00FE66F5"/>
    <w:rsid w:val="00FF03C7"/>
    <w:rsid w:val="00FF07D8"/>
    <w:rsid w:val="00FF0894"/>
    <w:rsid w:val="00FF1058"/>
    <w:rsid w:val="00FF435D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F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47F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276F"/>
  </w:style>
  <w:style w:type="character" w:styleId="a5">
    <w:name w:val="Hyperlink"/>
    <w:rsid w:val="006227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500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basedOn w:val="a0"/>
    <w:rsid w:val="00A665DE"/>
  </w:style>
  <w:style w:type="paragraph" w:styleId="a7">
    <w:name w:val="Balloon Text"/>
    <w:basedOn w:val="a"/>
    <w:link w:val="a8"/>
    <w:rsid w:val="009E6A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E6A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0A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1">
    <w:name w:val="Основной текст с отступом 31"/>
    <w:basedOn w:val="a"/>
    <w:rsid w:val="004A4C41"/>
    <w:pPr>
      <w:suppressAutoHyphens/>
      <w:spacing w:after="120"/>
      <w:ind w:left="283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4929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center">
    <w:name w:val="pcenter"/>
    <w:basedOn w:val="a"/>
    <w:rsid w:val="005C66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F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47F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276F"/>
  </w:style>
  <w:style w:type="character" w:styleId="a5">
    <w:name w:val="Hyperlink"/>
    <w:rsid w:val="006227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500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basedOn w:val="a0"/>
    <w:rsid w:val="00A665DE"/>
  </w:style>
  <w:style w:type="paragraph" w:styleId="a7">
    <w:name w:val="Balloon Text"/>
    <w:basedOn w:val="a"/>
    <w:link w:val="a8"/>
    <w:rsid w:val="009E6A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E6A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0A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1">
    <w:name w:val="Основной текст с отступом 31"/>
    <w:basedOn w:val="a"/>
    <w:rsid w:val="004A4C41"/>
    <w:pPr>
      <w:suppressAutoHyphens/>
      <w:spacing w:after="120"/>
      <w:ind w:left="283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4929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center">
    <w:name w:val="pcenter"/>
    <w:basedOn w:val="a"/>
    <w:rsid w:val="005C66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131_FZ-ob-obwih-principah-organizacii-mestnogo-samoupravlenija/" TargetMode="External"/><Relationship Id="rId3" Type="http://schemas.openxmlformats.org/officeDocument/2006/relationships/styles" Target="styles.xml"/><Relationship Id="rId7" Type="http://schemas.openxmlformats.org/officeDocument/2006/relationships/hyperlink" Target="https://legalacts.ru/doc/Konstitucija-RF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spvo.ru/activitiesp/e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galacts.ru/kodeks/Bjudzhetnyj-kodeks/chast-iii/razdel-i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E1A8-8F13-4670-8EC4-4BFBA14E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6</Pages>
  <Words>1371</Words>
  <Characters>10666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12013</CharactersWithSpaces>
  <SharedDoc>false</SharedDoc>
  <HLinks>
    <vt:vector size="18" baseType="variant"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http://www.kspvo.ru/activitiesp/eam/</vt:lpwstr>
      </vt:variant>
      <vt:variant>
        <vt:lpwstr/>
      </vt:variant>
      <vt:variant>
        <vt:i4>3276856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consultantplus://offline/ref=A31232F6FD75D299883695B78F79291A5F01A43B02FD874A2F3A3FC9038CE2AEAA50810BB78BDB797C216C041D0F667EAF0E60583C15GBX4J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consultantplus://offline/ref=75973005A5B6130141F162EAD330DF5C91BF5B1DF2EAFD80C8C4D6B08A87220E1EBF09C962EE8EC8990F6D267AA66A2C0A6C1ED68190uFKBN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2025-02-19T11:45:00Z</cp:lastPrinted>
  <dcterms:created xsi:type="dcterms:W3CDTF">2025-02-17T08:48:00Z</dcterms:created>
  <dcterms:modified xsi:type="dcterms:W3CDTF">2025-02-19T11:47:00Z</dcterms:modified>
</cp:coreProperties>
</file>