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84" w:rsidRPr="003C0FCD" w:rsidRDefault="003C0FCD" w:rsidP="003C0FCD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3C0FCD">
        <w:rPr>
          <w:rFonts w:ascii="Times New Roman" w:hAnsi="Times New Roman"/>
          <w:sz w:val="28"/>
          <w:szCs w:val="28"/>
        </w:rPr>
        <w:t xml:space="preserve">Проект </w:t>
      </w:r>
    </w:p>
    <w:p w:rsidR="00837A57" w:rsidRDefault="00837A57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D54784" w:rsidRPr="00D54784" w:rsidRDefault="00D54784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54784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B2865">
        <w:rPr>
          <w:rFonts w:ascii="Times New Roman" w:hAnsi="Times New Roman"/>
          <w:b/>
          <w:sz w:val="28"/>
          <w:szCs w:val="28"/>
        </w:rPr>
        <w:t>ОКРУГ</w:t>
      </w:r>
      <w:r w:rsidRPr="00D54784">
        <w:rPr>
          <w:rFonts w:ascii="Times New Roman" w:hAnsi="Times New Roman"/>
          <w:b/>
          <w:sz w:val="28"/>
          <w:szCs w:val="28"/>
        </w:rPr>
        <w:t>А</w:t>
      </w:r>
    </w:p>
    <w:p w:rsidR="00D54784" w:rsidRDefault="00D54784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D54784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784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837A57" w:rsidRPr="00837A57" w:rsidRDefault="00837A57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54784" w:rsidRPr="00D54784" w:rsidTr="00D54784">
        <w:tc>
          <w:tcPr>
            <w:tcW w:w="588" w:type="dxa"/>
          </w:tcPr>
          <w:p w:rsidR="00D54784" w:rsidRPr="00D54784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4784" w:rsidRPr="00D5478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4784" w:rsidRPr="00837A57" w:rsidRDefault="00BF3FF5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.12.2023</w:t>
            </w:r>
          </w:p>
        </w:tc>
        <w:tc>
          <w:tcPr>
            <w:tcW w:w="484" w:type="dxa"/>
          </w:tcPr>
          <w:p w:rsidR="00D54784" w:rsidRPr="00D54784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54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4784" w:rsidRPr="00837A57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D54784" w:rsidRPr="00D54784" w:rsidTr="00D54784">
        <w:trPr>
          <w:trHeight w:val="254"/>
        </w:trPr>
        <w:tc>
          <w:tcPr>
            <w:tcW w:w="2943" w:type="dxa"/>
          </w:tcPr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54784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D54784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D54784" w:rsidRPr="00D54784" w:rsidRDefault="00D54784" w:rsidP="00837A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54784" w:rsidRDefault="00D54784" w:rsidP="00837A57">
      <w:pPr>
        <w:spacing w:after="0"/>
      </w:pPr>
    </w:p>
    <w:p w:rsidR="00D54784" w:rsidRDefault="00D54784" w:rsidP="00D54784"/>
    <w:tbl>
      <w:tblPr>
        <w:tblpPr w:leftFromText="180" w:rightFromText="180" w:vertAnchor="text" w:horzAnchor="margin" w:tblpY="5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</w:tblGrid>
      <w:tr w:rsidR="0045209E" w:rsidRPr="00D54784" w:rsidTr="00837A57">
        <w:trPr>
          <w:trHeight w:val="83"/>
        </w:trPr>
        <w:tc>
          <w:tcPr>
            <w:tcW w:w="5230" w:type="dxa"/>
          </w:tcPr>
          <w:p w:rsidR="0045209E" w:rsidRPr="0045209E" w:rsidRDefault="0045209E" w:rsidP="00452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4784" w:rsidRDefault="00D54784" w:rsidP="00D54784">
      <w:pPr>
        <w:jc w:val="both"/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837A57" w:rsidTr="001F7D46">
        <w:tc>
          <w:tcPr>
            <w:tcW w:w="5070" w:type="dxa"/>
          </w:tcPr>
          <w:p w:rsidR="00837A57" w:rsidRPr="00837A57" w:rsidRDefault="00DB2865" w:rsidP="001F7D4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45913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913">
              <w:rPr>
                <w:rFonts w:ascii="Times New Roman" w:hAnsi="Times New Roman"/>
                <w:sz w:val="28"/>
                <w:szCs w:val="28"/>
              </w:rPr>
      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Pr="00945913">
              <w:rPr>
                <w:rFonts w:ascii="Times New Roman" w:hAnsi="Times New Roman"/>
                <w:sz w:val="28"/>
                <w:szCs w:val="28"/>
              </w:rPr>
              <w:t xml:space="preserve"> труднодоступные  населенные пункты</w:t>
            </w:r>
            <w:r w:rsidR="00837A57" w:rsidRPr="00837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7A57" w:rsidRPr="00837A57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="00837A57" w:rsidRPr="00837A57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837A57" w:rsidRPr="00837A5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837A57" w:rsidRDefault="00837A57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</w:tc>
      </w:tr>
    </w:tbl>
    <w:p w:rsidR="00D54784" w:rsidRPr="00EC55C6" w:rsidRDefault="0045209E" w:rsidP="00297C5B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="00D54784" w:rsidRPr="00EC55C6">
        <w:rPr>
          <w:color w:val="000000"/>
          <w:sz w:val="28"/>
          <w:szCs w:val="28"/>
        </w:rPr>
        <w:t>соответствии со статьей 78 Бюджетного кодекса Ро</w:t>
      </w:r>
      <w:r w:rsidR="00912A90">
        <w:rPr>
          <w:color w:val="000000"/>
          <w:sz w:val="28"/>
          <w:szCs w:val="28"/>
        </w:rPr>
        <w:t xml:space="preserve">ссийской Федерации, </w:t>
      </w:r>
      <w:r w:rsidR="00D54784" w:rsidRPr="00EC55C6">
        <w:rPr>
          <w:color w:val="000000"/>
          <w:sz w:val="28"/>
          <w:szCs w:val="28"/>
        </w:rPr>
        <w:t>п</w:t>
      </w:r>
      <w:r w:rsidR="00D54784" w:rsidRPr="00EC55C6">
        <w:rPr>
          <w:rStyle w:val="aff"/>
          <w:i w:val="0"/>
          <w:color w:val="000000"/>
          <w:sz w:val="28"/>
          <w:szCs w:val="28"/>
        </w:rPr>
        <w:t>остановлением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rStyle w:val="aff"/>
          <w:i w:val="0"/>
          <w:color w:val="000000"/>
          <w:sz w:val="28"/>
          <w:szCs w:val="28"/>
        </w:rPr>
        <w:t>Правительства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>Р</w:t>
      </w:r>
      <w:r w:rsidR="007134CB">
        <w:rPr>
          <w:color w:val="000000"/>
          <w:sz w:val="28"/>
          <w:szCs w:val="28"/>
        </w:rPr>
        <w:t xml:space="preserve">оссийской </w:t>
      </w:r>
      <w:r w:rsidR="00D54784" w:rsidRPr="00EC55C6">
        <w:rPr>
          <w:color w:val="000000"/>
          <w:sz w:val="28"/>
          <w:szCs w:val="28"/>
        </w:rPr>
        <w:t>Ф</w:t>
      </w:r>
      <w:r w:rsidR="007134CB">
        <w:rPr>
          <w:color w:val="000000"/>
          <w:sz w:val="28"/>
          <w:szCs w:val="28"/>
        </w:rPr>
        <w:t>едерации</w:t>
      </w:r>
      <w:r w:rsidR="00D54784" w:rsidRPr="00EC55C6">
        <w:rPr>
          <w:color w:val="000000"/>
          <w:sz w:val="28"/>
          <w:szCs w:val="28"/>
        </w:rPr>
        <w:t xml:space="preserve"> от </w:t>
      </w:r>
      <w:r w:rsidR="00C17176">
        <w:rPr>
          <w:color w:val="000000"/>
          <w:sz w:val="28"/>
          <w:szCs w:val="28"/>
        </w:rPr>
        <w:t>25</w:t>
      </w:r>
      <w:r w:rsidR="00D54784" w:rsidRPr="00EC55C6">
        <w:rPr>
          <w:color w:val="000000"/>
          <w:sz w:val="28"/>
          <w:szCs w:val="28"/>
        </w:rPr>
        <w:t xml:space="preserve"> </w:t>
      </w:r>
      <w:r w:rsidR="00C17176">
        <w:rPr>
          <w:color w:val="000000"/>
          <w:sz w:val="28"/>
          <w:szCs w:val="28"/>
        </w:rPr>
        <w:t>октяб</w:t>
      </w:r>
      <w:r w:rsidR="00D54784" w:rsidRPr="00EC55C6">
        <w:rPr>
          <w:color w:val="000000"/>
          <w:sz w:val="28"/>
          <w:szCs w:val="28"/>
        </w:rPr>
        <w:t>ря 202</w:t>
      </w:r>
      <w:r w:rsidR="00C17176">
        <w:rPr>
          <w:color w:val="000000"/>
          <w:sz w:val="28"/>
          <w:szCs w:val="28"/>
        </w:rPr>
        <w:t>3</w:t>
      </w:r>
      <w:r w:rsidR="00D54784" w:rsidRPr="00EC55C6">
        <w:rPr>
          <w:color w:val="000000"/>
          <w:sz w:val="28"/>
          <w:szCs w:val="28"/>
        </w:rPr>
        <w:t xml:space="preserve"> года № </w:t>
      </w:r>
      <w:r w:rsidR="00D54784" w:rsidRPr="00EC55C6">
        <w:rPr>
          <w:rStyle w:val="aff"/>
          <w:i w:val="0"/>
          <w:color w:val="000000"/>
          <w:sz w:val="28"/>
          <w:szCs w:val="28"/>
        </w:rPr>
        <w:t>1</w:t>
      </w:r>
      <w:r w:rsidR="00C17176">
        <w:rPr>
          <w:rStyle w:val="aff"/>
          <w:i w:val="0"/>
          <w:color w:val="000000"/>
          <w:sz w:val="28"/>
          <w:szCs w:val="28"/>
        </w:rPr>
        <w:t>782</w:t>
      </w:r>
      <w:r w:rsidR="00D54784" w:rsidRPr="00EC55C6">
        <w:rPr>
          <w:rStyle w:val="aff"/>
          <w:i w:val="0"/>
          <w:color w:val="000000"/>
          <w:sz w:val="28"/>
          <w:szCs w:val="28"/>
        </w:rPr>
        <w:t xml:space="preserve"> </w:t>
      </w:r>
      <w:r w:rsidR="007134CB">
        <w:rPr>
          <w:rStyle w:val="aff"/>
          <w:i w:val="0"/>
          <w:color w:val="000000"/>
          <w:sz w:val="28"/>
          <w:szCs w:val="28"/>
        </w:rPr>
        <w:t>«</w:t>
      </w:r>
      <w:r w:rsidR="00C17176" w:rsidRPr="00C17176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C17176" w:rsidRPr="00C17176">
        <w:rPr>
          <w:sz w:val="28"/>
          <w:szCs w:val="28"/>
        </w:rPr>
        <w:t xml:space="preserve"> </w:t>
      </w:r>
      <w:proofErr w:type="gramStart"/>
      <w:r w:rsidR="00C17176" w:rsidRPr="00C17176">
        <w:rPr>
          <w:sz w:val="28"/>
          <w:szCs w:val="28"/>
        </w:rPr>
        <w:t>проведение отборов получателей указанных субсидий, в том</w:t>
      </w:r>
      <w:r w:rsidR="00C17176">
        <w:rPr>
          <w:sz w:val="28"/>
          <w:szCs w:val="28"/>
        </w:rPr>
        <w:t xml:space="preserve"> числе грантов в форме субсидий</w:t>
      </w:r>
      <w:r w:rsidR="007134CB" w:rsidRPr="00C17176">
        <w:rPr>
          <w:color w:val="000000"/>
          <w:sz w:val="28"/>
          <w:szCs w:val="28"/>
        </w:rPr>
        <w:t>»</w:t>
      </w:r>
      <w:r w:rsidR="00D54784" w:rsidRPr="00C17176">
        <w:rPr>
          <w:color w:val="000000"/>
          <w:sz w:val="28"/>
          <w:szCs w:val="28"/>
        </w:rPr>
        <w:t>,</w:t>
      </w:r>
      <w:r w:rsidR="00D54784" w:rsidRPr="00EC55C6">
        <w:rPr>
          <w:color w:val="000000"/>
          <w:sz w:val="28"/>
          <w:szCs w:val="28"/>
        </w:rPr>
        <w:t xml:space="preserve"> </w:t>
      </w:r>
      <w:hyperlink r:id="rId10" w:anchor="/document/73372061/entry/0" w:history="1">
        <w:r w:rsidR="00D54784" w:rsidRPr="00EC55C6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="00D54784" w:rsidRPr="00EC55C6">
        <w:rPr>
          <w:color w:val="000000"/>
          <w:sz w:val="28"/>
          <w:szCs w:val="28"/>
        </w:rPr>
        <w:t xml:space="preserve"> Правительства Вологодской области от 24 декабря 2019 года </w:t>
      </w:r>
      <w:r w:rsidR="00EC55C6">
        <w:rPr>
          <w:color w:val="000000"/>
          <w:sz w:val="28"/>
          <w:szCs w:val="28"/>
        </w:rPr>
        <w:t>№</w:t>
      </w:r>
      <w:r w:rsidR="00D54784" w:rsidRPr="00EC55C6">
        <w:rPr>
          <w:color w:val="000000"/>
          <w:sz w:val="28"/>
          <w:szCs w:val="28"/>
        </w:rPr>
        <w:t xml:space="preserve"> 1300 </w:t>
      </w:r>
      <w:r w:rsidR="007134CB">
        <w:rPr>
          <w:color w:val="000000"/>
          <w:sz w:val="28"/>
          <w:szCs w:val="28"/>
        </w:rPr>
        <w:t>«О государственной программе «</w:t>
      </w:r>
      <w:r w:rsidR="00D54784" w:rsidRPr="00EC55C6">
        <w:rPr>
          <w:color w:val="000000"/>
          <w:sz w:val="28"/>
          <w:szCs w:val="28"/>
        </w:rPr>
        <w:t>Экономическое развитие Вологодской области на 2021 - 2025 годы»</w:t>
      </w:r>
      <w:r w:rsidR="00C17176">
        <w:rPr>
          <w:color w:val="000000"/>
          <w:sz w:val="28"/>
          <w:szCs w:val="28"/>
        </w:rPr>
        <w:t>,</w:t>
      </w:r>
      <w:r w:rsidR="00D54784" w:rsidRPr="00EC55C6">
        <w:rPr>
          <w:color w:val="000000"/>
          <w:sz w:val="28"/>
          <w:szCs w:val="28"/>
        </w:rPr>
        <w:t xml:space="preserve"> в целях реализации муниципальной программы </w:t>
      </w:r>
      <w:r w:rsidR="00D54784" w:rsidRPr="00EC55C6">
        <w:rPr>
          <w:sz w:val="28"/>
          <w:szCs w:val="28"/>
        </w:rPr>
        <w:t>«</w:t>
      </w:r>
      <w:r w:rsidR="00D54784" w:rsidRPr="00EC55C6">
        <w:rPr>
          <w:color w:val="000000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D54784" w:rsidRPr="00EC55C6">
        <w:rPr>
          <w:color w:val="000000"/>
          <w:sz w:val="28"/>
          <w:szCs w:val="28"/>
        </w:rPr>
        <w:t>Тарногском</w:t>
      </w:r>
      <w:proofErr w:type="spellEnd"/>
      <w:r w:rsidR="00D54784" w:rsidRPr="00EC55C6">
        <w:rPr>
          <w:color w:val="000000"/>
          <w:sz w:val="28"/>
          <w:szCs w:val="28"/>
        </w:rPr>
        <w:t xml:space="preserve"> муниципальном </w:t>
      </w:r>
      <w:r w:rsidR="00DB2865">
        <w:rPr>
          <w:color w:val="000000"/>
          <w:sz w:val="28"/>
          <w:szCs w:val="28"/>
        </w:rPr>
        <w:t>округ</w:t>
      </w:r>
      <w:r w:rsidR="00D54784" w:rsidRPr="00EC55C6">
        <w:rPr>
          <w:color w:val="000000"/>
          <w:sz w:val="28"/>
          <w:szCs w:val="28"/>
        </w:rPr>
        <w:t>е на 202</w:t>
      </w:r>
      <w:r w:rsidR="00DD51C9">
        <w:rPr>
          <w:color w:val="000000"/>
          <w:sz w:val="28"/>
          <w:szCs w:val="28"/>
        </w:rPr>
        <w:t>3</w:t>
      </w:r>
      <w:r w:rsidR="00D54784" w:rsidRPr="00EC55C6">
        <w:rPr>
          <w:color w:val="000000"/>
          <w:sz w:val="28"/>
          <w:szCs w:val="28"/>
        </w:rPr>
        <w:t>-202</w:t>
      </w:r>
      <w:r w:rsidR="00C17176">
        <w:rPr>
          <w:color w:val="000000"/>
          <w:sz w:val="28"/>
          <w:szCs w:val="28"/>
        </w:rPr>
        <w:t>7</w:t>
      </w:r>
      <w:r w:rsidR="00D54784" w:rsidRPr="00EC55C6">
        <w:rPr>
          <w:color w:val="000000"/>
          <w:sz w:val="28"/>
          <w:szCs w:val="28"/>
        </w:rPr>
        <w:t xml:space="preserve"> годы»</w:t>
      </w:r>
      <w:r w:rsidR="00D54784" w:rsidRPr="00EC55C6">
        <w:rPr>
          <w:sz w:val="28"/>
          <w:szCs w:val="28"/>
        </w:rPr>
        <w:t xml:space="preserve">, </w:t>
      </w:r>
      <w:r w:rsidR="00D54784" w:rsidRPr="00EC55C6">
        <w:rPr>
          <w:color w:val="000000"/>
          <w:sz w:val="28"/>
          <w:szCs w:val="28"/>
        </w:rPr>
        <w:t xml:space="preserve">утвержденной постановлением администрации </w:t>
      </w:r>
      <w:r w:rsidR="00837A57">
        <w:rPr>
          <w:color w:val="000000"/>
          <w:sz w:val="28"/>
          <w:szCs w:val="28"/>
        </w:rPr>
        <w:t xml:space="preserve"> </w:t>
      </w:r>
      <w:proofErr w:type="spellStart"/>
      <w:r w:rsidR="00D54784" w:rsidRPr="00EC55C6">
        <w:rPr>
          <w:color w:val="000000"/>
          <w:sz w:val="28"/>
          <w:szCs w:val="28"/>
        </w:rPr>
        <w:t>Тарногского</w:t>
      </w:r>
      <w:proofErr w:type="spellEnd"/>
      <w:r w:rsidR="00D54784" w:rsidRPr="00EC55C6">
        <w:rPr>
          <w:color w:val="000000"/>
          <w:sz w:val="28"/>
          <w:szCs w:val="28"/>
        </w:rPr>
        <w:t xml:space="preserve">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lastRenderedPageBreak/>
        <w:t xml:space="preserve">муниципального </w:t>
      </w:r>
      <w:r w:rsidR="00837A57">
        <w:rPr>
          <w:color w:val="000000"/>
          <w:sz w:val="28"/>
          <w:szCs w:val="28"/>
        </w:rPr>
        <w:t xml:space="preserve"> </w:t>
      </w:r>
      <w:r w:rsidR="00DB2865">
        <w:rPr>
          <w:color w:val="000000"/>
          <w:sz w:val="28"/>
          <w:szCs w:val="28"/>
        </w:rPr>
        <w:t>окру</w:t>
      </w:r>
      <w:r w:rsidR="003C0FCD">
        <w:rPr>
          <w:color w:val="000000"/>
          <w:sz w:val="28"/>
          <w:szCs w:val="28"/>
        </w:rPr>
        <w:t>г</w:t>
      </w:r>
      <w:r w:rsidR="00D54784" w:rsidRPr="00EC55C6">
        <w:rPr>
          <w:color w:val="000000"/>
          <w:sz w:val="28"/>
          <w:szCs w:val="28"/>
        </w:rPr>
        <w:t xml:space="preserve">а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от </w:t>
      </w:r>
      <w:r w:rsidR="00837A57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12</w:t>
      </w:r>
      <w:r w:rsidR="00D54784" w:rsidRPr="00EC55C6">
        <w:rPr>
          <w:color w:val="000000"/>
          <w:sz w:val="28"/>
          <w:szCs w:val="28"/>
        </w:rPr>
        <w:t>.12.202</w:t>
      </w:r>
      <w:r w:rsidR="00EA6D9D">
        <w:rPr>
          <w:color w:val="000000"/>
          <w:sz w:val="28"/>
          <w:szCs w:val="28"/>
        </w:rPr>
        <w:t>2</w:t>
      </w:r>
      <w:r w:rsidR="00D54784" w:rsidRPr="00EC55C6">
        <w:rPr>
          <w:color w:val="000000"/>
          <w:sz w:val="28"/>
          <w:szCs w:val="28"/>
        </w:rPr>
        <w:t xml:space="preserve"> </w:t>
      </w:r>
      <w:r w:rsidR="00837A57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года №12</w:t>
      </w:r>
      <w:proofErr w:type="gramEnd"/>
      <w:r w:rsidR="00D54784" w:rsidRPr="00EC55C6">
        <w:rPr>
          <w:color w:val="000000"/>
          <w:sz w:val="28"/>
          <w:szCs w:val="28"/>
        </w:rPr>
        <w:t xml:space="preserve">, руководствуясь Уставом </w:t>
      </w:r>
      <w:proofErr w:type="spellStart"/>
      <w:r w:rsidR="00D54784" w:rsidRPr="00EC55C6">
        <w:rPr>
          <w:color w:val="000000"/>
          <w:sz w:val="28"/>
          <w:szCs w:val="28"/>
        </w:rPr>
        <w:t>Тарногск</w:t>
      </w:r>
      <w:r w:rsidR="00912A90">
        <w:rPr>
          <w:color w:val="000000"/>
          <w:sz w:val="28"/>
          <w:szCs w:val="28"/>
        </w:rPr>
        <w:t>ого</w:t>
      </w:r>
      <w:proofErr w:type="spellEnd"/>
      <w:r w:rsidR="00D54784" w:rsidRPr="00EC55C6">
        <w:rPr>
          <w:color w:val="000000"/>
          <w:sz w:val="28"/>
          <w:szCs w:val="28"/>
        </w:rPr>
        <w:t xml:space="preserve">  муниципальн</w:t>
      </w:r>
      <w:r w:rsidR="00912A90">
        <w:rPr>
          <w:color w:val="000000"/>
          <w:sz w:val="28"/>
          <w:szCs w:val="28"/>
        </w:rPr>
        <w:t>ого</w:t>
      </w:r>
      <w:r w:rsidR="00D54784" w:rsidRPr="00EC55C6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округ</w:t>
      </w:r>
      <w:r w:rsidR="00912A90">
        <w:rPr>
          <w:color w:val="000000"/>
          <w:sz w:val="28"/>
          <w:szCs w:val="28"/>
        </w:rPr>
        <w:t>а</w:t>
      </w:r>
      <w:r w:rsidR="00D54784" w:rsidRPr="00EC55C6">
        <w:rPr>
          <w:color w:val="000000"/>
          <w:sz w:val="28"/>
          <w:szCs w:val="28"/>
        </w:rPr>
        <w:t xml:space="preserve">, администрация </w:t>
      </w:r>
      <w:r w:rsidR="00EA6D9D">
        <w:rPr>
          <w:color w:val="000000"/>
          <w:sz w:val="28"/>
          <w:szCs w:val="28"/>
        </w:rPr>
        <w:t>округа</w:t>
      </w:r>
    </w:p>
    <w:p w:rsidR="00D54784" w:rsidRPr="00D54784" w:rsidRDefault="00D54784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20"/>
          <w:sz w:val="40"/>
          <w:szCs w:val="40"/>
        </w:rPr>
      </w:pPr>
      <w:r w:rsidRPr="00D54784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55692" w:rsidRPr="00837A57" w:rsidRDefault="00555692" w:rsidP="00297C5B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EA6D9D" w:rsidRPr="00945913">
        <w:rPr>
          <w:rFonts w:ascii="Times New Roman" w:hAnsi="Times New Roman"/>
          <w:sz w:val="28"/>
          <w:szCs w:val="28"/>
        </w:rPr>
        <w:t>предоставления и</w:t>
      </w:r>
      <w:r w:rsidR="00EA6D9D">
        <w:rPr>
          <w:rFonts w:ascii="Times New Roman" w:hAnsi="Times New Roman"/>
          <w:sz w:val="28"/>
          <w:szCs w:val="28"/>
        </w:rPr>
        <w:t xml:space="preserve"> </w:t>
      </w:r>
      <w:r w:rsidR="00EA6D9D" w:rsidRPr="00945913">
        <w:rPr>
          <w:rFonts w:ascii="Times New Roman" w:hAnsi="Times New Roman"/>
          <w:sz w:val="28"/>
          <w:szCs w:val="28"/>
        </w:rPr>
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 w:rsidR="00EA6D9D">
        <w:rPr>
          <w:rFonts w:ascii="Times New Roman" w:hAnsi="Times New Roman"/>
          <w:sz w:val="28"/>
          <w:szCs w:val="28"/>
        </w:rPr>
        <w:t xml:space="preserve"> (или)</w:t>
      </w:r>
      <w:r w:rsidR="00EA6D9D" w:rsidRPr="00945913">
        <w:rPr>
          <w:rFonts w:ascii="Times New Roman" w:hAnsi="Times New Roman"/>
          <w:sz w:val="28"/>
          <w:szCs w:val="28"/>
        </w:rPr>
        <w:t xml:space="preserve"> труднодоступные  населенные пункты</w:t>
      </w:r>
      <w:r w:rsidR="00EA6D9D" w:rsidRPr="00837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D9D"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EA6D9D" w:rsidRPr="00837A57">
        <w:rPr>
          <w:rFonts w:ascii="Times New Roman" w:hAnsi="Times New Roman"/>
          <w:sz w:val="28"/>
          <w:szCs w:val="28"/>
        </w:rPr>
        <w:t xml:space="preserve"> муниципального </w:t>
      </w:r>
      <w:r w:rsidR="00EA6D9D">
        <w:rPr>
          <w:rFonts w:ascii="Times New Roman" w:hAnsi="Times New Roman"/>
          <w:sz w:val="28"/>
          <w:szCs w:val="28"/>
        </w:rPr>
        <w:t>округ</w:t>
      </w:r>
      <w:r w:rsidR="00EA6D9D" w:rsidRPr="00837A57">
        <w:rPr>
          <w:rFonts w:ascii="Times New Roman" w:hAnsi="Times New Roman"/>
          <w:sz w:val="28"/>
          <w:szCs w:val="28"/>
        </w:rPr>
        <w:t xml:space="preserve">а </w:t>
      </w:r>
      <w:r w:rsidR="004B1D1C" w:rsidRPr="00837A57">
        <w:rPr>
          <w:rFonts w:ascii="Times New Roman" w:hAnsi="Times New Roman"/>
          <w:sz w:val="28"/>
          <w:szCs w:val="28"/>
        </w:rPr>
        <w:t>(</w:t>
      </w:r>
      <w:r w:rsidR="00EA6D9D">
        <w:rPr>
          <w:rFonts w:ascii="Times New Roman" w:hAnsi="Times New Roman"/>
          <w:sz w:val="28"/>
          <w:szCs w:val="28"/>
        </w:rPr>
        <w:t>Приложение 1</w:t>
      </w:r>
      <w:r w:rsidR="004B1D1C" w:rsidRPr="00837A57">
        <w:rPr>
          <w:rFonts w:ascii="Times New Roman" w:hAnsi="Times New Roman"/>
          <w:sz w:val="28"/>
          <w:szCs w:val="28"/>
        </w:rPr>
        <w:t>).</w:t>
      </w:r>
    </w:p>
    <w:p w:rsidR="00555692" w:rsidRPr="00837A57" w:rsidRDefault="00555692" w:rsidP="00297C5B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>Признать утратившим силу следующие постановления</w:t>
      </w:r>
      <w:r w:rsidR="007134CB" w:rsidRPr="00837A57">
        <w:rPr>
          <w:rFonts w:ascii="Times New Roman" w:hAnsi="Times New Roman"/>
          <w:sz w:val="28"/>
          <w:szCs w:val="28"/>
        </w:rPr>
        <w:t xml:space="preserve"> </w:t>
      </w:r>
      <w:r w:rsidRPr="00837A5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37A57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45209E" w:rsidRPr="00837A57" w:rsidRDefault="00837A57" w:rsidP="00297C5B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</w:t>
      </w:r>
      <w:r w:rsidR="00555692" w:rsidRPr="00837A57">
        <w:rPr>
          <w:rFonts w:ascii="Times New Roman" w:hAnsi="Times New Roman"/>
          <w:sz w:val="28"/>
          <w:szCs w:val="28"/>
        </w:rPr>
        <w:t xml:space="preserve">- от </w:t>
      </w:r>
      <w:r w:rsidR="00C17176">
        <w:rPr>
          <w:rFonts w:ascii="Times New Roman" w:hAnsi="Times New Roman"/>
          <w:sz w:val="28"/>
          <w:szCs w:val="28"/>
        </w:rPr>
        <w:t>01.02</w:t>
      </w:r>
      <w:r w:rsidR="00555692" w:rsidRPr="00837A57">
        <w:rPr>
          <w:rFonts w:ascii="Times New Roman" w:hAnsi="Times New Roman"/>
          <w:sz w:val="28"/>
          <w:szCs w:val="28"/>
        </w:rPr>
        <w:t>.202</w:t>
      </w:r>
      <w:r w:rsidR="00C17176">
        <w:rPr>
          <w:rFonts w:ascii="Times New Roman" w:hAnsi="Times New Roman"/>
          <w:sz w:val="28"/>
          <w:szCs w:val="28"/>
        </w:rPr>
        <w:t>3</w:t>
      </w:r>
      <w:r w:rsidR="00555692" w:rsidRPr="00837A57">
        <w:rPr>
          <w:rFonts w:ascii="Times New Roman" w:hAnsi="Times New Roman"/>
          <w:sz w:val="28"/>
          <w:szCs w:val="28"/>
        </w:rPr>
        <w:t xml:space="preserve">г. № </w:t>
      </w:r>
      <w:r w:rsidR="00C17176">
        <w:rPr>
          <w:rFonts w:ascii="Times New Roman" w:hAnsi="Times New Roman"/>
          <w:sz w:val="28"/>
          <w:szCs w:val="28"/>
        </w:rPr>
        <w:t>99</w:t>
      </w:r>
      <w:r w:rsidR="00555692" w:rsidRPr="00837A57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пункты»;</w:t>
      </w:r>
    </w:p>
    <w:p w:rsidR="00555692" w:rsidRPr="00837A57" w:rsidRDefault="00837A57" w:rsidP="00297C5B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-</w:t>
      </w:r>
      <w:r w:rsidR="00555692" w:rsidRPr="00837A57">
        <w:rPr>
          <w:rFonts w:ascii="Times New Roman" w:hAnsi="Times New Roman"/>
          <w:sz w:val="28"/>
          <w:szCs w:val="28"/>
        </w:rPr>
        <w:t xml:space="preserve"> </w:t>
      </w:r>
      <w:r w:rsidR="004B1D1C" w:rsidRPr="00837A57">
        <w:rPr>
          <w:rFonts w:ascii="Times New Roman" w:hAnsi="Times New Roman"/>
          <w:sz w:val="28"/>
          <w:szCs w:val="28"/>
        </w:rPr>
        <w:t xml:space="preserve">от </w:t>
      </w:r>
      <w:r w:rsidR="00C17176">
        <w:rPr>
          <w:rFonts w:ascii="Times New Roman" w:hAnsi="Times New Roman"/>
          <w:sz w:val="28"/>
          <w:szCs w:val="28"/>
        </w:rPr>
        <w:t>01.11.2023</w:t>
      </w:r>
      <w:r w:rsidR="00555692" w:rsidRPr="00837A57">
        <w:rPr>
          <w:rFonts w:ascii="Times New Roman" w:hAnsi="Times New Roman"/>
          <w:sz w:val="28"/>
          <w:szCs w:val="28"/>
        </w:rPr>
        <w:t xml:space="preserve">. № </w:t>
      </w:r>
      <w:r w:rsidR="00C17176">
        <w:rPr>
          <w:rFonts w:ascii="Times New Roman" w:hAnsi="Times New Roman"/>
          <w:sz w:val="28"/>
          <w:szCs w:val="28"/>
        </w:rPr>
        <w:t>867</w:t>
      </w:r>
      <w:r w:rsidR="00555692" w:rsidRPr="00837A57">
        <w:rPr>
          <w:rFonts w:ascii="Times New Roman" w:hAnsi="Times New Roman"/>
          <w:sz w:val="28"/>
          <w:szCs w:val="28"/>
        </w:rPr>
        <w:t xml:space="preserve"> «О внесении изменений в пост</w:t>
      </w:r>
      <w:r w:rsidR="00EA6D9D">
        <w:rPr>
          <w:rFonts w:ascii="Times New Roman" w:hAnsi="Times New Roman"/>
          <w:sz w:val="28"/>
          <w:szCs w:val="28"/>
        </w:rPr>
        <w:t xml:space="preserve">ановление администрации от </w:t>
      </w:r>
      <w:r w:rsidR="00C17176">
        <w:rPr>
          <w:rFonts w:ascii="Times New Roman" w:hAnsi="Times New Roman"/>
          <w:sz w:val="28"/>
          <w:szCs w:val="28"/>
        </w:rPr>
        <w:t>01.02.2023</w:t>
      </w:r>
      <w:r w:rsidR="00EA6D9D">
        <w:rPr>
          <w:rFonts w:ascii="Times New Roman" w:hAnsi="Times New Roman"/>
          <w:sz w:val="28"/>
          <w:szCs w:val="28"/>
        </w:rPr>
        <w:t xml:space="preserve"> г. № </w:t>
      </w:r>
      <w:r w:rsidR="00C17176">
        <w:rPr>
          <w:rFonts w:ascii="Times New Roman" w:hAnsi="Times New Roman"/>
          <w:sz w:val="28"/>
          <w:szCs w:val="28"/>
        </w:rPr>
        <w:t>99</w:t>
      </w:r>
      <w:r w:rsidR="00555692" w:rsidRPr="00837A57">
        <w:rPr>
          <w:rFonts w:ascii="Times New Roman" w:hAnsi="Times New Roman"/>
          <w:sz w:val="28"/>
          <w:szCs w:val="28"/>
        </w:rPr>
        <w:t>»;</w:t>
      </w:r>
    </w:p>
    <w:p w:rsidR="00D54784" w:rsidRPr="00837A57" w:rsidRDefault="00D54784" w:rsidP="00297C5B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837A57">
        <w:rPr>
          <w:rFonts w:ascii="Times New Roman" w:hAnsi="Times New Roman"/>
          <w:color w:val="000000"/>
          <w:sz w:val="28"/>
          <w:szCs w:val="28"/>
        </w:rPr>
        <w:t>подлежит опубликованию в газете «</w:t>
      </w:r>
      <w:proofErr w:type="spellStart"/>
      <w:r w:rsidR="00837A57">
        <w:rPr>
          <w:rFonts w:ascii="Times New Roman" w:hAnsi="Times New Roman"/>
          <w:color w:val="000000"/>
          <w:sz w:val="28"/>
          <w:szCs w:val="28"/>
        </w:rPr>
        <w:t>Кокшеньга</w:t>
      </w:r>
      <w:proofErr w:type="spellEnd"/>
      <w:r w:rsidR="00837A57">
        <w:rPr>
          <w:rFonts w:ascii="Times New Roman" w:hAnsi="Times New Roman"/>
          <w:color w:val="000000"/>
          <w:sz w:val="28"/>
          <w:szCs w:val="28"/>
        </w:rPr>
        <w:t>» и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размещению на официальном сайте </w:t>
      </w:r>
      <w:proofErr w:type="spellStart"/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>Тарногского</w:t>
      </w:r>
      <w:proofErr w:type="spellEnd"/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</w:t>
      </w:r>
      <w:r w:rsidR="00711E18">
        <w:rPr>
          <w:rFonts w:ascii="Times New Roman" w:hAnsi="Times New Roman"/>
          <w:color w:val="000000"/>
          <w:sz w:val="28"/>
          <w:szCs w:val="28"/>
          <w:lang w:bidi="ru-RU"/>
        </w:rPr>
        <w:t>округ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>а в информационно-телекоммуникационной сети «Интернет».</w:t>
      </w:r>
    </w:p>
    <w:p w:rsidR="00D54784" w:rsidRPr="00D54784" w:rsidRDefault="00D54784" w:rsidP="00297C5B">
      <w:pPr>
        <w:pStyle w:val="2d"/>
        <w:tabs>
          <w:tab w:val="left" w:pos="567"/>
          <w:tab w:val="left" w:pos="993"/>
        </w:tabs>
        <w:suppressAutoHyphens/>
        <w:spacing w:after="0" w:line="276" w:lineRule="auto"/>
        <w:ind w:left="567" w:right="-1"/>
        <w:jc w:val="both"/>
        <w:rPr>
          <w:color w:val="000000"/>
          <w:sz w:val="36"/>
          <w:szCs w:val="36"/>
          <w:lang w:bidi="ru-RU"/>
        </w:rPr>
      </w:pPr>
    </w:p>
    <w:p w:rsidR="00D54784" w:rsidRPr="00D54784" w:rsidRDefault="00711E18" w:rsidP="00297C5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округа</w:t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837A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А.В. Кочкин</w:t>
      </w:r>
    </w:p>
    <w:p w:rsidR="00D54784" w:rsidRDefault="00D54784" w:rsidP="00297C5B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A65E9B" w:rsidRDefault="00A65E9B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17176" w:rsidRDefault="00C17176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0FD0" w:rsidRDefault="00E20FD0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7C5B" w:rsidRDefault="00297C5B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7A57" w:rsidRDefault="00837A57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837A57" w:rsidTr="00837A57">
        <w:tc>
          <w:tcPr>
            <w:tcW w:w="5495" w:type="dxa"/>
          </w:tcPr>
          <w:p w:rsidR="00837A57" w:rsidRDefault="00837A57" w:rsidP="00297C5B">
            <w:pPr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837A57" w:rsidRDefault="00837A57" w:rsidP="00297C5B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65E9B" w:rsidRDefault="00711E18" w:rsidP="00297C5B">
      <w:pPr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711E18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EF3B02" w:rsidRDefault="00EF3B02" w:rsidP="00297C5B">
      <w:pPr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 постановлению администрации</w:t>
      </w:r>
    </w:p>
    <w:p w:rsidR="00EF3B02" w:rsidRDefault="00EF3B02" w:rsidP="00297C5B">
      <w:pPr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округа</w:t>
      </w:r>
    </w:p>
    <w:p w:rsidR="00711E18" w:rsidRPr="00711E18" w:rsidRDefault="00EF3B02" w:rsidP="00297C5B">
      <w:pPr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 № __</w:t>
      </w:r>
    </w:p>
    <w:p w:rsidR="00A65E9B" w:rsidRPr="00837A57" w:rsidRDefault="00A65E9B" w:rsidP="00297C5B">
      <w:pPr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F3B02" w:rsidRDefault="00EF3B02" w:rsidP="00297C5B">
      <w:pPr>
        <w:pStyle w:val="ConsPlusTitle"/>
        <w:spacing w:line="276" w:lineRule="auto"/>
        <w:jc w:val="center"/>
        <w:rPr>
          <w:szCs w:val="28"/>
        </w:rPr>
      </w:pP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  <w:proofErr w:type="gramStart"/>
      <w:r w:rsidRPr="00E452E4">
        <w:rPr>
          <w:szCs w:val="28"/>
        </w:rPr>
        <w:t>П</w:t>
      </w:r>
      <w:proofErr w:type="gramEnd"/>
      <w:r w:rsidRPr="00E452E4">
        <w:rPr>
          <w:szCs w:val="28"/>
        </w:rPr>
        <w:t xml:space="preserve"> О Р Я Д О К</w:t>
      </w:r>
    </w:p>
    <w:p w:rsidR="00711E18" w:rsidRDefault="00711E18" w:rsidP="00297C5B">
      <w:pPr>
        <w:pStyle w:val="ConsPlusTitle"/>
        <w:spacing w:line="276" w:lineRule="auto"/>
        <w:jc w:val="center"/>
        <w:rPr>
          <w:szCs w:val="28"/>
        </w:rPr>
      </w:pPr>
      <w:r w:rsidRPr="00945913">
        <w:rPr>
          <w:szCs w:val="28"/>
        </w:rPr>
        <w:t>предоставления и</w:t>
      </w:r>
      <w:r>
        <w:rPr>
          <w:szCs w:val="28"/>
        </w:rPr>
        <w:t xml:space="preserve"> </w:t>
      </w:r>
      <w:r w:rsidRPr="00945913">
        <w:rPr>
          <w:szCs w:val="28"/>
        </w:rPr>
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>
        <w:rPr>
          <w:szCs w:val="28"/>
        </w:rPr>
        <w:t xml:space="preserve"> (или)</w:t>
      </w:r>
      <w:r w:rsidRPr="00945913">
        <w:rPr>
          <w:szCs w:val="28"/>
        </w:rPr>
        <w:t xml:space="preserve"> труднодоступные  населенные пункты</w:t>
      </w:r>
      <w:r w:rsidRPr="00837A57">
        <w:rPr>
          <w:szCs w:val="28"/>
        </w:rPr>
        <w:t xml:space="preserve"> </w:t>
      </w:r>
      <w:proofErr w:type="spellStart"/>
      <w:r w:rsidRPr="00837A57">
        <w:rPr>
          <w:szCs w:val="28"/>
        </w:rPr>
        <w:t>Тарногского</w:t>
      </w:r>
      <w:proofErr w:type="spellEnd"/>
      <w:r w:rsidRPr="00837A57">
        <w:rPr>
          <w:szCs w:val="28"/>
        </w:rPr>
        <w:t xml:space="preserve"> муниципального </w:t>
      </w:r>
      <w:r>
        <w:rPr>
          <w:szCs w:val="28"/>
        </w:rPr>
        <w:t>округ</w:t>
      </w:r>
      <w:r w:rsidRPr="00837A57">
        <w:rPr>
          <w:szCs w:val="28"/>
        </w:rPr>
        <w:t>а</w:t>
      </w:r>
      <w:r w:rsidRPr="00E452E4">
        <w:rPr>
          <w:szCs w:val="28"/>
        </w:rPr>
        <w:t xml:space="preserve"> </w:t>
      </w: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(далее-Порядок)</w:t>
      </w: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</w:p>
    <w:p w:rsidR="00A65E9B" w:rsidRPr="00E452E4" w:rsidRDefault="00A65E9B" w:rsidP="00297C5B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1. Общие положения</w:t>
      </w:r>
    </w:p>
    <w:p w:rsidR="00A65E9B" w:rsidRPr="00D97351" w:rsidRDefault="00A65E9B" w:rsidP="00297C5B">
      <w:pPr>
        <w:pStyle w:val="ConsPlusTitle"/>
        <w:spacing w:line="276" w:lineRule="auto"/>
        <w:ind w:firstLine="709"/>
        <w:jc w:val="center"/>
        <w:rPr>
          <w:szCs w:val="28"/>
        </w:rPr>
      </w:pPr>
    </w:p>
    <w:p w:rsidR="00A65E9B" w:rsidRPr="00D97351" w:rsidRDefault="00A65E9B" w:rsidP="00297C5B">
      <w:pPr>
        <w:pStyle w:val="ConsPlusTitle"/>
        <w:spacing w:line="276" w:lineRule="auto"/>
        <w:ind w:firstLine="567"/>
        <w:jc w:val="both"/>
        <w:rPr>
          <w:b w:val="0"/>
          <w:szCs w:val="28"/>
        </w:rPr>
      </w:pPr>
      <w:r w:rsidRPr="00D97351">
        <w:rPr>
          <w:b w:val="0"/>
          <w:szCs w:val="28"/>
        </w:rPr>
        <w:t xml:space="preserve"> 1.1. </w:t>
      </w:r>
      <w:proofErr w:type="gramStart"/>
      <w:r w:rsidRPr="00D97351">
        <w:rPr>
          <w:b w:val="0"/>
          <w:szCs w:val="28"/>
        </w:rPr>
        <w:t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 w:rsidR="00E2673E">
        <w:rPr>
          <w:b w:val="0"/>
          <w:szCs w:val="28"/>
        </w:rPr>
        <w:t xml:space="preserve"> </w:t>
      </w:r>
      <w:r w:rsidR="00E2673E" w:rsidRPr="00357E1F">
        <w:rPr>
          <w:b w:val="0"/>
          <w:szCs w:val="28"/>
        </w:rPr>
        <w:t xml:space="preserve">(или) </w:t>
      </w:r>
      <w:r w:rsidR="00E2673E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 труднодоступные 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Pr="00D97351">
        <w:rPr>
          <w:b w:val="0"/>
          <w:szCs w:val="28"/>
        </w:rPr>
        <w:t xml:space="preserve">  муниципального </w:t>
      </w:r>
      <w:r w:rsidR="00985C75">
        <w:rPr>
          <w:b w:val="0"/>
          <w:szCs w:val="28"/>
        </w:rPr>
        <w:t>округ</w:t>
      </w:r>
      <w:r w:rsidRPr="00D97351">
        <w:rPr>
          <w:b w:val="0"/>
          <w:szCs w:val="28"/>
        </w:rPr>
        <w:t>а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</w:t>
      </w:r>
      <w:r w:rsidR="003E135F">
        <w:rPr>
          <w:b w:val="0"/>
          <w:szCs w:val="28"/>
        </w:rPr>
        <w:t xml:space="preserve"> (или)</w:t>
      </w:r>
      <w:r w:rsidRPr="00D97351">
        <w:rPr>
          <w:b w:val="0"/>
          <w:szCs w:val="28"/>
        </w:rPr>
        <w:t xml:space="preserve"> труднодоступные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D54784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муниципального </w:t>
      </w:r>
      <w:r w:rsidR="003E135F">
        <w:rPr>
          <w:b w:val="0"/>
          <w:szCs w:val="28"/>
        </w:rPr>
        <w:t>округ</w:t>
      </w:r>
      <w:r w:rsidRPr="00D97351">
        <w:rPr>
          <w:b w:val="0"/>
          <w:szCs w:val="28"/>
        </w:rPr>
        <w:t>а, имеющих</w:t>
      </w:r>
      <w:proofErr w:type="gramEnd"/>
      <w:r w:rsidRPr="00D97351">
        <w:rPr>
          <w:b w:val="0"/>
          <w:szCs w:val="28"/>
        </w:rPr>
        <w:t xml:space="preserve"> </w:t>
      </w:r>
      <w:proofErr w:type="gramStart"/>
      <w:r w:rsidRPr="00D97351">
        <w:rPr>
          <w:b w:val="0"/>
          <w:szCs w:val="28"/>
        </w:rPr>
        <w:t>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</w:t>
      </w:r>
      <w:r w:rsidR="00357E1F">
        <w:rPr>
          <w:b w:val="0"/>
          <w:szCs w:val="28"/>
        </w:rPr>
        <w:t xml:space="preserve"> </w:t>
      </w:r>
      <w:r w:rsidR="00357E1F" w:rsidRPr="00357E1F">
        <w:rPr>
          <w:b w:val="0"/>
          <w:szCs w:val="28"/>
        </w:rPr>
        <w:t xml:space="preserve">(или) </w:t>
      </w:r>
      <w:r w:rsidRPr="00D97351">
        <w:rPr>
          <w:b w:val="0"/>
          <w:szCs w:val="28"/>
        </w:rPr>
        <w:t xml:space="preserve"> труднодоступные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D54784" w:rsidRPr="00D97351">
        <w:rPr>
          <w:b w:val="0"/>
          <w:szCs w:val="28"/>
        </w:rPr>
        <w:t xml:space="preserve"> </w:t>
      </w:r>
      <w:r w:rsidRPr="00D97351">
        <w:rPr>
          <w:b w:val="0"/>
          <w:szCs w:val="28"/>
        </w:rPr>
        <w:t xml:space="preserve">муниципального </w:t>
      </w:r>
      <w:r w:rsidR="00357E1F">
        <w:rPr>
          <w:b w:val="0"/>
          <w:szCs w:val="28"/>
        </w:rPr>
        <w:t>округ</w:t>
      </w:r>
      <w:r w:rsidRPr="00D97351">
        <w:rPr>
          <w:b w:val="0"/>
          <w:szCs w:val="28"/>
        </w:rPr>
        <w:t xml:space="preserve">а (далее – субсидия на ГСМ), цели, условия и порядок предоставления субсидии на ГСМ, порядок возврата субсидии на ГСМ в бюджет </w:t>
      </w:r>
      <w:r w:rsidR="00357E1F">
        <w:rPr>
          <w:b w:val="0"/>
          <w:szCs w:val="28"/>
        </w:rPr>
        <w:t>округ</w:t>
      </w:r>
      <w:r w:rsidR="004B1D1C">
        <w:rPr>
          <w:b w:val="0"/>
          <w:szCs w:val="28"/>
        </w:rPr>
        <w:t xml:space="preserve">а </w:t>
      </w:r>
      <w:r w:rsidRPr="00D97351">
        <w:rPr>
          <w:b w:val="0"/>
          <w:szCs w:val="28"/>
        </w:rPr>
        <w:t>в случае нарушения условий, установленных при ее предоставлении.</w:t>
      </w:r>
      <w:proofErr w:type="gramEnd"/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D97351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б) малонаселённый населённый пункт - сельский населённый пункт, число постоянно проживающего населения</w:t>
      </w:r>
      <w:r w:rsidR="003D7D32">
        <w:rPr>
          <w:rFonts w:ascii="Times New Roman" w:hAnsi="Times New Roman"/>
          <w:sz w:val="28"/>
          <w:szCs w:val="28"/>
        </w:rPr>
        <w:t>,</w:t>
      </w:r>
      <w:r w:rsidR="004B1D1C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в котором составляет до 100 человек, не имеющий действующих стационарных торговых объектов.</w:t>
      </w:r>
    </w:p>
    <w:p w:rsidR="00E20FD0" w:rsidRPr="00D97351" w:rsidRDefault="00E20FD0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Pr="00E20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малонаселенных и (или) труднодоступных населенных пунктов приведен в приложении 1 к настоящему Порядку.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97351">
        <w:rPr>
          <w:rFonts w:ascii="Times New Roman" w:hAnsi="Times New Roman"/>
          <w:sz w:val="28"/>
          <w:szCs w:val="28"/>
        </w:rPr>
        <w:t>Целью предоставления субсидии на ГСМ является создание условий для обеспечения жителей малонаселённых и (или) труднодоступных населённых пунктов, в которых 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</w:t>
      </w:r>
      <w:proofErr w:type="gramEnd"/>
      <w:r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в рамках реализации мероприятия муниципальной программы </w:t>
      </w:r>
      <w:r w:rsidRPr="00D97351">
        <w:rPr>
          <w:rFonts w:ascii="Times New Roman" w:hAnsi="Times New Roman"/>
          <w:sz w:val="28"/>
          <w:szCs w:val="28"/>
        </w:rPr>
        <w:t>«</w:t>
      </w:r>
      <w:r w:rsidR="00D9735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D97351">
        <w:rPr>
          <w:rFonts w:ascii="Times New Roman" w:hAnsi="Times New Roman"/>
          <w:sz w:val="28"/>
          <w:szCs w:val="28"/>
        </w:rPr>
        <w:t>Тарногском</w:t>
      </w:r>
      <w:proofErr w:type="spellEnd"/>
      <w:r w:rsidR="00D97351">
        <w:rPr>
          <w:rFonts w:ascii="Times New Roman" w:hAnsi="Times New Roman"/>
          <w:sz w:val="28"/>
          <w:szCs w:val="28"/>
        </w:rPr>
        <w:t xml:space="preserve"> муниципальном </w:t>
      </w:r>
      <w:r w:rsidR="00DD51C9">
        <w:rPr>
          <w:rFonts w:ascii="Times New Roman" w:hAnsi="Times New Roman"/>
          <w:sz w:val="28"/>
          <w:szCs w:val="28"/>
        </w:rPr>
        <w:t>округ</w:t>
      </w:r>
      <w:r w:rsidR="00D97351">
        <w:rPr>
          <w:rFonts w:ascii="Times New Roman" w:hAnsi="Times New Roman"/>
          <w:sz w:val="28"/>
          <w:szCs w:val="28"/>
        </w:rPr>
        <w:t xml:space="preserve">е на </w:t>
      </w:r>
      <w:r w:rsidRPr="00D97351">
        <w:rPr>
          <w:rFonts w:ascii="Times New Roman" w:hAnsi="Times New Roman"/>
          <w:sz w:val="28"/>
          <w:szCs w:val="28"/>
        </w:rPr>
        <w:t>202</w:t>
      </w:r>
      <w:r w:rsidR="00DD51C9">
        <w:rPr>
          <w:rFonts w:ascii="Times New Roman" w:hAnsi="Times New Roman"/>
          <w:sz w:val="28"/>
          <w:szCs w:val="28"/>
        </w:rPr>
        <w:t>3</w:t>
      </w:r>
      <w:r w:rsidRPr="00D97351">
        <w:rPr>
          <w:rFonts w:ascii="Times New Roman" w:hAnsi="Times New Roman"/>
          <w:sz w:val="28"/>
          <w:szCs w:val="28"/>
        </w:rPr>
        <w:t>-202</w:t>
      </w:r>
      <w:r w:rsidR="003D7D32">
        <w:rPr>
          <w:rFonts w:ascii="Times New Roman" w:hAnsi="Times New Roman"/>
          <w:sz w:val="28"/>
          <w:szCs w:val="28"/>
        </w:rPr>
        <w:t>7</w:t>
      </w:r>
      <w:r w:rsidRPr="00D97351">
        <w:rPr>
          <w:rFonts w:ascii="Times New Roman" w:hAnsi="Times New Roman"/>
          <w:sz w:val="28"/>
          <w:szCs w:val="28"/>
        </w:rPr>
        <w:t xml:space="preserve"> годы»,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FCD">
        <w:rPr>
          <w:rFonts w:ascii="Times New Roman" w:hAnsi="Times New Roman"/>
          <w:color w:val="000000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а от </w:t>
      </w:r>
      <w:r w:rsidR="00DD51C9">
        <w:rPr>
          <w:rFonts w:ascii="Times New Roman" w:hAnsi="Times New Roman"/>
          <w:color w:val="000000"/>
          <w:sz w:val="28"/>
          <w:szCs w:val="28"/>
        </w:rPr>
        <w:t>12.12.2022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DD51C9">
        <w:rPr>
          <w:rFonts w:ascii="Times New Roman" w:hAnsi="Times New Roman"/>
          <w:color w:val="000000"/>
          <w:sz w:val="28"/>
          <w:szCs w:val="28"/>
        </w:rPr>
        <w:t>12</w:t>
      </w:r>
      <w:r w:rsidRPr="00D97351">
        <w:rPr>
          <w:rFonts w:ascii="Times New Roman" w:hAnsi="Times New Roman"/>
          <w:color w:val="000000"/>
          <w:sz w:val="28"/>
          <w:szCs w:val="28"/>
        </w:rPr>
        <w:t>.</w:t>
      </w:r>
    </w:p>
    <w:p w:rsidR="00DD51C9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произведённых при доставке и реализации продовольственных товаров в малонаселённые и (или) труднодоступные населённые пункты. </w:t>
      </w:r>
    </w:p>
    <w:p w:rsidR="00DD51C9" w:rsidRPr="00D97351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1.4.</w:t>
      </w:r>
      <w:r w:rsidR="00DD51C9" w:rsidRPr="00DD51C9">
        <w:rPr>
          <w:sz w:val="28"/>
          <w:szCs w:val="28"/>
        </w:rPr>
        <w:t xml:space="preserve"> </w:t>
      </w:r>
      <w:r w:rsidR="00DD51C9" w:rsidRPr="00D97351">
        <w:rPr>
          <w:sz w:val="28"/>
          <w:szCs w:val="28"/>
        </w:rPr>
        <w:t>Субсидия на ГСМ предоставляется на возмещение части затрат на все виды горюче-смазочных материалов.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="00357E1F">
        <w:rPr>
          <w:rFonts w:ascii="Times New Roman" w:hAnsi="Times New Roman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4"/>
      <w:bookmarkEnd w:id="1"/>
      <w:r w:rsidRPr="00D97351">
        <w:rPr>
          <w:rFonts w:ascii="Times New Roman" w:hAnsi="Times New Roman"/>
          <w:sz w:val="28"/>
          <w:szCs w:val="28"/>
        </w:rPr>
        <w:t>1.6. Получателями субсидии на ГСМ являются организации и ИП, занимающиеся доставкой и реализацией продовольственных товаров в малонаселённые и</w:t>
      </w:r>
      <w:r w:rsidR="003D7D32">
        <w:rPr>
          <w:rFonts w:ascii="Times New Roman" w:hAnsi="Times New Roman"/>
          <w:sz w:val="28"/>
          <w:szCs w:val="28"/>
        </w:rPr>
        <w:t xml:space="preserve"> (или)</w:t>
      </w:r>
      <w:r w:rsidRPr="00D97351">
        <w:rPr>
          <w:rFonts w:ascii="Times New Roman" w:hAnsi="Times New Roman"/>
          <w:sz w:val="28"/>
          <w:szCs w:val="28"/>
        </w:rPr>
        <w:t xml:space="preserve"> труднодоступные населённые пункты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357E1F">
        <w:rPr>
          <w:rFonts w:ascii="Times New Roman" w:hAnsi="Times New Roman"/>
          <w:sz w:val="28"/>
          <w:szCs w:val="28"/>
        </w:rPr>
        <w:t>округ</w:t>
      </w:r>
      <w:r w:rsidRPr="00D97351"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1.7. Субсидия на ГСМ предоставляется администрацией </w:t>
      </w:r>
      <w:proofErr w:type="spellStart"/>
      <w:r w:rsidR="00D97351" w:rsidRPr="00D97351">
        <w:rPr>
          <w:bCs/>
          <w:sz w:val="28"/>
          <w:szCs w:val="28"/>
        </w:rPr>
        <w:t>Тарногского</w:t>
      </w:r>
      <w:proofErr w:type="spellEnd"/>
      <w:r w:rsidR="00357E1F">
        <w:rPr>
          <w:sz w:val="28"/>
          <w:szCs w:val="28"/>
        </w:rPr>
        <w:t xml:space="preserve"> муниципального округ</w:t>
      </w:r>
      <w:r w:rsidRPr="00D97351">
        <w:rPr>
          <w:sz w:val="28"/>
          <w:szCs w:val="28"/>
        </w:rPr>
        <w:t>а (далее - администрация) в пределах бюджетных ассигнований,</w:t>
      </w:r>
      <w:r w:rsidR="00357E1F">
        <w:rPr>
          <w:sz w:val="28"/>
          <w:szCs w:val="28"/>
        </w:rPr>
        <w:t xml:space="preserve"> предусмотренных в бюджете округ</w:t>
      </w:r>
      <w:r w:rsidRPr="00D97351">
        <w:rPr>
          <w:sz w:val="28"/>
          <w:szCs w:val="28"/>
        </w:rPr>
        <w:t xml:space="preserve">а на соответствующий финансовый год и плановый период, и лимитов бюджетных обязательств, </w:t>
      </w:r>
      <w:r w:rsidRPr="00D97351">
        <w:rPr>
          <w:sz w:val="28"/>
          <w:szCs w:val="28"/>
        </w:rPr>
        <w:lastRenderedPageBreak/>
        <w:t>утверждённых в установленном порядке на предоставление субсидий.</w:t>
      </w:r>
    </w:p>
    <w:p w:rsidR="00A65E9B" w:rsidRPr="00D97351" w:rsidRDefault="00A65E9B" w:rsidP="00297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1.8. При формировании проекта решения о бюджете (проекта решения о внесении изменений в решение о бюджете)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F53E8A" w:rsidRPr="00D97351">
        <w:rPr>
          <w:sz w:val="28"/>
          <w:szCs w:val="28"/>
        </w:rPr>
        <w:t xml:space="preserve"> </w:t>
      </w:r>
      <w:r w:rsidR="00357E1F">
        <w:rPr>
          <w:sz w:val="28"/>
          <w:szCs w:val="28"/>
        </w:rPr>
        <w:t>муниципального округ</w:t>
      </w:r>
      <w:r w:rsidRPr="00D97351">
        <w:rPr>
          <w:sz w:val="28"/>
          <w:szCs w:val="28"/>
        </w:rPr>
        <w:t>а сведения о субсидии на ГСМ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EF3B02" w:rsidRDefault="00EF3B02" w:rsidP="00297C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E9B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2.1. </w:t>
      </w:r>
      <w:r w:rsidR="005D7912">
        <w:rPr>
          <w:sz w:val="28"/>
          <w:szCs w:val="28"/>
        </w:rPr>
        <w:t>Объявление</w:t>
      </w:r>
      <w:r w:rsidRPr="00D97351">
        <w:rPr>
          <w:sz w:val="28"/>
          <w:szCs w:val="28"/>
        </w:rPr>
        <w:t xml:space="preserve"> о приёме заявлений на предоставление субсидии на ГСМ размещается в информационно-телекоммуникационной сети </w:t>
      </w:r>
      <w:r w:rsidR="00912A90">
        <w:rPr>
          <w:sz w:val="28"/>
          <w:szCs w:val="28"/>
        </w:rPr>
        <w:t>«</w:t>
      </w:r>
      <w:r w:rsidRPr="00D97351">
        <w:rPr>
          <w:sz w:val="28"/>
          <w:szCs w:val="28"/>
        </w:rPr>
        <w:t>Интернет</w:t>
      </w:r>
      <w:r w:rsidR="00912A90">
        <w:rPr>
          <w:sz w:val="28"/>
          <w:szCs w:val="28"/>
        </w:rPr>
        <w:t>»</w:t>
      </w:r>
      <w:r w:rsidRPr="00D97351">
        <w:rPr>
          <w:sz w:val="28"/>
          <w:szCs w:val="28"/>
        </w:rPr>
        <w:t xml:space="preserve"> на официальном сайте </w:t>
      </w:r>
      <w:r w:rsidR="00912A90">
        <w:rPr>
          <w:sz w:val="28"/>
          <w:szCs w:val="28"/>
        </w:rPr>
        <w:t xml:space="preserve">администрации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F53E8A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 xml:space="preserve">муниципального </w:t>
      </w:r>
      <w:r w:rsidR="00357E1F">
        <w:rPr>
          <w:sz w:val="28"/>
          <w:szCs w:val="28"/>
        </w:rPr>
        <w:t>округ</w:t>
      </w:r>
      <w:r w:rsidRPr="00D97351">
        <w:rPr>
          <w:sz w:val="28"/>
          <w:szCs w:val="28"/>
        </w:rPr>
        <w:t xml:space="preserve">а не </w:t>
      </w:r>
      <w:proofErr w:type="gramStart"/>
      <w:r w:rsidRPr="00D97351">
        <w:rPr>
          <w:sz w:val="28"/>
          <w:szCs w:val="28"/>
        </w:rPr>
        <w:t>позднее</w:t>
      </w:r>
      <w:proofErr w:type="gramEnd"/>
      <w:r w:rsidRPr="00D97351">
        <w:rPr>
          <w:sz w:val="28"/>
          <w:szCs w:val="28"/>
        </w:rPr>
        <w:t xml:space="preserve"> чем за 2 рабочих дня до начала приема документов.</w:t>
      </w:r>
    </w:p>
    <w:p w:rsidR="00802841" w:rsidRPr="00D97351" w:rsidRDefault="0080284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1 января 2025 года объявление о приёме заявлений на предоставление субсидии на ГСМ подлежит размещению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портале).</w:t>
      </w:r>
      <w:proofErr w:type="gramEnd"/>
    </w:p>
    <w:p w:rsidR="00A65E9B" w:rsidRPr="00D97351" w:rsidRDefault="005D7912" w:rsidP="00297C5B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Объявлен</w:t>
      </w:r>
      <w:r w:rsidR="00A65E9B" w:rsidRPr="00D97351">
        <w:rPr>
          <w:rFonts w:ascii="Times New Roman" w:hAnsi="Times New Roman"/>
          <w:sz w:val="28"/>
          <w:szCs w:val="28"/>
        </w:rPr>
        <w:t xml:space="preserve">ие </w:t>
      </w:r>
      <w:r w:rsidR="00A65E9B" w:rsidRPr="00D97351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следующие сведения:</w:t>
      </w:r>
    </w:p>
    <w:p w:rsidR="00A65E9B" w:rsidRPr="00D97351" w:rsidRDefault="00A65E9B" w:rsidP="00297C5B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срок и место приема документов;</w:t>
      </w:r>
    </w:p>
    <w:p w:rsidR="00A65E9B" w:rsidRPr="00D97351" w:rsidRDefault="00A65E9B" w:rsidP="00297C5B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субсидии;</w:t>
      </w:r>
    </w:p>
    <w:p w:rsidR="00A65E9B" w:rsidRPr="00D97351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5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телефоны должностных лиц администрации </w:t>
      </w:r>
      <w:r w:rsidR="00357E1F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а, осуществляющих консультирование по вопросам предоставления субсидии.</w:t>
      </w:r>
    </w:p>
    <w:p w:rsidR="00A65E9B" w:rsidRPr="00D97351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 xml:space="preserve">Приём заявлений осуществляется в течение 10 календарных дней </w:t>
      </w:r>
      <w:proofErr w:type="gramStart"/>
      <w:r w:rsidRPr="00D97351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D97351">
        <w:rPr>
          <w:rFonts w:ascii="Times New Roman" w:hAnsi="Times New Roman"/>
          <w:sz w:val="28"/>
          <w:szCs w:val="28"/>
        </w:rPr>
        <w:t xml:space="preserve"> приема документов, указанный в информационном сообщении.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В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день.</w:t>
      </w:r>
    </w:p>
    <w:p w:rsidR="00B22CD0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2.2. </w:t>
      </w:r>
      <w:r w:rsidR="00B22CD0" w:rsidRPr="00297C5B">
        <w:rPr>
          <w:rFonts w:ascii="Times New Roman" w:hAnsi="Times New Roman"/>
          <w:sz w:val="28"/>
          <w:szCs w:val="28"/>
        </w:rPr>
        <w:t>Требования к получателю субсидии (участнику отбора), которым должен соответствовать на дату, определенную правовым актом (на 1 число месяца, предшествующего месяцу, в котором планируется заключение соглашения о предоставлении субсидии):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7C5B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</w:t>
      </w:r>
      <w:r w:rsidRPr="00297C5B">
        <w:rPr>
          <w:rFonts w:ascii="Times New Roman" w:hAnsi="Times New Roman"/>
          <w:sz w:val="28"/>
          <w:szCs w:val="28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297C5B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97C5B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97C5B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anchor="l0" w:history="1">
        <w:r w:rsidRPr="00297C5B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297C5B">
        <w:rPr>
          <w:rFonts w:ascii="Times New Roman" w:hAnsi="Times New Roman"/>
          <w:sz w:val="28"/>
          <w:szCs w:val="28"/>
        </w:rPr>
        <w:t xml:space="preserve"> "О </w:t>
      </w:r>
      <w:proofErr w:type="gramStart"/>
      <w:r w:rsidRPr="00297C5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97C5B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2" w:anchor="l12464" w:history="1">
        <w:r w:rsidRPr="00297C5B">
          <w:rPr>
            <w:rFonts w:ascii="Times New Roman" w:hAnsi="Times New Roman"/>
            <w:sz w:val="28"/>
            <w:szCs w:val="28"/>
            <w:u w:val="single"/>
          </w:rPr>
          <w:t>пунктом 3</w:t>
        </w:r>
      </w:hyperlink>
      <w:r w:rsidRPr="00297C5B">
        <w:rPr>
          <w:rFonts w:ascii="Times New Roman" w:hAnsi="Times New Roman"/>
          <w:sz w:val="28"/>
          <w:szCs w:val="28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7C5B">
        <w:rPr>
          <w:rFonts w:ascii="Times New Roman" w:hAnsi="Times New Roman"/>
          <w:sz w:val="28"/>
          <w:szCs w:val="28"/>
        </w:rPr>
        <w:t xml:space="preserve">у получателя субсидии (участника отбора) отсутствуют просроченная </w:t>
      </w:r>
      <w:r w:rsidRPr="00297C5B">
        <w:rPr>
          <w:rFonts w:ascii="Times New Roman" w:hAnsi="Times New Roman"/>
          <w:sz w:val="28"/>
          <w:szCs w:val="28"/>
        </w:rPr>
        <w:lastRenderedPageBreak/>
        <w:t>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297C5B">
        <w:rPr>
          <w:rFonts w:ascii="Times New Roman" w:hAnsi="Times New Roman"/>
          <w:sz w:val="28"/>
          <w:szCs w:val="28"/>
        </w:rPr>
        <w:t xml:space="preserve"> исполнительным органом субъекта Российской Федерации (местной администрацией);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7C5B">
        <w:rPr>
          <w:rFonts w:ascii="Times New Roman" w:hAnsi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297C5B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22CD0" w:rsidRPr="00297C5B" w:rsidRDefault="00B22CD0" w:rsidP="00297C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7C5B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 w:rsidR="00AC3011" w:rsidRPr="00297C5B">
        <w:rPr>
          <w:rFonts w:ascii="Times New Roman" w:hAnsi="Times New Roman"/>
          <w:sz w:val="28"/>
          <w:szCs w:val="28"/>
        </w:rPr>
        <w:t>.</w:t>
      </w:r>
      <w:proofErr w:type="gramEnd"/>
    </w:p>
    <w:p w:rsidR="00A65E9B" w:rsidRPr="00297C5B" w:rsidRDefault="00B22CD0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2.3. </w:t>
      </w:r>
      <w:r w:rsidR="00A65E9B" w:rsidRPr="00297C5B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Pr="00297C5B">
        <w:rPr>
          <w:rFonts w:ascii="Times New Roman" w:hAnsi="Times New Roman"/>
          <w:sz w:val="28"/>
          <w:szCs w:val="28"/>
        </w:rPr>
        <w:t>получатель субсидии</w:t>
      </w:r>
      <w:r w:rsidR="00A65E9B" w:rsidRPr="00297C5B">
        <w:rPr>
          <w:rFonts w:ascii="Times New Roman" w:hAnsi="Times New Roman"/>
          <w:sz w:val="28"/>
          <w:szCs w:val="28"/>
        </w:rPr>
        <w:t xml:space="preserve"> представляет</w:t>
      </w:r>
      <w:r w:rsidR="00AC3011" w:rsidRPr="00297C5B">
        <w:rPr>
          <w:rFonts w:ascii="Times New Roman" w:hAnsi="Times New Roman"/>
          <w:sz w:val="28"/>
          <w:szCs w:val="28"/>
        </w:rPr>
        <w:t xml:space="preserve"> перечень документов, указанный в п.2.2., </w:t>
      </w:r>
      <w:r w:rsidR="00A65E9B" w:rsidRPr="00297C5B">
        <w:rPr>
          <w:rFonts w:ascii="Times New Roman" w:hAnsi="Times New Roman"/>
          <w:sz w:val="28"/>
          <w:szCs w:val="28"/>
        </w:rPr>
        <w:t xml:space="preserve"> заявление по форме, установленной приложе</w:t>
      </w:r>
      <w:r w:rsidR="00802841" w:rsidRPr="00297C5B">
        <w:rPr>
          <w:rFonts w:ascii="Times New Roman" w:hAnsi="Times New Roman"/>
          <w:sz w:val="28"/>
          <w:szCs w:val="28"/>
        </w:rPr>
        <w:t>нием  2</w:t>
      </w:r>
      <w:r w:rsidR="00A65E9B" w:rsidRPr="00297C5B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К заявлению прилагаются:</w:t>
      </w:r>
      <w:bookmarkStart w:id="2" w:name="P62"/>
      <w:bookmarkEnd w:id="2"/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</w:t>
      </w:r>
      <w:r w:rsidRPr="00297C5B">
        <w:rPr>
          <w:rFonts w:ascii="Times New Roman" w:hAnsi="Times New Roman"/>
          <w:sz w:val="28"/>
          <w:szCs w:val="28"/>
        </w:rPr>
        <w:lastRenderedPageBreak/>
        <w:t>Российской Федерации о налогах и сборах, выданная налоговым органом не ранее, чем за 15 дней до даты подачи заявления;</w:t>
      </w:r>
    </w:p>
    <w:p w:rsidR="00A65E9B" w:rsidRPr="00297C5B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97C5B">
        <w:rPr>
          <w:sz w:val="28"/>
          <w:szCs w:val="28"/>
        </w:rPr>
        <w:t>3) анкета заявителя по ф</w:t>
      </w:r>
      <w:r w:rsidR="00912A90" w:rsidRPr="00297C5B">
        <w:rPr>
          <w:sz w:val="28"/>
          <w:szCs w:val="28"/>
        </w:rPr>
        <w:t xml:space="preserve">орме, установленной приложением </w:t>
      </w:r>
      <w:r w:rsidR="00802841" w:rsidRPr="00297C5B">
        <w:rPr>
          <w:sz w:val="28"/>
          <w:szCs w:val="28"/>
        </w:rPr>
        <w:t>3</w:t>
      </w:r>
      <w:r w:rsidRPr="00297C5B">
        <w:rPr>
          <w:sz w:val="28"/>
          <w:szCs w:val="28"/>
        </w:rPr>
        <w:t xml:space="preserve"> к настоящему Порядку.</w:t>
      </w:r>
    </w:p>
    <w:p w:rsidR="00A65E9B" w:rsidRPr="00297C5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представляются представителем организ</w:t>
      </w:r>
      <w:r w:rsidR="00357E1F" w:rsidRPr="00297C5B">
        <w:rPr>
          <w:rFonts w:ascii="Times New Roman" w:eastAsia="Times New Roman" w:hAnsi="Times New Roman"/>
          <w:sz w:val="28"/>
          <w:szCs w:val="28"/>
          <w:lang w:eastAsia="ru-RU"/>
        </w:rPr>
        <w:t>ации или ИП в администрацию округ</w:t>
      </w: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а в одном экземпляре в печатном виде на бумажном носителе лично.</w:t>
      </w:r>
    </w:p>
    <w:p w:rsidR="00A65E9B" w:rsidRPr="00297C5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A65E9B" w:rsidRPr="00297C5B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C5B">
        <w:rPr>
          <w:rFonts w:ascii="Times New Roman" w:eastAsia="Times New Roman" w:hAnsi="Times New Roman"/>
          <w:sz w:val="28"/>
          <w:szCs w:val="28"/>
          <w:lang w:eastAsia="ru-RU"/>
        </w:rPr>
        <w:t>Заявление  регистрируется в день поступления.</w:t>
      </w:r>
    </w:p>
    <w:p w:rsidR="00A65E9B" w:rsidRPr="00297C5B" w:rsidRDefault="00A65E9B" w:rsidP="00297C5B">
      <w:pPr>
        <w:widowControl w:val="0"/>
        <w:tabs>
          <w:tab w:val="left" w:pos="5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A65E9B" w:rsidRPr="00297C5B" w:rsidRDefault="00622A42" w:rsidP="00297C5B">
      <w:pPr>
        <w:pStyle w:val="ConsPlusNormal"/>
        <w:widowControl/>
        <w:spacing w:line="276" w:lineRule="auto"/>
        <w:ind w:firstLine="709"/>
        <w:jc w:val="both"/>
        <w:rPr>
          <w:sz w:val="28"/>
          <w:szCs w:val="28"/>
        </w:rPr>
      </w:pPr>
      <w:r w:rsidRPr="00297C5B">
        <w:rPr>
          <w:sz w:val="28"/>
          <w:szCs w:val="28"/>
        </w:rPr>
        <w:t>2.4</w:t>
      </w:r>
      <w:r w:rsidR="00A65E9B" w:rsidRPr="00297C5B">
        <w:rPr>
          <w:sz w:val="28"/>
          <w:szCs w:val="28"/>
        </w:rPr>
        <w:t xml:space="preserve">. Представленные документы рассматриваются в течение </w:t>
      </w:r>
      <w:r w:rsidR="002C11A3" w:rsidRPr="00297C5B">
        <w:rPr>
          <w:sz w:val="28"/>
          <w:szCs w:val="28"/>
        </w:rPr>
        <w:t>10</w:t>
      </w:r>
      <w:r w:rsidR="00A65E9B" w:rsidRPr="00297C5B">
        <w:rPr>
          <w:sz w:val="28"/>
          <w:szCs w:val="28"/>
        </w:rPr>
        <w:t xml:space="preserve"> рабочих дней после истечения срока, предусмотренного абзацем вторым пункта 2.1</w:t>
      </w:r>
      <w:r w:rsidR="00771D97" w:rsidRPr="00297C5B">
        <w:rPr>
          <w:sz w:val="28"/>
          <w:szCs w:val="28"/>
        </w:rPr>
        <w:t>.</w:t>
      </w:r>
      <w:r w:rsidR="00A65E9B" w:rsidRPr="00297C5B">
        <w:rPr>
          <w:sz w:val="28"/>
          <w:szCs w:val="28"/>
        </w:rPr>
        <w:t xml:space="preserve"> настоящего Порядка, принимает</w:t>
      </w:r>
      <w:r w:rsidR="00B32930" w:rsidRPr="00297C5B">
        <w:rPr>
          <w:sz w:val="28"/>
          <w:szCs w:val="28"/>
        </w:rPr>
        <w:t>ся</w:t>
      </w:r>
      <w:r w:rsidR="00A65E9B" w:rsidRPr="00297C5B">
        <w:rPr>
          <w:sz w:val="28"/>
          <w:szCs w:val="28"/>
        </w:rPr>
        <w:t xml:space="preserve"> решение о предоставлении субсидии на ГСМ или об отказе в предоставлении таковой с указанием причин.</w:t>
      </w:r>
    </w:p>
    <w:p w:rsidR="00A65E9B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2.5. Основания</w:t>
      </w:r>
      <w:r w:rsidR="008C766A" w:rsidRPr="00297C5B">
        <w:rPr>
          <w:rFonts w:ascii="Times New Roman" w:hAnsi="Times New Roman"/>
          <w:sz w:val="28"/>
          <w:szCs w:val="28"/>
        </w:rPr>
        <w:t xml:space="preserve"> для</w:t>
      </w:r>
      <w:r w:rsidRPr="00297C5B">
        <w:rPr>
          <w:rFonts w:ascii="Times New Roman" w:hAnsi="Times New Roman"/>
          <w:sz w:val="28"/>
          <w:szCs w:val="28"/>
        </w:rPr>
        <w:t xml:space="preserve"> отказа</w:t>
      </w:r>
      <w:r w:rsidR="008C766A" w:rsidRPr="00297C5B">
        <w:rPr>
          <w:rFonts w:ascii="Times New Roman" w:hAnsi="Times New Roman"/>
          <w:sz w:val="28"/>
          <w:szCs w:val="28"/>
        </w:rPr>
        <w:t xml:space="preserve"> получателю субсидии в предоставлении субсидии</w:t>
      </w:r>
      <w:r w:rsidRPr="00297C5B">
        <w:rPr>
          <w:rFonts w:ascii="Times New Roman" w:hAnsi="Times New Roman"/>
          <w:sz w:val="28"/>
          <w:szCs w:val="28"/>
        </w:rPr>
        <w:t xml:space="preserve"> на ГСМ:</w:t>
      </w:r>
    </w:p>
    <w:p w:rsidR="002C11A3" w:rsidRPr="00297C5B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а)</w:t>
      </w:r>
      <w:r w:rsidR="002C11A3" w:rsidRPr="00297C5B">
        <w:rPr>
          <w:rFonts w:ascii="Times New Roman" w:hAnsi="Times New Roman"/>
          <w:sz w:val="28"/>
          <w:szCs w:val="28"/>
        </w:rPr>
        <w:t xml:space="preserve"> </w:t>
      </w:r>
      <w:r w:rsidRPr="00297C5B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8C766A" w:rsidRPr="00297C5B">
        <w:rPr>
          <w:rFonts w:ascii="Times New Roman" w:hAnsi="Times New Roman"/>
          <w:sz w:val="28"/>
          <w:szCs w:val="28"/>
        </w:rPr>
        <w:t>получателем  субсидии</w:t>
      </w:r>
      <w:r w:rsidR="00914BD0" w:rsidRPr="00297C5B">
        <w:rPr>
          <w:rFonts w:ascii="Times New Roman" w:hAnsi="Times New Roman"/>
          <w:sz w:val="28"/>
          <w:szCs w:val="28"/>
        </w:rPr>
        <w:t xml:space="preserve"> (предоставление не в полном объёме) документов указанных в пункте 2.3. Порядка</w:t>
      </w:r>
      <w:r w:rsidR="002C11A3" w:rsidRPr="00297C5B">
        <w:rPr>
          <w:rFonts w:ascii="Times New Roman" w:hAnsi="Times New Roman"/>
          <w:sz w:val="28"/>
          <w:szCs w:val="28"/>
        </w:rPr>
        <w:t>;</w:t>
      </w:r>
    </w:p>
    <w:p w:rsidR="00914BD0" w:rsidRPr="00297C5B" w:rsidRDefault="002C11A3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б)</w:t>
      </w:r>
      <w:r w:rsidR="00914BD0" w:rsidRPr="00297C5B">
        <w:rPr>
          <w:rFonts w:ascii="Times New Roman" w:hAnsi="Times New Roman"/>
          <w:sz w:val="28"/>
          <w:szCs w:val="28"/>
        </w:rPr>
        <w:t xml:space="preserve"> </w:t>
      </w:r>
      <w:r w:rsidRPr="00297C5B">
        <w:rPr>
          <w:rFonts w:ascii="Times New Roman" w:hAnsi="Times New Roman"/>
          <w:sz w:val="28"/>
          <w:szCs w:val="28"/>
        </w:rPr>
        <w:t>недостоверность представленной получателем субсидии информации, в том числе информации о месте нахождения и адресе юридического лица</w:t>
      </w:r>
      <w:r w:rsidR="00914BD0" w:rsidRPr="00297C5B">
        <w:rPr>
          <w:rFonts w:ascii="Times New Roman" w:hAnsi="Times New Roman"/>
          <w:sz w:val="28"/>
          <w:szCs w:val="28"/>
        </w:rPr>
        <w:t>;</w:t>
      </w:r>
    </w:p>
    <w:p w:rsidR="00A65E9B" w:rsidRPr="00297C5B" w:rsidRDefault="00914BD0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в) подача заявления после даты и (или) времени, определенных для подачи заявлений</w:t>
      </w:r>
      <w:r w:rsidR="00DB76CB" w:rsidRPr="00297C5B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7C5B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на ГСМ принимается в форме постановления администрации.</w:t>
      </w:r>
    </w:p>
    <w:p w:rsidR="00A65E9B" w:rsidRPr="00D97351" w:rsidRDefault="00A65E9B" w:rsidP="00297C5B">
      <w:pPr>
        <w:pStyle w:val="aa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Уведомление о принятом решении направляется </w:t>
      </w:r>
      <w:r w:rsidR="00914BD0">
        <w:rPr>
          <w:rFonts w:ascii="Times New Roman" w:hAnsi="Times New Roman"/>
          <w:sz w:val="28"/>
          <w:szCs w:val="28"/>
        </w:rPr>
        <w:t>получателю субсидии</w:t>
      </w:r>
      <w:r w:rsidRPr="00D97351">
        <w:rPr>
          <w:rFonts w:ascii="Times New Roman" w:hAnsi="Times New Roman"/>
          <w:sz w:val="28"/>
          <w:szCs w:val="28"/>
        </w:rPr>
        <w:t xml:space="preserve"> почтовой связью заказным письмом с уведомлением о вручении или вручается лично</w:t>
      </w:r>
      <w:r w:rsidR="00914BD0" w:rsidRPr="00914BD0">
        <w:rPr>
          <w:rFonts w:ascii="Times New Roman" w:hAnsi="Times New Roman"/>
          <w:sz w:val="28"/>
          <w:szCs w:val="28"/>
        </w:rPr>
        <w:t xml:space="preserve"> </w:t>
      </w:r>
      <w:r w:rsidR="00914BD0">
        <w:rPr>
          <w:rFonts w:ascii="Times New Roman" w:hAnsi="Times New Roman"/>
          <w:sz w:val="28"/>
          <w:szCs w:val="28"/>
        </w:rPr>
        <w:t>получателю субсидии</w:t>
      </w:r>
      <w:r w:rsidRPr="00D97351">
        <w:rPr>
          <w:rFonts w:ascii="Times New Roman" w:hAnsi="Times New Roman"/>
          <w:sz w:val="28"/>
          <w:szCs w:val="28"/>
        </w:rPr>
        <w:t xml:space="preserve"> (его представителю) в течение 2 рабочих дней со дня его принятия.</w:t>
      </w:r>
      <w:bookmarkStart w:id="3" w:name="P70"/>
      <w:bookmarkEnd w:id="3"/>
    </w:p>
    <w:p w:rsidR="00AC3011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2.6. </w:t>
      </w:r>
      <w:r w:rsidR="00AC3011" w:rsidRPr="00D97351">
        <w:rPr>
          <w:sz w:val="28"/>
          <w:szCs w:val="28"/>
        </w:rPr>
        <w:t>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Расчёт объёма субсидии на ГСМ определяется путём сложения сумм за каждый день, в который осуществлялась доставка и реализация товаров в </w:t>
      </w:r>
      <w:r w:rsidRPr="00D97351">
        <w:rPr>
          <w:sz w:val="28"/>
          <w:szCs w:val="28"/>
        </w:rPr>
        <w:lastRenderedPageBreak/>
        <w:t>труднодоступные и малонаселённые пункты: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С = S * P * </w:t>
      </w:r>
      <w:r w:rsidRPr="00D97351">
        <w:rPr>
          <w:sz w:val="28"/>
          <w:szCs w:val="28"/>
          <w:lang w:val="en-US"/>
        </w:rPr>
        <w:t>N</w:t>
      </w:r>
      <w:proofErr w:type="gramStart"/>
      <w:r w:rsidRPr="00D97351">
        <w:rPr>
          <w:sz w:val="28"/>
          <w:szCs w:val="28"/>
        </w:rPr>
        <w:t xml:space="preserve"> * К</w:t>
      </w:r>
      <w:proofErr w:type="gramEnd"/>
      <w:r w:rsidRPr="00D97351">
        <w:rPr>
          <w:sz w:val="28"/>
          <w:szCs w:val="28"/>
        </w:rPr>
        <w:t>,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где: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С</w:t>
      </w:r>
      <w:proofErr w:type="gramEnd"/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сумма</w:t>
      </w:r>
      <w:proofErr w:type="gramEnd"/>
      <w:r w:rsidRPr="00D97351">
        <w:rPr>
          <w:sz w:val="28"/>
          <w:szCs w:val="28"/>
        </w:rPr>
        <w:t xml:space="preserve"> ежедневного расхода ГСМ, руб.;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D97351">
        <w:rPr>
          <w:sz w:val="28"/>
          <w:szCs w:val="28"/>
        </w:rPr>
        <w:t>км</w:t>
      </w:r>
      <w:proofErr w:type="gramEnd"/>
      <w:r w:rsidRPr="00D97351">
        <w:rPr>
          <w:sz w:val="28"/>
          <w:szCs w:val="28"/>
        </w:rPr>
        <w:t>;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AC3011" w:rsidRPr="00D97351" w:rsidRDefault="00AC301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  <w:proofErr w:type="gramEnd"/>
    </w:p>
    <w:p w:rsidR="00AC3011" w:rsidRPr="00D97351" w:rsidRDefault="00AC3011" w:rsidP="00297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</w:t>
      </w:r>
      <w:r w:rsidR="00914BD0">
        <w:rPr>
          <w:sz w:val="28"/>
          <w:szCs w:val="28"/>
        </w:rPr>
        <w:t>).</w:t>
      </w:r>
    </w:p>
    <w:p w:rsidR="00A65E9B" w:rsidRPr="00D97351" w:rsidRDefault="0063437F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65E9B" w:rsidRPr="00D97351">
        <w:rPr>
          <w:sz w:val="28"/>
          <w:szCs w:val="28"/>
        </w:rPr>
        <w:t>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</w:t>
      </w:r>
      <w:r>
        <w:rPr>
          <w:sz w:val="28"/>
          <w:szCs w:val="28"/>
        </w:rPr>
        <w:t xml:space="preserve"> (или)</w:t>
      </w:r>
      <w:r w:rsidR="00A65E9B" w:rsidRPr="00D97351">
        <w:rPr>
          <w:sz w:val="28"/>
          <w:szCs w:val="28"/>
        </w:rPr>
        <w:t xml:space="preserve"> труднодоступные населённые пункты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357E1F">
        <w:rPr>
          <w:sz w:val="28"/>
          <w:szCs w:val="28"/>
        </w:rPr>
        <w:t xml:space="preserve"> муниципального округ</w:t>
      </w:r>
      <w:r w:rsidR="00A65E9B" w:rsidRPr="00D97351">
        <w:rPr>
          <w:sz w:val="28"/>
          <w:szCs w:val="28"/>
        </w:rPr>
        <w:t>а (далее - соглашение).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</w:t>
      </w:r>
      <w:r w:rsidR="0063437F">
        <w:rPr>
          <w:sz w:val="28"/>
          <w:szCs w:val="28"/>
        </w:rPr>
        <w:t>8</w:t>
      </w:r>
      <w:r w:rsidRPr="00D97351">
        <w:rPr>
          <w:sz w:val="28"/>
          <w:szCs w:val="28"/>
        </w:rPr>
        <w:t xml:space="preserve">. </w:t>
      </w:r>
      <w:r w:rsidR="00914BD0">
        <w:rPr>
          <w:sz w:val="28"/>
          <w:szCs w:val="28"/>
        </w:rPr>
        <w:t>Получатель субсидии</w:t>
      </w:r>
      <w:r w:rsidRPr="00D97351">
        <w:rPr>
          <w:sz w:val="28"/>
          <w:szCs w:val="28"/>
        </w:rPr>
        <w:t>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 для заключения соглашения.</w:t>
      </w:r>
    </w:p>
    <w:p w:rsidR="00A65E9B" w:rsidRPr="00D97351" w:rsidRDefault="00A65E9B" w:rsidP="00297C5B">
      <w:pPr>
        <w:tabs>
          <w:tab w:val="left" w:pos="9495"/>
        </w:tabs>
        <w:spacing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E2673E">
        <w:rPr>
          <w:rFonts w:ascii="Times New Roman" w:hAnsi="Times New Roman"/>
          <w:sz w:val="28"/>
          <w:szCs w:val="28"/>
        </w:rPr>
        <w:t xml:space="preserve">Соглашение составляется администрацией в соответствии с типовой формой, </w:t>
      </w:r>
      <w:r w:rsidR="00F53E8A" w:rsidRPr="00E2673E">
        <w:rPr>
          <w:rFonts w:ascii="Times New Roman" w:hAnsi="Times New Roman"/>
          <w:sz w:val="28"/>
          <w:szCs w:val="28"/>
        </w:rPr>
        <w:t>утвержденной</w:t>
      </w:r>
      <w:r w:rsidR="00EF3B02" w:rsidRPr="00E2673E">
        <w:rPr>
          <w:rFonts w:ascii="Times New Roman" w:hAnsi="Times New Roman"/>
          <w:sz w:val="28"/>
          <w:szCs w:val="28"/>
        </w:rPr>
        <w:t xml:space="preserve"> </w:t>
      </w:r>
      <w:r w:rsidR="00E2673E" w:rsidRPr="00E2673E">
        <w:rPr>
          <w:rFonts w:ascii="Times New Roman" w:hAnsi="Times New Roman"/>
          <w:sz w:val="28"/>
          <w:szCs w:val="28"/>
        </w:rPr>
        <w:t xml:space="preserve">финансовым управлением администрации округа, </w:t>
      </w:r>
      <w:r w:rsidR="00EF3B02" w:rsidRPr="00E2673E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AB0A5F">
        <w:rPr>
          <w:rFonts w:ascii="Times New Roman" w:hAnsi="Times New Roman"/>
          <w:sz w:val="28"/>
          <w:szCs w:val="28"/>
        </w:rPr>
        <w:t>4</w:t>
      </w:r>
      <w:r w:rsidR="00EF3B02" w:rsidRPr="00E2673E">
        <w:rPr>
          <w:rFonts w:ascii="Times New Roman" w:hAnsi="Times New Roman"/>
          <w:sz w:val="28"/>
          <w:szCs w:val="28"/>
        </w:rPr>
        <w:t xml:space="preserve"> к настоящему Порядку, </w:t>
      </w:r>
      <w:r w:rsidRPr="00E2673E">
        <w:rPr>
          <w:rFonts w:ascii="Times New Roman" w:hAnsi="Times New Roman"/>
          <w:sz w:val="28"/>
          <w:szCs w:val="28"/>
        </w:rPr>
        <w:t xml:space="preserve">в срок, не превышающий 2 рабочих дней со дня обращения </w:t>
      </w:r>
      <w:r w:rsidR="00914BD0">
        <w:rPr>
          <w:rFonts w:ascii="Times New Roman" w:hAnsi="Times New Roman"/>
          <w:sz w:val="28"/>
          <w:szCs w:val="28"/>
        </w:rPr>
        <w:t>получателю субсидии</w:t>
      </w:r>
      <w:r w:rsidRPr="00E2673E">
        <w:rPr>
          <w:rFonts w:ascii="Times New Roman" w:hAnsi="Times New Roman"/>
          <w:sz w:val="28"/>
          <w:szCs w:val="28"/>
        </w:rPr>
        <w:t xml:space="preserve"> за его заключением, и подписывается сторонами.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 заключается при условии: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а) принятия </w:t>
      </w:r>
      <w:r w:rsidR="00A44106">
        <w:rPr>
          <w:sz w:val="28"/>
          <w:szCs w:val="28"/>
        </w:rPr>
        <w:t xml:space="preserve">получателем субсидии </w:t>
      </w:r>
      <w:r w:rsidRPr="00D97351">
        <w:rPr>
          <w:sz w:val="28"/>
          <w:szCs w:val="28"/>
        </w:rPr>
        <w:t>обязательств по достижению значения результата предоставления субсидии на ГСМ;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б) принятия </w:t>
      </w:r>
      <w:r w:rsidR="00A44106">
        <w:rPr>
          <w:sz w:val="28"/>
          <w:szCs w:val="28"/>
        </w:rPr>
        <w:t>получателем субсидии</w:t>
      </w:r>
      <w:r w:rsidRPr="00D97351">
        <w:rPr>
          <w:sz w:val="28"/>
          <w:szCs w:val="28"/>
        </w:rPr>
        <w:t xml:space="preserve"> обязательств по предоставлению </w:t>
      </w:r>
      <w:r w:rsidRPr="00D97351">
        <w:rPr>
          <w:sz w:val="28"/>
          <w:szCs w:val="28"/>
        </w:rPr>
        <w:lastRenderedPageBreak/>
        <w:t>отчётности, предусмотренной соглашением в соответствии с пунктом 3.1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</w:t>
      </w:r>
      <w:r w:rsidRPr="00D97351">
        <w:rPr>
          <w:b/>
          <w:sz w:val="28"/>
          <w:szCs w:val="28"/>
        </w:rPr>
        <w:t xml:space="preserve"> </w:t>
      </w:r>
      <w:r w:rsidRPr="00D97351">
        <w:rPr>
          <w:sz w:val="28"/>
          <w:szCs w:val="28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в) обращения заявителя в сроки, указанные в абзаце первом настоящего пункта;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D97351">
        <w:rPr>
          <w:sz w:val="28"/>
          <w:szCs w:val="28"/>
        </w:rPr>
        <w:t>недостижении</w:t>
      </w:r>
      <w:proofErr w:type="spellEnd"/>
      <w:r w:rsidRPr="00D97351">
        <w:rPr>
          <w:sz w:val="28"/>
          <w:szCs w:val="28"/>
        </w:rPr>
        <w:t xml:space="preserve"> согласия по новым условиям в случае: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уменьшения администрации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снижения коэффициента компенсации произведённых расходов при 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если заявитель, в отношении которого принято решение о предоставлении субсидии на ГСМ, не обратился в срок, указанный в пункте 2.7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Один экземпляр соглашения, заключённого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4" w:name="P71"/>
      <w:bookmarkStart w:id="5" w:name="P79"/>
      <w:bookmarkEnd w:id="4"/>
      <w:bookmarkEnd w:id="5"/>
      <w:r w:rsidRPr="00D97351">
        <w:rPr>
          <w:sz w:val="28"/>
          <w:szCs w:val="28"/>
        </w:rPr>
        <w:t>2.</w:t>
      </w:r>
      <w:r w:rsidR="0063437F">
        <w:rPr>
          <w:sz w:val="28"/>
          <w:szCs w:val="28"/>
        </w:rPr>
        <w:t>9</w:t>
      </w:r>
      <w:r w:rsidRPr="00D97351">
        <w:rPr>
          <w:sz w:val="28"/>
          <w:szCs w:val="28"/>
        </w:rPr>
        <w:t xml:space="preserve">. </w:t>
      </w:r>
      <w:proofErr w:type="gramStart"/>
      <w:r w:rsidRPr="00D97351">
        <w:rPr>
          <w:sz w:val="28"/>
          <w:szCs w:val="28"/>
        </w:rPr>
        <w:t>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  <w:proofErr w:type="gramEnd"/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копий первичных документов, подтверждающих фактические затраты организаций и ИП на ГСМ:</w:t>
      </w:r>
    </w:p>
    <w:p w:rsidR="00A65E9B" w:rsidRPr="00D97351" w:rsidRDefault="00C0529D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9B" w:rsidRPr="00D97351">
        <w:rPr>
          <w:sz w:val="28"/>
          <w:szCs w:val="28"/>
        </w:rPr>
        <w:t xml:space="preserve"> путевых листов;</w:t>
      </w:r>
    </w:p>
    <w:p w:rsidR="00A65E9B" w:rsidRPr="00D97351" w:rsidRDefault="00A65E9B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C0529D">
        <w:rPr>
          <w:rFonts w:ascii="Times New Roman" w:hAnsi="Times New Roman"/>
          <w:sz w:val="28"/>
          <w:szCs w:val="28"/>
        </w:rPr>
        <w:t xml:space="preserve">- </w:t>
      </w:r>
      <w:r w:rsidRPr="00D97351">
        <w:rPr>
          <w:rFonts w:ascii="Times New Roman" w:hAnsi="Times New Roman"/>
          <w:sz w:val="28"/>
          <w:szCs w:val="28"/>
        </w:rPr>
        <w:t>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D97351" w:rsidRDefault="00C0529D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E9B" w:rsidRPr="00D97351">
        <w:rPr>
          <w:sz w:val="28"/>
          <w:szCs w:val="28"/>
        </w:rPr>
        <w:t>приказов об утверждении норм расхода ГСМ, рассчитанных в соответствии с распоряжением Министерства транспорта Российской Федерации        от 14.03.2008 № АМ-23-р «О введении в действие  методических рекомендаций «Нормы расхода топлива и смазочных материалов на автомобильном транспорте</w:t>
      </w:r>
      <w:r w:rsidR="00F53E8A">
        <w:rPr>
          <w:sz w:val="28"/>
          <w:szCs w:val="28"/>
        </w:rPr>
        <w:t>»</w:t>
      </w:r>
      <w:r w:rsidR="00A65E9B" w:rsidRPr="00D97351">
        <w:rPr>
          <w:sz w:val="28"/>
          <w:szCs w:val="28"/>
        </w:rPr>
        <w:t xml:space="preserve">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2) отчёта о достижении значения результата предоставления субсидии на ГСМ по форме, установленной </w:t>
      </w:r>
      <w:r w:rsidR="008B4715">
        <w:rPr>
          <w:sz w:val="28"/>
          <w:szCs w:val="28"/>
        </w:rPr>
        <w:t>приложением 3</w:t>
      </w:r>
      <w:r w:rsidRPr="00D97351">
        <w:rPr>
          <w:sz w:val="28"/>
          <w:szCs w:val="28"/>
        </w:rPr>
        <w:t xml:space="preserve"> соглашения;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AB0A5F">
        <w:rPr>
          <w:sz w:val="28"/>
          <w:szCs w:val="28"/>
        </w:rPr>
        <w:t xml:space="preserve">3) </w:t>
      </w:r>
      <w:r w:rsidR="00AB0A5F" w:rsidRPr="00AB0A5F">
        <w:rPr>
          <w:sz w:val="28"/>
          <w:szCs w:val="28"/>
        </w:rPr>
        <w:t>отчет (справка)</w:t>
      </w:r>
      <w:r w:rsidRPr="00AB0A5F">
        <w:rPr>
          <w:sz w:val="28"/>
          <w:szCs w:val="28"/>
        </w:rPr>
        <w:t>, удостоверяющих факт доставки и реализации продовольственных товаров в соответствии с маршрутами и графиками, указанными в соглашении</w:t>
      </w:r>
      <w:r w:rsidR="00AB0A5F" w:rsidRPr="00AB0A5F">
        <w:rPr>
          <w:sz w:val="28"/>
          <w:szCs w:val="28"/>
        </w:rPr>
        <w:t xml:space="preserve">, подписанного начальником территориального отдела администрации </w:t>
      </w:r>
      <w:proofErr w:type="spellStart"/>
      <w:r w:rsidR="00AB0A5F" w:rsidRPr="00AB0A5F">
        <w:rPr>
          <w:sz w:val="28"/>
          <w:szCs w:val="28"/>
        </w:rPr>
        <w:t>Тарногского</w:t>
      </w:r>
      <w:proofErr w:type="spellEnd"/>
      <w:r w:rsidR="00AB0A5F" w:rsidRPr="00AB0A5F">
        <w:rPr>
          <w:sz w:val="28"/>
          <w:szCs w:val="28"/>
        </w:rPr>
        <w:t xml:space="preserve"> муниципального округа (произвольной формы)</w:t>
      </w:r>
      <w:r w:rsidRPr="00AB0A5F">
        <w:rPr>
          <w:sz w:val="28"/>
          <w:szCs w:val="28"/>
        </w:rPr>
        <w:t>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4) расчёта затрат на доставку и реализацию продовольственных товаров </w:t>
      </w:r>
      <w:r w:rsidRPr="00D97351">
        <w:rPr>
          <w:bCs/>
          <w:sz w:val="28"/>
          <w:szCs w:val="28"/>
        </w:rPr>
        <w:t>в малонаселённые и (или) трудно</w:t>
      </w:r>
      <w:r w:rsidR="00357E1F">
        <w:rPr>
          <w:bCs/>
          <w:sz w:val="28"/>
          <w:szCs w:val="28"/>
        </w:rPr>
        <w:t>доступные населённые пункты округ</w:t>
      </w:r>
      <w:r w:rsidRPr="00D97351">
        <w:rPr>
          <w:bCs/>
          <w:sz w:val="28"/>
          <w:szCs w:val="28"/>
        </w:rPr>
        <w:t xml:space="preserve">а в электронном виде в формате </w:t>
      </w:r>
      <w:r w:rsidRPr="00D97351">
        <w:rPr>
          <w:bCs/>
          <w:sz w:val="28"/>
          <w:szCs w:val="28"/>
          <w:lang w:val="en-US"/>
        </w:rPr>
        <w:t>Excel</w:t>
      </w:r>
      <w:r w:rsidRPr="00D97351">
        <w:rPr>
          <w:bCs/>
          <w:sz w:val="28"/>
          <w:szCs w:val="28"/>
        </w:rPr>
        <w:t xml:space="preserve"> на бумажном носителе по </w:t>
      </w:r>
      <w:r w:rsidRPr="00D97351">
        <w:rPr>
          <w:sz w:val="28"/>
          <w:szCs w:val="28"/>
        </w:rPr>
        <w:t>фор</w:t>
      </w:r>
      <w:r w:rsidR="00AB0A5F">
        <w:rPr>
          <w:sz w:val="28"/>
          <w:szCs w:val="28"/>
        </w:rPr>
        <w:t>ме, установленной приложением  5</w:t>
      </w:r>
      <w:r w:rsidR="00EF3B02">
        <w:rPr>
          <w:sz w:val="28"/>
          <w:szCs w:val="28"/>
        </w:rPr>
        <w:t xml:space="preserve"> к настоящему П</w:t>
      </w:r>
      <w:r w:rsidRPr="00D97351">
        <w:rPr>
          <w:sz w:val="28"/>
          <w:szCs w:val="28"/>
        </w:rPr>
        <w:t>орядку.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D97351" w:rsidRDefault="00A65E9B" w:rsidP="00297C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>Документы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регистрируются в день поступления.</w:t>
      </w:r>
    </w:p>
    <w:p w:rsidR="00A65E9B" w:rsidRPr="00D97351" w:rsidRDefault="00A65E9B" w:rsidP="00297C5B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2.10.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D97351" w:rsidRDefault="00A65E9B" w:rsidP="00297C5B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2.11. </w:t>
      </w:r>
      <w:r w:rsidR="00454FE4">
        <w:rPr>
          <w:sz w:val="28"/>
          <w:szCs w:val="28"/>
        </w:rPr>
        <w:t>Администрация</w:t>
      </w:r>
      <w:r w:rsidRPr="00D97351">
        <w:rPr>
          <w:sz w:val="28"/>
          <w:szCs w:val="28"/>
        </w:rPr>
        <w:t xml:space="preserve"> в течение 5 рабочих дней со дня регистрации документов, указанных пункте 2.</w:t>
      </w:r>
      <w:r w:rsidR="0063437F">
        <w:rPr>
          <w:sz w:val="28"/>
          <w:szCs w:val="28"/>
        </w:rPr>
        <w:t>9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</w:t>
      </w:r>
      <w:r w:rsidR="0063437F">
        <w:rPr>
          <w:sz w:val="28"/>
          <w:szCs w:val="28"/>
        </w:rPr>
        <w:t>9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 соглашением</w:t>
      </w:r>
      <w:r w:rsidR="00902ABE">
        <w:rPr>
          <w:sz w:val="28"/>
          <w:szCs w:val="28"/>
        </w:rPr>
        <w:t xml:space="preserve"> о предоставлении субсидии на ГСМ и </w:t>
      </w:r>
      <w:r w:rsidRPr="00D97351">
        <w:rPr>
          <w:sz w:val="28"/>
          <w:szCs w:val="28"/>
        </w:rPr>
        <w:t xml:space="preserve">принимает решение о </w:t>
      </w:r>
      <w:r w:rsidR="00902ABE">
        <w:rPr>
          <w:sz w:val="28"/>
          <w:szCs w:val="28"/>
        </w:rPr>
        <w:t xml:space="preserve">предоставлении </w:t>
      </w:r>
      <w:r w:rsidRPr="00D97351">
        <w:rPr>
          <w:sz w:val="28"/>
          <w:szCs w:val="28"/>
        </w:rPr>
        <w:lastRenderedPageBreak/>
        <w:t xml:space="preserve">или об отказе в выплате </w:t>
      </w:r>
      <w:r w:rsidR="00902ABE">
        <w:rPr>
          <w:sz w:val="28"/>
          <w:szCs w:val="28"/>
        </w:rPr>
        <w:t xml:space="preserve">субсидии </w:t>
      </w:r>
      <w:r w:rsidRPr="00D97351">
        <w:rPr>
          <w:sz w:val="28"/>
          <w:szCs w:val="28"/>
        </w:rPr>
        <w:t>с указанием причин.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2.11.1. Основаниями отказа в выплате субсидии на ГСМ являются: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а) несоответствие представленных получателем субсидии на ГСМ документов требованиям, установленным пунктом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б) недостоверность представленной получателем субсидии на ГСМ информации.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rStyle w:val="af2"/>
          <w:sz w:val="28"/>
          <w:szCs w:val="28"/>
        </w:rPr>
      </w:pPr>
      <w:r w:rsidRPr="00D97351">
        <w:rPr>
          <w:sz w:val="28"/>
          <w:szCs w:val="28"/>
        </w:rPr>
        <w:t>2.11.2.</w:t>
      </w:r>
      <w:r w:rsidR="007C3EB3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Итоги рассмотрения документов на предоставление субсидии фиксируются в про</w:t>
      </w:r>
      <w:r w:rsidR="002F5B77">
        <w:rPr>
          <w:sz w:val="28"/>
          <w:szCs w:val="28"/>
        </w:rPr>
        <w:t>токоле рассмотрения документов</w:t>
      </w:r>
      <w:r w:rsidRPr="00D97351">
        <w:rPr>
          <w:sz w:val="28"/>
          <w:szCs w:val="28"/>
        </w:rPr>
        <w:t>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Решение о выплате или об отказе в выплате субсидии на ГСМ принимается в форме постановления администрации.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2.11.3.</w:t>
      </w:r>
      <w:r w:rsidR="007C3EB3" w:rsidRPr="00D97351">
        <w:rPr>
          <w:sz w:val="28"/>
          <w:szCs w:val="28"/>
        </w:rPr>
        <w:t xml:space="preserve"> </w:t>
      </w:r>
      <w:r w:rsidR="002F5B77">
        <w:rPr>
          <w:sz w:val="28"/>
          <w:szCs w:val="28"/>
        </w:rPr>
        <w:t>Администрация</w:t>
      </w:r>
      <w:r w:rsidRPr="00D97351">
        <w:rPr>
          <w:sz w:val="28"/>
          <w:szCs w:val="28"/>
        </w:rPr>
        <w:t xml:space="preserve"> в течение 2 рабочих дней со дня принятия соответствующего решения уведомляет получателя субсидии на ГСМ: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об отказе в выплате субсидии на ГСМ с указанием причин.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2.12.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</w:t>
      </w:r>
      <w:r w:rsidR="00771D97">
        <w:rPr>
          <w:sz w:val="28"/>
          <w:szCs w:val="28"/>
        </w:rPr>
        <w:t>под</w:t>
      </w:r>
      <w:r w:rsidRPr="00D97351">
        <w:rPr>
          <w:sz w:val="28"/>
          <w:szCs w:val="28"/>
        </w:rPr>
        <w:t>пунктом 2.11.3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D97351" w:rsidRDefault="007C3EB3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ab/>
      </w:r>
      <w:r w:rsidR="00A65E9B" w:rsidRPr="00D97351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="00A65E9B" w:rsidRPr="00D97351">
        <w:rPr>
          <w:rFonts w:ascii="Times New Roman" w:hAnsi="Times New Roman"/>
          <w:sz w:val="28"/>
          <w:szCs w:val="28"/>
        </w:rPr>
        <w:t xml:space="preserve">Субсидия на ГСМ перечисляется на основании </w:t>
      </w:r>
      <w:r w:rsidR="00C0529D">
        <w:rPr>
          <w:rFonts w:ascii="Times New Roman" w:hAnsi="Times New Roman"/>
          <w:sz w:val="28"/>
          <w:szCs w:val="28"/>
        </w:rPr>
        <w:t>решен</w:t>
      </w:r>
      <w:r w:rsidR="00A65E9B" w:rsidRPr="00D97351">
        <w:rPr>
          <w:rFonts w:ascii="Times New Roman" w:hAnsi="Times New Roman"/>
          <w:sz w:val="28"/>
          <w:szCs w:val="28"/>
        </w:rPr>
        <w:t>ия администрации  о выплате</w:t>
      </w:r>
      <w:r w:rsidR="00C0529D">
        <w:rPr>
          <w:rFonts w:ascii="Times New Roman" w:hAnsi="Times New Roman"/>
          <w:sz w:val="28"/>
          <w:szCs w:val="28"/>
        </w:rPr>
        <w:t xml:space="preserve"> субсидии на ГСМ</w:t>
      </w:r>
      <w:r w:rsidR="00A65E9B" w:rsidRPr="00D97351">
        <w:rPr>
          <w:rFonts w:ascii="Times New Roman" w:hAnsi="Times New Roman"/>
          <w:sz w:val="28"/>
          <w:szCs w:val="28"/>
        </w:rPr>
        <w:t xml:space="preserve"> и в соответствии с соглашением с лицевого счёта администрации, открытого в финансовом управлении администрации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="00A65E9B" w:rsidRPr="00D97351">
        <w:rPr>
          <w:rFonts w:ascii="Times New Roman" w:hAnsi="Times New Roman"/>
          <w:sz w:val="28"/>
          <w:szCs w:val="28"/>
        </w:rPr>
        <w:t>а,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</w:t>
      </w:r>
      <w:proofErr w:type="gramEnd"/>
      <w:r w:rsidR="00A65E9B" w:rsidRPr="00D97351">
        <w:rPr>
          <w:rFonts w:ascii="Times New Roman" w:hAnsi="Times New Roman"/>
          <w:sz w:val="28"/>
          <w:szCs w:val="28"/>
        </w:rPr>
        <w:t xml:space="preserve"> субсидии на ГСМ.</w:t>
      </w:r>
    </w:p>
    <w:p w:rsidR="00295169" w:rsidRDefault="00295169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b/>
          <w:sz w:val="28"/>
          <w:szCs w:val="28"/>
        </w:rPr>
        <w:t>3. Требования к отчётности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 xml:space="preserve">3.1. Для подтверждения </w:t>
      </w:r>
      <w:proofErr w:type="gramStart"/>
      <w:r w:rsidRPr="00D97351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D97351">
        <w:rPr>
          <w:sz w:val="28"/>
          <w:szCs w:val="28"/>
        </w:rPr>
        <w:t xml:space="preserve"> на ГСМ, предусмотренного соглашением, получатель субсидии на ГСМ представляет в администрацию отчёт в соответствии с подпунктом 2</w:t>
      </w:r>
      <w:r w:rsidR="00771D97">
        <w:rPr>
          <w:sz w:val="28"/>
          <w:szCs w:val="28"/>
        </w:rPr>
        <w:t>)</w:t>
      </w:r>
      <w:r w:rsidR="002F5B77">
        <w:rPr>
          <w:sz w:val="28"/>
          <w:szCs w:val="28"/>
        </w:rPr>
        <w:t xml:space="preserve"> пункта 2.9</w:t>
      </w:r>
      <w:r w:rsidR="00771D97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3.2. Администрация вправе устанавливать в соглашении сроки и формы представления получателем субсидии на ГСМ дополнительной отчётности.</w:t>
      </w:r>
    </w:p>
    <w:p w:rsidR="00A65E9B" w:rsidRPr="00036179" w:rsidRDefault="00A65E9B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036179" w:rsidRPr="00297C5B" w:rsidRDefault="00036179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036179" w:rsidRPr="00297C5B" w:rsidRDefault="00036179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D97351">
        <w:rPr>
          <w:b/>
          <w:sz w:val="28"/>
          <w:szCs w:val="28"/>
        </w:rPr>
        <w:t>контроля за</w:t>
      </w:r>
      <w:proofErr w:type="gramEnd"/>
      <w:r w:rsidRPr="00D97351">
        <w:rPr>
          <w:b/>
          <w:sz w:val="28"/>
          <w:szCs w:val="28"/>
        </w:rPr>
        <w:t xml:space="preserve"> соблюдением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>условий, целей и порядка предоставления субсидии</w:t>
      </w:r>
      <w:r w:rsidR="007C3EB3" w:rsidRPr="00D97351">
        <w:rPr>
          <w:b/>
          <w:sz w:val="28"/>
          <w:szCs w:val="28"/>
        </w:rPr>
        <w:t xml:space="preserve"> </w:t>
      </w:r>
      <w:r w:rsidRPr="00D97351">
        <w:rPr>
          <w:b/>
          <w:sz w:val="28"/>
          <w:szCs w:val="28"/>
        </w:rPr>
        <w:t>и ответственности за их нарушение</w:t>
      </w:r>
    </w:p>
    <w:p w:rsidR="00A65E9B" w:rsidRPr="00D97351" w:rsidRDefault="00A65E9B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4.1. Администрация, </w:t>
      </w:r>
      <w:r w:rsidR="003F4E51">
        <w:rPr>
          <w:sz w:val="28"/>
          <w:szCs w:val="28"/>
        </w:rPr>
        <w:t>финансовое управление</w:t>
      </w:r>
      <w:r w:rsidRPr="00D97351">
        <w:rPr>
          <w:sz w:val="28"/>
          <w:szCs w:val="28"/>
        </w:rPr>
        <w:t xml:space="preserve"> </w:t>
      </w:r>
      <w:r w:rsidR="00345D45">
        <w:rPr>
          <w:sz w:val="28"/>
          <w:szCs w:val="28"/>
        </w:rPr>
        <w:t xml:space="preserve">администрации </w:t>
      </w:r>
      <w:r w:rsidR="00C0529D">
        <w:rPr>
          <w:sz w:val="28"/>
          <w:szCs w:val="28"/>
        </w:rPr>
        <w:t>округ</w:t>
      </w:r>
      <w:r w:rsidRPr="00D97351">
        <w:rPr>
          <w:sz w:val="28"/>
          <w:szCs w:val="28"/>
        </w:rPr>
        <w:t>а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65E9B" w:rsidRPr="00D97351" w:rsidRDefault="00A65E9B" w:rsidP="00297C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4.2. Субсидия на ГСМ подлежит возврату в бюджет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Pr="00D97351">
        <w:rPr>
          <w:rFonts w:ascii="Times New Roman" w:hAnsi="Times New Roman"/>
          <w:sz w:val="28"/>
          <w:szCs w:val="28"/>
        </w:rPr>
        <w:t>а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Порядка.</w:t>
      </w:r>
    </w:p>
    <w:p w:rsidR="00A65E9B" w:rsidRPr="00D97351" w:rsidRDefault="00A65E9B" w:rsidP="00297C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4.3. Администрация в течение 30 календарных дней со дня установления фактов, предусмотренных пунктом 4.2</w:t>
      </w:r>
      <w:r w:rsidR="00345D45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требовани</w:t>
      </w:r>
      <w:r w:rsidR="00C22137">
        <w:rPr>
          <w:rFonts w:ascii="Times New Roman" w:hAnsi="Times New Roman"/>
          <w:sz w:val="28"/>
          <w:szCs w:val="28"/>
        </w:rPr>
        <w:t>я</w:t>
      </w:r>
      <w:r w:rsidRPr="00D97351">
        <w:rPr>
          <w:rFonts w:ascii="Times New Roman" w:hAnsi="Times New Roman"/>
          <w:sz w:val="28"/>
          <w:szCs w:val="28"/>
        </w:rPr>
        <w:t xml:space="preserve"> о возврате в полном объёме полученной субсидии на ГСМ в бюджет</w:t>
      </w:r>
      <w:r w:rsidR="00345D45">
        <w:rPr>
          <w:rFonts w:ascii="Times New Roman" w:hAnsi="Times New Roman"/>
          <w:sz w:val="28"/>
          <w:szCs w:val="28"/>
        </w:rPr>
        <w:t xml:space="preserve">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="00345D45">
        <w:rPr>
          <w:rFonts w:ascii="Times New Roman" w:hAnsi="Times New Roman"/>
          <w:sz w:val="28"/>
          <w:szCs w:val="28"/>
        </w:rPr>
        <w:t>а</w:t>
      </w:r>
      <w:r w:rsidRPr="00D97351">
        <w:rPr>
          <w:rFonts w:ascii="Times New Roman" w:hAnsi="Times New Roman"/>
          <w:sz w:val="28"/>
          <w:szCs w:val="28"/>
        </w:rPr>
        <w:t xml:space="preserve"> в течение 30 календарных дней со дня направления соответствующего требования.</w:t>
      </w:r>
    </w:p>
    <w:p w:rsidR="00A65E9B" w:rsidRPr="00D97351" w:rsidRDefault="00A65E9B" w:rsidP="00297C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4.4. В случае не</w:t>
      </w:r>
      <w:r w:rsidR="00E37CE9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поступления сре</w:t>
      </w:r>
      <w:proofErr w:type="gramStart"/>
      <w:r w:rsidRPr="00D97351">
        <w:rPr>
          <w:rFonts w:ascii="Times New Roman" w:hAnsi="Times New Roman"/>
          <w:sz w:val="28"/>
          <w:szCs w:val="28"/>
        </w:rPr>
        <w:t>дств в т</w:t>
      </w:r>
      <w:proofErr w:type="gramEnd"/>
      <w:r w:rsidRPr="00D97351">
        <w:rPr>
          <w:rFonts w:ascii="Times New Roman" w:hAnsi="Times New Roman"/>
          <w:sz w:val="28"/>
          <w:szCs w:val="28"/>
        </w:rPr>
        <w:t>ечение 30 календарных дней со дня направления требования, администрация</w:t>
      </w:r>
      <w:r w:rsidR="007C3EB3" w:rsidRPr="00D97351">
        <w:rPr>
          <w:rFonts w:ascii="Times New Roman" w:hAnsi="Times New Roman"/>
          <w:sz w:val="28"/>
          <w:szCs w:val="28"/>
        </w:rPr>
        <w:t>,</w:t>
      </w:r>
      <w:r w:rsidRPr="00D97351">
        <w:rPr>
          <w:rFonts w:ascii="Times New Roman" w:hAnsi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D97351" w:rsidRDefault="00A65E9B" w:rsidP="00297C5B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D97351" w:rsidRDefault="00A65E9B" w:rsidP="00297C5B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Администрация несёт предусмотренную действующим законодательством ответственность за нарушение условий предоставления субсидии</w:t>
      </w:r>
      <w:r w:rsidR="00C22137">
        <w:rPr>
          <w:rFonts w:ascii="Times New Roman" w:hAnsi="Times New Roman"/>
          <w:sz w:val="28"/>
          <w:szCs w:val="28"/>
        </w:rPr>
        <w:t xml:space="preserve">  </w:t>
      </w:r>
      <w:r w:rsidRPr="00D97351">
        <w:rPr>
          <w:rFonts w:ascii="Times New Roman" w:hAnsi="Times New Roman"/>
          <w:sz w:val="28"/>
          <w:szCs w:val="28"/>
        </w:rPr>
        <w:t>на ГСМ.</w:t>
      </w:r>
    </w:p>
    <w:p w:rsidR="00A65E9B" w:rsidRPr="00D97351" w:rsidRDefault="00A65E9B" w:rsidP="00297C5B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297C5B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E20FD0" w:rsidRPr="00667E53" w:rsidRDefault="00667E53" w:rsidP="00667E53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65E9B" w:rsidRPr="00667E53">
        <w:rPr>
          <w:rFonts w:ascii="Times New Roman" w:hAnsi="Times New Roman"/>
          <w:sz w:val="28"/>
          <w:szCs w:val="28"/>
        </w:rPr>
        <w:t xml:space="preserve">      </w:t>
      </w:r>
    </w:p>
    <w:p w:rsidR="00A65E9B" w:rsidRDefault="00A65E9B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      Приложение  1 к Порядку</w:t>
      </w:r>
    </w:p>
    <w:p w:rsidR="002053FD" w:rsidRDefault="002053FD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2053FD" w:rsidRPr="00D97351" w:rsidRDefault="002053FD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E20FD0" w:rsidRPr="00295169" w:rsidRDefault="00E20FD0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20FD0" w:rsidRPr="00295169" w:rsidRDefault="00E20FD0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малонаселённых 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(или) </w:t>
      </w:r>
      <w:r w:rsidRPr="00295169">
        <w:rPr>
          <w:rFonts w:ascii="Times New Roman" w:hAnsi="Times New Roman"/>
          <w:b/>
          <w:color w:val="000000"/>
          <w:sz w:val="28"/>
          <w:szCs w:val="28"/>
        </w:rPr>
        <w:t>труднодоступных населённых пунктов</w:t>
      </w:r>
    </w:p>
    <w:p w:rsidR="00E20FD0" w:rsidRDefault="00E20FD0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95169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Pr="00295169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95169">
        <w:rPr>
          <w:rFonts w:ascii="Times New Roman" w:hAnsi="Times New Roman"/>
          <w:b/>
          <w:sz w:val="28"/>
          <w:szCs w:val="28"/>
        </w:rPr>
        <w:t>а</w:t>
      </w:r>
    </w:p>
    <w:p w:rsidR="002053FD" w:rsidRDefault="002053FD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3686"/>
      </w:tblGrid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3065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65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Пункт доставки товара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/>
                <w:szCs w:val="28"/>
              </w:rPr>
              <w:t>, зима/лето</w:t>
            </w:r>
          </w:p>
        </w:tc>
        <w:tc>
          <w:tcPr>
            <w:tcW w:w="3686" w:type="dxa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Никоновская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Тарногский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 xml:space="preserve"> сектор </w:t>
            </w: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Киривановская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Аббакумовская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Михайловская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Окатовская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Манюковская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Конец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Погоняевская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Проневская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Матвеевская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Феофилатовская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Тиуновская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Кремлево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Пятовская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Михеевская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Старый Двор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Веригино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Горка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Кокориха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Алферовская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686" w:type="dxa"/>
            <w:vMerge w:val="restart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306595">
              <w:rPr>
                <w:rFonts w:ascii="Times New Roman" w:hAnsi="Times New Roman"/>
                <w:sz w:val="28"/>
                <w:szCs w:val="28"/>
                <w:highlight w:val="yellow"/>
              </w:rPr>
              <w:t>Заборский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сектор</w:t>
            </w: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Якушевская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Никитиха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Дуброва</w:t>
            </w:r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Мартьяновская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6" w:type="dxa"/>
            <w:vMerge w:val="restart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FA54D7">
              <w:rPr>
                <w:rFonts w:ascii="Times New Roman" w:hAnsi="Times New Roman"/>
                <w:sz w:val="28"/>
                <w:szCs w:val="28"/>
                <w:highlight w:val="yellow"/>
              </w:rPr>
              <w:t>Верховский</w:t>
            </w:r>
            <w:proofErr w:type="spellEnd"/>
            <w:r w:rsidRPr="00FA54D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сектор</w:t>
            </w: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Павловская</w:t>
            </w:r>
          </w:p>
        </w:tc>
        <w:tc>
          <w:tcPr>
            <w:tcW w:w="1134" w:type="dxa"/>
          </w:tcPr>
          <w:p w:rsidR="00F74483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Тарасовская</w:t>
            </w:r>
            <w:r w:rsidRPr="00306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Карелинская</w:t>
            </w:r>
            <w:proofErr w:type="spellEnd"/>
          </w:p>
        </w:tc>
        <w:tc>
          <w:tcPr>
            <w:tcW w:w="1134" w:type="dxa"/>
          </w:tcPr>
          <w:p w:rsidR="00F74483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Кичигинская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Першинская</w:t>
            </w:r>
          </w:p>
        </w:tc>
        <w:tc>
          <w:tcPr>
            <w:tcW w:w="1134" w:type="dxa"/>
          </w:tcPr>
          <w:p w:rsidR="00F74483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2B5025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Бурцевская</w:t>
            </w:r>
            <w:proofErr w:type="spellEnd"/>
          </w:p>
        </w:tc>
        <w:tc>
          <w:tcPr>
            <w:tcW w:w="1134" w:type="dxa"/>
          </w:tcPr>
          <w:p w:rsidR="00F74483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Патракеевская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Тырлы</w:t>
            </w:r>
            <w:r w:rsidR="00F74483" w:rsidRPr="00306595">
              <w:rPr>
                <w:rFonts w:ascii="Times New Roman" w:hAnsi="Times New Roman"/>
                <w:sz w:val="28"/>
                <w:szCs w:val="28"/>
              </w:rPr>
              <w:t>нинская</w:t>
            </w:r>
            <w:proofErr w:type="spellEnd"/>
          </w:p>
        </w:tc>
        <w:tc>
          <w:tcPr>
            <w:tcW w:w="1134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2B5025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Доронинская</w:t>
            </w:r>
          </w:p>
        </w:tc>
        <w:tc>
          <w:tcPr>
            <w:tcW w:w="1134" w:type="dxa"/>
          </w:tcPr>
          <w:p w:rsidR="00F74483" w:rsidRPr="008A6F1F" w:rsidRDefault="002B5025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Цибунинская</w:t>
            </w:r>
            <w:proofErr w:type="spellEnd"/>
          </w:p>
        </w:tc>
        <w:tc>
          <w:tcPr>
            <w:tcW w:w="1134" w:type="dxa"/>
          </w:tcPr>
          <w:p w:rsidR="00F74483" w:rsidRPr="008A6F1F" w:rsidRDefault="00F74483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Окуловская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4483" w:rsidRPr="008A6F1F" w:rsidRDefault="002A0823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vMerge w:val="restart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595">
              <w:rPr>
                <w:rFonts w:ascii="Times New Roman" w:hAnsi="Times New Roman"/>
                <w:sz w:val="28"/>
                <w:szCs w:val="28"/>
                <w:highlight w:val="yellow"/>
              </w:rPr>
              <w:t>Илезский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сектор</w:t>
            </w:r>
          </w:p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Коротковская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 xml:space="preserve"> (Березник)</w:t>
            </w:r>
          </w:p>
        </w:tc>
        <w:tc>
          <w:tcPr>
            <w:tcW w:w="1134" w:type="dxa"/>
          </w:tcPr>
          <w:p w:rsidR="00F74483" w:rsidRPr="008A6F1F" w:rsidRDefault="002A0823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bottom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п. Конторка (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Сулонга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4483" w:rsidRPr="008A6F1F" w:rsidRDefault="008A6F1F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bottom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483" w:rsidRPr="00306595" w:rsidRDefault="002A0823" w:rsidP="00297C5B">
            <w:pPr>
              <w:tabs>
                <w:tab w:val="left" w:pos="2897"/>
              </w:tabs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Гольчевская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4483" w:rsidRPr="008A6F1F" w:rsidRDefault="002A0823" w:rsidP="00297C5B">
            <w:pPr>
              <w:tabs>
                <w:tab w:val="left" w:pos="2897"/>
              </w:tabs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bottom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483" w:rsidRPr="00306595" w:rsidRDefault="002A0823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4483" w:rsidRPr="008A6F1F" w:rsidRDefault="002A0823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Default="00F74483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Харитоновская</w:t>
            </w:r>
          </w:p>
          <w:p w:rsidR="002A0823" w:rsidRPr="00306595" w:rsidRDefault="002A082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Целковская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8A6F1F" w:rsidRDefault="002A0823" w:rsidP="00297C5B">
            <w:pPr>
              <w:tabs>
                <w:tab w:val="left" w:pos="767"/>
              </w:tabs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F1F">
              <w:rPr>
                <w:rFonts w:ascii="Times New Roman" w:hAnsi="Times New Roman"/>
                <w:sz w:val="28"/>
                <w:szCs w:val="28"/>
                <w:highlight w:val="yellow"/>
              </w:rPr>
              <w:t>Спасский сектор</w:t>
            </w:r>
          </w:p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Default="00F74483" w:rsidP="00297C5B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Дементьевская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Пёлтасы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A0823" w:rsidRPr="00306595" w:rsidRDefault="002A082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Григорьевская (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Пёлтасы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8A6F1F" w:rsidRDefault="002A0823" w:rsidP="00297C5B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6F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Верхнепаунинская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2A082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83" w:rsidRPr="00306595" w:rsidRDefault="002A0823" w:rsidP="00297C5B">
            <w:pPr>
              <w:autoSpaceDE w:val="0"/>
              <w:spacing w:after="0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Гавриловская</w:t>
            </w:r>
            <w:proofErr w:type="spellEnd"/>
            <w:r w:rsidR="00F74483" w:rsidRPr="0030659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483" w:rsidRPr="00306595" w:rsidRDefault="002A0823" w:rsidP="00297C5B">
            <w:pPr>
              <w:autoSpaceDE w:val="0"/>
              <w:spacing w:after="0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  <w:highlight w:val="yellow"/>
              </w:rPr>
              <w:t>6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>д. Сергиевская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297C5B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306595">
              <w:rPr>
                <w:rFonts w:ascii="Times New Roman" w:hAnsi="Times New Roman"/>
                <w:sz w:val="28"/>
                <w:szCs w:val="28"/>
                <w:highlight w:val="yellow"/>
              </w:rPr>
              <w:t>Маркушевский</w:t>
            </w:r>
            <w:proofErr w:type="spellEnd"/>
            <w:r w:rsidRPr="00306595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сектор</w:t>
            </w:r>
            <w:r w:rsidRPr="003065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4483" w:rsidRPr="00306595" w:rsidTr="00F74483">
        <w:tc>
          <w:tcPr>
            <w:tcW w:w="993" w:type="dxa"/>
            <w:tcBorders>
              <w:top w:val="single" w:sz="4" w:space="0" w:color="auto"/>
            </w:tcBorders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06595">
              <w:rPr>
                <w:rFonts w:ascii="Times New Roman" w:hAnsi="Times New Roman"/>
                <w:sz w:val="28"/>
                <w:szCs w:val="28"/>
              </w:rPr>
              <w:t>Криуля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4483" w:rsidRPr="00306595" w:rsidRDefault="00297C5B" w:rsidP="00297C5B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4483" w:rsidRPr="00306595" w:rsidTr="00F74483">
        <w:tc>
          <w:tcPr>
            <w:tcW w:w="993" w:type="dxa"/>
          </w:tcPr>
          <w:p w:rsidR="00F74483" w:rsidRPr="00306595" w:rsidRDefault="00F74483" w:rsidP="00297C5B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</w:tcPr>
          <w:p w:rsidR="00F74483" w:rsidRPr="00306595" w:rsidRDefault="00F74483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 w:rsidRPr="00306595">
              <w:rPr>
                <w:rFonts w:ascii="Times New Roman" w:hAnsi="Times New Roman"/>
                <w:sz w:val="28"/>
                <w:szCs w:val="28"/>
              </w:rPr>
              <w:t xml:space="preserve">д. Раменье (д. </w:t>
            </w:r>
            <w:proofErr w:type="gramStart"/>
            <w:r w:rsidRPr="00306595">
              <w:rPr>
                <w:rFonts w:ascii="Times New Roman" w:hAnsi="Times New Roman"/>
                <w:sz w:val="28"/>
                <w:szCs w:val="28"/>
              </w:rPr>
              <w:t>Кленовая</w:t>
            </w:r>
            <w:proofErr w:type="gramEnd"/>
            <w:r w:rsidRPr="0030659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74483" w:rsidRPr="00306595" w:rsidRDefault="00297C5B" w:rsidP="00297C5B">
            <w:pPr>
              <w:spacing w:after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3686" w:type="dxa"/>
            <w:vMerge/>
          </w:tcPr>
          <w:p w:rsidR="00F74483" w:rsidRPr="00306595" w:rsidRDefault="00F74483" w:rsidP="00297C5B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20FD0" w:rsidRDefault="00E20FD0" w:rsidP="00297C5B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</w:p>
    <w:p w:rsidR="00E20FD0" w:rsidRDefault="00E20FD0" w:rsidP="00297C5B">
      <w:pPr>
        <w:pStyle w:val="ConsPlusNormal"/>
        <w:spacing w:line="276" w:lineRule="auto"/>
        <w:jc w:val="right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Приложение  2</w:t>
      </w:r>
      <w:r w:rsidRPr="00D97351">
        <w:rPr>
          <w:sz w:val="28"/>
          <w:szCs w:val="28"/>
        </w:rPr>
        <w:t xml:space="preserve"> к Порядку</w:t>
      </w:r>
    </w:p>
    <w:p w:rsidR="00A65E9B" w:rsidRDefault="00A65E9B" w:rsidP="00297C5B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  <w:r w:rsidRPr="00D97351">
        <w:rPr>
          <w:i/>
          <w:sz w:val="28"/>
          <w:szCs w:val="28"/>
        </w:rPr>
        <w:t>Форма</w:t>
      </w:r>
    </w:p>
    <w:p w:rsidR="002053FD" w:rsidRPr="00D97351" w:rsidRDefault="002053FD" w:rsidP="00297C5B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</w:p>
    <w:p w:rsidR="00EF3B02" w:rsidRPr="002053FD" w:rsidRDefault="00A65E9B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sz w:val="28"/>
          <w:szCs w:val="28"/>
        </w:rPr>
        <w:t xml:space="preserve">Заявление </w:t>
      </w:r>
    </w:p>
    <w:p w:rsidR="00A65E9B" w:rsidRPr="002053FD" w:rsidRDefault="00A65E9B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sz w:val="28"/>
          <w:szCs w:val="28"/>
        </w:rPr>
        <w:t xml:space="preserve">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2053FD">
        <w:rPr>
          <w:b/>
          <w:sz w:val="28"/>
          <w:szCs w:val="28"/>
        </w:rPr>
        <w:t>в</w:t>
      </w:r>
      <w:proofErr w:type="gramEnd"/>
      <w:r w:rsidRPr="002053FD">
        <w:rPr>
          <w:b/>
          <w:sz w:val="28"/>
          <w:szCs w:val="28"/>
        </w:rPr>
        <w:t xml:space="preserve"> малонаселенные </w:t>
      </w:r>
    </w:p>
    <w:p w:rsidR="00A65E9B" w:rsidRPr="002053FD" w:rsidRDefault="00A65E9B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r w:rsidRPr="002053FD">
        <w:rPr>
          <w:b/>
          <w:sz w:val="28"/>
          <w:szCs w:val="28"/>
        </w:rPr>
        <w:t>и</w:t>
      </w:r>
      <w:r w:rsidR="0054364C" w:rsidRPr="002053FD">
        <w:rPr>
          <w:b/>
          <w:sz w:val="28"/>
          <w:szCs w:val="28"/>
        </w:rPr>
        <w:t xml:space="preserve"> (или)</w:t>
      </w:r>
      <w:r w:rsidR="0054364C" w:rsidRPr="002053FD">
        <w:rPr>
          <w:b/>
          <w:szCs w:val="28"/>
        </w:rPr>
        <w:t xml:space="preserve"> </w:t>
      </w:r>
      <w:r w:rsidRPr="002053FD">
        <w:rPr>
          <w:b/>
          <w:sz w:val="28"/>
          <w:szCs w:val="28"/>
        </w:rPr>
        <w:t xml:space="preserve"> труднодоступные населенные пункты</w:t>
      </w:r>
    </w:p>
    <w:p w:rsidR="00A65E9B" w:rsidRPr="002053FD" w:rsidRDefault="0096282A" w:rsidP="00297C5B">
      <w:pPr>
        <w:pStyle w:val="ConsPlusNormal"/>
        <w:spacing w:line="276" w:lineRule="auto"/>
        <w:jc w:val="center"/>
        <w:outlineLvl w:val="1"/>
        <w:rPr>
          <w:b/>
          <w:sz w:val="28"/>
          <w:szCs w:val="28"/>
        </w:rPr>
      </w:pPr>
      <w:proofErr w:type="spellStart"/>
      <w:r w:rsidRPr="002053FD">
        <w:rPr>
          <w:b/>
          <w:bCs/>
          <w:sz w:val="28"/>
          <w:szCs w:val="28"/>
        </w:rPr>
        <w:t>Тарногского</w:t>
      </w:r>
      <w:proofErr w:type="spellEnd"/>
      <w:r w:rsidRPr="002053FD">
        <w:rPr>
          <w:b/>
          <w:sz w:val="28"/>
          <w:szCs w:val="28"/>
        </w:rPr>
        <w:t xml:space="preserve"> </w:t>
      </w:r>
      <w:r w:rsidR="00A65E9B" w:rsidRPr="002053FD">
        <w:rPr>
          <w:b/>
          <w:sz w:val="28"/>
          <w:szCs w:val="28"/>
        </w:rPr>
        <w:t xml:space="preserve">муниципального </w:t>
      </w:r>
      <w:r w:rsidR="00985C75" w:rsidRPr="002053FD">
        <w:rPr>
          <w:b/>
          <w:sz w:val="28"/>
          <w:szCs w:val="28"/>
        </w:rPr>
        <w:t>округ</w:t>
      </w:r>
      <w:r w:rsidR="00A65E9B" w:rsidRPr="002053FD">
        <w:rPr>
          <w:b/>
          <w:sz w:val="28"/>
          <w:szCs w:val="28"/>
        </w:rPr>
        <w:t>а</w:t>
      </w:r>
    </w:p>
    <w:p w:rsidR="00A65E9B" w:rsidRPr="00D97351" w:rsidRDefault="00A65E9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306595" w:rsidRDefault="00A65E9B" w:rsidP="00297C5B">
      <w:pPr>
        <w:pBdr>
          <w:bottom w:val="single" w:sz="12" w:space="1" w:color="auto"/>
        </w:pBd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</w:p>
    <w:p w:rsidR="00306595" w:rsidRDefault="00306595" w:rsidP="00297C5B">
      <w:pPr>
        <w:pBdr>
          <w:bottom w:val="single" w:sz="12" w:space="1" w:color="auto"/>
        </w:pBd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306595" w:rsidP="00297C5B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A65E9B" w:rsidRPr="00D97351">
        <w:rPr>
          <w:rFonts w:ascii="Times New Roman" w:hAnsi="Times New Roman"/>
          <w:sz w:val="28"/>
          <w:szCs w:val="28"/>
        </w:rPr>
        <w:t>(наименование организации или ИП)</w:t>
      </w:r>
    </w:p>
    <w:p w:rsidR="00A65E9B" w:rsidRPr="00D97351" w:rsidRDefault="00A65E9B" w:rsidP="00297C5B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направляет:</w:t>
      </w:r>
    </w:p>
    <w:p w:rsidR="00A65E9B" w:rsidRPr="00D97351" w:rsidRDefault="00A65E9B" w:rsidP="00297C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65E9B" w:rsidRDefault="00A65E9B" w:rsidP="00297C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6546CB" w:rsidRPr="00D97351" w:rsidRDefault="00306595" w:rsidP="00297C5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анкету по установленной форме.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E9B" w:rsidRPr="00D97351" w:rsidRDefault="00A65E9B" w:rsidP="00297C5B">
      <w:pPr>
        <w:tabs>
          <w:tab w:val="left" w:pos="3308"/>
          <w:tab w:val="left" w:pos="58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A65E9B" w:rsidRPr="00D97351" w:rsidRDefault="00A65E9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________________     ______________________   _____________________</w:t>
      </w:r>
    </w:p>
    <w:p w:rsidR="00A65E9B" w:rsidRPr="009A4D8A" w:rsidRDefault="00151CFF" w:rsidP="00297C5B">
      <w:pPr>
        <w:pStyle w:val="ConsPlusNormal"/>
        <w:spacing w:line="276" w:lineRule="auto"/>
        <w:jc w:val="both"/>
        <w:outlineLvl w:val="1"/>
        <w:rPr>
          <w:sz w:val="20"/>
        </w:rPr>
      </w:pPr>
      <w:r w:rsidRPr="009A4D8A">
        <w:rPr>
          <w:sz w:val="20"/>
        </w:rPr>
        <w:t xml:space="preserve">    </w:t>
      </w:r>
      <w:r w:rsidR="009A4D8A">
        <w:rPr>
          <w:sz w:val="20"/>
        </w:rPr>
        <w:t xml:space="preserve">      </w:t>
      </w:r>
      <w:r w:rsidR="00A65E9B" w:rsidRPr="009A4D8A">
        <w:rPr>
          <w:sz w:val="20"/>
        </w:rPr>
        <w:t xml:space="preserve">(должность)              </w:t>
      </w:r>
      <w:r w:rsidRPr="009A4D8A">
        <w:rPr>
          <w:sz w:val="20"/>
        </w:rPr>
        <w:t xml:space="preserve">     </w:t>
      </w:r>
      <w:r w:rsidR="009A4D8A">
        <w:rPr>
          <w:sz w:val="20"/>
        </w:rPr>
        <w:t xml:space="preserve">                      </w:t>
      </w:r>
      <w:r w:rsidRPr="009A4D8A">
        <w:rPr>
          <w:sz w:val="20"/>
        </w:rPr>
        <w:t xml:space="preserve"> </w:t>
      </w:r>
      <w:r w:rsidR="00A65E9B" w:rsidRPr="009A4D8A">
        <w:rPr>
          <w:sz w:val="20"/>
        </w:rPr>
        <w:t xml:space="preserve"> (подпись)                 </w:t>
      </w:r>
      <w:r w:rsidR="009A4D8A">
        <w:rPr>
          <w:sz w:val="20"/>
        </w:rPr>
        <w:t xml:space="preserve">                     </w:t>
      </w:r>
      <w:r w:rsidR="00A65E9B" w:rsidRPr="009A4D8A">
        <w:rPr>
          <w:sz w:val="20"/>
        </w:rPr>
        <w:t xml:space="preserve"> (расшифровка подписи)</w:t>
      </w: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297C5B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М.П. (при наличии)</w:t>
      </w:r>
    </w:p>
    <w:p w:rsidR="00A65E9B" w:rsidRPr="00D97351" w:rsidRDefault="007C3EB3" w:rsidP="00297C5B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Приложение </w:t>
      </w:r>
      <w:r w:rsidR="00A65E9B" w:rsidRPr="00D97351">
        <w:rPr>
          <w:rFonts w:ascii="Times New Roman" w:hAnsi="Times New Roman"/>
          <w:sz w:val="28"/>
          <w:szCs w:val="28"/>
        </w:rPr>
        <w:t xml:space="preserve"> </w:t>
      </w:r>
      <w:r w:rsidR="005D7912">
        <w:rPr>
          <w:rFonts w:ascii="Times New Roman" w:hAnsi="Times New Roman"/>
          <w:sz w:val="28"/>
          <w:szCs w:val="28"/>
        </w:rPr>
        <w:t>3</w:t>
      </w:r>
      <w:r w:rsidR="00A65E9B" w:rsidRPr="00D97351">
        <w:rPr>
          <w:rFonts w:ascii="Times New Roman" w:hAnsi="Times New Roman"/>
          <w:sz w:val="28"/>
          <w:szCs w:val="28"/>
        </w:rPr>
        <w:t xml:space="preserve"> к Порядку</w:t>
      </w:r>
    </w:p>
    <w:p w:rsidR="00A65E9B" w:rsidRPr="00D97351" w:rsidRDefault="00A65E9B" w:rsidP="00297C5B">
      <w:pPr>
        <w:pStyle w:val="aa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297C5B">
      <w:pPr>
        <w:pStyle w:val="aa"/>
        <w:autoSpaceDE w:val="0"/>
        <w:spacing w:after="0"/>
        <w:ind w:left="0" w:firstLine="8505"/>
        <w:jc w:val="both"/>
        <w:rPr>
          <w:rFonts w:ascii="Times New Roman" w:hAnsi="Times New Roman"/>
          <w:i/>
          <w:sz w:val="28"/>
          <w:szCs w:val="28"/>
        </w:rPr>
      </w:pPr>
      <w:r w:rsidRPr="00D97351">
        <w:rPr>
          <w:rFonts w:ascii="Times New Roman" w:hAnsi="Times New Roman"/>
          <w:i/>
          <w:sz w:val="28"/>
          <w:szCs w:val="28"/>
        </w:rPr>
        <w:t>Форма</w:t>
      </w:r>
    </w:p>
    <w:p w:rsidR="00A65E9B" w:rsidRPr="00D97351" w:rsidRDefault="00A65E9B" w:rsidP="00297C5B">
      <w:pPr>
        <w:pStyle w:val="aa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297C5B">
      <w:pPr>
        <w:pStyle w:val="aa"/>
        <w:autoSpaceDE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 xml:space="preserve">А Н К Е Т А </w:t>
      </w:r>
    </w:p>
    <w:p w:rsidR="00A65E9B" w:rsidRPr="00D97351" w:rsidRDefault="00A65E9B" w:rsidP="00297C5B">
      <w:pPr>
        <w:pStyle w:val="aa"/>
        <w:autoSpaceDE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заявителя</w:t>
      </w:r>
    </w:p>
    <w:p w:rsidR="00A65E9B" w:rsidRPr="00D97351" w:rsidRDefault="00A65E9B" w:rsidP="00297C5B">
      <w:pPr>
        <w:pStyle w:val="aa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784"/>
      </w:tblGrid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Полное и сокращённое наименование организац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</w:p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Адрес электронной почты (e-</w:t>
            </w:r>
            <w:proofErr w:type="spellStart"/>
            <w:r w:rsidRPr="00D97351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Паспортные данные </w:t>
            </w:r>
          </w:p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(№, серия, кем и когда 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297C5B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Маршрут (ы)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297C5B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A65E9B" w:rsidRPr="00D97351" w:rsidRDefault="00A65E9B" w:rsidP="00297C5B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297C5B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Заявитель</w:t>
      </w:r>
    </w:p>
    <w:p w:rsidR="00151CFF" w:rsidRDefault="00A65E9B" w:rsidP="00297C5B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(уполномоченный представитель)</w:t>
      </w:r>
    </w:p>
    <w:p w:rsidR="00A65E9B" w:rsidRPr="00D97351" w:rsidRDefault="00151CFF" w:rsidP="00297C5B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65E9B" w:rsidRPr="00D97351">
        <w:rPr>
          <w:rFonts w:ascii="Times New Roman" w:hAnsi="Times New Roman"/>
          <w:sz w:val="28"/>
          <w:szCs w:val="28"/>
        </w:rPr>
        <w:t xml:space="preserve"> …………………. / ………………………………….</w:t>
      </w:r>
    </w:p>
    <w:p w:rsidR="00A65E9B" w:rsidRPr="00151CFF" w:rsidRDefault="00A65E9B" w:rsidP="00297C5B">
      <w:pPr>
        <w:pStyle w:val="aa"/>
        <w:autoSpaceDE w:val="0"/>
        <w:spacing w:after="0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151CF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51CFF" w:rsidRPr="00151CFF">
        <w:rPr>
          <w:rFonts w:ascii="Times New Roman" w:hAnsi="Times New Roman"/>
          <w:sz w:val="24"/>
          <w:szCs w:val="24"/>
        </w:rPr>
        <w:t xml:space="preserve">   </w:t>
      </w:r>
      <w:r w:rsidRPr="00151CFF">
        <w:rPr>
          <w:rFonts w:ascii="Times New Roman" w:hAnsi="Times New Roman"/>
          <w:sz w:val="24"/>
          <w:szCs w:val="24"/>
        </w:rPr>
        <w:t xml:space="preserve">    </w:t>
      </w:r>
      <w:r w:rsidR="00151CFF">
        <w:rPr>
          <w:rFonts w:ascii="Times New Roman" w:hAnsi="Times New Roman"/>
          <w:sz w:val="24"/>
          <w:szCs w:val="24"/>
        </w:rPr>
        <w:t xml:space="preserve">            </w:t>
      </w:r>
      <w:r w:rsidRPr="00151CFF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65E9B" w:rsidRPr="00D97351" w:rsidRDefault="00A65E9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51">
        <w:rPr>
          <w:rFonts w:ascii="Times New Roman" w:hAnsi="Times New Roman" w:cs="Times New Roman"/>
          <w:sz w:val="28"/>
          <w:szCs w:val="28"/>
        </w:rPr>
        <w:t>М.П.</w:t>
      </w:r>
    </w:p>
    <w:p w:rsidR="00A65E9B" w:rsidRPr="00D97351" w:rsidRDefault="00A65E9B" w:rsidP="00297C5B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053FD" w:rsidRDefault="002053FD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bookmarkStart w:id="6" w:name="P2013"/>
      <w:bookmarkEnd w:id="6"/>
    </w:p>
    <w:p w:rsidR="00BF3FF5" w:rsidRDefault="00BF3FF5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306595" w:rsidRDefault="00677BE4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r w:rsidRPr="00311043">
        <w:rPr>
          <w:sz w:val="28"/>
          <w:szCs w:val="28"/>
        </w:rPr>
        <w:t xml:space="preserve">Приложение  </w:t>
      </w:r>
      <w:r w:rsidR="005D7912">
        <w:rPr>
          <w:sz w:val="28"/>
          <w:szCs w:val="28"/>
        </w:rPr>
        <w:t>4</w:t>
      </w:r>
      <w:r w:rsidR="00985C75">
        <w:rPr>
          <w:sz w:val="28"/>
          <w:szCs w:val="28"/>
        </w:rPr>
        <w:t xml:space="preserve"> </w:t>
      </w:r>
    </w:p>
    <w:p w:rsidR="00677BE4" w:rsidRPr="00311043" w:rsidRDefault="00677BE4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4274A" w:rsidRDefault="0014274A" w:rsidP="00297C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0465" w:rsidRDefault="008B0465" w:rsidP="00297C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46CB" w:rsidRPr="002053FD" w:rsidRDefault="006546CB" w:rsidP="00297C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3FD">
        <w:rPr>
          <w:rFonts w:ascii="Times New Roman" w:hAnsi="Times New Roman"/>
          <w:b/>
          <w:sz w:val="28"/>
          <w:szCs w:val="28"/>
        </w:rPr>
        <w:t xml:space="preserve">Соглашения № __ </w:t>
      </w:r>
    </w:p>
    <w:p w:rsidR="006546CB" w:rsidRPr="002053FD" w:rsidRDefault="006546CB" w:rsidP="00297C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3FD">
        <w:rPr>
          <w:rFonts w:ascii="Times New Roman" w:hAnsi="Times New Roman"/>
          <w:b/>
          <w:sz w:val="28"/>
          <w:szCs w:val="28"/>
        </w:rPr>
        <w:t xml:space="preserve">о предоставлении субсидии на развитие мобильной торговли в малонаселенных и (или) труднодоступных населенных пунктах </w:t>
      </w:r>
      <w:proofErr w:type="spellStart"/>
      <w:r w:rsidRPr="002053FD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Pr="002053FD">
        <w:rPr>
          <w:rFonts w:ascii="Times New Roman" w:hAnsi="Times New Roman"/>
          <w:b/>
          <w:sz w:val="28"/>
          <w:szCs w:val="28"/>
        </w:rPr>
        <w:t xml:space="preserve"> муниципального округа, путем возмещения части затрат на горюче-смазочные материалы организациям любых форм собственности и индивидуальным предпринимателям</w:t>
      </w:r>
    </w:p>
    <w:p w:rsidR="006546CB" w:rsidRPr="005F7CCC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CC">
        <w:rPr>
          <w:rFonts w:ascii="Times New Roman" w:hAnsi="Times New Roman" w:cs="Times New Roman"/>
          <w:sz w:val="28"/>
          <w:szCs w:val="28"/>
        </w:rPr>
        <w:t>(далее – Соглашение)</w:t>
      </w:r>
    </w:p>
    <w:p w:rsidR="006546CB" w:rsidRPr="00E044A4" w:rsidRDefault="006546CB" w:rsidP="00297C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46CB" w:rsidRPr="00E044A4" w:rsidRDefault="006546CB" w:rsidP="00297C5B">
      <w:pPr>
        <w:spacing w:after="0"/>
        <w:rPr>
          <w:rFonts w:ascii="Times New Roman" w:hAnsi="Times New Roman"/>
          <w:sz w:val="28"/>
          <w:szCs w:val="28"/>
        </w:rPr>
      </w:pPr>
    </w:p>
    <w:p w:rsidR="006546CB" w:rsidRPr="00E044A4" w:rsidRDefault="006546CB" w:rsidP="00297C5B">
      <w:pPr>
        <w:spacing w:after="0"/>
        <w:rPr>
          <w:rFonts w:ascii="Times New Roman" w:hAnsi="Times New Roman"/>
          <w:sz w:val="28"/>
          <w:szCs w:val="28"/>
        </w:rPr>
      </w:pPr>
      <w:r w:rsidRPr="00E044A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044A4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E044A4">
        <w:rPr>
          <w:rFonts w:ascii="Times New Roman" w:hAnsi="Times New Roman"/>
          <w:sz w:val="28"/>
          <w:szCs w:val="28"/>
        </w:rPr>
        <w:t xml:space="preserve"> Городок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"__"___________</w:t>
      </w:r>
      <w:r w:rsidRPr="00E044A4">
        <w:rPr>
          <w:rFonts w:ascii="Times New Roman" w:hAnsi="Times New Roman"/>
          <w:sz w:val="28"/>
          <w:szCs w:val="28"/>
        </w:rPr>
        <w:t xml:space="preserve"> 20__ г.                         </w:t>
      </w:r>
    </w:p>
    <w:p w:rsidR="006546CB" w:rsidRPr="00E044A4" w:rsidRDefault="006546CB" w:rsidP="00297C5B">
      <w:pPr>
        <w:spacing w:after="0"/>
        <w:rPr>
          <w:rFonts w:ascii="Times New Roman" w:hAnsi="Times New Roman"/>
          <w:sz w:val="28"/>
          <w:szCs w:val="28"/>
        </w:rPr>
      </w:pP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именуемый в </w:t>
      </w:r>
      <w:r w:rsidRPr="00337FC9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«Администрация»</w:t>
      </w:r>
      <w:r w:rsidRPr="00337FC9">
        <w:rPr>
          <w:rFonts w:ascii="Times New Roman" w:hAnsi="Times New Roman" w:cs="Times New Roman"/>
          <w:sz w:val="28"/>
          <w:szCs w:val="28"/>
        </w:rPr>
        <w:t>, в лице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Кочкина Алексея Витальевича</w:t>
      </w:r>
      <w:r w:rsidRPr="00C17F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17F92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 w:rsidRPr="00C17F92">
        <w:rPr>
          <w:rFonts w:ascii="Times New Roman" w:hAnsi="Times New Roman" w:cs="Times New Roman"/>
          <w:sz w:val="28"/>
          <w:szCs w:val="28"/>
        </w:rPr>
        <w:t>, именуемы</w:t>
      </w:r>
      <w:proofErr w:type="gramStart"/>
      <w:r w:rsidRPr="00C17F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7F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)  в дальнейшем </w:t>
      </w:r>
      <w:r w:rsidRPr="00337FC9">
        <w:rPr>
          <w:rFonts w:ascii="Times New Roman" w:hAnsi="Times New Roman" w:cs="Times New Roman"/>
          <w:sz w:val="28"/>
          <w:szCs w:val="28"/>
        </w:rPr>
        <w:t>"Получатель",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______________________________________________, действующего</w:t>
      </w:r>
      <w:r w:rsidRPr="00C17F9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17F92">
        <w:rPr>
          <w:rFonts w:ascii="Times New Roman" w:hAnsi="Times New Roman" w:cs="Times New Roman"/>
          <w:sz w:val="28"/>
          <w:szCs w:val="28"/>
        </w:rPr>
        <w:t xml:space="preserve">, с  другой  стороны,  далее  именуемые "Стороны", </w:t>
      </w:r>
      <w:r w:rsidRPr="00337FC9">
        <w:rPr>
          <w:rFonts w:ascii="Times New Roman" w:hAnsi="Times New Roman" w:cs="Times New Roman"/>
          <w:sz w:val="28"/>
          <w:szCs w:val="28"/>
        </w:rPr>
        <w:t>заключили настоящее Соглашение  о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нижеследующем:</w:t>
      </w:r>
    </w:p>
    <w:p w:rsidR="006546CB" w:rsidRPr="00C17F92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Pr="00176FB1" w:rsidRDefault="006546CB" w:rsidP="00297C5B">
      <w:pPr>
        <w:pStyle w:val="ConsPlusNonformat"/>
        <w:numPr>
          <w:ilvl w:val="0"/>
          <w:numId w:val="13"/>
        </w:num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C17F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ОГЛАШЕНИЯ</w:t>
      </w:r>
    </w:p>
    <w:p w:rsidR="006546CB" w:rsidRPr="00C17F92" w:rsidRDefault="006546CB" w:rsidP="00297C5B">
      <w:pPr>
        <w:pStyle w:val="ConsPlusNonformat"/>
        <w:spacing w:line="276" w:lineRule="auto"/>
        <w:ind w:left="142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P1762"/>
      <w:bookmarkEnd w:id="7"/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 w:rsidRPr="00C17F92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из бюджета округа </w:t>
      </w:r>
      <w:r w:rsidRPr="00C17F92">
        <w:rPr>
          <w:rFonts w:ascii="Times New Roman" w:hAnsi="Times New Roman" w:cs="Times New Roman"/>
          <w:sz w:val="28"/>
          <w:szCs w:val="28"/>
        </w:rPr>
        <w:t xml:space="preserve">Получателю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17F92">
        <w:rPr>
          <w:rFonts w:ascii="Times New Roman" w:hAnsi="Times New Roman" w:cs="Times New Roman"/>
          <w:sz w:val="28"/>
          <w:szCs w:val="28"/>
        </w:rPr>
        <w:t>, не имеющие стационарной торговой сети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Pr="0064281D">
        <w:rPr>
          <w:rFonts w:ascii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337FC9">
        <w:rPr>
          <w:rFonts w:ascii="Times New Roman" w:hAnsi="Times New Roman" w:cs="Times New Roman"/>
          <w:sz w:val="28"/>
          <w:szCs w:val="28"/>
        </w:rPr>
        <w:t>Соглашению  (далее – Субсидия),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71">
        <w:rPr>
          <w:rFonts w:ascii="Times New Roman" w:hAnsi="Times New Roman" w:cs="Times New Roman"/>
          <w:sz w:val="28"/>
          <w:szCs w:val="28"/>
        </w:rPr>
        <w:t xml:space="preserve">в соответствии  с объемами финансирования,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71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Получателем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F92">
        <w:rPr>
          <w:rFonts w:ascii="Times New Roman" w:hAnsi="Times New Roman" w:cs="Times New Roman"/>
          <w:sz w:val="28"/>
          <w:szCs w:val="28"/>
        </w:rPr>
        <w:t xml:space="preserve">   утверждённых постановлением администрации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proofErr w:type="gram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 от  </w:t>
      </w:r>
      <w:r>
        <w:rPr>
          <w:rFonts w:ascii="Times New Roman" w:hAnsi="Times New Roman" w:cs="Times New Roman"/>
          <w:sz w:val="28"/>
          <w:szCs w:val="28"/>
        </w:rPr>
        <w:t>12.12.2022</w:t>
      </w:r>
      <w:r w:rsidRPr="00C17F92">
        <w:rPr>
          <w:rFonts w:ascii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17F9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на 2023</w:t>
      </w:r>
      <w:r w:rsidRPr="00C17F92">
        <w:rPr>
          <w:rFonts w:ascii="Times New Roman" w:hAnsi="Times New Roman" w:cs="Times New Roman"/>
          <w:sz w:val="28"/>
          <w:szCs w:val="28"/>
        </w:rPr>
        <w:t>– 202</w:t>
      </w:r>
      <w:r w:rsidR="002F5B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годы»</w:t>
      </w:r>
      <w:r w:rsidR="00036179" w:rsidRPr="00036179">
        <w:rPr>
          <w:rFonts w:ascii="Times New Roman" w:hAnsi="Times New Roman" w:cs="Times New Roman"/>
          <w:sz w:val="28"/>
          <w:szCs w:val="28"/>
        </w:rPr>
        <w:t xml:space="preserve"> (</w:t>
      </w:r>
      <w:r w:rsidR="00036179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="00036179" w:rsidRPr="000361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и бюджетных ассигнований, доведенных Уполномоченному органу на соответствующие цели.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5430E5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Default="006546CB" w:rsidP="00297C5B">
      <w:pPr>
        <w:pStyle w:val="ConsPlusNonformat"/>
        <w:numPr>
          <w:ilvl w:val="0"/>
          <w:numId w:val="13"/>
        </w:num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6546CB" w:rsidRDefault="006546CB" w:rsidP="00297C5B">
      <w:pPr>
        <w:pStyle w:val="ConsPlusNonformat"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73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Субсидия имеет целевое назначение и не может быть использована на цели, не предусмотренные пунктом 1.1. настоящего Соглашения.</w:t>
      </w:r>
    </w:p>
    <w:p w:rsidR="00F76D61" w:rsidRPr="00D97351" w:rsidRDefault="00F76D61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182D65" w:rsidRPr="00D97351" w:rsidRDefault="006546CB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8" w:name="P1781"/>
      <w:bookmarkEnd w:id="8"/>
      <w:r w:rsidRPr="00C17F92">
        <w:rPr>
          <w:sz w:val="28"/>
          <w:szCs w:val="28"/>
        </w:rPr>
        <w:t xml:space="preserve">  2.</w:t>
      </w:r>
      <w:r>
        <w:rPr>
          <w:sz w:val="28"/>
          <w:szCs w:val="28"/>
        </w:rPr>
        <w:t>2</w:t>
      </w:r>
      <w:r w:rsidRPr="00C17F92">
        <w:rPr>
          <w:sz w:val="28"/>
          <w:szCs w:val="28"/>
        </w:rPr>
        <w:t xml:space="preserve">.  </w:t>
      </w:r>
      <w:r w:rsidR="00182D65" w:rsidRPr="00D97351">
        <w:rPr>
          <w:sz w:val="28"/>
          <w:szCs w:val="28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 xml:space="preserve">С = S * P * </w:t>
      </w:r>
      <w:r w:rsidRPr="00D97351">
        <w:rPr>
          <w:sz w:val="28"/>
          <w:szCs w:val="28"/>
          <w:lang w:val="en-US"/>
        </w:rPr>
        <w:t>N</w:t>
      </w:r>
      <w:proofErr w:type="gramStart"/>
      <w:r w:rsidRPr="00D97351">
        <w:rPr>
          <w:sz w:val="28"/>
          <w:szCs w:val="28"/>
        </w:rPr>
        <w:t xml:space="preserve"> * К</w:t>
      </w:r>
      <w:proofErr w:type="gramEnd"/>
      <w:r w:rsidRPr="00D97351">
        <w:rPr>
          <w:sz w:val="28"/>
          <w:szCs w:val="28"/>
        </w:rPr>
        <w:t>,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где: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С</w:t>
      </w:r>
      <w:proofErr w:type="gramEnd"/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сумма</w:t>
      </w:r>
      <w:proofErr w:type="gramEnd"/>
      <w:r w:rsidRPr="00D97351">
        <w:rPr>
          <w:sz w:val="28"/>
          <w:szCs w:val="28"/>
        </w:rPr>
        <w:t xml:space="preserve"> ежедневного расхода ГСМ, руб.;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D97351">
        <w:rPr>
          <w:sz w:val="28"/>
          <w:szCs w:val="28"/>
        </w:rPr>
        <w:t>км</w:t>
      </w:r>
      <w:proofErr w:type="gramEnd"/>
      <w:r w:rsidRPr="00D97351">
        <w:rPr>
          <w:sz w:val="28"/>
          <w:szCs w:val="28"/>
        </w:rPr>
        <w:t>;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182D65" w:rsidRPr="00D97351" w:rsidRDefault="00182D65" w:rsidP="00297C5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  <w:proofErr w:type="gramEnd"/>
    </w:p>
    <w:p w:rsidR="006546CB" w:rsidRPr="0073106A" w:rsidRDefault="006546CB" w:rsidP="00297C5B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801"/>
      <w:bookmarkEnd w:id="9"/>
      <w:r w:rsidRPr="00C17F92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C17F92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3.1.  Субсидия  предоставляется  в  соответствии с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субсидий</w:t>
      </w:r>
      <w:bookmarkStart w:id="10" w:name="P1805"/>
      <w:bookmarkEnd w:id="10"/>
      <w:r w:rsidR="00956918">
        <w:rPr>
          <w:rFonts w:ascii="Times New Roman" w:hAnsi="Times New Roman" w:cs="Times New Roman"/>
          <w:sz w:val="28"/>
          <w:szCs w:val="28"/>
        </w:rPr>
        <w:t xml:space="preserve">, </w:t>
      </w:r>
      <w:r w:rsidRPr="00C17F92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37FC9">
        <w:rPr>
          <w:rFonts w:ascii="Times New Roman" w:hAnsi="Times New Roman" w:cs="Times New Roman"/>
          <w:sz w:val="28"/>
          <w:szCs w:val="28"/>
        </w:rPr>
        <w:t xml:space="preserve"> документов, подтвержд</w:t>
      </w:r>
      <w:r w:rsidRPr="00C17F92">
        <w:rPr>
          <w:rFonts w:ascii="Times New Roman" w:hAnsi="Times New Roman" w:cs="Times New Roman"/>
          <w:sz w:val="28"/>
          <w:szCs w:val="28"/>
        </w:rPr>
        <w:t xml:space="preserve">ающих факт произведённых Получателем затрат, в срок до 10 числа, </w:t>
      </w:r>
      <w:r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C17F92">
        <w:rPr>
          <w:rFonts w:ascii="Times New Roman" w:hAnsi="Times New Roman" w:cs="Times New Roman"/>
          <w:sz w:val="28"/>
          <w:szCs w:val="28"/>
        </w:rPr>
        <w:t>следующего за полугодием, следующих документов:</w:t>
      </w:r>
    </w:p>
    <w:p w:rsidR="006546CB" w:rsidRPr="00C17F92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</w:t>
      </w:r>
      <w:r w:rsidR="00956918">
        <w:rPr>
          <w:rFonts w:ascii="Times New Roman" w:hAnsi="Times New Roman" w:cs="Times New Roman"/>
          <w:sz w:val="28"/>
          <w:szCs w:val="28"/>
        </w:rPr>
        <w:t xml:space="preserve">.1. </w:t>
      </w:r>
      <w:r w:rsidRPr="00C17F92">
        <w:rPr>
          <w:rFonts w:ascii="Times New Roman" w:hAnsi="Times New Roman" w:cs="Times New Roman"/>
          <w:sz w:val="28"/>
          <w:szCs w:val="28"/>
        </w:rPr>
        <w:t>заявление о предо</w:t>
      </w:r>
      <w:r>
        <w:rPr>
          <w:rFonts w:ascii="Times New Roman" w:hAnsi="Times New Roman" w:cs="Times New Roman"/>
          <w:sz w:val="28"/>
          <w:szCs w:val="28"/>
        </w:rPr>
        <w:t>ставлении субсидии (приложение 2</w:t>
      </w:r>
      <w:r w:rsidRPr="00C17F92">
        <w:rPr>
          <w:rFonts w:ascii="Times New Roman" w:hAnsi="Times New Roman" w:cs="Times New Roman"/>
          <w:sz w:val="28"/>
          <w:szCs w:val="28"/>
        </w:rPr>
        <w:t xml:space="preserve"> к Соглашению);</w:t>
      </w:r>
    </w:p>
    <w:p w:rsidR="006546CB" w:rsidRPr="00C17F92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56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7F92">
        <w:rPr>
          <w:rFonts w:ascii="Times New Roman" w:hAnsi="Times New Roman" w:cs="Times New Roman"/>
          <w:sz w:val="28"/>
          <w:szCs w:val="28"/>
        </w:rPr>
        <w:t xml:space="preserve">2. расчет фактических затрат на ГСМ для доставки и реализации продовольственных  товаров в малонаселенные и (или) труднодоступные населенные пункты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>а;</w:t>
      </w:r>
    </w:p>
    <w:p w:rsidR="006546CB" w:rsidRPr="00C17F92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C17F92">
        <w:rPr>
          <w:rFonts w:ascii="Times New Roman" w:hAnsi="Times New Roman" w:cs="Times New Roman"/>
          <w:sz w:val="28"/>
          <w:szCs w:val="28"/>
        </w:rPr>
        <w:t>.3. копии документов, подтверждающих фактически произведённые затраты на ГСМ (счёт-фактура, кассовый чек на затраты ГСМ, путевые листы);</w:t>
      </w:r>
    </w:p>
    <w:p w:rsidR="006546CB" w:rsidRDefault="00956918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546CB">
        <w:rPr>
          <w:rFonts w:ascii="Times New Roman" w:hAnsi="Times New Roman" w:cs="Times New Roman"/>
          <w:sz w:val="28"/>
          <w:szCs w:val="28"/>
        </w:rPr>
        <w:t>4. схем</w:t>
      </w:r>
      <w:proofErr w:type="gramStart"/>
      <w:r w:rsidR="006546CB">
        <w:rPr>
          <w:rFonts w:ascii="Times New Roman" w:hAnsi="Times New Roman" w:cs="Times New Roman"/>
          <w:sz w:val="28"/>
          <w:szCs w:val="28"/>
        </w:rPr>
        <w:t>у</w:t>
      </w:r>
      <w:r w:rsidR="006546CB" w:rsidRPr="00C17F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46CB" w:rsidRPr="00C17F92">
        <w:rPr>
          <w:rFonts w:ascii="Times New Roman" w:hAnsi="Times New Roman" w:cs="Times New Roman"/>
          <w:sz w:val="28"/>
          <w:szCs w:val="28"/>
        </w:rPr>
        <w:t>ы) маршрута (</w:t>
      </w:r>
      <w:proofErr w:type="spellStart"/>
      <w:r w:rsidR="006546CB" w:rsidRPr="00C17F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546CB" w:rsidRPr="00C17F92">
        <w:rPr>
          <w:rFonts w:ascii="Times New Roman" w:hAnsi="Times New Roman" w:cs="Times New Roman"/>
          <w:sz w:val="28"/>
          <w:szCs w:val="28"/>
        </w:rPr>
        <w:t xml:space="preserve">) и справку  по доставке и реализации продовольственных товаров в малонаселенные и (или) труднодоступные населенные пункты </w:t>
      </w:r>
      <w:proofErr w:type="spellStart"/>
      <w:r w:rsidR="006546C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546C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546CB" w:rsidRPr="00C17F92">
        <w:rPr>
          <w:rFonts w:ascii="Times New Roman" w:hAnsi="Times New Roman" w:cs="Times New Roman"/>
          <w:sz w:val="28"/>
          <w:szCs w:val="28"/>
        </w:rPr>
        <w:t xml:space="preserve"> </w:t>
      </w:r>
      <w:r w:rsidR="006546CB">
        <w:rPr>
          <w:rFonts w:ascii="Times New Roman" w:hAnsi="Times New Roman" w:cs="Times New Roman"/>
          <w:sz w:val="28"/>
          <w:szCs w:val="28"/>
        </w:rPr>
        <w:t>округа (произвольной формы)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6918" w:rsidRDefault="00956918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отчет о достижении показателей, необходимых для достижения результатов предоставления субсидии, по форме, установленной приложением </w:t>
      </w:r>
      <w:r w:rsidR="00BF3FF5">
        <w:rPr>
          <w:rFonts w:ascii="Times New Roman" w:hAnsi="Times New Roman" w:cs="Times New Roman"/>
          <w:sz w:val="28"/>
          <w:szCs w:val="28"/>
        </w:rPr>
        <w:t>3 к соглашению.</w:t>
      </w:r>
    </w:p>
    <w:p w:rsidR="00BF3FF5" w:rsidRPr="00BF3FF5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FF5">
        <w:rPr>
          <w:rFonts w:ascii="Times New Roman" w:hAnsi="Times New Roman" w:cs="Times New Roman"/>
          <w:sz w:val="28"/>
          <w:szCs w:val="28"/>
        </w:rPr>
        <w:t>3.2. Выплата субсидии производится по полугодиям. Возмещение расходов за 1 полугодие производится в июле текущего года. Возмещение расходов за II полугодие производится в декабре текущего года.</w:t>
      </w:r>
    </w:p>
    <w:p w:rsidR="006546CB" w:rsidRPr="00F26D5B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D5B">
        <w:rPr>
          <w:rFonts w:ascii="Times New Roman" w:hAnsi="Times New Roman" w:cs="Times New Roman"/>
          <w:sz w:val="28"/>
          <w:szCs w:val="28"/>
        </w:rPr>
        <w:t>3.</w:t>
      </w:r>
      <w:r w:rsidR="00F76D61">
        <w:rPr>
          <w:rFonts w:ascii="Times New Roman" w:hAnsi="Times New Roman" w:cs="Times New Roman"/>
          <w:sz w:val="28"/>
          <w:szCs w:val="28"/>
        </w:rPr>
        <w:t>3</w:t>
      </w:r>
      <w:r w:rsidRPr="00F26D5B">
        <w:rPr>
          <w:rFonts w:ascii="Times New Roman" w:hAnsi="Times New Roman" w:cs="Times New Roman"/>
          <w:sz w:val="28"/>
          <w:szCs w:val="28"/>
        </w:rPr>
        <w:t xml:space="preserve">. Условием  предоставления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6D5B">
        <w:rPr>
          <w:rFonts w:ascii="Times New Roman" w:hAnsi="Times New Roman" w:cs="Times New Roman"/>
          <w:sz w:val="28"/>
          <w:szCs w:val="28"/>
        </w:rPr>
        <w:t xml:space="preserve">убсидии  является согласие Получателя 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26D5B">
        <w:rPr>
          <w:rFonts w:ascii="Times New Roman" w:hAnsi="Times New Roman" w:cs="Times New Roman"/>
          <w:sz w:val="28"/>
          <w:szCs w:val="28"/>
        </w:rPr>
        <w:t xml:space="preserve">  проверок  соблюдения Получателем условий, целей и порядка предоставления субсидии.</w:t>
      </w: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6546CB" w:rsidRPr="00337FC9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4.1. Администрация обязуется:</w:t>
      </w:r>
    </w:p>
    <w:p w:rsidR="006546CB" w:rsidRPr="0014274A" w:rsidRDefault="006546CB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4.1.1. Перечислять субсидию Получателю субсидии на возмещение</w:t>
      </w:r>
      <w:r w:rsidR="00113403">
        <w:rPr>
          <w:rFonts w:ascii="Times New Roman" w:hAnsi="Times New Roman" w:cs="Times New Roman"/>
          <w:sz w:val="28"/>
          <w:szCs w:val="28"/>
        </w:rPr>
        <w:t xml:space="preserve"> </w:t>
      </w:r>
      <w:r w:rsidRPr="0014274A">
        <w:rPr>
          <w:rFonts w:ascii="Times New Roman" w:hAnsi="Times New Roman" w:cs="Times New Roman"/>
          <w:sz w:val="28"/>
          <w:szCs w:val="28"/>
        </w:rPr>
        <w:t xml:space="preserve">части затрат, произведенных при доставке товаров в малонаселенные и (или) труднодоступные населенные пункты, в пределах средств бюджета округа, в том числе за счет субсидии из областного бюджета, предусмотренных на данные цели </w:t>
      </w:r>
      <w:r w:rsidR="0014274A">
        <w:rPr>
          <w:rFonts w:ascii="Times New Roman" w:hAnsi="Times New Roman" w:cs="Times New Roman"/>
          <w:sz w:val="28"/>
          <w:szCs w:val="28"/>
        </w:rPr>
        <w:t>в</w:t>
      </w:r>
      <w:r w:rsidRPr="0014274A">
        <w:rPr>
          <w:rFonts w:ascii="Times New Roman" w:hAnsi="Times New Roman" w:cs="Times New Roman"/>
          <w:sz w:val="28"/>
          <w:szCs w:val="28"/>
        </w:rPr>
        <w:t xml:space="preserve"> текущем финансовом году.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Рассмотреть в порядке и в сроки, установленные Порядком предоставления субсидии, представленные документы.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Обеспечить предоставление Субсидии Получателю в порядке и при соблюдении Получателем условий  предоставления Субсидии, установленных настоящим Соглашением.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 Обеспечить прием, согласование и своевременную проверку документов, предоставляемых Получателем субсидии, в соответствии с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Соглашением.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Субсидии. 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у Получателя документы и материалы, необходимые для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условий предоставления Субсидии.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 Получатель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обязуется: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условий предоставления Субсидии, установленных настоящим Соглашением, в том числе: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4.3.1.1. направить средства Субсидии на цели, указанные в Порядке предоставления субсидии.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4.3.2. Для получения субсидий Администрации соответствующие документы, предусмотренные Порядком предоставления субсидии.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4.3.3. Обеспечить исполнение требований Администрации по возврату средств субсидии.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Предоставлять по запросу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распорядителя средств бюджета округа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информацию, непосредственно связанную с выполнением настоящего Соглашения.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получения субсидии Получатель субсидии представляет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субсидии по форме,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3.1 настоящего Соглашения 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вправе: </w:t>
      </w:r>
    </w:p>
    <w:p w:rsidR="006546CB" w:rsidRDefault="006546CB" w:rsidP="00297C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4.4.1. Обращаться к Администрации за разъяснениями в связи с исполнением настоящего Соглашения.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46CB" w:rsidRPr="00E67052" w:rsidRDefault="006546CB" w:rsidP="00297C5B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46CB" w:rsidRPr="00BF3FF5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sz w:val="28"/>
          <w:szCs w:val="28"/>
        </w:rPr>
      </w:pPr>
      <w:proofErr w:type="gramStart"/>
      <w:r w:rsidRPr="00337F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7FC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6546CB" w:rsidRPr="00337FC9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BF3FF5" w:rsidP="00297C5B">
      <w:pPr>
        <w:pStyle w:val="24"/>
        <w:shd w:val="clear" w:color="auto" w:fill="auto"/>
        <w:tabs>
          <w:tab w:val="left" w:pos="1197"/>
        </w:tabs>
        <w:spacing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5.1. </w:t>
      </w:r>
      <w:r w:rsidR="006546CB" w:rsidRPr="0014274A">
        <w:rPr>
          <w:rFonts w:ascii="Times New Roman" w:hAnsi="Times New Roman" w:cs="Times New Roman"/>
          <w:b w:val="0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546CB" w:rsidRPr="0014274A" w:rsidRDefault="00BF3FF5" w:rsidP="00297C5B">
      <w:pPr>
        <w:pStyle w:val="24"/>
        <w:shd w:val="clear" w:color="auto" w:fill="auto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5.2. </w:t>
      </w:r>
      <w:r w:rsidR="006546CB" w:rsidRPr="0014274A">
        <w:rPr>
          <w:rFonts w:ascii="Times New Roman" w:hAnsi="Times New Roman" w:cs="Times New Roman"/>
          <w:b w:val="0"/>
        </w:rPr>
        <w:t>Получатель несет ответственн</w:t>
      </w:r>
      <w:r>
        <w:rPr>
          <w:rFonts w:ascii="Times New Roman" w:hAnsi="Times New Roman" w:cs="Times New Roman"/>
          <w:b w:val="0"/>
        </w:rPr>
        <w:t xml:space="preserve">ость за достоверность и полноту </w:t>
      </w:r>
      <w:r w:rsidR="006546CB" w:rsidRPr="0014274A">
        <w:rPr>
          <w:rFonts w:ascii="Times New Roman" w:hAnsi="Times New Roman" w:cs="Times New Roman"/>
          <w:b w:val="0"/>
        </w:rPr>
        <w:t>представляемых сведений.</w:t>
      </w:r>
    </w:p>
    <w:p w:rsidR="006546CB" w:rsidRPr="0014274A" w:rsidRDefault="00BF3FF5" w:rsidP="00297C5B">
      <w:pPr>
        <w:pStyle w:val="24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546CB" w:rsidRPr="0014274A">
        <w:rPr>
          <w:rFonts w:ascii="Times New Roman" w:hAnsi="Times New Roman" w:cs="Times New Roman"/>
          <w:b w:val="0"/>
        </w:rPr>
        <w:t>.3.  Администрация не несет ответственность по обязательствам Получателя перед третьими лицами, в связи с исполнением настоящего Соглашения.</w:t>
      </w:r>
    </w:p>
    <w:p w:rsidR="006546CB" w:rsidRPr="0014274A" w:rsidRDefault="00BF3FF5" w:rsidP="00297C5B">
      <w:pPr>
        <w:pStyle w:val="24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546CB" w:rsidRPr="0014274A">
        <w:rPr>
          <w:rFonts w:ascii="Times New Roman" w:hAnsi="Times New Roman" w:cs="Times New Roman"/>
          <w:b w:val="0"/>
        </w:rPr>
        <w:t xml:space="preserve">.4. В случае нарушения Получателем условий, установленных при предоставлении субсидий, выявленного по фактам проверок, проведенных органом муниципального финансового контроля и (или) в случае </w:t>
      </w:r>
      <w:proofErr w:type="spellStart"/>
      <w:r w:rsidR="006546CB" w:rsidRPr="0014274A">
        <w:rPr>
          <w:rFonts w:ascii="Times New Roman" w:hAnsi="Times New Roman" w:cs="Times New Roman"/>
          <w:b w:val="0"/>
        </w:rPr>
        <w:t>недостижения</w:t>
      </w:r>
      <w:proofErr w:type="spellEnd"/>
      <w:r w:rsidR="006546CB" w:rsidRPr="0014274A">
        <w:rPr>
          <w:rFonts w:ascii="Times New Roman" w:hAnsi="Times New Roman" w:cs="Times New Roman"/>
          <w:b w:val="0"/>
        </w:rPr>
        <w:t xml:space="preserve"> показателей результативности, сумма перечисленной субсидии подлежит возврату Получателем в бюджет округа в соответствии с Порядком получения субсидии.</w:t>
      </w:r>
    </w:p>
    <w:p w:rsidR="006546CB" w:rsidRPr="0014274A" w:rsidRDefault="00BF3FF5" w:rsidP="00297C5B">
      <w:pPr>
        <w:pStyle w:val="24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546CB" w:rsidRPr="0014274A">
        <w:rPr>
          <w:rFonts w:ascii="Times New Roman" w:hAnsi="Times New Roman" w:cs="Times New Roman"/>
          <w:b w:val="0"/>
        </w:rPr>
        <w:t>.5.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Pr="00337FC9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РАЗРЕШЕНИЯ СПОРОВ</w:t>
      </w:r>
    </w:p>
    <w:p w:rsidR="006546CB" w:rsidRDefault="006546CB" w:rsidP="00297C5B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Pr="000030DA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>
        <w:rPr>
          <w:rFonts w:ascii="Times New Roman" w:hAnsi="Times New Roman" w:cs="Times New Roman"/>
          <w:sz w:val="28"/>
          <w:szCs w:val="28"/>
        </w:rPr>
        <w:t xml:space="preserve">.1. 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Споры,   возникающие  между  Сторонами  в  связи  с  исполнением настоящего   Соглашения,  решаются  ими  по  возможности  путем  проведения переговоров  с  оформлением соответствующих протоколов или иных документов. При  </w:t>
      </w:r>
      <w:proofErr w:type="spellStart"/>
      <w:r w:rsidR="006546CB" w:rsidRPr="000030D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6546CB" w:rsidRPr="000030DA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 порядке.</w:t>
      </w:r>
    </w:p>
    <w:p w:rsidR="006546CB" w:rsidRPr="000030DA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.2. Настоящее Соглашение вступает в силу </w:t>
      </w:r>
      <w:r w:rsidR="006546CB">
        <w:rPr>
          <w:rFonts w:ascii="Times New Roman" w:hAnsi="Times New Roman" w:cs="Times New Roman"/>
          <w:sz w:val="28"/>
          <w:szCs w:val="28"/>
        </w:rPr>
        <w:t xml:space="preserve">с момента его подписания обеими Сторонами 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 w:rsidR="006546CB">
        <w:rPr>
          <w:rFonts w:ascii="Times New Roman" w:hAnsi="Times New Roman" w:cs="Times New Roman"/>
          <w:sz w:val="28"/>
          <w:szCs w:val="28"/>
        </w:rPr>
        <w:t xml:space="preserve">31 декабря 2023 года, а по расчетам – до </w:t>
      </w:r>
      <w:r w:rsidR="006546CB" w:rsidRPr="000030DA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 Соглашению.</w:t>
      </w:r>
    </w:p>
    <w:p w:rsidR="006546CB" w:rsidRPr="000030DA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.3.  Изменение  настоящего  Соглашения</w:t>
      </w:r>
      <w:r w:rsidR="006546CB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0030DA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>
        <w:rPr>
          <w:rFonts w:ascii="Times New Roman" w:hAnsi="Times New Roman" w:cs="Times New Roman"/>
          <w:sz w:val="28"/>
          <w:szCs w:val="28"/>
        </w:rPr>
        <w:t>.4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.  Расторжение  настоящего  Соглашения  осуществляется по </w:t>
      </w:r>
      <w:r w:rsidR="006546CB" w:rsidRPr="000030DA">
        <w:rPr>
          <w:rFonts w:ascii="Times New Roman" w:hAnsi="Times New Roman" w:cs="Times New Roman"/>
          <w:sz w:val="28"/>
          <w:szCs w:val="28"/>
        </w:rPr>
        <w:lastRenderedPageBreak/>
        <w:t>соглашению Сторон.</w:t>
      </w:r>
    </w:p>
    <w:p w:rsidR="006546CB" w:rsidRPr="000030DA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</w:t>
      </w:r>
      <w:r w:rsidR="006546CB">
        <w:rPr>
          <w:rFonts w:ascii="Times New Roman" w:hAnsi="Times New Roman" w:cs="Times New Roman"/>
          <w:sz w:val="28"/>
          <w:szCs w:val="28"/>
        </w:rPr>
        <w:t>5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.  </w:t>
      </w:r>
      <w:r w:rsidR="006546CB">
        <w:rPr>
          <w:rFonts w:ascii="Times New Roman" w:hAnsi="Times New Roman" w:cs="Times New Roman"/>
          <w:sz w:val="28"/>
          <w:szCs w:val="28"/>
        </w:rPr>
        <w:t>В случае изменений у одной из сторон организационно-правовой формы, названия, юридического адреса, банковских реквизитов она обязана в течени</w:t>
      </w:r>
      <w:proofErr w:type="gramStart"/>
      <w:r w:rsidR="006546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46CB">
        <w:rPr>
          <w:rFonts w:ascii="Times New Roman" w:hAnsi="Times New Roman" w:cs="Times New Roman"/>
          <w:sz w:val="28"/>
          <w:szCs w:val="28"/>
        </w:rPr>
        <w:t xml:space="preserve"> 5 дней письменно информировать об этом другую сторону. </w:t>
      </w:r>
      <w:r w:rsidR="006546CB" w:rsidRPr="0000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5F7CCC" w:rsidRDefault="00BF3FF5" w:rsidP="00297C5B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</w:t>
      </w:r>
      <w:r w:rsidR="006546CB">
        <w:rPr>
          <w:rFonts w:ascii="Times New Roman" w:hAnsi="Times New Roman" w:cs="Times New Roman"/>
          <w:sz w:val="28"/>
          <w:szCs w:val="28"/>
        </w:rPr>
        <w:t>6</w:t>
      </w:r>
      <w:r w:rsidR="006546CB" w:rsidRPr="000030DA">
        <w:rPr>
          <w:rFonts w:ascii="Times New Roman" w:hAnsi="Times New Roman" w:cs="Times New Roman"/>
          <w:sz w:val="28"/>
          <w:szCs w:val="28"/>
        </w:rPr>
        <w:t>.   Настоящее  Соглашение  заключено  Сторонами  в  форме  бумажного документа в двух экземплярах, по одному экземпляру для каждой из Сторон.</w:t>
      </w:r>
    </w:p>
    <w:p w:rsidR="006546CB" w:rsidRPr="005F7CCC" w:rsidRDefault="006546CB" w:rsidP="00297C5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134"/>
      <w:bookmarkEnd w:id="11"/>
    </w:p>
    <w:p w:rsidR="006546CB" w:rsidRPr="005F7CCC" w:rsidRDefault="006546CB" w:rsidP="00297C5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CC"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  <w:sz w:val="28"/>
          <w:szCs w:val="28"/>
        </w:rPr>
        <w:t>ПЛАТЕЖНЫЕ РЕКВИЗИТЫ СТОРОН:</w:t>
      </w:r>
    </w:p>
    <w:p w:rsidR="006546CB" w:rsidRPr="003A603F" w:rsidRDefault="006546CB" w:rsidP="00297C5B">
      <w:pPr>
        <w:pStyle w:val="ConsPlusNormal"/>
        <w:spacing w:line="276" w:lineRule="auto"/>
        <w:ind w:left="1080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928"/>
        <w:gridCol w:w="4642"/>
      </w:tblGrid>
      <w:tr w:rsidR="006546CB" w:rsidRPr="00451A2D" w:rsidTr="006546CB">
        <w:tc>
          <w:tcPr>
            <w:tcW w:w="4928" w:type="dxa"/>
          </w:tcPr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51A2D">
              <w:rPr>
                <w:sz w:val="28"/>
                <w:szCs w:val="28"/>
              </w:rPr>
              <w:t>Тарногского</w:t>
            </w:r>
            <w:proofErr w:type="spellEnd"/>
            <w:r w:rsidRPr="00451A2D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451A2D">
              <w:rPr>
                <w:sz w:val="28"/>
                <w:szCs w:val="28"/>
              </w:rPr>
              <w:t>а</w:t>
            </w:r>
            <w:r w:rsidR="0014274A">
              <w:rPr>
                <w:sz w:val="28"/>
                <w:szCs w:val="28"/>
              </w:rPr>
              <w:t>: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Банковские реквизиты: </w:t>
            </w:r>
          </w:p>
          <w:p w:rsidR="002F5B77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Банк получателя: 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Отделение Вологда Банка России // УФК по Вологодской области, г. Вологда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БИК: 011909101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Счет банка: 40102810445370000022 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Расчетный счет: 03100643000000013000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УФК по Вологодской области (ФИНАНСОВОЕ УПРАВЛЕНИЕ)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Лицевой счет: 04303197770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ИНН/КПП: 3517004656/351701001 </w:t>
            </w:r>
          </w:p>
          <w:p w:rsidR="006546CB" w:rsidRPr="001F7D46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ОГРН 1223500014528</w:t>
            </w:r>
          </w:p>
          <w:p w:rsidR="006546CB" w:rsidRPr="001F7D46" w:rsidRDefault="00E0636D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hyperlink r:id="rId13">
              <w:r w:rsidR="006546CB" w:rsidRPr="001F7D46">
                <w:rPr>
                  <w:sz w:val="28"/>
                  <w:szCs w:val="28"/>
                </w:rPr>
                <w:t>ОКТМО</w:t>
              </w:r>
            </w:hyperlink>
            <w:r w:rsidR="006546CB" w:rsidRPr="001F7D46">
              <w:rPr>
                <w:sz w:val="28"/>
                <w:szCs w:val="28"/>
              </w:rPr>
              <w:t xml:space="preserve"> 19542000</w:t>
            </w: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  <w:r w:rsidRPr="001F7D46">
              <w:rPr>
                <w:rFonts w:ascii="Times New Roman" w:hAnsi="Times New Roman"/>
                <w:sz w:val="28"/>
                <w:szCs w:val="28"/>
              </w:rPr>
              <w:t>КБК 017220229999140000150</w:t>
            </w:r>
          </w:p>
          <w:p w:rsidR="006546CB" w:rsidRPr="0068182D" w:rsidRDefault="006546CB" w:rsidP="00297C5B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Глава  </w:t>
            </w:r>
            <w:proofErr w:type="spellStart"/>
            <w:r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>Тарногского</w:t>
            </w:r>
            <w:proofErr w:type="spellEnd"/>
            <w:r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а </w:t>
            </w:r>
          </w:p>
          <w:p w:rsidR="006546CB" w:rsidRDefault="006546CB" w:rsidP="00297C5B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/А.В. Кочки</w:t>
            </w:r>
            <w:r w:rsidR="0042185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н</w:t>
            </w:r>
          </w:p>
          <w:p w:rsidR="006546CB" w:rsidRPr="00C56E11" w:rsidRDefault="006546CB" w:rsidP="00297C5B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68257A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(подпись, печать)</w:t>
            </w:r>
          </w:p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451A2D">
              <w:rPr>
                <w:sz w:val="28"/>
                <w:szCs w:val="28"/>
              </w:rPr>
              <w:t>:</w:t>
            </w: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297C5B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451A2D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6546CB" w:rsidRPr="00451A2D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>ИНН:</w:t>
            </w:r>
            <w:r w:rsidRPr="00451A2D">
              <w:t xml:space="preserve"> 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КПП: </w:t>
            </w:r>
          </w:p>
          <w:p w:rsidR="006546CB" w:rsidRPr="00451A2D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  <w:r w:rsidRPr="00451A2D">
              <w:rPr>
                <w:rFonts w:ascii="Times New Roman" w:hAnsi="Times New Roman"/>
                <w:sz w:val="28"/>
                <w:szCs w:val="28"/>
              </w:rPr>
              <w:t xml:space="preserve">Банк получателя: </w:t>
            </w:r>
          </w:p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451A2D" w:rsidRDefault="006546CB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БИК </w:t>
            </w:r>
          </w:p>
          <w:p w:rsidR="006546CB" w:rsidRDefault="006546CB" w:rsidP="00297C5B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ОКПО </w:t>
            </w:r>
          </w:p>
          <w:p w:rsidR="006546CB" w:rsidRDefault="006546CB" w:rsidP="00297C5B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ОГРН</w:t>
            </w: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________________/Ф.И.О.</w:t>
            </w:r>
          </w:p>
          <w:p w:rsidR="006546CB" w:rsidRPr="0068257A" w:rsidRDefault="006546CB" w:rsidP="00297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57A"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</w:tr>
    </w:tbl>
    <w:p w:rsidR="002053FD" w:rsidRDefault="002053FD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E53" w:rsidRDefault="00667E53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E53" w:rsidRDefault="00667E53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E53" w:rsidRDefault="00667E53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6CB" w:rsidRPr="001F7D46" w:rsidRDefault="00677BE4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546CB" w:rsidRPr="001F7D4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 w:rsidRPr="00311043">
        <w:rPr>
          <w:sz w:val="28"/>
          <w:szCs w:val="28"/>
        </w:rPr>
        <w:t xml:space="preserve">к настоящему  </w:t>
      </w:r>
      <w:r w:rsidRPr="001829F8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</w:t>
      </w: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6546CB" w:rsidRDefault="006546CB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6546CB" w:rsidRPr="00295169" w:rsidRDefault="006546CB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546CB" w:rsidRPr="00295169" w:rsidRDefault="006546CB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малонаселённых и </w:t>
      </w:r>
      <w:r w:rsidR="001F7D46">
        <w:rPr>
          <w:rFonts w:ascii="Times New Roman" w:hAnsi="Times New Roman"/>
          <w:b/>
          <w:color w:val="000000"/>
          <w:sz w:val="28"/>
          <w:szCs w:val="28"/>
        </w:rPr>
        <w:t xml:space="preserve">(или) </w:t>
      </w:r>
      <w:r w:rsidRPr="00295169">
        <w:rPr>
          <w:rFonts w:ascii="Times New Roman" w:hAnsi="Times New Roman"/>
          <w:b/>
          <w:color w:val="000000"/>
          <w:sz w:val="28"/>
          <w:szCs w:val="28"/>
        </w:rPr>
        <w:t>труднодоступных населённых пунктов</w:t>
      </w:r>
    </w:p>
    <w:p w:rsidR="006546CB" w:rsidRPr="00295169" w:rsidRDefault="006546CB" w:rsidP="00297C5B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95169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Pr="00295169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95169">
        <w:rPr>
          <w:rFonts w:ascii="Times New Roman" w:hAnsi="Times New Roman"/>
          <w:b/>
          <w:sz w:val="28"/>
          <w:szCs w:val="28"/>
        </w:rPr>
        <w:t>а</w:t>
      </w:r>
    </w:p>
    <w:p w:rsidR="00EF3B02" w:rsidRDefault="00EF3B02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2053FD" w:rsidRDefault="002053FD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2C11A3" w:rsidRDefault="002C11A3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546CB" w:rsidRPr="0014274A" w:rsidRDefault="006546CB" w:rsidP="00297C5B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Приложение 2</w:t>
      </w:r>
    </w:p>
    <w:p w:rsidR="006546CB" w:rsidRPr="0014274A" w:rsidRDefault="006546CB" w:rsidP="00297C5B">
      <w:pPr>
        <w:pStyle w:val="ConsPlusNormal"/>
        <w:spacing w:line="276" w:lineRule="auto"/>
        <w:jc w:val="right"/>
        <w:rPr>
          <w:sz w:val="28"/>
          <w:szCs w:val="28"/>
        </w:rPr>
      </w:pPr>
      <w:r w:rsidRPr="0014274A">
        <w:rPr>
          <w:sz w:val="28"/>
          <w:szCs w:val="28"/>
        </w:rPr>
        <w:t>к Соглашению</w:t>
      </w:r>
    </w:p>
    <w:p w:rsidR="006546CB" w:rsidRPr="0014274A" w:rsidRDefault="006546CB" w:rsidP="00297C5B">
      <w:pPr>
        <w:pStyle w:val="ConsPlusNormal"/>
        <w:spacing w:line="276" w:lineRule="auto"/>
        <w:jc w:val="right"/>
        <w:outlineLvl w:val="2"/>
        <w:rPr>
          <w:sz w:val="28"/>
          <w:szCs w:val="28"/>
        </w:rPr>
      </w:pPr>
      <w:r w:rsidRPr="0014274A">
        <w:rPr>
          <w:sz w:val="28"/>
          <w:szCs w:val="28"/>
        </w:rPr>
        <w:t>от_________№ __</w:t>
      </w:r>
    </w:p>
    <w:p w:rsidR="006546CB" w:rsidRPr="0014274A" w:rsidRDefault="006546CB" w:rsidP="00297C5B">
      <w:pPr>
        <w:pStyle w:val="aa"/>
        <w:autoSpaceDE w:val="0"/>
        <w:ind w:left="360" w:firstLine="348"/>
        <w:jc w:val="right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Форма</w:t>
      </w:r>
    </w:p>
    <w:p w:rsidR="006546CB" w:rsidRPr="0014274A" w:rsidRDefault="006546CB" w:rsidP="00297C5B">
      <w:pPr>
        <w:pStyle w:val="ConsPlusNormal"/>
        <w:spacing w:line="276" w:lineRule="auto"/>
        <w:ind w:right="140"/>
        <w:jc w:val="right"/>
        <w:rPr>
          <w:sz w:val="28"/>
          <w:szCs w:val="28"/>
        </w:rPr>
      </w:pPr>
    </w:p>
    <w:p w:rsidR="006546CB" w:rsidRPr="0014274A" w:rsidRDefault="006546CB" w:rsidP="00297C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ЗАЯВЛЕНИЕ</w:t>
      </w:r>
    </w:p>
    <w:p w:rsidR="006546CB" w:rsidRPr="0014274A" w:rsidRDefault="006546CB" w:rsidP="00297C5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6546CB" w:rsidRPr="0014274A" w:rsidRDefault="006546C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С целью получения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Pr="0014274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14274A">
        <w:rPr>
          <w:rFonts w:ascii="Times New Roman" w:hAnsi="Times New Roman" w:cs="Times New Roman"/>
          <w:sz w:val="28"/>
          <w:szCs w:val="28"/>
        </w:rPr>
        <w:t xml:space="preserve"> муниципального округа,  __________________________________________________________________</w:t>
      </w:r>
    </w:p>
    <w:p w:rsidR="006546CB" w:rsidRPr="0014274A" w:rsidRDefault="006546C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46CB" w:rsidRPr="0014274A" w:rsidRDefault="006546CB" w:rsidP="00297C5B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4274A">
        <w:rPr>
          <w:rFonts w:ascii="Times New Roman" w:hAnsi="Times New Roman" w:cs="Times New Roman"/>
        </w:rPr>
        <w:t>(наименование Получателя, ИНН, КПП, адрес)</w:t>
      </w:r>
    </w:p>
    <w:p w:rsidR="006546CB" w:rsidRPr="0014274A" w:rsidRDefault="006546C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 просит предоставить субсидию в размере </w:t>
      </w:r>
    </w:p>
    <w:p w:rsidR="006546CB" w:rsidRPr="0014274A" w:rsidRDefault="006546C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рублей </w:t>
      </w:r>
    </w:p>
    <w:p w:rsidR="006546CB" w:rsidRPr="0014274A" w:rsidRDefault="006546C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(сумма прописью</w:t>
      </w:r>
      <w:r w:rsidRPr="0014274A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546CB" w:rsidRPr="0014274A" w:rsidRDefault="006546CB" w:rsidP="00297C5B">
      <w:pPr>
        <w:tabs>
          <w:tab w:val="left" w:pos="3308"/>
          <w:tab w:val="left" w:pos="5862"/>
        </w:tabs>
        <w:spacing w:after="0"/>
        <w:ind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и направляет:</w:t>
      </w:r>
    </w:p>
    <w:p w:rsidR="006546CB" w:rsidRPr="0014274A" w:rsidRDefault="006546CB" w:rsidP="00297C5B">
      <w:pPr>
        <w:pStyle w:val="ConsPlusNormal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1) копии первичных документов, подтверждающих фактические затраты организаций и ИП на ГСМ: </w:t>
      </w:r>
    </w:p>
    <w:p w:rsidR="006546CB" w:rsidRPr="0014274A" w:rsidRDefault="006546CB" w:rsidP="00297C5B">
      <w:pPr>
        <w:pStyle w:val="ConsPlusNormal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- путевые листы, </w:t>
      </w:r>
    </w:p>
    <w:p w:rsidR="006546CB" w:rsidRPr="0014274A" w:rsidRDefault="006546CB" w:rsidP="00297C5B">
      <w:pPr>
        <w:pStyle w:val="ConsPlusNormal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- кассовые чеки на оплату ГСМ (счетов-фактур, транзакционных отчетов, иных документов подтверждающих оплату ГСМ),</w:t>
      </w:r>
    </w:p>
    <w:p w:rsidR="006546CB" w:rsidRPr="0014274A" w:rsidRDefault="006546CB" w:rsidP="00297C5B">
      <w:pPr>
        <w:pStyle w:val="ConsPlusNormal"/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    - приказы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</w:t>
      </w:r>
      <w:r w:rsidRPr="0014274A">
        <w:rPr>
          <w:sz w:val="28"/>
          <w:szCs w:val="28"/>
        </w:rPr>
        <w:lastRenderedPageBreak/>
        <w:t xml:space="preserve">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</w:p>
    <w:p w:rsidR="006546CB" w:rsidRPr="0014274A" w:rsidRDefault="006546CB" w:rsidP="00297C5B">
      <w:pPr>
        <w:pStyle w:val="ConsPlusNormal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2) отчет о достижении значения результата предоставления субсидии на ГСМ по форме, установленной типовой формой Соглашения.</w:t>
      </w:r>
    </w:p>
    <w:p w:rsidR="006546CB" w:rsidRPr="0014274A" w:rsidRDefault="006546CB" w:rsidP="00297C5B">
      <w:pPr>
        <w:pStyle w:val="ConsPlusNormal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3) справки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 субсидии на ГСМ.</w:t>
      </w:r>
    </w:p>
    <w:p w:rsidR="006546CB" w:rsidRPr="0014274A" w:rsidRDefault="006546CB" w:rsidP="00297C5B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6CB" w:rsidRPr="0014274A" w:rsidRDefault="006546CB" w:rsidP="00297C5B">
      <w:pPr>
        <w:tabs>
          <w:tab w:val="left" w:pos="3308"/>
          <w:tab w:val="left" w:pos="586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6546CB" w:rsidRPr="0014274A" w:rsidRDefault="006546CB" w:rsidP="00297C5B">
      <w:pPr>
        <w:pStyle w:val="ConsPlusNormal"/>
        <w:spacing w:line="276" w:lineRule="auto"/>
        <w:contextualSpacing/>
        <w:jc w:val="right"/>
        <w:outlineLvl w:val="1"/>
        <w:rPr>
          <w:sz w:val="28"/>
          <w:szCs w:val="28"/>
        </w:rPr>
      </w:pPr>
    </w:p>
    <w:p w:rsidR="006546CB" w:rsidRPr="0014274A" w:rsidRDefault="006546CB" w:rsidP="00297C5B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</w:p>
    <w:p w:rsidR="006546CB" w:rsidRPr="0014274A" w:rsidRDefault="006546CB" w:rsidP="00297C5B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________________     ______________________   _____________________</w:t>
      </w:r>
    </w:p>
    <w:p w:rsidR="006546CB" w:rsidRPr="0014274A" w:rsidRDefault="006546CB" w:rsidP="00297C5B">
      <w:pPr>
        <w:pStyle w:val="ConsPlusNormal"/>
        <w:spacing w:line="276" w:lineRule="auto"/>
        <w:contextualSpacing/>
        <w:jc w:val="both"/>
        <w:outlineLvl w:val="1"/>
        <w:rPr>
          <w:sz w:val="20"/>
        </w:rPr>
      </w:pPr>
      <w:r w:rsidRPr="0014274A">
        <w:rPr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6546CB" w:rsidRPr="0014274A" w:rsidRDefault="006546CB" w:rsidP="00297C5B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М.П. (при наличии)</w:t>
      </w:r>
    </w:p>
    <w:p w:rsidR="00EF3B02" w:rsidRDefault="00EF3B02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82D65" w:rsidRDefault="00182D65" w:rsidP="00297C5B">
      <w:pPr>
        <w:pStyle w:val="ConsPlusNormal"/>
        <w:tabs>
          <w:tab w:val="left" w:pos="6277"/>
        </w:tabs>
        <w:spacing w:line="276" w:lineRule="auto"/>
        <w:ind w:firstLine="4678"/>
        <w:rPr>
          <w:sz w:val="28"/>
          <w:szCs w:val="28"/>
        </w:rPr>
      </w:pPr>
    </w:p>
    <w:p w:rsidR="008B4715" w:rsidRPr="001F7D46" w:rsidRDefault="008B4715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7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715" w:rsidRDefault="008B4715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 w:rsidRPr="00311043">
        <w:rPr>
          <w:sz w:val="28"/>
          <w:szCs w:val="28"/>
        </w:rPr>
        <w:t xml:space="preserve">к настоящему  </w:t>
      </w:r>
      <w:r w:rsidRPr="001829F8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</w:p>
    <w:p w:rsidR="008B4715" w:rsidRDefault="008B4715" w:rsidP="00297C5B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</w:t>
      </w:r>
    </w:p>
    <w:p w:rsidR="001F7D46" w:rsidRDefault="001F7D46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Pr="002431F3" w:rsidRDefault="008B4715" w:rsidP="00297C5B">
      <w:pPr>
        <w:pStyle w:val="ConsPlusNormal"/>
        <w:spacing w:line="276" w:lineRule="auto"/>
        <w:rPr>
          <w:b/>
          <w:sz w:val="28"/>
          <w:szCs w:val="28"/>
        </w:rPr>
      </w:pPr>
      <w:r w:rsidRPr="002431F3">
        <w:rPr>
          <w:b/>
          <w:sz w:val="28"/>
          <w:szCs w:val="28"/>
        </w:rPr>
        <w:t>Отчёт о достижении значения результата предоставления субсидии</w:t>
      </w:r>
    </w:p>
    <w:p w:rsidR="008B4715" w:rsidRDefault="008B4715" w:rsidP="00297C5B">
      <w:pPr>
        <w:pStyle w:val="ConsPlusNormal"/>
        <w:spacing w:line="276" w:lineRule="auto"/>
        <w:rPr>
          <w:sz w:val="28"/>
          <w:szCs w:val="28"/>
        </w:rPr>
      </w:pPr>
    </w:p>
    <w:p w:rsidR="008B4715" w:rsidRDefault="008B4715" w:rsidP="00297C5B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B4715" w:rsidRPr="008B4715" w:rsidRDefault="008B4715" w:rsidP="00297C5B">
      <w:pPr>
        <w:pStyle w:val="ConsPlusNormal"/>
        <w:spacing w:line="276" w:lineRule="auto"/>
        <w:jc w:val="center"/>
        <w:rPr>
          <w:sz w:val="20"/>
        </w:rPr>
      </w:pPr>
      <w:r>
        <w:rPr>
          <w:sz w:val="20"/>
        </w:rPr>
        <w:t>(полное наименование юридического лица/индивидуального предпринимателя)</w:t>
      </w:r>
    </w:p>
    <w:p w:rsidR="001F7D46" w:rsidRDefault="001F7D46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8B4715" w:rsidRDefault="008B4715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431F3" w:rsidTr="00036179">
        <w:tc>
          <w:tcPr>
            <w:tcW w:w="9571" w:type="dxa"/>
            <w:gridSpan w:val="2"/>
          </w:tcPr>
          <w:p w:rsidR="002431F3" w:rsidRDefault="002431F3" w:rsidP="00297C5B">
            <w:pPr>
              <w:pStyle w:val="ConsPlusNormal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малонаселенных и (или) труднодоступных населенных  пунктов,</w:t>
            </w:r>
          </w:p>
        </w:tc>
      </w:tr>
      <w:tr w:rsidR="002431F3" w:rsidTr="002431F3">
        <w:tc>
          <w:tcPr>
            <w:tcW w:w="3794" w:type="dxa"/>
          </w:tcPr>
          <w:p w:rsidR="002431F3" w:rsidRDefault="002431F3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указанное</w:t>
            </w:r>
            <w:proofErr w:type="gramEnd"/>
            <w:r>
              <w:rPr>
                <w:sz w:val="28"/>
                <w:szCs w:val="28"/>
              </w:rPr>
              <w:t xml:space="preserve"> в Соглашении</w:t>
            </w:r>
          </w:p>
        </w:tc>
        <w:tc>
          <w:tcPr>
            <w:tcW w:w="5777" w:type="dxa"/>
          </w:tcPr>
          <w:p w:rsidR="002431F3" w:rsidRDefault="002431F3" w:rsidP="00297C5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которых фактически осуществлялась доставка товаров</w:t>
            </w:r>
          </w:p>
        </w:tc>
      </w:tr>
      <w:tr w:rsidR="002431F3" w:rsidTr="002431F3">
        <w:tc>
          <w:tcPr>
            <w:tcW w:w="3794" w:type="dxa"/>
          </w:tcPr>
          <w:p w:rsidR="002431F3" w:rsidRDefault="002431F3" w:rsidP="00297C5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431F3" w:rsidRDefault="002431F3" w:rsidP="00297C5B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B4715" w:rsidRDefault="008B4715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2431F3" w:rsidP="00297C5B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</w:t>
      </w:r>
    </w:p>
    <w:p w:rsidR="002431F3" w:rsidRDefault="002431F3" w:rsidP="00297C5B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/__________________/ _______________</w:t>
      </w:r>
    </w:p>
    <w:p w:rsidR="002431F3" w:rsidRDefault="002431F3" w:rsidP="00297C5B">
      <w:pPr>
        <w:pStyle w:val="ConsPlusNormal"/>
        <w:spacing w:line="276" w:lineRule="auto"/>
        <w:rPr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Подпись                         расшифровка</w:t>
      </w:r>
    </w:p>
    <w:p w:rsidR="002431F3" w:rsidRPr="002431F3" w:rsidRDefault="002431F3" w:rsidP="00297C5B">
      <w:pPr>
        <w:pStyle w:val="ConsPlusNormal"/>
        <w:spacing w:line="276" w:lineRule="auto"/>
        <w:rPr>
          <w:sz w:val="20"/>
        </w:rPr>
      </w:pPr>
    </w:p>
    <w:p w:rsidR="002431F3" w:rsidRDefault="002431F3" w:rsidP="00297C5B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 (при наличии)</w:t>
      </w:r>
    </w:p>
    <w:p w:rsidR="00A65E9B" w:rsidRPr="00D97351" w:rsidRDefault="00A65E9B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 xml:space="preserve">Приложение  </w:t>
      </w:r>
      <w:r w:rsidR="00AB0A5F">
        <w:rPr>
          <w:sz w:val="28"/>
          <w:szCs w:val="28"/>
        </w:rPr>
        <w:t>5</w:t>
      </w:r>
      <w:r w:rsidRPr="00D97351">
        <w:rPr>
          <w:sz w:val="28"/>
          <w:szCs w:val="28"/>
        </w:rPr>
        <w:t xml:space="preserve"> к Порядку</w:t>
      </w:r>
    </w:p>
    <w:p w:rsidR="00A65E9B" w:rsidRPr="00D97351" w:rsidRDefault="00A65E9B" w:rsidP="00297C5B">
      <w:pPr>
        <w:pStyle w:val="ConsPlusNormal"/>
        <w:spacing w:line="276" w:lineRule="auto"/>
        <w:ind w:left="5103"/>
        <w:jc w:val="right"/>
        <w:rPr>
          <w:sz w:val="28"/>
          <w:szCs w:val="28"/>
        </w:rPr>
      </w:pPr>
      <w:r w:rsidRPr="00D97351">
        <w:rPr>
          <w:sz w:val="28"/>
          <w:szCs w:val="28"/>
        </w:rPr>
        <w:t>Форма</w:t>
      </w:r>
    </w:p>
    <w:p w:rsidR="00A65E9B" w:rsidRDefault="00A65E9B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D8A" w:rsidRPr="00D97351" w:rsidRDefault="009A4D8A" w:rsidP="00297C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E9B" w:rsidRPr="00151CFF" w:rsidRDefault="00A65E9B" w:rsidP="00297C5B">
      <w:pPr>
        <w:autoSpaceDE w:val="0"/>
        <w:autoSpaceDN w:val="0"/>
        <w:adjustRightInd w:val="0"/>
        <w:spacing w:after="0"/>
        <w:ind w:left="1080" w:right="1115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CFF">
        <w:rPr>
          <w:rFonts w:ascii="Times New Roman" w:hAnsi="Times New Roman"/>
          <w:b/>
          <w:bCs/>
          <w:sz w:val="28"/>
          <w:szCs w:val="28"/>
        </w:rPr>
        <w:t>РАСЧЕТ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затрат на доставку и реализацию продовольственных товаров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7351">
        <w:rPr>
          <w:rFonts w:ascii="Times New Roman" w:hAnsi="Times New Roman"/>
          <w:bCs/>
          <w:sz w:val="28"/>
          <w:szCs w:val="28"/>
        </w:rPr>
        <w:t>в малонаселённые и (или) труднодоступные населённые пункты</w:t>
      </w:r>
    </w:p>
    <w:p w:rsidR="00A65E9B" w:rsidRPr="00D97351" w:rsidRDefault="0096282A" w:rsidP="00297C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Pr="00D97351">
        <w:rPr>
          <w:rFonts w:ascii="Times New Roman" w:hAnsi="Times New Roman"/>
          <w:bCs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85C75">
        <w:rPr>
          <w:rFonts w:ascii="Times New Roman" w:hAnsi="Times New Roman"/>
          <w:bCs/>
          <w:sz w:val="28"/>
          <w:szCs w:val="28"/>
        </w:rPr>
        <w:t>округ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а </w:t>
      </w:r>
      <w:r w:rsidR="00A65E9B" w:rsidRPr="00D973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5E9B" w:rsidRPr="00151CFF" w:rsidRDefault="00A65E9B" w:rsidP="00297C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151CFF">
        <w:rPr>
          <w:rFonts w:ascii="Times New Roman" w:hAnsi="Times New Roman"/>
          <w:sz w:val="20"/>
          <w:szCs w:val="20"/>
        </w:rPr>
        <w:t>(полное наименование получателя субсидии)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ОГРН (ОГРНИП) _______________________________________________, 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ИНН / КПП ____________________________________________________,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Адрес получателя субсидии ________________________________________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___________________________________</w:t>
      </w:r>
      <w:r w:rsidR="00AE46A8">
        <w:rPr>
          <w:rFonts w:ascii="Times New Roman" w:hAnsi="Times New Roman"/>
          <w:sz w:val="28"/>
          <w:szCs w:val="28"/>
        </w:rPr>
        <w:t>_______________________________</w:t>
      </w:r>
      <w:r w:rsidRPr="00D97351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Расчетный период _________________________</w:t>
      </w:r>
    </w:p>
    <w:p w:rsidR="00A65E9B" w:rsidRPr="00151CFF" w:rsidRDefault="00A65E9B" w:rsidP="00297C5B">
      <w:pPr>
        <w:tabs>
          <w:tab w:val="left" w:pos="32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ab/>
      </w:r>
      <w:r w:rsidRPr="00151CFF">
        <w:rPr>
          <w:rFonts w:ascii="Times New Roman" w:hAnsi="Times New Roman"/>
          <w:sz w:val="20"/>
          <w:szCs w:val="20"/>
        </w:rPr>
        <w:t>(полугодие)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Дата и № соглашения, заключенного с админис</w:t>
      </w:r>
      <w:r w:rsidR="00AE46A8">
        <w:rPr>
          <w:rFonts w:ascii="Times New Roman" w:hAnsi="Times New Roman"/>
          <w:sz w:val="28"/>
          <w:szCs w:val="28"/>
        </w:rPr>
        <w:t xml:space="preserve">трацией </w:t>
      </w:r>
      <w:r w:rsidR="00985C75">
        <w:rPr>
          <w:rFonts w:ascii="Times New Roman" w:hAnsi="Times New Roman"/>
          <w:sz w:val="28"/>
          <w:szCs w:val="28"/>
        </w:rPr>
        <w:t>округ</w:t>
      </w:r>
      <w:r w:rsidR="00AE46A8">
        <w:rPr>
          <w:rFonts w:ascii="Times New Roman" w:hAnsi="Times New Roman"/>
          <w:sz w:val="28"/>
          <w:szCs w:val="28"/>
        </w:rPr>
        <w:t>а, __</w:t>
      </w:r>
      <w:r w:rsidRPr="00D9735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1559"/>
        <w:gridCol w:w="1418"/>
        <w:gridCol w:w="1275"/>
        <w:gridCol w:w="1560"/>
      </w:tblGrid>
      <w:tr w:rsidR="00A65E9B" w:rsidRPr="00D97351" w:rsidTr="00151CFF">
        <w:tc>
          <w:tcPr>
            <w:tcW w:w="1134" w:type="dxa"/>
          </w:tcPr>
          <w:p w:rsidR="00A65E9B" w:rsidRPr="00151CFF" w:rsidRDefault="00151CFF" w:rsidP="00297C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Д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51CFF" w:rsidRDefault="00151CFF" w:rsidP="00297C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 xml:space="preserve">аименование </w:t>
            </w:r>
          </w:p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маршрута (от места загрузки)</w:t>
            </w:r>
          </w:p>
        </w:tc>
        <w:tc>
          <w:tcPr>
            <w:tcW w:w="1559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Расстояние маршрута согласно путевому листу(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км</w:t>
            </w:r>
          </w:p>
        </w:tc>
        <w:tc>
          <w:tcPr>
            <w:tcW w:w="1418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Цена горюче-</w:t>
            </w:r>
            <w:proofErr w:type="spellStart"/>
            <w:r w:rsidRPr="00151CFF">
              <w:rPr>
                <w:rFonts w:ascii="Times New Roman" w:hAnsi="Times New Roman"/>
                <w:sz w:val="26"/>
                <w:szCs w:val="26"/>
              </w:rPr>
              <w:t>смазоч</w:t>
            </w:r>
            <w:proofErr w:type="spellEnd"/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151CFF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1CFF">
              <w:rPr>
                <w:rFonts w:ascii="Times New Roman" w:hAnsi="Times New Roman"/>
                <w:sz w:val="26"/>
                <w:szCs w:val="26"/>
              </w:rPr>
              <w:t>материа</w:t>
            </w:r>
            <w:proofErr w:type="spellEnd"/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лов</w:t>
            </w:r>
            <w:proofErr w:type="gram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за единицу объема 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рублей</w:t>
            </w:r>
          </w:p>
        </w:tc>
        <w:tc>
          <w:tcPr>
            <w:tcW w:w="1275" w:type="dxa"/>
          </w:tcPr>
          <w:p w:rsidR="00A65E9B" w:rsidRPr="00151CFF" w:rsidRDefault="00151CFF" w:rsidP="00297C5B">
            <w:pPr>
              <w:pStyle w:val="31"/>
              <w:spacing w:line="276" w:lineRule="auto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Н</w:t>
            </w:r>
            <w:r w:rsidR="00A65E9B" w:rsidRPr="00151CFF">
              <w:rPr>
                <w:sz w:val="26"/>
                <w:szCs w:val="26"/>
              </w:rPr>
              <w:t>орма</w:t>
            </w:r>
            <w:r>
              <w:rPr>
                <w:sz w:val="26"/>
                <w:szCs w:val="26"/>
              </w:rPr>
              <w:t xml:space="preserve"> </w:t>
            </w:r>
            <w:r w:rsidR="00A65E9B" w:rsidRPr="00151CFF">
              <w:rPr>
                <w:sz w:val="26"/>
                <w:szCs w:val="26"/>
              </w:rPr>
              <w:t xml:space="preserve"> расхода горюче-</w:t>
            </w:r>
            <w:proofErr w:type="spellStart"/>
            <w:r w:rsidR="00A65E9B" w:rsidRPr="00151CFF">
              <w:rPr>
                <w:sz w:val="26"/>
                <w:szCs w:val="26"/>
              </w:rPr>
              <w:t>смазоч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 w:rsidR="00A65E9B" w:rsidRPr="00151CFF">
              <w:rPr>
                <w:sz w:val="26"/>
                <w:szCs w:val="26"/>
              </w:rPr>
              <w:t>ных</w:t>
            </w:r>
            <w:proofErr w:type="spellEnd"/>
            <w:r w:rsidR="00A65E9B" w:rsidRPr="00151CF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65E9B" w:rsidRPr="00151CFF">
              <w:rPr>
                <w:sz w:val="26"/>
                <w:szCs w:val="26"/>
              </w:rPr>
              <w:t>материа</w:t>
            </w:r>
            <w:proofErr w:type="spellEnd"/>
            <w:r>
              <w:rPr>
                <w:sz w:val="26"/>
                <w:szCs w:val="26"/>
              </w:rPr>
              <w:t>-</w:t>
            </w:r>
            <w:r w:rsidR="00A65E9B" w:rsidRPr="00151CFF">
              <w:rPr>
                <w:sz w:val="26"/>
                <w:szCs w:val="26"/>
              </w:rPr>
              <w:t>лов</w:t>
            </w:r>
            <w:proofErr w:type="gramEnd"/>
            <w:r w:rsidR="00A65E9B" w:rsidRPr="00151CFF">
              <w:rPr>
                <w:sz w:val="26"/>
                <w:szCs w:val="26"/>
              </w:rPr>
              <w:t xml:space="preserve"> на 1 км (</w:t>
            </w:r>
            <w:r w:rsidR="00A65E9B" w:rsidRPr="00151CFF">
              <w:rPr>
                <w:sz w:val="26"/>
                <w:szCs w:val="26"/>
                <w:lang w:val="en-US"/>
              </w:rPr>
              <w:t>N</w:t>
            </w:r>
            <w:r w:rsidR="00A65E9B" w:rsidRPr="00151CFF">
              <w:rPr>
                <w:sz w:val="26"/>
                <w:szCs w:val="26"/>
              </w:rPr>
              <w:t>),</w:t>
            </w:r>
          </w:p>
        </w:tc>
        <w:tc>
          <w:tcPr>
            <w:tcW w:w="1560" w:type="dxa"/>
          </w:tcPr>
          <w:p w:rsidR="00A65E9B" w:rsidRPr="00151CFF" w:rsidRDefault="00A65E9B" w:rsidP="00297C5B">
            <w:pPr>
              <w:pStyle w:val="31"/>
              <w:spacing w:line="276" w:lineRule="auto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 xml:space="preserve">Всего затрат на </w:t>
            </w:r>
            <w:proofErr w:type="spellStart"/>
            <w:proofErr w:type="gramStart"/>
            <w:r w:rsidRPr="00151CFF">
              <w:rPr>
                <w:sz w:val="26"/>
                <w:szCs w:val="26"/>
              </w:rPr>
              <w:t>возмеще</w:t>
            </w:r>
            <w:r w:rsidR="00151CFF">
              <w:rPr>
                <w:sz w:val="26"/>
                <w:szCs w:val="26"/>
              </w:rPr>
              <w:t>-</w:t>
            </w:r>
            <w:r w:rsidRPr="00151CFF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151CFF">
              <w:rPr>
                <w:sz w:val="26"/>
                <w:szCs w:val="26"/>
              </w:rPr>
              <w:t xml:space="preserve"> расходов</w:t>
            </w:r>
          </w:p>
          <w:p w:rsidR="00A65E9B" w:rsidRPr="00151CFF" w:rsidRDefault="00A65E9B" w:rsidP="00297C5B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(</w:t>
            </w:r>
            <w:r w:rsidRPr="00151CFF">
              <w:rPr>
                <w:sz w:val="26"/>
                <w:szCs w:val="26"/>
                <w:lang w:val="en-US"/>
              </w:rPr>
              <w:t>S</w:t>
            </w:r>
            <w:r w:rsidRPr="00151CFF">
              <w:rPr>
                <w:sz w:val="26"/>
                <w:szCs w:val="26"/>
              </w:rPr>
              <w:t xml:space="preserve"> х </w:t>
            </w:r>
            <w:proofErr w:type="gramStart"/>
            <w:r w:rsidRPr="00151CFF">
              <w:rPr>
                <w:sz w:val="26"/>
                <w:szCs w:val="26"/>
              </w:rPr>
              <w:t>Р</w:t>
            </w:r>
            <w:proofErr w:type="gramEnd"/>
            <w:r w:rsidRPr="00151CFF">
              <w:rPr>
                <w:sz w:val="26"/>
                <w:szCs w:val="26"/>
              </w:rPr>
              <w:t xml:space="preserve"> х </w:t>
            </w:r>
            <w:r w:rsidRPr="00151CFF">
              <w:rPr>
                <w:sz w:val="26"/>
                <w:szCs w:val="26"/>
                <w:lang w:val="en-US"/>
              </w:rPr>
              <w:t>N</w:t>
            </w:r>
            <w:r w:rsidRPr="00151CFF">
              <w:rPr>
                <w:sz w:val="26"/>
                <w:szCs w:val="26"/>
              </w:rPr>
              <w:t>), рублей</w:t>
            </w:r>
          </w:p>
        </w:tc>
      </w:tr>
      <w:tr w:rsidR="00A65E9B" w:rsidRPr="00151CFF" w:rsidTr="00151CFF">
        <w:tc>
          <w:tcPr>
            <w:tcW w:w="1134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5E9B" w:rsidRPr="00151CFF" w:rsidRDefault="00A65E9B" w:rsidP="00297C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rPr>
          <w:trHeight w:val="523"/>
        </w:trPr>
        <w:tc>
          <w:tcPr>
            <w:tcW w:w="1134" w:type="dxa"/>
            <w:vAlign w:val="center"/>
          </w:tcPr>
          <w:p w:rsidR="00A65E9B" w:rsidRPr="00D97351" w:rsidRDefault="00A65E9B" w:rsidP="00297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151CF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65E9B" w:rsidRPr="00D97351" w:rsidRDefault="00A65E9B" w:rsidP="00297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Руководитель</w:t>
      </w:r>
    </w:p>
    <w:p w:rsidR="00A65E9B" w:rsidRPr="00D97351" w:rsidRDefault="00A65E9B" w:rsidP="00297C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Главный бухгалтер</w:t>
      </w:r>
    </w:p>
    <w:p w:rsidR="00A65E9B" w:rsidRPr="00D97351" w:rsidRDefault="00A65E9B" w:rsidP="00297C5B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М.П.</w:t>
      </w:r>
    </w:p>
    <w:p w:rsidR="00A65E9B" w:rsidRDefault="00A65E9B" w:rsidP="00297C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49" w:rsidRDefault="00413249" w:rsidP="00297C5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P110"/>
      <w:bookmarkStart w:id="13" w:name="P12839"/>
      <w:bookmarkStart w:id="14" w:name="P927"/>
      <w:bookmarkStart w:id="15" w:name="_GoBack"/>
      <w:bookmarkEnd w:id="12"/>
      <w:bookmarkEnd w:id="13"/>
      <w:bookmarkEnd w:id="14"/>
      <w:bookmarkEnd w:id="15"/>
    </w:p>
    <w:sectPr w:rsidR="00413249" w:rsidSect="00F76D61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6D" w:rsidRDefault="00E0636D" w:rsidP="00B01CB9">
      <w:pPr>
        <w:spacing w:after="0" w:line="240" w:lineRule="auto"/>
      </w:pPr>
      <w:r>
        <w:separator/>
      </w:r>
    </w:p>
  </w:endnote>
  <w:endnote w:type="continuationSeparator" w:id="0">
    <w:p w:rsidR="00E0636D" w:rsidRDefault="00E0636D" w:rsidP="00B0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79" w:rsidRDefault="0003617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6D" w:rsidRDefault="00E0636D" w:rsidP="00B01CB9">
      <w:pPr>
        <w:spacing w:after="0" w:line="240" w:lineRule="auto"/>
      </w:pPr>
      <w:r>
        <w:separator/>
      </w:r>
    </w:p>
  </w:footnote>
  <w:footnote w:type="continuationSeparator" w:id="0">
    <w:p w:rsidR="00E0636D" w:rsidRDefault="00E0636D" w:rsidP="00B0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79" w:rsidRPr="001D6D5B" w:rsidRDefault="00036179" w:rsidP="00036179">
    <w:pPr>
      <w:pStyle w:val="a4"/>
    </w:pPr>
    <w:r w:rsidRPr="001D6D5B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75E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147"/>
    <w:multiLevelType w:val="hybridMultilevel"/>
    <w:tmpl w:val="7A1C02A6"/>
    <w:lvl w:ilvl="0" w:tplc="F4DC2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B5328"/>
    <w:multiLevelType w:val="multilevel"/>
    <w:tmpl w:val="BF16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F32284"/>
    <w:multiLevelType w:val="multilevel"/>
    <w:tmpl w:val="BF1632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C0769C"/>
    <w:multiLevelType w:val="hybridMultilevel"/>
    <w:tmpl w:val="689ED85A"/>
    <w:lvl w:ilvl="0" w:tplc="EB9C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673E6F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B"/>
    <w:rsid w:val="000069A6"/>
    <w:rsid w:val="000170A4"/>
    <w:rsid w:val="00036179"/>
    <w:rsid w:val="000766E2"/>
    <w:rsid w:val="000A25C0"/>
    <w:rsid w:val="000A29F0"/>
    <w:rsid w:val="000A4B9F"/>
    <w:rsid w:val="00113403"/>
    <w:rsid w:val="00120938"/>
    <w:rsid w:val="001250DD"/>
    <w:rsid w:val="0014274A"/>
    <w:rsid w:val="00151CFF"/>
    <w:rsid w:val="00182D65"/>
    <w:rsid w:val="001C167B"/>
    <w:rsid w:val="001C3907"/>
    <w:rsid w:val="001D3D86"/>
    <w:rsid w:val="001F4672"/>
    <w:rsid w:val="001F7D46"/>
    <w:rsid w:val="002053FD"/>
    <w:rsid w:val="00220D26"/>
    <w:rsid w:val="00223F1B"/>
    <w:rsid w:val="002431F3"/>
    <w:rsid w:val="002734F3"/>
    <w:rsid w:val="00295169"/>
    <w:rsid w:val="00297C5B"/>
    <w:rsid w:val="002A0823"/>
    <w:rsid w:val="002B5025"/>
    <w:rsid w:val="002C11A3"/>
    <w:rsid w:val="002C290B"/>
    <w:rsid w:val="002D6A3F"/>
    <w:rsid w:val="002E2F27"/>
    <w:rsid w:val="002F5B77"/>
    <w:rsid w:val="00306595"/>
    <w:rsid w:val="00306D1E"/>
    <w:rsid w:val="003250D9"/>
    <w:rsid w:val="003303C9"/>
    <w:rsid w:val="00345D45"/>
    <w:rsid w:val="00355D5E"/>
    <w:rsid w:val="00357E1F"/>
    <w:rsid w:val="003728DE"/>
    <w:rsid w:val="003878A7"/>
    <w:rsid w:val="003B4037"/>
    <w:rsid w:val="003C0FCD"/>
    <w:rsid w:val="003C24BA"/>
    <w:rsid w:val="003D7D32"/>
    <w:rsid w:val="003E135F"/>
    <w:rsid w:val="003E1C02"/>
    <w:rsid w:val="003F1748"/>
    <w:rsid w:val="003F4E51"/>
    <w:rsid w:val="00407A39"/>
    <w:rsid w:val="00413249"/>
    <w:rsid w:val="0042185A"/>
    <w:rsid w:val="00442221"/>
    <w:rsid w:val="0045209E"/>
    <w:rsid w:val="00454FE4"/>
    <w:rsid w:val="004A417F"/>
    <w:rsid w:val="004B1D1C"/>
    <w:rsid w:val="004D42B4"/>
    <w:rsid w:val="0054364C"/>
    <w:rsid w:val="00555692"/>
    <w:rsid w:val="005837E3"/>
    <w:rsid w:val="00597425"/>
    <w:rsid w:val="005D7912"/>
    <w:rsid w:val="005E68AA"/>
    <w:rsid w:val="00622A42"/>
    <w:rsid w:val="0063437F"/>
    <w:rsid w:val="006546CB"/>
    <w:rsid w:val="00667E53"/>
    <w:rsid w:val="00670D90"/>
    <w:rsid w:val="00677BE4"/>
    <w:rsid w:val="006935B2"/>
    <w:rsid w:val="00697650"/>
    <w:rsid w:val="006A02AE"/>
    <w:rsid w:val="006D315B"/>
    <w:rsid w:val="00711E18"/>
    <w:rsid w:val="007134CB"/>
    <w:rsid w:val="00771D97"/>
    <w:rsid w:val="0079213F"/>
    <w:rsid w:val="007A5CB3"/>
    <w:rsid w:val="007C3EB3"/>
    <w:rsid w:val="007C64A3"/>
    <w:rsid w:val="00802841"/>
    <w:rsid w:val="0082089B"/>
    <w:rsid w:val="00831A50"/>
    <w:rsid w:val="00837A57"/>
    <w:rsid w:val="00852E9E"/>
    <w:rsid w:val="0087428A"/>
    <w:rsid w:val="00880229"/>
    <w:rsid w:val="008A6F1F"/>
    <w:rsid w:val="008B0465"/>
    <w:rsid w:val="008B4715"/>
    <w:rsid w:val="008C766A"/>
    <w:rsid w:val="00902ABE"/>
    <w:rsid w:val="00912A90"/>
    <w:rsid w:val="00914BD0"/>
    <w:rsid w:val="00946547"/>
    <w:rsid w:val="009522FA"/>
    <w:rsid w:val="00956918"/>
    <w:rsid w:val="0096282A"/>
    <w:rsid w:val="00967D62"/>
    <w:rsid w:val="00985C75"/>
    <w:rsid w:val="009A4D8A"/>
    <w:rsid w:val="009C6463"/>
    <w:rsid w:val="009D4128"/>
    <w:rsid w:val="00A173DA"/>
    <w:rsid w:val="00A44106"/>
    <w:rsid w:val="00A65E9B"/>
    <w:rsid w:val="00A862D5"/>
    <w:rsid w:val="00A9491B"/>
    <w:rsid w:val="00AA7A52"/>
    <w:rsid w:val="00AB0A5F"/>
    <w:rsid w:val="00AC3011"/>
    <w:rsid w:val="00AD2C30"/>
    <w:rsid w:val="00AE358E"/>
    <w:rsid w:val="00AE46A8"/>
    <w:rsid w:val="00B01CB9"/>
    <w:rsid w:val="00B163D4"/>
    <w:rsid w:val="00B20E87"/>
    <w:rsid w:val="00B22CD0"/>
    <w:rsid w:val="00B32930"/>
    <w:rsid w:val="00BB1674"/>
    <w:rsid w:val="00BD2A53"/>
    <w:rsid w:val="00BF3FF5"/>
    <w:rsid w:val="00C01389"/>
    <w:rsid w:val="00C0529D"/>
    <w:rsid w:val="00C17176"/>
    <w:rsid w:val="00C22137"/>
    <w:rsid w:val="00C466F4"/>
    <w:rsid w:val="00C92194"/>
    <w:rsid w:val="00CE57C4"/>
    <w:rsid w:val="00D442DE"/>
    <w:rsid w:val="00D50809"/>
    <w:rsid w:val="00D54784"/>
    <w:rsid w:val="00D70C3C"/>
    <w:rsid w:val="00D97351"/>
    <w:rsid w:val="00DB2865"/>
    <w:rsid w:val="00DB76CB"/>
    <w:rsid w:val="00DC4057"/>
    <w:rsid w:val="00DD51C9"/>
    <w:rsid w:val="00E0636D"/>
    <w:rsid w:val="00E1450E"/>
    <w:rsid w:val="00E20FD0"/>
    <w:rsid w:val="00E218AA"/>
    <w:rsid w:val="00E2673E"/>
    <w:rsid w:val="00E37CE9"/>
    <w:rsid w:val="00E41AE5"/>
    <w:rsid w:val="00E452E4"/>
    <w:rsid w:val="00E53A45"/>
    <w:rsid w:val="00EA6D9D"/>
    <w:rsid w:val="00EC55C6"/>
    <w:rsid w:val="00ED4D15"/>
    <w:rsid w:val="00EE4D1A"/>
    <w:rsid w:val="00EF3B02"/>
    <w:rsid w:val="00F070AF"/>
    <w:rsid w:val="00F409C7"/>
    <w:rsid w:val="00F53E8A"/>
    <w:rsid w:val="00F70AC6"/>
    <w:rsid w:val="00F74483"/>
    <w:rsid w:val="00F76D61"/>
    <w:rsid w:val="00FA54D7"/>
    <w:rsid w:val="00FE18D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ultantplus://offline/ref=E32A2FEAF61E3C893D766F75442381FB99E8F252552E21BE711D159C5C8EE9C16135641A78DAC0850EE4E88486g5f5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562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5343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7092-17F8-43DC-874D-E7CE57F6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28kab1</cp:lastModifiedBy>
  <cp:revision>24</cp:revision>
  <cp:lastPrinted>2024-01-23T08:25:00Z</cp:lastPrinted>
  <dcterms:created xsi:type="dcterms:W3CDTF">2023-01-17T09:52:00Z</dcterms:created>
  <dcterms:modified xsi:type="dcterms:W3CDTF">2024-01-23T08:27:00Z</dcterms:modified>
</cp:coreProperties>
</file>