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3B" w:rsidRPr="00C32F3B" w:rsidRDefault="00C32F3B" w:rsidP="00C32F3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32F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ПРОЕКТ                                                                                                           </w:t>
      </w:r>
      <w:r w:rsidRPr="00C32F3B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C32F3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2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2F3B" w:rsidRPr="00C32F3B" w:rsidRDefault="00C32F3B" w:rsidP="00C32F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2F3B" w:rsidRPr="00C32F3B" w:rsidRDefault="00C32F3B" w:rsidP="00C32F3B">
      <w:pPr>
        <w:jc w:val="center"/>
        <w:rPr>
          <w:rFonts w:ascii="Times New Roman" w:hAnsi="Times New Roman"/>
          <w:b/>
          <w:sz w:val="28"/>
          <w:szCs w:val="28"/>
        </w:rPr>
      </w:pPr>
      <w:r w:rsidRPr="00C32F3B"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C32F3B" w:rsidRPr="00C32F3B" w:rsidRDefault="00C32F3B" w:rsidP="00C32F3B">
      <w:pPr>
        <w:jc w:val="center"/>
        <w:rPr>
          <w:rFonts w:ascii="Times New Roman" w:hAnsi="Times New Roman"/>
          <w:sz w:val="28"/>
          <w:szCs w:val="28"/>
        </w:rPr>
      </w:pPr>
    </w:p>
    <w:p w:rsidR="00C32F3B" w:rsidRPr="00D03458" w:rsidRDefault="00C32F3B" w:rsidP="00D03458">
      <w:pPr>
        <w:jc w:val="center"/>
        <w:rPr>
          <w:rFonts w:ascii="Times New Roman" w:hAnsi="Times New Roman"/>
          <w:b/>
          <w:sz w:val="28"/>
          <w:szCs w:val="28"/>
        </w:rPr>
      </w:pPr>
      <w:r w:rsidRPr="00C32F3B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32F3B" w:rsidRPr="00C32F3B" w:rsidTr="007C1F0A">
        <w:tc>
          <w:tcPr>
            <w:tcW w:w="588" w:type="dxa"/>
            <w:hideMark/>
          </w:tcPr>
          <w:p w:rsidR="00C32F3B" w:rsidRPr="00C32F3B" w:rsidRDefault="00C32F3B" w:rsidP="007C1F0A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F3B" w:rsidRPr="00C32F3B" w:rsidRDefault="007A089A" w:rsidP="007C1F0A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.03.2024</w:t>
            </w:r>
          </w:p>
        </w:tc>
        <w:tc>
          <w:tcPr>
            <w:tcW w:w="484" w:type="dxa"/>
            <w:hideMark/>
          </w:tcPr>
          <w:p w:rsidR="00C32F3B" w:rsidRPr="00C32F3B" w:rsidRDefault="00C32F3B" w:rsidP="007C1F0A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F3B" w:rsidRPr="00C32F3B" w:rsidRDefault="00C32F3B" w:rsidP="007C1F0A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2F3B" w:rsidRPr="00C32F3B" w:rsidRDefault="00C32F3B" w:rsidP="00C32F3B">
      <w:pPr>
        <w:autoSpaceDE w:val="0"/>
        <w:autoSpaceDN w:val="0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C32F3B" w:rsidRPr="00C32F3B" w:rsidTr="007C1F0A">
        <w:tc>
          <w:tcPr>
            <w:tcW w:w="2791" w:type="dxa"/>
          </w:tcPr>
          <w:p w:rsidR="00C32F3B" w:rsidRPr="00C32F3B" w:rsidRDefault="00C32F3B" w:rsidP="00C3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F3B" w:rsidRPr="00C32F3B" w:rsidRDefault="00C32F3B" w:rsidP="00C3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3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32F3B">
              <w:rPr>
                <w:rFonts w:ascii="Times New Roman" w:hAnsi="Times New Roman"/>
                <w:sz w:val="24"/>
                <w:szCs w:val="24"/>
              </w:rPr>
              <w:t>Тарногский</w:t>
            </w:r>
            <w:proofErr w:type="spellEnd"/>
            <w:r w:rsidRPr="00C32F3B">
              <w:rPr>
                <w:rFonts w:ascii="Times New Roman" w:hAnsi="Times New Roman"/>
                <w:sz w:val="24"/>
                <w:szCs w:val="24"/>
              </w:rPr>
              <w:t xml:space="preserve"> Городок</w:t>
            </w:r>
          </w:p>
          <w:p w:rsidR="00C32F3B" w:rsidRPr="00C32F3B" w:rsidRDefault="00C32F3B" w:rsidP="00C3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3B"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</w:tr>
    </w:tbl>
    <w:p w:rsidR="00C32F3B" w:rsidRPr="00C32F3B" w:rsidRDefault="00C32F3B" w:rsidP="00C32F3B">
      <w:pPr>
        <w:tabs>
          <w:tab w:val="left" w:pos="540"/>
        </w:tabs>
        <w:ind w:right="3967"/>
        <w:jc w:val="both"/>
        <w:rPr>
          <w:rFonts w:ascii="Times New Roman" w:hAnsi="Times New Roman"/>
          <w:sz w:val="28"/>
          <w:szCs w:val="28"/>
        </w:rPr>
      </w:pPr>
    </w:p>
    <w:p w:rsidR="007A089A" w:rsidRDefault="00C32F3B" w:rsidP="00D03458">
      <w:pPr>
        <w:tabs>
          <w:tab w:val="left" w:pos="540"/>
        </w:tabs>
        <w:spacing w:line="240" w:lineRule="auto"/>
        <w:ind w:right="5101"/>
        <w:jc w:val="both"/>
        <w:rPr>
          <w:rFonts w:ascii="Times New Roman" w:hAnsi="Times New Roman"/>
          <w:sz w:val="28"/>
        </w:rPr>
      </w:pPr>
      <w:r w:rsidRPr="00C32F3B">
        <w:rPr>
          <w:rFonts w:ascii="Times New Roman" w:hAnsi="Times New Roman"/>
          <w:sz w:val="28"/>
          <w:szCs w:val="28"/>
        </w:rPr>
        <w:t>Об утверждении административного регламента предо</w:t>
      </w:r>
      <w:r w:rsidR="0014039A">
        <w:rPr>
          <w:rFonts w:ascii="Times New Roman" w:hAnsi="Times New Roman"/>
          <w:sz w:val="28"/>
          <w:szCs w:val="28"/>
        </w:rPr>
        <w:t>ставления муниципальной услуги п</w:t>
      </w:r>
      <w:r>
        <w:rPr>
          <w:rFonts w:ascii="Times New Roman" w:hAnsi="Times New Roman"/>
          <w:sz w:val="28"/>
        </w:rPr>
        <w:t>о согласованию создания мест (площадок) накопления твердых коммунальных о</w:t>
      </w:r>
      <w:r w:rsidR="0014039A">
        <w:rPr>
          <w:rFonts w:ascii="Times New Roman" w:hAnsi="Times New Roman"/>
          <w:sz w:val="28"/>
        </w:rPr>
        <w:t>тходов</w:t>
      </w:r>
    </w:p>
    <w:p w:rsidR="00D03458" w:rsidRPr="00D03458" w:rsidRDefault="00D03458" w:rsidP="00D03458">
      <w:pPr>
        <w:tabs>
          <w:tab w:val="left" w:pos="540"/>
        </w:tabs>
        <w:spacing w:line="240" w:lineRule="auto"/>
        <w:ind w:right="5101"/>
        <w:jc w:val="both"/>
        <w:rPr>
          <w:rFonts w:ascii="Times New Roman" w:hAnsi="Times New Roman"/>
          <w:sz w:val="28"/>
        </w:rPr>
      </w:pPr>
    </w:p>
    <w:p w:rsidR="00C32F3B" w:rsidRPr="00C32F3B" w:rsidRDefault="00C32F3B" w:rsidP="007A089A">
      <w:pPr>
        <w:widowControl w:val="0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32F3B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</w:t>
      </w:r>
      <w:r w:rsidR="002D28CE">
        <w:rPr>
          <w:rFonts w:ascii="Times New Roman" w:hAnsi="Times New Roman"/>
          <w:bCs/>
          <w:sz w:val="28"/>
          <w:szCs w:val="28"/>
        </w:rPr>
        <w:t xml:space="preserve">от </w:t>
      </w:r>
      <w:r w:rsidRPr="00C32F3B">
        <w:rPr>
          <w:rFonts w:ascii="Times New Roman" w:hAnsi="Times New Roman"/>
          <w:bCs/>
          <w:sz w:val="28"/>
          <w:szCs w:val="28"/>
        </w:rPr>
        <w:t xml:space="preserve">27.07.2010г. № 210-ФЗ «Об организации предоставления государственных и муниципальных услуг», </w:t>
      </w:r>
      <w:r w:rsidR="00D03458" w:rsidRPr="00E36E8F">
        <w:rPr>
          <w:rFonts w:ascii="Times New Roman" w:hAnsi="Times New Roman"/>
          <w:bCs/>
          <w:sz w:val="28"/>
          <w:szCs w:val="28"/>
          <w:lang w:bidi="ru-RU"/>
        </w:rPr>
        <w:t xml:space="preserve">постановлением администрации </w:t>
      </w:r>
      <w:proofErr w:type="spellStart"/>
      <w:r w:rsidR="00D03458">
        <w:rPr>
          <w:rFonts w:ascii="Times New Roman" w:hAnsi="Times New Roman"/>
          <w:bCs/>
          <w:sz w:val="28"/>
          <w:szCs w:val="28"/>
          <w:lang w:bidi="ru-RU"/>
        </w:rPr>
        <w:t>Тарногского</w:t>
      </w:r>
      <w:proofErr w:type="spellEnd"/>
      <w:r w:rsidR="00D03458" w:rsidRPr="00E36E8F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</w:t>
      </w:r>
      <w:r w:rsidR="00D03458">
        <w:rPr>
          <w:rFonts w:ascii="Times New Roman" w:hAnsi="Times New Roman"/>
          <w:bCs/>
          <w:sz w:val="28"/>
          <w:szCs w:val="28"/>
          <w:lang w:bidi="ru-RU"/>
        </w:rPr>
        <w:t>округа от 14</w:t>
      </w:r>
      <w:r w:rsidR="00D03458" w:rsidRPr="00E36E8F">
        <w:rPr>
          <w:rFonts w:ascii="Times New Roman" w:hAnsi="Times New Roman"/>
          <w:bCs/>
          <w:sz w:val="28"/>
          <w:szCs w:val="28"/>
          <w:lang w:bidi="ru-RU"/>
        </w:rPr>
        <w:t>.0</w:t>
      </w:r>
      <w:r w:rsidR="00D03458">
        <w:rPr>
          <w:rFonts w:ascii="Times New Roman" w:hAnsi="Times New Roman"/>
          <w:bCs/>
          <w:sz w:val="28"/>
          <w:szCs w:val="28"/>
          <w:lang w:bidi="ru-RU"/>
        </w:rPr>
        <w:t>2</w:t>
      </w:r>
      <w:r w:rsidR="00D03458" w:rsidRPr="00E36E8F">
        <w:rPr>
          <w:rFonts w:ascii="Times New Roman" w:hAnsi="Times New Roman"/>
          <w:bCs/>
          <w:sz w:val="28"/>
          <w:szCs w:val="28"/>
          <w:lang w:bidi="ru-RU"/>
        </w:rPr>
        <w:t>.202</w:t>
      </w:r>
      <w:r w:rsidR="00D03458">
        <w:rPr>
          <w:rFonts w:ascii="Times New Roman" w:hAnsi="Times New Roman"/>
          <w:bCs/>
          <w:sz w:val="28"/>
          <w:szCs w:val="28"/>
          <w:lang w:bidi="ru-RU"/>
        </w:rPr>
        <w:t>3 г.</w:t>
      </w:r>
      <w:r w:rsidR="00D03458" w:rsidRPr="00E36E8F">
        <w:rPr>
          <w:rFonts w:ascii="Times New Roman" w:hAnsi="Times New Roman"/>
          <w:bCs/>
          <w:sz w:val="28"/>
          <w:szCs w:val="28"/>
          <w:lang w:bidi="ru-RU"/>
        </w:rPr>
        <w:t xml:space="preserve"> № </w:t>
      </w:r>
      <w:r w:rsidR="00D03458">
        <w:rPr>
          <w:rFonts w:ascii="Times New Roman" w:hAnsi="Times New Roman"/>
          <w:bCs/>
          <w:sz w:val="28"/>
          <w:szCs w:val="28"/>
          <w:lang w:bidi="ru-RU"/>
        </w:rPr>
        <w:t>130</w:t>
      </w:r>
      <w:r w:rsidR="00D03458" w:rsidRPr="00E36E8F">
        <w:rPr>
          <w:rFonts w:ascii="Times New Roman" w:hAnsi="Times New Roman"/>
          <w:bCs/>
          <w:sz w:val="28"/>
          <w:szCs w:val="28"/>
          <w:lang w:bidi="ru-RU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="00D03458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Pr="00C32F3B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proofErr w:type="spellStart"/>
      <w:r w:rsidRPr="00C32F3B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Pr="00C32F3B">
        <w:rPr>
          <w:rFonts w:ascii="Times New Roman" w:hAnsi="Times New Roman"/>
          <w:bCs/>
          <w:sz w:val="28"/>
          <w:szCs w:val="28"/>
        </w:rPr>
        <w:t xml:space="preserve"> муниципального округа Вологодской области, администрация округа </w:t>
      </w:r>
    </w:p>
    <w:p w:rsidR="00C32F3B" w:rsidRPr="00C32F3B" w:rsidRDefault="00C32F3B" w:rsidP="007A089A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F3B">
        <w:rPr>
          <w:rFonts w:ascii="Times New Roman" w:hAnsi="Times New Roman"/>
          <w:b/>
          <w:sz w:val="28"/>
          <w:szCs w:val="28"/>
        </w:rPr>
        <w:t>ПОСТАНОВЛЯЕТ:</w:t>
      </w:r>
    </w:p>
    <w:p w:rsidR="00C32F3B" w:rsidRPr="00C32F3B" w:rsidRDefault="00C32F3B" w:rsidP="007A089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32F3B">
        <w:rPr>
          <w:rFonts w:ascii="Times New Roman" w:hAnsi="Times New Roman"/>
          <w:b w:val="0"/>
          <w:sz w:val="28"/>
          <w:szCs w:val="28"/>
        </w:rPr>
        <w:t>1.Утвердить административный регламент предоставления муниципальной услуги</w:t>
      </w:r>
      <w:r w:rsidR="002D28CE">
        <w:rPr>
          <w:rFonts w:ascii="Times New Roman" w:hAnsi="Times New Roman"/>
          <w:b w:val="0"/>
          <w:sz w:val="28"/>
          <w:szCs w:val="28"/>
        </w:rPr>
        <w:t xml:space="preserve"> п</w:t>
      </w:r>
      <w:r w:rsidRPr="00C32F3B">
        <w:rPr>
          <w:rFonts w:ascii="Times New Roman" w:hAnsi="Times New Roman"/>
          <w:b w:val="0"/>
          <w:sz w:val="28"/>
        </w:rPr>
        <w:t>о согласованию создания мест (площадок) накопления твердых коммунальных отходов</w:t>
      </w:r>
      <w:r w:rsidRPr="00C32F3B">
        <w:rPr>
          <w:rFonts w:ascii="Times New Roman" w:hAnsi="Times New Roman"/>
          <w:b w:val="0"/>
          <w:sz w:val="28"/>
          <w:szCs w:val="28"/>
        </w:rPr>
        <w:t xml:space="preserve"> согласно приложению 1.</w:t>
      </w:r>
    </w:p>
    <w:p w:rsidR="0059485F" w:rsidRDefault="00C32F3B" w:rsidP="0059485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C32F3B">
        <w:rPr>
          <w:rFonts w:ascii="Times New Roman" w:hAnsi="Times New Roman"/>
          <w:b w:val="0"/>
          <w:sz w:val="28"/>
          <w:szCs w:val="28"/>
        </w:rPr>
        <w:t>.</w:t>
      </w:r>
      <w:r w:rsidR="007A089A">
        <w:rPr>
          <w:rFonts w:ascii="Times New Roman" w:hAnsi="Times New Roman"/>
          <w:b w:val="0"/>
          <w:sz w:val="28"/>
          <w:szCs w:val="28"/>
        </w:rPr>
        <w:t xml:space="preserve"> </w:t>
      </w:r>
      <w:r w:rsidRPr="00C32F3B">
        <w:rPr>
          <w:rFonts w:ascii="Times New Roman" w:hAnsi="Times New Roman"/>
          <w:b w:val="0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Pr="00C32F3B">
        <w:rPr>
          <w:rFonts w:ascii="Times New Roman" w:hAnsi="Times New Roman"/>
          <w:b w:val="0"/>
          <w:sz w:val="28"/>
          <w:szCs w:val="28"/>
        </w:rPr>
        <w:t>Кокшеньга</w:t>
      </w:r>
      <w:proofErr w:type="spellEnd"/>
      <w:r w:rsidRPr="00C32F3B">
        <w:rPr>
          <w:rFonts w:ascii="Times New Roman" w:hAnsi="Times New Roman"/>
          <w:b w:val="0"/>
          <w:sz w:val="28"/>
          <w:szCs w:val="28"/>
        </w:rPr>
        <w:t>» и размещению на официальном сайте администрации округа в информационно-телеко</w:t>
      </w:r>
      <w:r w:rsidR="0059485F">
        <w:rPr>
          <w:rFonts w:ascii="Times New Roman" w:hAnsi="Times New Roman"/>
          <w:b w:val="0"/>
          <w:sz w:val="28"/>
          <w:szCs w:val="28"/>
        </w:rPr>
        <w:t>ммуникационной сети «Интернет».</w:t>
      </w:r>
    </w:p>
    <w:p w:rsidR="0059485F" w:rsidRDefault="0059485F" w:rsidP="0059485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9485F" w:rsidRDefault="0059485F" w:rsidP="0059485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32F3B" w:rsidRPr="0059485F" w:rsidRDefault="00C32F3B" w:rsidP="0059485F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59485F">
        <w:rPr>
          <w:rFonts w:ascii="Times New Roman" w:hAnsi="Times New Roman"/>
          <w:b w:val="0"/>
          <w:sz w:val="28"/>
          <w:szCs w:val="28"/>
        </w:rPr>
        <w:t xml:space="preserve">Глава округа                                                                              </w:t>
      </w:r>
      <w:r w:rsidR="0059485F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59485F">
        <w:rPr>
          <w:rFonts w:ascii="Times New Roman" w:hAnsi="Times New Roman"/>
          <w:b w:val="0"/>
          <w:sz w:val="28"/>
          <w:szCs w:val="28"/>
        </w:rPr>
        <w:t xml:space="preserve"> А.В. Кочкин</w:t>
      </w:r>
    </w:p>
    <w:p w:rsidR="00766052" w:rsidRDefault="00766052" w:rsidP="0014039A">
      <w:pPr>
        <w:pStyle w:val="ConsPlusNormal"/>
        <w:widowControl/>
        <w:tabs>
          <w:tab w:val="left" w:pos="6600"/>
        </w:tabs>
        <w:ind w:firstLine="0"/>
        <w:rPr>
          <w:rFonts w:ascii="Times New Roman" w:hAnsi="Times New Roman"/>
          <w:sz w:val="28"/>
          <w:szCs w:val="28"/>
        </w:rPr>
      </w:pPr>
    </w:p>
    <w:p w:rsidR="002D28CE" w:rsidRDefault="002D28CE" w:rsidP="00C32F3B">
      <w:pPr>
        <w:pStyle w:val="ConsPlusNormal"/>
        <w:widowControl/>
        <w:tabs>
          <w:tab w:val="left" w:pos="660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59485F" w:rsidRDefault="0059485F" w:rsidP="00C32F3B">
      <w:pPr>
        <w:pStyle w:val="ConsPlusNormal"/>
        <w:widowControl/>
        <w:tabs>
          <w:tab w:val="left" w:pos="660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59485F" w:rsidRDefault="0059485F" w:rsidP="00C32F3B">
      <w:pPr>
        <w:pStyle w:val="ConsPlusNormal"/>
        <w:widowControl/>
        <w:tabs>
          <w:tab w:val="left" w:pos="660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2F3B" w:rsidRPr="00921ADB" w:rsidRDefault="00C32F3B" w:rsidP="00C32F3B">
      <w:pPr>
        <w:pStyle w:val="ConsPlusNormal"/>
        <w:widowControl/>
        <w:tabs>
          <w:tab w:val="left" w:pos="6600"/>
        </w:tabs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  <w:r w:rsidRPr="00921ADB">
        <w:rPr>
          <w:rFonts w:ascii="Times New Roman" w:hAnsi="Times New Roman"/>
          <w:sz w:val="28"/>
          <w:szCs w:val="28"/>
        </w:rPr>
        <w:t>Утвержден</w:t>
      </w:r>
    </w:p>
    <w:p w:rsidR="00C32F3B" w:rsidRPr="00733F43" w:rsidRDefault="007A089A" w:rsidP="00C32F3B">
      <w:pPr>
        <w:pStyle w:val="ConsPlusNormal"/>
        <w:widowControl/>
        <w:tabs>
          <w:tab w:val="left" w:pos="6600"/>
        </w:tabs>
        <w:ind w:left="5103"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2F3B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C32F3B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C32F3B"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t>ципального округа от __ .__.2024</w:t>
      </w:r>
      <w:r w:rsidR="00C32F3B" w:rsidRPr="00921ADB">
        <w:rPr>
          <w:rFonts w:ascii="Times New Roman" w:hAnsi="Times New Roman"/>
          <w:sz w:val="28"/>
          <w:szCs w:val="28"/>
        </w:rPr>
        <w:t xml:space="preserve"> года №  </w:t>
      </w:r>
      <w:r w:rsidR="00C32F3B">
        <w:rPr>
          <w:rFonts w:ascii="Times New Roman" w:hAnsi="Times New Roman"/>
          <w:sz w:val="28"/>
          <w:szCs w:val="28"/>
        </w:rPr>
        <w:t>_</w:t>
      </w:r>
    </w:p>
    <w:p w:rsidR="00C32F3B" w:rsidRPr="00C32F3B" w:rsidRDefault="00C32F3B" w:rsidP="00C32F3B">
      <w:pPr>
        <w:pStyle w:val="ConsPlusTitle"/>
        <w:widowControl/>
        <w:ind w:left="4956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C32F3B">
        <w:rPr>
          <w:rFonts w:ascii="Times New Roman" w:hAnsi="Times New Roman"/>
          <w:b w:val="0"/>
          <w:sz w:val="28"/>
          <w:szCs w:val="28"/>
        </w:rPr>
        <w:t xml:space="preserve">                       (приложение 1)</w:t>
      </w:r>
    </w:p>
    <w:p w:rsidR="00C32F3B" w:rsidRPr="00C32F3B" w:rsidRDefault="00C32F3B" w:rsidP="00C32F3B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C32F3B" w:rsidRDefault="00C32F3B" w:rsidP="00C32F3B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C32F3B" w:rsidRDefault="00C32F3B" w:rsidP="00C32F3B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32F3B" w:rsidRDefault="00C32F3B" w:rsidP="00C32F3B">
      <w:pPr>
        <w:pStyle w:val="ConsPlusNormal"/>
        <w:widowControl/>
        <w:tabs>
          <w:tab w:val="left" w:pos="6600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32F3B" w:rsidRDefault="00C32F3B" w:rsidP="007A089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7C1F0A">
        <w:rPr>
          <w:rFonts w:ascii="Times New Roman" w:hAnsi="Times New Roman"/>
          <w:sz w:val="28"/>
        </w:rPr>
        <w:t>дминистративный регламент предоставления муниципальной услуги по согласованию создания мест (площадок) накопления</w:t>
      </w:r>
    </w:p>
    <w:p w:rsidR="00C32F3B" w:rsidRDefault="007C1F0A" w:rsidP="007A089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твердых коммунальных отходов</w:t>
      </w:r>
    </w:p>
    <w:p w:rsidR="00C32F3B" w:rsidRDefault="00C32F3B" w:rsidP="00C32F3B">
      <w:pPr>
        <w:spacing w:after="0"/>
        <w:jc w:val="center"/>
        <w:rPr>
          <w:rFonts w:ascii="Times New Roman" w:hAnsi="Times New Roman"/>
          <w:sz w:val="28"/>
        </w:rPr>
      </w:pPr>
    </w:p>
    <w:p w:rsidR="00C32F3B" w:rsidRDefault="00F36860" w:rsidP="007A089A">
      <w:pPr>
        <w:spacing w:line="240" w:lineRule="auto"/>
        <w:jc w:val="center"/>
        <w:rPr>
          <w:rFonts w:ascii="Times New Roman" w:hAnsi="Times New Roman"/>
          <w:sz w:val="28"/>
        </w:rPr>
      </w:pPr>
      <w:r w:rsidRPr="00F36860">
        <w:rPr>
          <w:rFonts w:ascii="Times New Roman" w:hAnsi="Times New Roman"/>
          <w:sz w:val="28"/>
          <w:szCs w:val="28"/>
        </w:rPr>
        <w:t>I.</w:t>
      </w:r>
      <w:r>
        <w:t xml:space="preserve"> </w:t>
      </w:r>
      <w:r w:rsidR="007C1F0A">
        <w:rPr>
          <w:rFonts w:ascii="Times New Roman" w:hAnsi="Times New Roman"/>
          <w:sz w:val="28"/>
        </w:rPr>
        <w:t>Общие положения</w:t>
      </w:r>
    </w:p>
    <w:p w:rsidR="005701A1" w:rsidRDefault="007C1F0A" w:rsidP="007A08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Административный регламент предоставления муниципальной услуги по согласованию создания мест (площадок) накопления твердых коммунальных отходов (далее</w:t>
      </w:r>
      <w:r w:rsidR="007A089A">
        <w:rPr>
          <w:rFonts w:ascii="Times New Roman" w:hAnsi="Times New Roman"/>
          <w:sz w:val="28"/>
        </w:rPr>
        <w:t xml:space="preserve"> соответственно</w:t>
      </w:r>
      <w:r>
        <w:rPr>
          <w:rFonts w:ascii="Times New Roman" w:hAnsi="Times New Roman"/>
          <w:sz w:val="28"/>
        </w:rPr>
        <w:t xml:space="preserve">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5701A1" w:rsidRPr="00302105" w:rsidRDefault="007C1F0A" w:rsidP="00302105">
      <w:pPr>
        <w:pStyle w:val="affc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Муниципальная услуга предоставляется в случаях, </w:t>
      </w:r>
      <w:r w:rsidR="00302105" w:rsidRPr="003021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если в соответствии с законодательством Российской Федерации обязанность по созданию места (площадки) накопления твердых коммунальных отходов лежит </w:t>
      </w:r>
      <w:r w:rsidR="003021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не на органах местного самоуправления, а </w:t>
      </w:r>
      <w:r w:rsidR="00302105" w:rsidRPr="003021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 других лицах</w:t>
      </w:r>
      <w:r w:rsidR="003021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5701A1" w:rsidRDefault="007C1F0A" w:rsidP="007A089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D54C96" w:rsidRPr="00C32F3B" w:rsidRDefault="007C1F0A" w:rsidP="004E56CB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32F3B">
        <w:rPr>
          <w:rFonts w:ascii="Times New Roman" w:hAnsi="Times New Roman"/>
          <w:sz w:val="28"/>
        </w:rPr>
        <w:t xml:space="preserve">1.3. </w:t>
      </w:r>
      <w:r w:rsidR="00C32F3B" w:rsidRPr="00C32F3B">
        <w:rPr>
          <w:rFonts w:ascii="Times New Roman" w:hAnsi="Times New Roman"/>
          <w:sz w:val="28"/>
          <w:szCs w:val="28"/>
        </w:rPr>
        <w:t>Место нахождения</w:t>
      </w:r>
      <w:r w:rsidR="00C32F3B" w:rsidRPr="00C32F3B">
        <w:rPr>
          <w:rFonts w:ascii="Times New Roman" w:hAnsi="Times New Roman"/>
          <w:iCs/>
          <w:sz w:val="28"/>
          <w:szCs w:val="28"/>
        </w:rPr>
        <w:t xml:space="preserve">  </w:t>
      </w:r>
      <w:r w:rsidR="004E56CB">
        <w:rPr>
          <w:rFonts w:ascii="Times New Roman" w:hAnsi="Times New Roman"/>
          <w:sz w:val="28"/>
          <w:szCs w:val="28"/>
        </w:rPr>
        <w:t>а</w:t>
      </w:r>
      <w:r w:rsidR="004E56CB" w:rsidRPr="008653DB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4E56CB" w:rsidRPr="008653DB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4E56CB" w:rsidRPr="008653DB">
        <w:rPr>
          <w:rFonts w:ascii="Times New Roman" w:hAnsi="Times New Roman"/>
          <w:sz w:val="28"/>
          <w:szCs w:val="28"/>
        </w:rPr>
        <w:t xml:space="preserve"> муниципаль</w:t>
      </w:r>
      <w:r w:rsidR="004E56CB">
        <w:rPr>
          <w:rFonts w:ascii="Times New Roman" w:hAnsi="Times New Roman"/>
          <w:sz w:val="28"/>
          <w:szCs w:val="28"/>
        </w:rPr>
        <w:t>ного округа Вологодской области</w:t>
      </w:r>
      <w:r w:rsidR="004E56CB" w:rsidRPr="008653DB">
        <w:rPr>
          <w:rFonts w:ascii="Times New Roman" w:hAnsi="Times New Roman"/>
          <w:sz w:val="28"/>
          <w:szCs w:val="28"/>
        </w:rPr>
        <w:t xml:space="preserve"> в лице ее</w:t>
      </w:r>
      <w:r w:rsidR="004E56CB" w:rsidRPr="008653DB">
        <w:rPr>
          <w:rFonts w:ascii="Times New Roman" w:hAnsi="Times New Roman"/>
          <w:iCs/>
          <w:sz w:val="28"/>
          <w:szCs w:val="28"/>
        </w:rPr>
        <w:t xml:space="preserve"> структурного подразделения</w:t>
      </w:r>
      <w:r w:rsidR="004E56CB">
        <w:rPr>
          <w:rFonts w:ascii="Times New Roman" w:hAnsi="Times New Roman"/>
          <w:iCs/>
          <w:sz w:val="28"/>
          <w:szCs w:val="28"/>
        </w:rPr>
        <w:t xml:space="preserve"> </w:t>
      </w:r>
      <w:r w:rsidR="004E56CB" w:rsidRPr="008653DB">
        <w:rPr>
          <w:rFonts w:ascii="Times New Roman" w:hAnsi="Times New Roman"/>
          <w:iCs/>
          <w:sz w:val="28"/>
          <w:szCs w:val="28"/>
        </w:rPr>
        <w:t xml:space="preserve">- </w:t>
      </w:r>
      <w:r w:rsidR="00D54C96">
        <w:rPr>
          <w:rFonts w:ascii="Times New Roman" w:hAnsi="Times New Roman"/>
          <w:sz w:val="28"/>
          <w:szCs w:val="28"/>
        </w:rPr>
        <w:t xml:space="preserve">отдела по работе с территориями администрации </w:t>
      </w:r>
      <w:proofErr w:type="spellStart"/>
      <w:r w:rsidR="00D54C9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D54C9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E56CB">
        <w:rPr>
          <w:rFonts w:ascii="Times New Roman" w:hAnsi="Times New Roman"/>
          <w:sz w:val="28"/>
          <w:szCs w:val="28"/>
        </w:rPr>
        <w:t xml:space="preserve"> </w:t>
      </w:r>
      <w:r w:rsidR="004E56CB" w:rsidRPr="008653DB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="004E56CB" w:rsidRPr="008653DB">
        <w:rPr>
          <w:rFonts w:ascii="Times New Roman" w:hAnsi="Times New Roman"/>
          <w:sz w:val="28"/>
          <w:szCs w:val="28"/>
        </w:rPr>
        <w:t>:</w:t>
      </w:r>
      <w:r w:rsidR="00D54C96">
        <w:rPr>
          <w:rFonts w:ascii="Times New Roman" w:hAnsi="Times New Roman"/>
          <w:sz w:val="28"/>
          <w:szCs w:val="28"/>
        </w:rPr>
        <w:t xml:space="preserve"> </w:t>
      </w:r>
      <w:r w:rsidR="00D54C96" w:rsidRPr="00C32F3B">
        <w:rPr>
          <w:rFonts w:ascii="Times New Roman" w:hAnsi="Times New Roman"/>
          <w:sz w:val="28"/>
          <w:szCs w:val="28"/>
        </w:rPr>
        <w:t xml:space="preserve">Вологодская область, с. </w:t>
      </w:r>
      <w:proofErr w:type="spellStart"/>
      <w:r w:rsidR="00D54C96" w:rsidRPr="00C32F3B">
        <w:rPr>
          <w:rFonts w:ascii="Times New Roman" w:hAnsi="Times New Roman"/>
          <w:sz w:val="28"/>
          <w:szCs w:val="28"/>
        </w:rPr>
        <w:t>Тарногск</w:t>
      </w:r>
      <w:r w:rsidR="00D54C96">
        <w:rPr>
          <w:rFonts w:ascii="Times New Roman" w:hAnsi="Times New Roman"/>
          <w:sz w:val="28"/>
          <w:szCs w:val="28"/>
        </w:rPr>
        <w:t>ий</w:t>
      </w:r>
      <w:proofErr w:type="spellEnd"/>
      <w:r w:rsidR="00D54C96">
        <w:rPr>
          <w:rFonts w:ascii="Times New Roman" w:hAnsi="Times New Roman"/>
          <w:sz w:val="28"/>
          <w:szCs w:val="28"/>
        </w:rPr>
        <w:t xml:space="preserve"> Городок, ул. Советская, д. 27.</w:t>
      </w:r>
    </w:p>
    <w:p w:rsidR="00C32F3B" w:rsidRDefault="00C32F3B" w:rsidP="004E56C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F3B">
        <w:rPr>
          <w:rFonts w:ascii="Times New Roman" w:hAnsi="Times New Roman"/>
          <w:sz w:val="28"/>
          <w:szCs w:val="28"/>
        </w:rPr>
        <w:t xml:space="preserve">Почтовый адрес Уполномоченного органа: 161560, Вологодская область, с. </w:t>
      </w:r>
      <w:proofErr w:type="spellStart"/>
      <w:r w:rsidRPr="00C32F3B">
        <w:rPr>
          <w:rFonts w:ascii="Times New Roman" w:hAnsi="Times New Roman"/>
          <w:sz w:val="28"/>
          <w:szCs w:val="28"/>
        </w:rPr>
        <w:t>Тарногск</w:t>
      </w:r>
      <w:r w:rsidR="004E56CB">
        <w:rPr>
          <w:rFonts w:ascii="Times New Roman" w:hAnsi="Times New Roman"/>
          <w:sz w:val="28"/>
          <w:szCs w:val="28"/>
        </w:rPr>
        <w:t>ий</w:t>
      </w:r>
      <w:proofErr w:type="spellEnd"/>
      <w:r w:rsidR="004E56CB">
        <w:rPr>
          <w:rFonts w:ascii="Times New Roman" w:hAnsi="Times New Roman"/>
          <w:sz w:val="28"/>
          <w:szCs w:val="28"/>
        </w:rPr>
        <w:t xml:space="preserve"> Городок, ул. Советская, д. 27</w:t>
      </w:r>
      <w:r w:rsidR="0000725E">
        <w:rPr>
          <w:rFonts w:ascii="Times New Roman" w:hAnsi="Times New Roman"/>
          <w:sz w:val="28"/>
          <w:szCs w:val="28"/>
        </w:rPr>
        <w:t>.</w:t>
      </w:r>
    </w:p>
    <w:p w:rsidR="00C32F3B" w:rsidRDefault="00C32F3B" w:rsidP="00D54C9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F3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p w:rsidR="004E56CB" w:rsidRPr="00C32F3B" w:rsidRDefault="004E56CB" w:rsidP="00D54C9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C32F3B" w:rsidRPr="00C32F3B" w:rsidTr="007C1F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C32F3B" w:rsidP="007A089A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D54C96" w:rsidP="007A089A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08.45-17.00 </w:t>
            </w:r>
          </w:p>
          <w:p w:rsidR="00C32F3B" w:rsidRPr="00C32F3B" w:rsidRDefault="00D54C96" w:rsidP="007A089A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Перерыв с 13.00-14.00 </w:t>
            </w:r>
          </w:p>
        </w:tc>
      </w:tr>
      <w:tr w:rsidR="00C32F3B" w:rsidRPr="00C32F3B" w:rsidTr="007C1F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C32F3B" w:rsidP="007A089A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C32F3B" w:rsidP="007A089A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C32F3B" w:rsidRPr="00C32F3B" w:rsidTr="007C1F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C32F3B" w:rsidP="007A089A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C32F3B" w:rsidP="007A089A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C32F3B" w:rsidRPr="00C32F3B" w:rsidTr="007C1F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C32F3B" w:rsidP="007A089A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C32F3B" w:rsidP="007A089A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C32F3B" w:rsidRPr="00C32F3B" w:rsidTr="007C1F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C32F3B" w:rsidP="007A089A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D54C96" w:rsidP="007A089A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 08.45-16.45 </w:t>
            </w:r>
          </w:p>
          <w:p w:rsidR="004E56CB" w:rsidRPr="004E56CB" w:rsidRDefault="00D54C96" w:rsidP="004E56CB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Перерыв с 13.00-14.00 </w:t>
            </w:r>
          </w:p>
        </w:tc>
      </w:tr>
      <w:tr w:rsidR="004E56CB" w:rsidRPr="00C32F3B" w:rsidTr="007C1F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6CB" w:rsidRPr="00C32F3B" w:rsidRDefault="004E56CB" w:rsidP="007A089A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6CB" w:rsidRDefault="004E56CB" w:rsidP="007A089A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C32F3B" w:rsidRPr="00C32F3B" w:rsidTr="007C1F0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3B" w:rsidRPr="00C32F3B" w:rsidRDefault="00C32F3B" w:rsidP="007A089A">
            <w:pPr>
              <w:autoSpaceDE w:val="0"/>
              <w:autoSpaceDN w:val="0"/>
              <w:adjustRightInd w:val="0"/>
              <w:spacing w:line="240" w:lineRule="auto"/>
              <w:ind w:right="-6" w:firstLine="709"/>
              <w:jc w:val="both"/>
              <w:rPr>
                <w:rFonts w:ascii="Times New Roman" w:eastAsia="Calibri" w:hAnsi="Times New Roman"/>
                <w:szCs w:val="28"/>
              </w:rPr>
            </w:pPr>
            <w:r w:rsidRPr="00C32F3B">
              <w:rPr>
                <w:rFonts w:ascii="Times New Roman" w:eastAsia="Calibri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C96" w:rsidRPr="00D54C96" w:rsidRDefault="00D54C96" w:rsidP="00D54C96">
            <w:pPr>
              <w:pStyle w:val="affc"/>
              <w:ind w:firstLine="678"/>
              <w:rPr>
                <w:rFonts w:ascii="Times New Roman" w:eastAsia="Calibri" w:hAnsi="Times New Roman"/>
                <w:sz w:val="28"/>
                <w:szCs w:val="28"/>
              </w:rPr>
            </w:pPr>
            <w:r w:rsidRPr="00D54C96">
              <w:rPr>
                <w:rFonts w:ascii="Times New Roman" w:eastAsia="Calibri" w:hAnsi="Times New Roman"/>
                <w:sz w:val="28"/>
                <w:szCs w:val="28"/>
              </w:rPr>
              <w:t>С 08.45-16.00</w:t>
            </w:r>
          </w:p>
          <w:p w:rsidR="00C32F3B" w:rsidRPr="00C32F3B" w:rsidRDefault="00D54C96" w:rsidP="00D54C96">
            <w:pPr>
              <w:pStyle w:val="affc"/>
              <w:ind w:firstLine="678"/>
              <w:rPr>
                <w:rFonts w:eastAsia="Calibri"/>
              </w:rPr>
            </w:pPr>
            <w:r w:rsidRPr="00D54C96">
              <w:rPr>
                <w:rFonts w:ascii="Times New Roman" w:eastAsia="Calibri" w:hAnsi="Times New Roman"/>
                <w:sz w:val="28"/>
                <w:szCs w:val="28"/>
              </w:rPr>
              <w:t>Перерыв с 13.00-14.00</w:t>
            </w:r>
          </w:p>
        </w:tc>
      </w:tr>
    </w:tbl>
    <w:p w:rsidR="00D54C96" w:rsidRDefault="00D54C96" w:rsidP="00D54C9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C32F3B" w:rsidRDefault="00C32F3B" w:rsidP="00D54C9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32F3B">
        <w:rPr>
          <w:rFonts w:ascii="Times New Roman" w:hAnsi="Times New Roman"/>
          <w:sz w:val="28"/>
          <w:szCs w:val="28"/>
        </w:rPr>
        <w:t>График приема документов</w:t>
      </w:r>
      <w:r w:rsidR="00D54C96">
        <w:rPr>
          <w:rFonts w:ascii="Times New Roman" w:hAnsi="Times New Roman"/>
          <w:sz w:val="28"/>
          <w:szCs w:val="28"/>
        </w:rPr>
        <w:t xml:space="preserve">: </w:t>
      </w:r>
    </w:p>
    <w:p w:rsidR="007759E5" w:rsidRDefault="007759E5" w:rsidP="00D54C9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54C96" w:rsidRPr="00C32F3B" w:rsidTr="0043224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Pr="00C32F3B" w:rsidRDefault="00D54C96" w:rsidP="00432245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Default="00D54C96" w:rsidP="00D54C96">
            <w:pPr>
              <w:spacing w:line="240" w:lineRule="auto"/>
              <w:ind w:right="-5" w:firstLine="7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 08.45 до 13.00</w:t>
            </w:r>
          </w:p>
          <w:p w:rsidR="00D54C96" w:rsidRPr="00C32F3B" w:rsidRDefault="00D54C96" w:rsidP="00D54C96">
            <w:pPr>
              <w:spacing w:line="240" w:lineRule="auto"/>
              <w:ind w:right="-5" w:firstLine="720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 14.00 до </w:t>
            </w:r>
            <w:r w:rsidRPr="00C32F3B">
              <w:rPr>
                <w:rFonts w:ascii="Times New Roman" w:eastAsia="Calibri" w:hAnsi="Times New Roman"/>
                <w:sz w:val="28"/>
                <w:szCs w:val="28"/>
              </w:rPr>
              <w:t xml:space="preserve">17.00 </w:t>
            </w:r>
          </w:p>
          <w:p w:rsidR="00D54C96" w:rsidRPr="00C32F3B" w:rsidRDefault="00D54C96" w:rsidP="00D54C96">
            <w:pPr>
              <w:spacing w:line="240" w:lineRule="auto"/>
              <w:ind w:right="-5" w:firstLine="720"/>
              <w:rPr>
                <w:rFonts w:ascii="Times New Roman" w:eastAsia="Calibri" w:hAnsi="Times New Roman"/>
                <w:szCs w:val="28"/>
              </w:rPr>
            </w:pPr>
            <w:r w:rsidRPr="00C32F3B">
              <w:rPr>
                <w:rFonts w:ascii="Times New Roman" w:eastAsia="Calibri" w:hAnsi="Times New Roman"/>
                <w:sz w:val="28"/>
                <w:szCs w:val="28"/>
              </w:rPr>
              <w:t xml:space="preserve">Перерыв с 13.00-14.00 </w:t>
            </w:r>
          </w:p>
        </w:tc>
      </w:tr>
      <w:tr w:rsidR="00D54C96" w:rsidRPr="00C32F3B" w:rsidTr="0043224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Pr="00C32F3B" w:rsidRDefault="00D54C96" w:rsidP="00432245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Pr="00C32F3B" w:rsidRDefault="00D54C96" w:rsidP="00432245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D54C96" w:rsidRPr="00C32F3B" w:rsidTr="0043224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Pr="00C32F3B" w:rsidRDefault="00D54C96" w:rsidP="00432245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Pr="00C32F3B" w:rsidRDefault="00D54C96" w:rsidP="00432245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D54C96" w:rsidRPr="00C32F3B" w:rsidTr="0043224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Pr="00C32F3B" w:rsidRDefault="00D54C96" w:rsidP="00432245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Pr="00C32F3B" w:rsidRDefault="00D54C96" w:rsidP="00432245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D54C96" w:rsidRPr="00C32F3B" w:rsidTr="0043224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Pr="00C32F3B" w:rsidRDefault="00D54C96" w:rsidP="00432245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Cs w:val="28"/>
              </w:rPr>
            </w:pPr>
            <w:r w:rsidRPr="00C32F3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C96" w:rsidRPr="00C32F3B" w:rsidRDefault="00D54C96" w:rsidP="00432245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  <w:r w:rsidRPr="00C32F3B">
              <w:rPr>
                <w:rFonts w:ascii="Times New Roman" w:eastAsia="Calibri" w:hAnsi="Times New Roman"/>
                <w:sz w:val="28"/>
                <w:szCs w:val="28"/>
              </w:rPr>
              <w:t>С 08.45-16.45</w:t>
            </w:r>
          </w:p>
          <w:p w:rsidR="00D54C96" w:rsidRPr="00C32F3B" w:rsidRDefault="00D54C96" w:rsidP="00D54C9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Cs w:val="28"/>
              </w:rPr>
            </w:pPr>
            <w:r w:rsidRPr="00C32F3B">
              <w:rPr>
                <w:rFonts w:ascii="Times New Roman" w:eastAsia="Calibri" w:hAnsi="Times New Roman"/>
                <w:sz w:val="28"/>
                <w:szCs w:val="28"/>
              </w:rPr>
              <w:t xml:space="preserve">Перерыв с 13.00-14.00 </w:t>
            </w:r>
          </w:p>
        </w:tc>
      </w:tr>
      <w:tr w:rsidR="004E56CB" w:rsidRPr="00C32F3B" w:rsidTr="0043224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6CB" w:rsidRPr="00C32F3B" w:rsidRDefault="004E56CB" w:rsidP="00302105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6CB" w:rsidRDefault="004E56CB" w:rsidP="00302105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4E56CB" w:rsidRPr="00C32F3B" w:rsidTr="0043224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6CB" w:rsidRPr="00C32F3B" w:rsidRDefault="004E56CB" w:rsidP="00432245">
            <w:pPr>
              <w:autoSpaceDE w:val="0"/>
              <w:autoSpaceDN w:val="0"/>
              <w:adjustRightInd w:val="0"/>
              <w:spacing w:line="240" w:lineRule="auto"/>
              <w:ind w:right="-6" w:firstLine="709"/>
              <w:jc w:val="both"/>
              <w:rPr>
                <w:rFonts w:ascii="Times New Roman" w:eastAsia="Calibri" w:hAnsi="Times New Roman"/>
                <w:szCs w:val="28"/>
              </w:rPr>
            </w:pPr>
            <w:r w:rsidRPr="00C32F3B">
              <w:rPr>
                <w:rFonts w:ascii="Times New Roman" w:eastAsia="Calibri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6CB" w:rsidRPr="00D54C96" w:rsidRDefault="004E56CB" w:rsidP="00D54C96">
            <w:pPr>
              <w:pStyle w:val="affc"/>
              <w:ind w:firstLine="678"/>
              <w:rPr>
                <w:rFonts w:ascii="Times New Roman" w:eastAsia="Calibri" w:hAnsi="Times New Roman"/>
                <w:sz w:val="28"/>
                <w:szCs w:val="28"/>
              </w:rPr>
            </w:pPr>
            <w:r w:rsidRPr="00D54C96">
              <w:rPr>
                <w:rFonts w:ascii="Times New Roman" w:eastAsia="Calibri" w:hAnsi="Times New Roman"/>
                <w:sz w:val="28"/>
                <w:szCs w:val="28"/>
              </w:rPr>
              <w:t>С 08.45-16.00</w:t>
            </w:r>
          </w:p>
          <w:p w:rsidR="004E56CB" w:rsidRPr="00C32F3B" w:rsidRDefault="004E56CB" w:rsidP="00D54C96">
            <w:pPr>
              <w:autoSpaceDE w:val="0"/>
              <w:autoSpaceDN w:val="0"/>
              <w:adjustRightInd w:val="0"/>
              <w:spacing w:line="240" w:lineRule="auto"/>
              <w:ind w:right="-6" w:firstLine="678"/>
              <w:rPr>
                <w:rFonts w:ascii="Times New Roman" w:eastAsia="Calibri" w:hAnsi="Times New Roman"/>
                <w:szCs w:val="28"/>
              </w:rPr>
            </w:pPr>
            <w:r w:rsidRPr="00D54C96">
              <w:rPr>
                <w:rFonts w:ascii="Times New Roman" w:eastAsia="Calibri" w:hAnsi="Times New Roman"/>
                <w:sz w:val="28"/>
                <w:szCs w:val="28"/>
              </w:rPr>
              <w:t>Перерыв с 13.00-14.00</w:t>
            </w:r>
          </w:p>
        </w:tc>
      </w:tr>
    </w:tbl>
    <w:p w:rsidR="00D54C96" w:rsidRPr="00C32F3B" w:rsidRDefault="00D54C96" w:rsidP="00D54C9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C32F3B" w:rsidRPr="00C32F3B" w:rsidRDefault="00C32F3B" w:rsidP="007A08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F3B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 вторник, четверг с 10.00-12.00.</w:t>
      </w:r>
    </w:p>
    <w:p w:rsidR="00C32F3B" w:rsidRPr="00C32F3B" w:rsidRDefault="00C32F3B" w:rsidP="007A08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2F3B">
        <w:rPr>
          <w:rFonts w:ascii="Times New Roman" w:hAnsi="Times New Roman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="00D54C96">
        <w:rPr>
          <w:rFonts w:ascii="Times New Roman" w:hAnsi="Times New Roman"/>
          <w:bCs/>
          <w:sz w:val="28"/>
          <w:szCs w:val="28"/>
        </w:rPr>
        <w:t>8(81748)2-13-34, 8(81748)2-23-32</w:t>
      </w:r>
      <w:r w:rsidRPr="00C32F3B">
        <w:rPr>
          <w:rFonts w:ascii="Times New Roman" w:hAnsi="Times New Roman"/>
          <w:sz w:val="28"/>
          <w:szCs w:val="28"/>
        </w:rPr>
        <w:t>.</w:t>
      </w:r>
    </w:p>
    <w:p w:rsidR="00C32F3B" w:rsidRPr="00C32F3B" w:rsidRDefault="00C32F3B" w:rsidP="007A089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32F3B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C32F3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C32F3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также – сайт в сети «Интернет»):</w:t>
      </w:r>
      <w:r w:rsidRPr="00C32F3B">
        <w:rPr>
          <w:rFonts w:ascii="Times New Roman" w:hAnsi="Times New Roman"/>
          <w:sz w:val="28"/>
          <w:szCs w:val="28"/>
          <w:lang w:val="en-US"/>
        </w:rPr>
        <w:t>http</w:t>
      </w:r>
      <w:r w:rsidRPr="00C32F3B">
        <w:rPr>
          <w:rFonts w:ascii="Times New Roman" w:hAnsi="Times New Roman"/>
          <w:sz w:val="28"/>
          <w:szCs w:val="28"/>
        </w:rPr>
        <w:t>://</w:t>
      </w:r>
      <w:r w:rsidRPr="00C32F3B">
        <w:rPr>
          <w:rFonts w:ascii="Times New Roman" w:hAnsi="Times New Roman"/>
          <w:sz w:val="28"/>
          <w:szCs w:val="28"/>
          <w:lang w:val="en-US"/>
        </w:rPr>
        <w:t>www</w:t>
      </w:r>
      <w:r w:rsidRPr="00C32F3B">
        <w:rPr>
          <w:rFonts w:ascii="Times New Roman" w:hAnsi="Times New Roman"/>
          <w:sz w:val="28"/>
          <w:szCs w:val="28"/>
        </w:rPr>
        <w:t>.</w:t>
      </w:r>
      <w:proofErr w:type="spellStart"/>
      <w:r w:rsidRPr="00C32F3B">
        <w:rPr>
          <w:rFonts w:ascii="Times New Roman" w:hAnsi="Times New Roman"/>
          <w:sz w:val="28"/>
          <w:szCs w:val="28"/>
          <w:lang w:val="en-US"/>
        </w:rPr>
        <w:t>tarnoga</w:t>
      </w:r>
      <w:proofErr w:type="spellEnd"/>
      <w:r w:rsidRPr="00C32F3B">
        <w:rPr>
          <w:rFonts w:ascii="Times New Roman" w:hAnsi="Times New Roman"/>
          <w:sz w:val="28"/>
          <w:szCs w:val="28"/>
        </w:rPr>
        <w:t>-</w:t>
      </w:r>
      <w:r w:rsidRPr="00C32F3B">
        <w:rPr>
          <w:rFonts w:ascii="Times New Roman" w:hAnsi="Times New Roman"/>
          <w:sz w:val="28"/>
          <w:szCs w:val="28"/>
          <w:lang w:val="en-US"/>
        </w:rPr>
        <w:t>region</w:t>
      </w:r>
      <w:r w:rsidRPr="00C32F3B">
        <w:rPr>
          <w:rFonts w:ascii="Times New Roman" w:hAnsi="Times New Roman"/>
          <w:sz w:val="28"/>
          <w:szCs w:val="28"/>
        </w:rPr>
        <w:t>.</w:t>
      </w:r>
      <w:proofErr w:type="spellStart"/>
      <w:r w:rsidRPr="00C32F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F3B">
        <w:rPr>
          <w:rFonts w:ascii="Times New Roman" w:hAnsi="Times New Roman"/>
          <w:sz w:val="28"/>
          <w:szCs w:val="28"/>
        </w:rPr>
        <w:t>/.</w:t>
      </w:r>
    </w:p>
    <w:p w:rsidR="00C32F3B" w:rsidRPr="00C32F3B" w:rsidRDefault="00C32F3B" w:rsidP="007A089A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C32F3B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C32F3B">
          <w:rPr>
            <w:rStyle w:val="afb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C32F3B">
          <w:rPr>
            <w:rStyle w:val="af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2F3B">
        <w:rPr>
          <w:rFonts w:ascii="Times New Roman" w:hAnsi="Times New Roman"/>
          <w:sz w:val="28"/>
          <w:szCs w:val="28"/>
        </w:rPr>
        <w:t>.</w:t>
      </w:r>
    </w:p>
    <w:p w:rsidR="005701A1" w:rsidRDefault="00C32F3B" w:rsidP="007A089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32F3B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C32F3B">
          <w:rPr>
            <w:rStyle w:val="afb"/>
            <w:rFonts w:ascii="Times New Roman" w:hAnsi="Times New Roman"/>
            <w:sz w:val="28"/>
            <w:szCs w:val="28"/>
            <w:lang w:val="en-US"/>
          </w:rPr>
          <w:t>https</w:t>
        </w:r>
        <w:r w:rsidRPr="00C32F3B">
          <w:rPr>
            <w:rStyle w:val="afb"/>
            <w:rFonts w:ascii="Times New Roman" w:hAnsi="Times New Roman"/>
            <w:sz w:val="28"/>
            <w:szCs w:val="28"/>
          </w:rPr>
          <w:t>://gosuslugi35.ru.</w:t>
        </w:r>
      </w:hyperlink>
      <w:r w:rsidRPr="00C32F3B">
        <w:rPr>
          <w:rFonts w:ascii="Times New Roman" w:hAnsi="Times New Roman"/>
          <w:sz w:val="28"/>
        </w:rPr>
        <w:t xml:space="preserve"> </w:t>
      </w:r>
    </w:p>
    <w:p w:rsidR="007759E5" w:rsidRPr="009C051B" w:rsidRDefault="007759E5" w:rsidP="007759E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Место нахождения многофункциональн</w:t>
      </w:r>
      <w:r>
        <w:rPr>
          <w:rFonts w:ascii="Times New Roman" w:hAnsi="Times New Roman"/>
          <w:sz w:val="28"/>
          <w:szCs w:val="28"/>
        </w:rPr>
        <w:t>ого центра</w:t>
      </w:r>
      <w:r w:rsidRPr="009C051B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услуг, с котор</w:t>
      </w:r>
      <w:r w:rsidR="00530003">
        <w:rPr>
          <w:rFonts w:ascii="Times New Roman" w:hAnsi="Times New Roman"/>
          <w:sz w:val="28"/>
          <w:szCs w:val="28"/>
        </w:rPr>
        <w:t>ым</w:t>
      </w:r>
      <w:r w:rsidRPr="009C051B">
        <w:rPr>
          <w:rFonts w:ascii="Times New Roman" w:hAnsi="Times New Roman"/>
          <w:sz w:val="28"/>
          <w:szCs w:val="28"/>
        </w:rPr>
        <w:t xml:space="preserve"> заключен</w:t>
      </w:r>
      <w:r>
        <w:rPr>
          <w:rFonts w:ascii="Times New Roman" w:hAnsi="Times New Roman"/>
          <w:sz w:val="28"/>
          <w:szCs w:val="28"/>
        </w:rPr>
        <w:t>о</w:t>
      </w:r>
      <w:r w:rsidRPr="009C051B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</w:t>
      </w:r>
      <w:r w:rsidRPr="009C051B">
        <w:rPr>
          <w:rFonts w:ascii="Times New Roman" w:hAnsi="Times New Roman"/>
          <w:sz w:val="28"/>
          <w:szCs w:val="28"/>
        </w:rPr>
        <w:t xml:space="preserve"> о взаимодействии (далее - МФЦ): </w:t>
      </w:r>
    </w:p>
    <w:p w:rsidR="007759E5" w:rsidRPr="009C051B" w:rsidRDefault="007759E5" w:rsidP="007759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Почтовый адрес МФЦ: 161560, Вологодская область с. </w:t>
      </w:r>
      <w:proofErr w:type="spellStart"/>
      <w:r w:rsidRPr="009C051B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9C051B">
        <w:rPr>
          <w:rFonts w:ascii="Times New Roman" w:hAnsi="Times New Roman"/>
          <w:sz w:val="28"/>
          <w:szCs w:val="28"/>
        </w:rPr>
        <w:t xml:space="preserve"> Городок, ул. Пролетарская д. 7 в.</w:t>
      </w:r>
    </w:p>
    <w:p w:rsidR="007759E5" w:rsidRPr="009C051B" w:rsidRDefault="007759E5" w:rsidP="007759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Телефон/факс МФЦ: 8(81748) 2-19-60, 2-19-79</w:t>
      </w:r>
    </w:p>
    <w:p w:rsidR="007759E5" w:rsidRPr="009C051B" w:rsidRDefault="007759E5" w:rsidP="007759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Адрес электронной почты МФЦ:</w:t>
      </w:r>
      <w:r w:rsidRPr="009C051B">
        <w:t xml:space="preserve"> </w:t>
      </w:r>
      <w:hyperlink r:id="rId10" w:history="1">
        <w:r w:rsidRPr="009C051B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tarnogamfc</w:t>
        </w:r>
        <w:r w:rsidRPr="009C051B">
          <w:rPr>
            <w:rStyle w:val="afb"/>
            <w:rFonts w:ascii="Times New Roman" w:hAnsi="Times New Roman"/>
            <w:color w:val="auto"/>
            <w:sz w:val="28"/>
            <w:szCs w:val="28"/>
          </w:rPr>
          <w:t>@</w:t>
        </w:r>
        <w:r w:rsidRPr="009C051B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Pr="009C051B">
          <w:rPr>
            <w:rStyle w:val="af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C051B">
          <w:rPr>
            <w:rStyle w:val="af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7759E5" w:rsidRDefault="007759E5" w:rsidP="007759E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lastRenderedPageBreak/>
        <w:t xml:space="preserve">График работы </w:t>
      </w:r>
      <w:r>
        <w:rPr>
          <w:rFonts w:ascii="Times New Roman" w:hAnsi="Times New Roman"/>
          <w:sz w:val="28"/>
          <w:szCs w:val="28"/>
        </w:rPr>
        <w:t>МФЦ</w:t>
      </w:r>
      <w:r w:rsidRPr="009C051B">
        <w:rPr>
          <w:rFonts w:ascii="Times New Roman" w:hAnsi="Times New Roman"/>
          <w:sz w:val="28"/>
          <w:szCs w:val="28"/>
        </w:rPr>
        <w:t>:</w:t>
      </w:r>
    </w:p>
    <w:p w:rsidR="007759E5" w:rsidRPr="009C051B" w:rsidRDefault="007759E5" w:rsidP="007759E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7759E5" w:rsidRPr="009C051B" w:rsidTr="0030210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Default="007759E5" w:rsidP="00302105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7759E5" w:rsidRDefault="007759E5" w:rsidP="00302105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7759E5" w:rsidRPr="009C051B" w:rsidRDefault="007759E5" w:rsidP="00302105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</w:rPr>
              <w:t>без перерыва на обед</w:t>
            </w:r>
          </w:p>
        </w:tc>
      </w:tr>
      <w:tr w:rsidR="007759E5" w:rsidRPr="009C051B" w:rsidTr="0030210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</w:p>
        </w:tc>
      </w:tr>
      <w:tr w:rsidR="007759E5" w:rsidRPr="009C051B" w:rsidTr="0030210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</w:p>
        </w:tc>
      </w:tr>
      <w:tr w:rsidR="007759E5" w:rsidRPr="009C051B" w:rsidTr="0030210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</w:p>
        </w:tc>
      </w:tr>
      <w:tr w:rsidR="007759E5" w:rsidRPr="009C051B" w:rsidTr="0030210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</w:p>
        </w:tc>
      </w:tr>
      <w:tr w:rsidR="007759E5" w:rsidRPr="009C051B" w:rsidTr="0030210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 xml:space="preserve">выходной </w:t>
            </w:r>
          </w:p>
        </w:tc>
      </w:tr>
      <w:tr w:rsidR="007759E5" w:rsidRPr="009C051B" w:rsidTr="0030210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759E5" w:rsidRPr="009C051B" w:rsidTr="0030210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9E5" w:rsidRPr="009C051B" w:rsidRDefault="007759E5" w:rsidP="00302105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 9:00 до 15:30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</w:rPr>
              <w:t>без перерыва на обед</w:t>
            </w:r>
          </w:p>
        </w:tc>
      </w:tr>
    </w:tbl>
    <w:p w:rsidR="007759E5" w:rsidRDefault="007759E5" w:rsidP="007A089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701A1" w:rsidRDefault="007C1F0A" w:rsidP="007A089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правилах предоставления муниципальной услуги: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>
        <w:rPr>
          <w:rFonts w:ascii="Times New Roman" w:hAnsi="Times New Roman"/>
          <w:i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i/>
          <w:sz w:val="28"/>
        </w:rPr>
        <w:t>Уполномоченного органа, МФЦ</w:t>
      </w:r>
      <w:r>
        <w:rPr>
          <w:rFonts w:ascii="Times New Roman" w:hAnsi="Times New Roman"/>
          <w:sz w:val="28"/>
        </w:rPr>
        <w:t>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портале.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1.5.Порядок информирования о предоставлении муниципальной услуги.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1.5.1.Информирование о предоставлении муниципальной услуги осуществляется по следующим вопросам: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 сайт  Уполномоченного органа, МФЦ;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5701A1" w:rsidRDefault="007C1F0A" w:rsidP="007A089A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 xml:space="preserve">контроля </w:t>
      </w:r>
      <w:r w:rsidR="000072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>
        <w:rPr>
          <w:rFonts w:ascii="Times New Roman" w:hAnsi="Times New Roman"/>
          <w:sz w:val="28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701A1" w:rsidRDefault="009B5FAC" w:rsidP="007A089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</w:t>
      </w:r>
      <w:r w:rsidR="007C1F0A">
        <w:rPr>
          <w:rFonts w:ascii="Times New Roman" w:hAnsi="Times New Roman"/>
          <w:sz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 или электронной почты.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5701A1" w:rsidRDefault="009B5FAC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</w:t>
      </w:r>
      <w:r w:rsidR="007C1F0A">
        <w:rPr>
          <w:rFonts w:ascii="Times New Roman" w:hAnsi="Times New Roman"/>
          <w:sz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и направляется способом, позволяющим подтвердить факт и дату направления.</w:t>
      </w:r>
    </w:p>
    <w:p w:rsidR="005701A1" w:rsidRDefault="007C1F0A" w:rsidP="007A089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701A1" w:rsidRDefault="007C1F0A" w:rsidP="007A089A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5701A1" w:rsidRDefault="007C1F0A" w:rsidP="007A089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5701A1" w:rsidRDefault="007C1F0A" w:rsidP="007A089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Уполномоченного органа;</w:t>
      </w:r>
    </w:p>
    <w:p w:rsidR="005701A1" w:rsidRDefault="007C1F0A" w:rsidP="007A089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5701A1" w:rsidRDefault="007C1F0A" w:rsidP="007A089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5701A1" w:rsidRDefault="007C1F0A" w:rsidP="007A089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5701A1" w:rsidRDefault="005701A1" w:rsidP="007A089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5701A1" w:rsidRDefault="007C1F0A" w:rsidP="007A089A">
      <w:pPr>
        <w:pStyle w:val="4"/>
        <w:spacing w:before="0"/>
        <w:ind w:firstLine="540"/>
      </w:pPr>
      <w:r>
        <w:t>II. Стандарт предоставления муниципальной услуги</w:t>
      </w:r>
    </w:p>
    <w:p w:rsidR="005701A1" w:rsidRDefault="005701A1" w:rsidP="007A089A">
      <w:pPr>
        <w:pStyle w:val="4"/>
        <w:tabs>
          <w:tab w:val="clear" w:pos="0"/>
          <w:tab w:val="left" w:pos="360"/>
        </w:tabs>
        <w:spacing w:before="0"/>
      </w:pPr>
    </w:p>
    <w:p w:rsidR="005701A1" w:rsidRPr="00F36860" w:rsidRDefault="007C1F0A" w:rsidP="007A089A">
      <w:pPr>
        <w:pStyle w:val="4"/>
        <w:tabs>
          <w:tab w:val="clear" w:pos="0"/>
          <w:tab w:val="left" w:pos="360"/>
        </w:tabs>
        <w:spacing w:before="0"/>
        <w:rPr>
          <w:i/>
        </w:rPr>
      </w:pPr>
      <w:r w:rsidRPr="00F36860">
        <w:rPr>
          <w:i/>
        </w:rPr>
        <w:t>2.1. Наименование муниципальной услуги</w:t>
      </w:r>
    </w:p>
    <w:p w:rsidR="005701A1" w:rsidRDefault="005701A1" w:rsidP="007A089A">
      <w:pPr>
        <w:pStyle w:val="4"/>
        <w:tabs>
          <w:tab w:val="clear" w:pos="0"/>
          <w:tab w:val="left" w:pos="709"/>
        </w:tabs>
        <w:spacing w:before="0"/>
        <w:ind w:firstLine="709"/>
        <w:jc w:val="both"/>
      </w:pPr>
    </w:p>
    <w:p w:rsidR="005701A1" w:rsidRDefault="007C1F0A" w:rsidP="007A089A">
      <w:pPr>
        <w:pStyle w:val="4"/>
        <w:tabs>
          <w:tab w:val="clear" w:pos="0"/>
          <w:tab w:val="left" w:pos="709"/>
        </w:tabs>
        <w:spacing w:before="0"/>
        <w:ind w:firstLine="709"/>
        <w:jc w:val="both"/>
      </w:pPr>
      <w:r>
        <w:t xml:space="preserve">Согласование создания мест (площадок) накопления твердых коммунальных отходов. </w:t>
      </w:r>
    </w:p>
    <w:p w:rsidR="005701A1" w:rsidRDefault="005701A1" w:rsidP="007A089A">
      <w:pPr>
        <w:spacing w:after="0" w:line="240" w:lineRule="auto"/>
        <w:rPr>
          <w:rFonts w:ascii="Times New Roman" w:hAnsi="Times New Roman"/>
          <w:sz w:val="28"/>
        </w:rPr>
      </w:pPr>
    </w:p>
    <w:p w:rsidR="005701A1" w:rsidRPr="00F36860" w:rsidRDefault="007C1F0A" w:rsidP="007A089A">
      <w:pPr>
        <w:pStyle w:val="4"/>
        <w:spacing w:before="0"/>
        <w:rPr>
          <w:i/>
        </w:rPr>
      </w:pPr>
      <w:r w:rsidRPr="00F36860">
        <w:rPr>
          <w:i/>
        </w:rPr>
        <w:t>2.2. Наименование органа местного самоуправления, предоставляющего муниципальную услугу</w:t>
      </w:r>
    </w:p>
    <w:p w:rsidR="005701A1" w:rsidRDefault="005701A1" w:rsidP="007A089A">
      <w:pPr>
        <w:spacing w:after="0" w:line="240" w:lineRule="auto"/>
        <w:rPr>
          <w:rFonts w:ascii="Times New Roman" w:hAnsi="Times New Roman"/>
          <w:sz w:val="28"/>
        </w:rPr>
      </w:pP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9B5FAC" w:rsidRPr="009B5FAC" w:rsidRDefault="009B5FAC" w:rsidP="007A08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5FAC">
        <w:rPr>
          <w:rFonts w:ascii="Times New Roman" w:hAnsi="Times New Roman"/>
          <w:sz w:val="28"/>
          <w:szCs w:val="28"/>
        </w:rPr>
        <w:t xml:space="preserve">отделом по работе с территориями администрации </w:t>
      </w:r>
      <w:proofErr w:type="spellStart"/>
      <w:r w:rsidRPr="009B5FAC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9B5FAC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области;</w:t>
      </w:r>
    </w:p>
    <w:p w:rsidR="009B5FAC" w:rsidRPr="00C962BF" w:rsidRDefault="009B5FAC" w:rsidP="00302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B5FAC">
        <w:rPr>
          <w:rFonts w:ascii="Times New Roman" w:hAnsi="Times New Roman"/>
          <w:sz w:val="28"/>
          <w:szCs w:val="28"/>
        </w:rPr>
        <w:t>МФЦ по месту жительства заявителя - в части приема и выдачи документов на пред</w:t>
      </w:r>
      <w:r w:rsidR="00302105">
        <w:rPr>
          <w:rFonts w:ascii="Times New Roman" w:hAnsi="Times New Roman"/>
          <w:sz w:val="28"/>
          <w:szCs w:val="28"/>
        </w:rPr>
        <w:t>оставление муниципальной услуги.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2.2.2.Не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hAnsi="Times New Roman"/>
          <w:i/>
          <w:sz w:val="28"/>
        </w:rPr>
        <w:t>.</w:t>
      </w:r>
    </w:p>
    <w:p w:rsidR="005701A1" w:rsidRDefault="005701A1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01A1" w:rsidRPr="00F36860" w:rsidRDefault="007C1F0A" w:rsidP="007A089A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:rsidR="005701A1" w:rsidRDefault="005701A1" w:rsidP="007A089A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5701A1" w:rsidRDefault="007C1F0A" w:rsidP="007A089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5701A1" w:rsidRPr="009B5FAC" w:rsidRDefault="007C1F0A" w:rsidP="007A089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решение о согласовании создания места (площадки) накопления твердых коммунальных отходов, находящихся на территории</w:t>
      </w:r>
      <w:r w:rsidR="009B5FAC">
        <w:rPr>
          <w:rFonts w:ascii="Times New Roman" w:hAnsi="Times New Roman"/>
          <w:i/>
          <w:sz w:val="28"/>
        </w:rPr>
        <w:t xml:space="preserve"> </w:t>
      </w:r>
      <w:proofErr w:type="spellStart"/>
      <w:r w:rsidR="009B5FAC" w:rsidRPr="009B5FAC">
        <w:rPr>
          <w:rFonts w:ascii="Times New Roman" w:hAnsi="Times New Roman"/>
          <w:sz w:val="28"/>
        </w:rPr>
        <w:t>Тарногского</w:t>
      </w:r>
      <w:proofErr w:type="spellEnd"/>
      <w:r w:rsidR="009B5FAC" w:rsidRPr="009B5FAC">
        <w:rPr>
          <w:rFonts w:ascii="Times New Roman" w:hAnsi="Times New Roman"/>
          <w:sz w:val="28"/>
        </w:rPr>
        <w:t xml:space="preserve"> муниципального округа</w:t>
      </w:r>
      <w:r w:rsidR="009C22D7">
        <w:rPr>
          <w:rFonts w:ascii="Times New Roman" w:hAnsi="Times New Roman"/>
          <w:sz w:val="28"/>
        </w:rPr>
        <w:t>;</w:t>
      </w:r>
    </w:p>
    <w:p w:rsidR="005701A1" w:rsidRDefault="007C1F0A" w:rsidP="007A089A">
      <w:pPr>
        <w:widowControl w:val="0"/>
        <w:spacing w:before="24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об отказе в согласовании создания места (площадки) накопления твердых коммунальных отходов, находящихся на территории </w:t>
      </w:r>
      <w:proofErr w:type="spellStart"/>
      <w:r w:rsidR="009B5FAC" w:rsidRPr="009B5FAC">
        <w:rPr>
          <w:rFonts w:ascii="Times New Roman" w:hAnsi="Times New Roman"/>
          <w:sz w:val="28"/>
        </w:rPr>
        <w:t>Тарногского</w:t>
      </w:r>
      <w:proofErr w:type="spellEnd"/>
      <w:r w:rsidR="009B5FAC" w:rsidRPr="009B5FAC">
        <w:rPr>
          <w:rFonts w:ascii="Times New Roman" w:hAnsi="Times New Roman"/>
          <w:sz w:val="28"/>
        </w:rPr>
        <w:t xml:space="preserve"> муниципального округа.</w:t>
      </w:r>
    </w:p>
    <w:p w:rsidR="005701A1" w:rsidRDefault="005701A1" w:rsidP="007A089A">
      <w:pPr>
        <w:spacing w:after="0" w:line="240" w:lineRule="auto"/>
        <w:ind w:left="-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5701A1" w:rsidRPr="00F36860" w:rsidRDefault="007C1F0A" w:rsidP="007A089A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5701A1" w:rsidRDefault="005701A1" w:rsidP="007A089A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5701A1" w:rsidRDefault="007C1F0A" w:rsidP="007A089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 составляет 10 календарных дней со дня поступления заявки и документов в Уполномоченный орган.</w:t>
      </w:r>
    </w:p>
    <w:p w:rsidR="005701A1" w:rsidRDefault="007C1F0A" w:rsidP="007A089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запроса в территориальный орган </w:t>
      </w:r>
      <w:proofErr w:type="gramStart"/>
      <w:r>
        <w:rPr>
          <w:rFonts w:ascii="Times New Roman" w:hAnsi="Times New Roman"/>
          <w:sz w:val="28"/>
        </w:rPr>
        <w:t>федерального органа</w:t>
      </w:r>
      <w:r w:rsidR="00914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исполнительной власти, уполномоченного осуществлять федеральный </w:t>
      </w:r>
      <w:r w:rsidR="002B68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государственный санитарно-эпидемиологический надзор срок рассмотрения заявки может</w:t>
      </w:r>
      <w:proofErr w:type="gramEnd"/>
      <w:r>
        <w:rPr>
          <w:rFonts w:ascii="Times New Roman" w:hAnsi="Times New Roman"/>
          <w:sz w:val="28"/>
        </w:rPr>
        <w:t xml:space="preserve">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5701A1" w:rsidRDefault="005701A1" w:rsidP="007A089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5701A1" w:rsidRPr="00F36860" w:rsidRDefault="007C1F0A" w:rsidP="007A089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2.5. Правовые основания для предоставления муниципальной услуги</w:t>
      </w:r>
    </w:p>
    <w:p w:rsidR="005701A1" w:rsidRDefault="005701A1" w:rsidP="007A089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5701A1" w:rsidRDefault="007C1F0A" w:rsidP="007A089A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Градостроительный</w:t>
      </w:r>
      <w:r w:rsidR="00914C76">
        <w:rPr>
          <w:rFonts w:ascii="Times New Roman" w:hAnsi="Times New Roman"/>
          <w:sz w:val="28"/>
        </w:rPr>
        <w:t xml:space="preserve"> кодекс </w:t>
      </w:r>
      <w:r>
        <w:rPr>
          <w:rFonts w:ascii="Times New Roman" w:hAnsi="Times New Roman"/>
          <w:sz w:val="28"/>
        </w:rPr>
        <w:t>Российской Федерации;</w:t>
      </w:r>
    </w:p>
    <w:p w:rsidR="005701A1" w:rsidRDefault="007C1F0A" w:rsidP="007A089A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</w:t>
      </w:r>
      <w:r w:rsidR="00914C76">
        <w:rPr>
          <w:rFonts w:ascii="Times New Roman" w:hAnsi="Times New Roman"/>
          <w:sz w:val="28"/>
        </w:rPr>
        <w:t xml:space="preserve"> </w:t>
      </w:r>
      <w:hyperlink r:id="rId11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5701A1" w:rsidRDefault="007C1F0A" w:rsidP="007A089A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</w:t>
      </w:r>
      <w:r w:rsidR="00914C76">
        <w:rPr>
          <w:rFonts w:ascii="Times New Roman" w:hAnsi="Times New Roman"/>
          <w:sz w:val="28"/>
        </w:rPr>
        <w:t xml:space="preserve"> </w:t>
      </w:r>
      <w:hyperlink r:id="rId12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5701A1" w:rsidRDefault="007C1F0A" w:rsidP="007A089A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</w:t>
      </w:r>
      <w:r w:rsidR="00914C76">
        <w:rPr>
          <w:rFonts w:ascii="Times New Roman" w:hAnsi="Times New Roman"/>
          <w:sz w:val="28"/>
        </w:rPr>
        <w:t xml:space="preserve"> </w:t>
      </w:r>
      <w:hyperlink r:id="rId13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24 июня 1998 года № 89-ФЗ «Об отходах производства и потребления»;</w:t>
      </w:r>
    </w:p>
    <w:p w:rsidR="005701A1" w:rsidRDefault="007C1F0A" w:rsidP="007A089A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6 апреля 2011 года № 63-ФЗ «Об электронной подписи»;</w:t>
      </w:r>
    </w:p>
    <w:p w:rsidR="005701A1" w:rsidRDefault="000572EF" w:rsidP="007A089A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hyperlink r:id="rId14" w:history="1">
        <w:r w:rsidR="007C1F0A">
          <w:rPr>
            <w:rFonts w:ascii="Times New Roman" w:hAnsi="Times New Roman"/>
            <w:sz w:val="28"/>
          </w:rPr>
          <w:t>постановление</w:t>
        </w:r>
      </w:hyperlink>
      <w:r w:rsidR="007C1F0A">
        <w:rPr>
          <w:rFonts w:ascii="Times New Roman" w:hAnsi="Times New Roman"/>
          <w:sz w:val="28"/>
        </w:rPr>
        <w:t xml:space="preserve">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</w:t>
      </w:r>
    </w:p>
    <w:p w:rsidR="0000402E" w:rsidRPr="0000402E" w:rsidRDefault="0059485F" w:rsidP="007A089A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="0000402E">
        <w:rPr>
          <w:rFonts w:ascii="Times New Roman" w:hAnsi="Times New Roman"/>
          <w:sz w:val="28"/>
        </w:rPr>
        <w:t>ешение</w:t>
      </w:r>
      <w:r w:rsidR="0000402E" w:rsidRPr="00737DE1">
        <w:rPr>
          <w:rFonts w:ascii="Times New Roman" w:hAnsi="Times New Roman"/>
          <w:sz w:val="28"/>
        </w:rPr>
        <w:t xml:space="preserve"> </w:t>
      </w:r>
      <w:r w:rsidR="0000402E">
        <w:rPr>
          <w:rFonts w:ascii="Times New Roman" w:hAnsi="Times New Roman"/>
          <w:sz w:val="28"/>
        </w:rPr>
        <w:t xml:space="preserve">Представительного </w:t>
      </w:r>
      <w:r w:rsidR="0000402E" w:rsidRPr="00737DE1">
        <w:rPr>
          <w:rFonts w:ascii="Times New Roman" w:hAnsi="Times New Roman"/>
          <w:sz w:val="28"/>
        </w:rPr>
        <w:t>Со</w:t>
      </w:r>
      <w:r w:rsidR="0000402E">
        <w:rPr>
          <w:rFonts w:ascii="Times New Roman" w:hAnsi="Times New Roman"/>
          <w:sz w:val="28"/>
        </w:rPr>
        <w:t>брания</w:t>
      </w:r>
      <w:r w:rsidR="0000402E" w:rsidRPr="00737DE1">
        <w:rPr>
          <w:rFonts w:ascii="Times New Roman" w:hAnsi="Times New Roman"/>
          <w:sz w:val="28"/>
        </w:rPr>
        <w:t xml:space="preserve"> </w:t>
      </w:r>
      <w:proofErr w:type="spellStart"/>
      <w:r w:rsidR="0000402E" w:rsidRPr="00737DE1">
        <w:rPr>
          <w:rFonts w:ascii="Times New Roman" w:hAnsi="Times New Roman"/>
          <w:sz w:val="28"/>
        </w:rPr>
        <w:t>Тарногского</w:t>
      </w:r>
      <w:proofErr w:type="spellEnd"/>
      <w:r w:rsidR="0000402E" w:rsidRPr="00737DE1">
        <w:rPr>
          <w:rFonts w:ascii="Times New Roman" w:hAnsi="Times New Roman"/>
          <w:sz w:val="28"/>
        </w:rPr>
        <w:t xml:space="preserve"> </w:t>
      </w:r>
      <w:r w:rsidR="0000402E">
        <w:rPr>
          <w:rFonts w:ascii="Times New Roman" w:hAnsi="Times New Roman"/>
          <w:sz w:val="28"/>
        </w:rPr>
        <w:t>муниципального округа от 13.12.2022 г. № 62</w:t>
      </w:r>
      <w:r w:rsidR="0000402E" w:rsidRPr="00737DE1">
        <w:rPr>
          <w:rFonts w:ascii="Times New Roman" w:hAnsi="Times New Roman"/>
          <w:sz w:val="28"/>
        </w:rPr>
        <w:t xml:space="preserve"> «Об утверждении Правил благоустройства и содержания территории </w:t>
      </w:r>
      <w:proofErr w:type="spellStart"/>
      <w:r w:rsidR="0000402E" w:rsidRPr="00737DE1">
        <w:rPr>
          <w:rFonts w:ascii="Times New Roman" w:hAnsi="Times New Roman"/>
          <w:sz w:val="28"/>
        </w:rPr>
        <w:t>Та</w:t>
      </w:r>
      <w:r w:rsidR="0000402E">
        <w:rPr>
          <w:rFonts w:ascii="Times New Roman" w:hAnsi="Times New Roman"/>
          <w:sz w:val="28"/>
        </w:rPr>
        <w:t>рногского</w:t>
      </w:r>
      <w:proofErr w:type="spellEnd"/>
      <w:r w:rsidR="0000402E">
        <w:rPr>
          <w:rFonts w:ascii="Times New Roman" w:hAnsi="Times New Roman"/>
          <w:sz w:val="28"/>
        </w:rPr>
        <w:t xml:space="preserve"> муниципального округа»;</w:t>
      </w:r>
    </w:p>
    <w:p w:rsidR="005701A1" w:rsidRPr="004427DD" w:rsidRDefault="0059485F" w:rsidP="003F6D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525F3" w:rsidRPr="004427DD">
        <w:rPr>
          <w:rFonts w:ascii="Times New Roman" w:hAnsi="Times New Roman"/>
          <w:sz w:val="28"/>
        </w:rPr>
        <w:t xml:space="preserve">остановление администрации </w:t>
      </w:r>
      <w:proofErr w:type="spellStart"/>
      <w:r w:rsidR="009525F3" w:rsidRPr="004427DD">
        <w:rPr>
          <w:rFonts w:ascii="Times New Roman" w:hAnsi="Times New Roman"/>
          <w:sz w:val="28"/>
        </w:rPr>
        <w:t>Тарногског</w:t>
      </w:r>
      <w:r w:rsidR="009C22D7">
        <w:rPr>
          <w:rFonts w:ascii="Times New Roman" w:hAnsi="Times New Roman"/>
          <w:sz w:val="28"/>
        </w:rPr>
        <w:t>о</w:t>
      </w:r>
      <w:proofErr w:type="spellEnd"/>
      <w:r w:rsidR="009C22D7">
        <w:rPr>
          <w:rFonts w:ascii="Times New Roman" w:hAnsi="Times New Roman"/>
          <w:sz w:val="28"/>
        </w:rPr>
        <w:t xml:space="preserve"> муниципального округа от 28.08.2023 г. № 627</w:t>
      </w:r>
      <w:r w:rsidR="004427DD">
        <w:rPr>
          <w:rFonts w:ascii="Times New Roman" w:hAnsi="Times New Roman"/>
          <w:sz w:val="28"/>
        </w:rPr>
        <w:t xml:space="preserve"> </w:t>
      </w:r>
      <w:r w:rsidR="009525F3" w:rsidRPr="004427DD">
        <w:rPr>
          <w:rFonts w:ascii="Times New Roman" w:hAnsi="Times New Roman"/>
          <w:sz w:val="28"/>
        </w:rPr>
        <w:t xml:space="preserve">«Об утверждении реестра мест (площадок) накопления твердых коммунальных отходов </w:t>
      </w:r>
      <w:r w:rsidR="009C22D7">
        <w:rPr>
          <w:rFonts w:ascii="Times New Roman" w:hAnsi="Times New Roman"/>
          <w:sz w:val="28"/>
        </w:rPr>
        <w:t xml:space="preserve">(ТКО) </w:t>
      </w:r>
      <w:r w:rsidR="009525F3" w:rsidRPr="004427DD">
        <w:rPr>
          <w:rFonts w:ascii="Times New Roman" w:hAnsi="Times New Roman"/>
          <w:sz w:val="28"/>
        </w:rPr>
        <w:t xml:space="preserve">на территории </w:t>
      </w:r>
      <w:proofErr w:type="spellStart"/>
      <w:r w:rsidR="009525F3" w:rsidRPr="004427DD">
        <w:rPr>
          <w:rFonts w:ascii="Times New Roman" w:hAnsi="Times New Roman"/>
          <w:sz w:val="28"/>
        </w:rPr>
        <w:t>Тарногского</w:t>
      </w:r>
      <w:proofErr w:type="spellEnd"/>
      <w:r w:rsidR="009525F3" w:rsidRPr="004427DD">
        <w:rPr>
          <w:rFonts w:ascii="Times New Roman" w:hAnsi="Times New Roman"/>
          <w:sz w:val="28"/>
        </w:rPr>
        <w:t xml:space="preserve"> муниципального округа»</w:t>
      </w:r>
      <w:r w:rsidR="007C1F0A" w:rsidRPr="004427DD">
        <w:rPr>
          <w:rFonts w:ascii="Times New Roman" w:hAnsi="Times New Roman"/>
          <w:sz w:val="28"/>
        </w:rPr>
        <w:t>;</w:t>
      </w:r>
    </w:p>
    <w:p w:rsidR="003F6DA4" w:rsidRDefault="009C22D7" w:rsidP="00302105">
      <w:pPr>
        <w:pStyle w:val="affc"/>
        <w:widowControl w:val="0"/>
        <w:ind w:firstLine="708"/>
        <w:rPr>
          <w:rFonts w:ascii="Times New Roman" w:hAnsi="Times New Roman"/>
          <w:sz w:val="28"/>
          <w:szCs w:val="28"/>
        </w:rPr>
      </w:pPr>
      <w:r w:rsidRPr="003F6DA4">
        <w:rPr>
          <w:rFonts w:ascii="Times New Roman" w:hAnsi="Times New Roman"/>
          <w:sz w:val="28"/>
          <w:szCs w:val="28"/>
        </w:rPr>
        <w:t>настоящий административный регламент</w:t>
      </w:r>
      <w:r w:rsidR="007C1F0A" w:rsidRPr="003F6DA4">
        <w:rPr>
          <w:rFonts w:ascii="Times New Roman" w:hAnsi="Times New Roman"/>
          <w:sz w:val="28"/>
          <w:szCs w:val="28"/>
        </w:rPr>
        <w:t>.</w:t>
      </w:r>
    </w:p>
    <w:p w:rsidR="003F6DA4" w:rsidRPr="003F6DA4" w:rsidRDefault="003F6DA4" w:rsidP="003F6DA4">
      <w:pPr>
        <w:pStyle w:val="affc"/>
        <w:widowControl w:val="0"/>
        <w:rPr>
          <w:rFonts w:ascii="Times New Roman" w:hAnsi="Times New Roman"/>
          <w:sz w:val="28"/>
          <w:szCs w:val="28"/>
        </w:rPr>
      </w:pPr>
    </w:p>
    <w:p w:rsidR="005701A1" w:rsidRPr="00F36860" w:rsidRDefault="007C1F0A" w:rsidP="003F6DA4">
      <w:pPr>
        <w:pStyle w:val="affc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36860">
        <w:rPr>
          <w:rFonts w:ascii="Times New Roman" w:hAnsi="Times New Roman"/>
          <w:i/>
          <w:sz w:val="28"/>
          <w:szCs w:val="28"/>
        </w:rPr>
        <w:t>2.6. Исчерпывающий перечень документов</w:t>
      </w:r>
      <w:r w:rsidRPr="00F36860">
        <w:rPr>
          <w:i/>
        </w:rPr>
        <w:t xml:space="preserve">, </w:t>
      </w:r>
      <w:r w:rsidRPr="00F36860">
        <w:rPr>
          <w:rFonts w:ascii="Times New Roman" w:hAnsi="Times New Roman"/>
          <w:i/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Pr="00F36860">
        <w:rPr>
          <w:rFonts w:ascii="Times New Roman" w:hAnsi="Times New Roman"/>
          <w:i/>
          <w:sz w:val="28"/>
          <w:szCs w:val="28"/>
        </w:rPr>
        <w:lastRenderedPageBreak/>
        <w:t>предоставления муниципальной услуги, подлежащих представлению заявителем</w:t>
      </w:r>
    </w:p>
    <w:p w:rsidR="003F6DA4" w:rsidRPr="003F6DA4" w:rsidRDefault="003F6DA4" w:rsidP="003F6DA4">
      <w:pPr>
        <w:pStyle w:val="affc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5701A1" w:rsidRDefault="007C1F0A" w:rsidP="003F6DA4">
      <w:pPr>
        <w:pStyle w:val="4"/>
        <w:keepNext w:val="0"/>
        <w:widowControl w:val="0"/>
        <w:tabs>
          <w:tab w:val="left" w:pos="426"/>
          <w:tab w:val="left" w:pos="709"/>
        </w:tabs>
        <w:spacing w:before="0"/>
        <w:ind w:firstLine="567"/>
        <w:jc w:val="both"/>
      </w:pPr>
      <w:r>
        <w:t>2.6.1. Для предоставления муниципальной услуги заявитель представляет: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32245">
        <w:rPr>
          <w:rFonts w:ascii="Times New Roman" w:hAnsi="Times New Roman"/>
          <w:color w:val="auto"/>
          <w:sz w:val="28"/>
          <w:szCs w:val="28"/>
        </w:rPr>
        <w:t xml:space="preserve">заявку по форме согласно приложению 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432245">
        <w:rPr>
          <w:rFonts w:ascii="Times New Roman" w:hAnsi="Times New Roman"/>
          <w:color w:val="auto"/>
          <w:sz w:val="28"/>
          <w:szCs w:val="28"/>
        </w:rPr>
        <w:t xml:space="preserve"> к административному регламенту.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32245">
        <w:rPr>
          <w:rFonts w:ascii="Times New Roman" w:hAnsi="Times New Roman"/>
          <w:color w:val="auto"/>
          <w:sz w:val="28"/>
          <w:szCs w:val="28"/>
        </w:rPr>
        <w:t>Заявка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32245">
        <w:rPr>
          <w:rFonts w:ascii="Times New Roman" w:hAnsi="Times New Roman"/>
          <w:color w:val="auto"/>
          <w:sz w:val="28"/>
          <w:szCs w:val="28"/>
        </w:rPr>
        <w:t>Заявка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32245">
        <w:rPr>
          <w:rFonts w:ascii="Times New Roman" w:hAnsi="Times New Roman"/>
          <w:color w:val="auto"/>
          <w:sz w:val="28"/>
          <w:szCs w:val="28"/>
        </w:rPr>
        <w:t xml:space="preserve">Заявка по просьбе заявителя может быть заполнена специалистом, ответственным за прием документов, с помощью компьютера или от руки. </w:t>
      </w:r>
      <w:proofErr w:type="gramStart"/>
      <w:r w:rsidRPr="00432245">
        <w:rPr>
          <w:rFonts w:ascii="Times New Roman" w:hAnsi="Times New Roman"/>
          <w:color w:val="auto"/>
          <w:sz w:val="28"/>
          <w:szCs w:val="28"/>
        </w:rPr>
        <w:t>В последнем случае заявитель вписывает в заявку от руки свои фамилию, имя, отчество (полностью)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32245">
        <w:rPr>
          <w:rFonts w:ascii="Times New Roman" w:hAnsi="Times New Roman"/>
          <w:color w:val="auto"/>
          <w:sz w:val="28"/>
          <w:szCs w:val="28"/>
        </w:rPr>
        <w:t xml:space="preserve"> и ставит подпись.</w:t>
      </w:r>
      <w:proofErr w:type="gramEnd"/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32245">
        <w:rPr>
          <w:rFonts w:ascii="Times New Roman" w:hAnsi="Times New Roman"/>
          <w:color w:val="auto"/>
          <w:sz w:val="28"/>
          <w:szCs w:val="28"/>
        </w:rPr>
        <w:t>При заполнении заявки не допускается использование сокращений слов                           и аббревиатур.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32245">
        <w:rPr>
          <w:rFonts w:ascii="Times New Roman" w:hAnsi="Times New Roman"/>
          <w:color w:val="auto"/>
          <w:sz w:val="28"/>
          <w:szCs w:val="28"/>
        </w:rPr>
        <w:t>Форма заявки размещается на официальном сайте Уполномоченного органа                  в сети «Интернет» с возмо</w:t>
      </w:r>
      <w:r>
        <w:rPr>
          <w:rFonts w:ascii="Times New Roman" w:hAnsi="Times New Roman"/>
          <w:color w:val="auto"/>
          <w:sz w:val="28"/>
          <w:szCs w:val="28"/>
        </w:rPr>
        <w:t>жностью бесплатного копирования.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>2.6.2. К заявке прилагаются следующие документы: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>2.6.2.1. Документ, удостоверяющий личность заявителя (при личном обращении).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>2.6.2.2. Документ, подтверждающий полномочия уполномоченного представителя заявителя (в случае обращения за получением муниципальной услуги уполномоченного представителя заявителя).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32245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432245">
        <w:rPr>
          <w:rFonts w:ascii="Times New Roman" w:hAnsi="Times New Roman"/>
          <w:sz w:val="28"/>
          <w:szCs w:val="28"/>
        </w:rPr>
        <w:t>: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245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уполномоченного представителя юридического лица).</w:t>
      </w:r>
      <w:proofErr w:type="gramEnd"/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>2.6.2.3. Проект по благоустройству вновь построенного объекта капитальн</w:t>
      </w:r>
      <w:r>
        <w:rPr>
          <w:rFonts w:ascii="Times New Roman" w:hAnsi="Times New Roman"/>
          <w:sz w:val="28"/>
          <w:szCs w:val="28"/>
        </w:rPr>
        <w:t>ого строительства (при наличии).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>2.6.2.4. Схема нахождения места (площадки) накопления твердых коммунальных отходов на карте масштаба 1:2000.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>2.6.3. Заявка и прилагаемые к ней документы могут быть представлены (направлены) следующими способами: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>путем личного обращения</w:t>
      </w:r>
      <w:r w:rsidRPr="00432245">
        <w:rPr>
          <w:rFonts w:ascii="Times New Roman" w:hAnsi="Times New Roman"/>
          <w:sz w:val="28"/>
          <w:szCs w:val="28"/>
          <w:highlight w:val="white"/>
        </w:rPr>
        <w:t xml:space="preserve"> в Уполномоченный орган или в МФЦ либо через своих представителей;</w:t>
      </w:r>
    </w:p>
    <w:p w:rsidR="00432245" w:rsidRPr="00432245" w:rsidRDefault="00432245" w:rsidP="00432245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32245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5701A1" w:rsidRPr="00006078" w:rsidRDefault="007C1F0A" w:rsidP="000060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02105">
        <w:rPr>
          <w:rFonts w:ascii="Times New Roman" w:hAnsi="Times New Roman"/>
          <w:color w:val="auto"/>
          <w:sz w:val="28"/>
        </w:rPr>
        <w:t xml:space="preserve">по </w:t>
      </w:r>
      <w:r w:rsidR="00006078">
        <w:rPr>
          <w:rFonts w:ascii="Times New Roman" w:hAnsi="Times New Roman"/>
          <w:color w:val="auto"/>
          <w:sz w:val="28"/>
        </w:rPr>
        <w:t>электронной почте</w:t>
      </w:r>
      <w:r>
        <w:rPr>
          <w:rFonts w:ascii="Times New Roman" w:hAnsi="Times New Roman"/>
          <w:sz w:val="28"/>
        </w:rPr>
        <w:t>.</w:t>
      </w:r>
    </w:p>
    <w:p w:rsidR="005701A1" w:rsidRDefault="00853C72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Заявка</w:t>
      </w:r>
      <w:r w:rsidR="007C1F0A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прилагаемые к ней </w:t>
      </w:r>
      <w:r w:rsidR="007C1F0A">
        <w:rPr>
          <w:rFonts w:ascii="Times New Roman" w:hAnsi="Times New Roman"/>
          <w:sz w:val="28"/>
        </w:rPr>
        <w:t>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="007C1F0A">
        <w:rPr>
          <w:rFonts w:ascii="Times New Roman" w:hAnsi="Times New Roman"/>
          <w:sz w:val="28"/>
          <w:vertAlign w:val="superscript"/>
        </w:rPr>
        <w:t>1</w:t>
      </w:r>
      <w:r w:rsidR="007C1F0A">
        <w:rPr>
          <w:rFonts w:ascii="Times New Roman" w:hAnsi="Times New Roman"/>
          <w:sz w:val="28"/>
        </w:rPr>
        <w:t xml:space="preserve"> и 21</w:t>
      </w:r>
      <w:r w:rsidR="007C1F0A">
        <w:rPr>
          <w:rFonts w:ascii="Times New Roman" w:hAnsi="Times New Roman"/>
          <w:sz w:val="28"/>
          <w:vertAlign w:val="superscript"/>
        </w:rPr>
        <w:t>2</w:t>
      </w:r>
      <w:r w:rsidR="007C1F0A"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  <w:proofErr w:type="gramEnd"/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701A1" w:rsidRDefault="005701A1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01A1" w:rsidRPr="00F36860" w:rsidRDefault="007C1F0A" w:rsidP="007A089A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701A1" w:rsidRDefault="005701A1" w:rsidP="007A089A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</w:rPr>
      </w:pPr>
    </w:p>
    <w:p w:rsidR="00853C72" w:rsidRPr="00853C72" w:rsidRDefault="00853C72" w:rsidP="00853C72">
      <w:pPr>
        <w:pStyle w:val="affc"/>
        <w:ind w:firstLine="567"/>
        <w:jc w:val="both"/>
        <w:rPr>
          <w:rFonts w:ascii="Times New Roman" w:hAnsi="Times New Roman"/>
          <w:sz w:val="28"/>
          <w:szCs w:val="28"/>
        </w:rPr>
      </w:pPr>
      <w:r w:rsidRPr="00853C72">
        <w:rPr>
          <w:rFonts w:ascii="Times New Roman" w:hAnsi="Times New Roman"/>
          <w:sz w:val="28"/>
          <w:szCs w:val="28"/>
        </w:rPr>
        <w:t>2.7.1. Заявитель вправе представить в Уполномоченный орган документы, содержащие следующие сведения:</w:t>
      </w:r>
    </w:p>
    <w:p w:rsidR="00853C72" w:rsidRPr="00853C72" w:rsidRDefault="00853C72" w:rsidP="00853C72">
      <w:pPr>
        <w:pStyle w:val="affc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3C72">
        <w:rPr>
          <w:rFonts w:ascii="Times New Roman" w:hAnsi="Times New Roman"/>
          <w:color w:val="auto"/>
          <w:sz w:val="28"/>
          <w:szCs w:val="28"/>
        </w:rPr>
        <w:t>2.7.1.1. сведения из Единого государственного реестра индивидуальных предпринимателей;</w:t>
      </w:r>
    </w:p>
    <w:p w:rsidR="00853C72" w:rsidRPr="00853C72" w:rsidRDefault="00853C72" w:rsidP="00853C72">
      <w:pPr>
        <w:pStyle w:val="affc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3C72">
        <w:rPr>
          <w:rFonts w:ascii="Times New Roman" w:hAnsi="Times New Roman"/>
          <w:color w:val="auto"/>
          <w:sz w:val="28"/>
          <w:szCs w:val="28"/>
        </w:rPr>
        <w:t>2.7.1.2. сведения из Единого государственного реестра юридических лиц;</w:t>
      </w:r>
    </w:p>
    <w:p w:rsidR="00853C72" w:rsidRPr="00853C72" w:rsidRDefault="00853C72" w:rsidP="00853C72">
      <w:pPr>
        <w:pStyle w:val="affc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9485F">
        <w:rPr>
          <w:rFonts w:ascii="Times New Roman" w:hAnsi="Times New Roman"/>
          <w:color w:val="auto"/>
          <w:sz w:val="28"/>
          <w:szCs w:val="28"/>
        </w:rPr>
        <w:lastRenderedPageBreak/>
        <w:t>2.7.1.3.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</w:t>
      </w:r>
    </w:p>
    <w:p w:rsidR="00853C72" w:rsidRPr="00853C72" w:rsidRDefault="00853C72" w:rsidP="00853C72">
      <w:pPr>
        <w:pStyle w:val="affc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3C72">
        <w:rPr>
          <w:rFonts w:ascii="Times New Roman" w:hAnsi="Times New Roman"/>
          <w:color w:val="auto"/>
          <w:sz w:val="28"/>
          <w:szCs w:val="28"/>
        </w:rPr>
        <w:t>2.7.2. Документы (сведения), указанные в пункте 2.7.1 административного регламента, могут быть представлены (направлены) заявителем следующими способами:</w:t>
      </w:r>
    </w:p>
    <w:p w:rsidR="00853C72" w:rsidRPr="00853C72" w:rsidRDefault="00853C72" w:rsidP="00853C72">
      <w:pPr>
        <w:pStyle w:val="affc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3C72">
        <w:rPr>
          <w:rFonts w:ascii="Times New Roman" w:hAnsi="Times New Roman"/>
          <w:color w:val="auto"/>
          <w:sz w:val="28"/>
          <w:szCs w:val="28"/>
        </w:rPr>
        <w:t>путем личного обращения</w:t>
      </w:r>
      <w:r w:rsidRPr="00853C72"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Уполномоченный орган или в МФЦ либо через своих представителей;</w:t>
      </w:r>
    </w:p>
    <w:p w:rsidR="00853C72" w:rsidRPr="00853C72" w:rsidRDefault="00853C72" w:rsidP="00853C72">
      <w:pPr>
        <w:pStyle w:val="affc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3C72">
        <w:rPr>
          <w:rFonts w:ascii="Times New Roman" w:hAnsi="Times New Roman"/>
          <w:color w:val="auto"/>
          <w:sz w:val="28"/>
          <w:szCs w:val="28"/>
        </w:rPr>
        <w:t>посредством почтовой связи;</w:t>
      </w:r>
    </w:p>
    <w:p w:rsidR="00853C72" w:rsidRPr="00006078" w:rsidRDefault="00853C72" w:rsidP="00853C72">
      <w:pPr>
        <w:pStyle w:val="affc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06078">
        <w:rPr>
          <w:rFonts w:ascii="Times New Roman" w:hAnsi="Times New Roman"/>
          <w:color w:val="auto"/>
          <w:sz w:val="28"/>
          <w:szCs w:val="28"/>
        </w:rPr>
        <w:t>по электронной почте</w:t>
      </w:r>
      <w:r w:rsidR="00006078">
        <w:rPr>
          <w:rFonts w:ascii="Times New Roman" w:hAnsi="Times New Roman"/>
          <w:color w:val="auto"/>
          <w:sz w:val="28"/>
          <w:szCs w:val="28"/>
        </w:rPr>
        <w:t>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701A1" w:rsidRDefault="007C1F0A" w:rsidP="007A089A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701A1" w:rsidRDefault="005701A1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701A1" w:rsidRPr="00F36860" w:rsidRDefault="007C1F0A" w:rsidP="007A089A">
      <w:pPr>
        <w:pStyle w:val="4"/>
        <w:spacing w:before="0"/>
        <w:rPr>
          <w:i/>
        </w:rPr>
      </w:pPr>
      <w:r w:rsidRPr="00F36860">
        <w:rPr>
          <w:i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701A1" w:rsidRPr="0000402E" w:rsidRDefault="005701A1" w:rsidP="007A089A">
      <w:pPr>
        <w:spacing w:line="240" w:lineRule="auto"/>
        <w:rPr>
          <w:rFonts w:ascii="Times New Roman" w:hAnsi="Times New Roman"/>
        </w:rPr>
      </w:pP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</w:t>
      </w:r>
      <w:r w:rsidR="00853C72">
        <w:rPr>
          <w:rFonts w:ascii="Times New Roman" w:hAnsi="Times New Roman"/>
          <w:sz w:val="28"/>
        </w:rPr>
        <w:t>ий для отказа в приеме 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муниципальной услуги, не имеется.</w:t>
      </w:r>
    </w:p>
    <w:p w:rsidR="005701A1" w:rsidRDefault="005701A1" w:rsidP="007A08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701A1" w:rsidRPr="00F36860" w:rsidRDefault="007C1F0A" w:rsidP="007A089A">
      <w:pPr>
        <w:pStyle w:val="4"/>
        <w:spacing w:before="0"/>
        <w:ind w:firstLine="539"/>
        <w:rPr>
          <w:i/>
        </w:rPr>
      </w:pPr>
      <w:r w:rsidRPr="00F36860">
        <w:rPr>
          <w:i/>
        </w:rPr>
        <w:t>2.9. Исчерпывающий перечень оснований для приостановления предоставления  или  отказа в предоставлении муниципальной услуги</w:t>
      </w:r>
    </w:p>
    <w:p w:rsidR="005701A1" w:rsidRPr="0000402E" w:rsidRDefault="005701A1" w:rsidP="007A089A">
      <w:pPr>
        <w:spacing w:after="0" w:line="240" w:lineRule="auto"/>
        <w:rPr>
          <w:rFonts w:ascii="Times New Roman" w:hAnsi="Times New Roman"/>
          <w:sz w:val="28"/>
        </w:rPr>
      </w:pP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Основанием для отказа в</w:t>
      </w:r>
      <w:r w:rsidR="00853C72">
        <w:rPr>
          <w:rFonts w:ascii="Times New Roman" w:hAnsi="Times New Roman"/>
          <w:sz w:val="28"/>
        </w:rPr>
        <w:t xml:space="preserve"> приеме к рассмотрению заявки</w:t>
      </w:r>
      <w:r>
        <w:rPr>
          <w:rFonts w:ascii="Times New Roman" w:hAnsi="Times New Roman"/>
          <w:sz w:val="28"/>
        </w:rPr>
        <w:t xml:space="preserve"> является выявление несоблюдения установленных </w:t>
      </w:r>
      <w:hyperlink r:id="rId16" w:history="1">
        <w:r>
          <w:rPr>
            <w:rFonts w:ascii="Times New Roman" w:hAnsi="Times New Roman"/>
            <w:sz w:val="28"/>
          </w:rPr>
          <w:t>статьей 11</w:t>
        </w:r>
      </w:hyperlink>
      <w:r>
        <w:rPr>
          <w:rFonts w:ascii="Times New Roman" w:hAnsi="Times New Roman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</w:t>
      </w:r>
      <w:r w:rsidR="00853C72">
        <w:rPr>
          <w:rFonts w:ascii="Times New Roman" w:hAnsi="Times New Roman"/>
          <w:sz w:val="28"/>
        </w:rPr>
        <w:t xml:space="preserve"> (в случае направления заявки</w:t>
      </w:r>
      <w:r>
        <w:rPr>
          <w:rFonts w:ascii="Times New Roman" w:hAnsi="Times New Roman"/>
          <w:sz w:val="28"/>
        </w:rPr>
        <w:t xml:space="preserve"> и прилагаемых документов в электронной форме).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не предусмотрены.</w:t>
      </w:r>
    </w:p>
    <w:p w:rsidR="00853C72" w:rsidRPr="00853C72" w:rsidRDefault="007C1F0A" w:rsidP="00853C72">
      <w:pPr>
        <w:pStyle w:val="affc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2.9.3. </w:t>
      </w:r>
      <w:r w:rsidR="00853C72" w:rsidRPr="00853C72">
        <w:rPr>
          <w:rFonts w:ascii="Times New Roman" w:hAnsi="Times New Roman"/>
          <w:color w:val="auto"/>
          <w:sz w:val="28"/>
          <w:szCs w:val="28"/>
        </w:rPr>
        <w:t xml:space="preserve">Основаниями для отказа в согласовании создания места (площадки) накопления твердых коммунальных отходов, находящихся на территории </w:t>
      </w:r>
      <w:proofErr w:type="spellStart"/>
      <w:r w:rsidR="00853C72">
        <w:rPr>
          <w:rFonts w:ascii="Times New Roman" w:hAnsi="Times New Roman"/>
          <w:color w:val="auto"/>
          <w:sz w:val="28"/>
          <w:szCs w:val="28"/>
        </w:rPr>
        <w:t>Тарногского</w:t>
      </w:r>
      <w:proofErr w:type="spellEnd"/>
      <w:r w:rsidR="00853C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3C72" w:rsidRPr="00853C72">
        <w:rPr>
          <w:rFonts w:ascii="Times New Roman" w:hAnsi="Times New Roman"/>
          <w:color w:val="auto"/>
          <w:sz w:val="28"/>
          <w:szCs w:val="28"/>
        </w:rPr>
        <w:t>муниципального округа являются:</w:t>
      </w:r>
    </w:p>
    <w:p w:rsidR="005701A1" w:rsidRDefault="00853C72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несоответствие заявки</w:t>
      </w:r>
      <w:r w:rsidR="007C1F0A">
        <w:rPr>
          <w:rFonts w:ascii="Times New Roman" w:hAnsi="Times New Roman"/>
          <w:sz w:val="28"/>
        </w:rPr>
        <w:t xml:space="preserve"> установленной форме;</w:t>
      </w:r>
    </w:p>
    <w:p w:rsidR="005701A1" w:rsidRDefault="007C1F0A" w:rsidP="007A089A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несоответствие места (площадки) накопления твердых коммунальных отходов требованиям </w:t>
      </w:r>
      <w:hyperlink r:id="rId17" w:history="1">
        <w:r>
          <w:rPr>
            <w:rFonts w:ascii="Times New Roman" w:hAnsi="Times New Roman"/>
            <w:sz w:val="28"/>
          </w:rPr>
          <w:t>Правил</w:t>
        </w:r>
      </w:hyperlink>
      <w:r>
        <w:rPr>
          <w:rFonts w:ascii="Times New Roman" w:hAnsi="Times New Roman"/>
          <w:sz w:val="28"/>
        </w:rPr>
        <w:t xml:space="preserve"> благоустройства территории</w:t>
      </w:r>
      <w:r w:rsidR="0000402E">
        <w:rPr>
          <w:rFonts w:ascii="Times New Roman" w:hAnsi="Times New Roman"/>
          <w:i/>
          <w:sz w:val="28"/>
        </w:rPr>
        <w:t xml:space="preserve"> </w:t>
      </w:r>
      <w:proofErr w:type="spellStart"/>
      <w:r w:rsidR="0000402E" w:rsidRPr="0000402E">
        <w:rPr>
          <w:rFonts w:ascii="Times New Roman" w:hAnsi="Times New Roman"/>
          <w:sz w:val="28"/>
        </w:rPr>
        <w:t>Тарногского</w:t>
      </w:r>
      <w:proofErr w:type="spellEnd"/>
      <w:r w:rsidR="0000402E" w:rsidRPr="0000402E">
        <w:rPr>
          <w:rFonts w:ascii="Times New Roman" w:hAnsi="Times New Roman"/>
          <w:sz w:val="28"/>
        </w:rPr>
        <w:t xml:space="preserve"> муниципального округа</w:t>
      </w:r>
      <w:r w:rsidRPr="000040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701A1" w:rsidRDefault="005701A1" w:rsidP="007A089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701A1" w:rsidRPr="00F36860" w:rsidRDefault="007C1F0A" w:rsidP="007A089A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701A1" w:rsidRDefault="005701A1" w:rsidP="007A089A">
      <w:pPr>
        <w:pStyle w:val="4"/>
        <w:spacing w:before="0"/>
        <w:ind w:firstLine="540"/>
      </w:pPr>
    </w:p>
    <w:p w:rsidR="00857E20" w:rsidRDefault="00857E20" w:rsidP="00857E2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240C6">
        <w:rPr>
          <w:rFonts w:ascii="Times New Roman" w:hAnsi="Times New Roman"/>
          <w:spacing w:val="2"/>
          <w:sz w:val="28"/>
        </w:rPr>
        <w:t>Услуги,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pacing w:val="2"/>
          <w:sz w:val="28"/>
        </w:rPr>
        <w:t>,</w:t>
      </w:r>
      <w:r w:rsidRPr="00D240C6">
        <w:rPr>
          <w:rFonts w:ascii="Times New Roman" w:hAnsi="Times New Roman"/>
          <w:spacing w:val="2"/>
          <w:sz w:val="28"/>
        </w:rPr>
        <w:t xml:space="preserve"> отсутствуют.</w:t>
      </w:r>
    </w:p>
    <w:p w:rsidR="005701A1" w:rsidRDefault="005701A1" w:rsidP="007A089A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5701A1" w:rsidRPr="00F36860" w:rsidRDefault="007C1F0A" w:rsidP="007A089A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701A1" w:rsidRDefault="005701A1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5701A1" w:rsidRDefault="005701A1" w:rsidP="007A089A">
      <w:pPr>
        <w:pStyle w:val="4"/>
        <w:spacing w:before="0"/>
        <w:ind w:firstLine="709"/>
        <w:rPr>
          <w:i/>
        </w:rPr>
      </w:pPr>
    </w:p>
    <w:p w:rsidR="005701A1" w:rsidRPr="00F36860" w:rsidRDefault="007C1F0A" w:rsidP="007A089A">
      <w:pPr>
        <w:pStyle w:val="4"/>
        <w:spacing w:before="0"/>
        <w:rPr>
          <w:i/>
        </w:rPr>
      </w:pPr>
      <w:r w:rsidRPr="00F36860">
        <w:rPr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701A1" w:rsidRDefault="005701A1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</w:t>
      </w:r>
      <w:r w:rsidR="00794389">
        <w:rPr>
          <w:rFonts w:ascii="Times New Roman" w:hAnsi="Times New Roman"/>
          <w:sz w:val="28"/>
        </w:rPr>
        <w:t>я в очереди при подаче заявки</w:t>
      </w:r>
      <w:r>
        <w:rPr>
          <w:rFonts w:ascii="Times New Roman" w:hAnsi="Times New Roman"/>
          <w:sz w:val="28"/>
        </w:rPr>
        <w:t xml:space="preserve"> и (или) при получении результата не должен превышать 15 минут.</w:t>
      </w:r>
    </w:p>
    <w:p w:rsidR="005701A1" w:rsidRDefault="005701A1" w:rsidP="007A089A">
      <w:pPr>
        <w:pStyle w:val="4"/>
        <w:spacing w:before="0"/>
        <w:ind w:firstLine="539"/>
      </w:pPr>
    </w:p>
    <w:p w:rsidR="005701A1" w:rsidRPr="00F36860" w:rsidRDefault="007C1F0A" w:rsidP="00F3686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2.13.  Срок регистрации запроса заявителя</w:t>
      </w:r>
      <w:r w:rsidR="00F36860" w:rsidRPr="00F36860">
        <w:rPr>
          <w:rFonts w:ascii="Times New Roman" w:hAnsi="Times New Roman"/>
          <w:i/>
          <w:sz w:val="28"/>
        </w:rPr>
        <w:t xml:space="preserve"> о предоставлении муниципальной </w:t>
      </w:r>
      <w:r w:rsidRPr="00F36860">
        <w:rPr>
          <w:rFonts w:ascii="Times New Roman" w:hAnsi="Times New Roman"/>
          <w:i/>
          <w:sz w:val="28"/>
        </w:rPr>
        <w:t>услуги, в том числе</w:t>
      </w:r>
      <w:r w:rsidR="00F36860" w:rsidRPr="00F36860">
        <w:rPr>
          <w:rFonts w:ascii="Times New Roman" w:hAnsi="Times New Roman"/>
          <w:i/>
          <w:sz w:val="28"/>
        </w:rPr>
        <w:t xml:space="preserve"> </w:t>
      </w:r>
      <w:r w:rsidRPr="00F36860">
        <w:rPr>
          <w:rFonts w:ascii="Times New Roman" w:hAnsi="Times New Roman"/>
          <w:i/>
          <w:sz w:val="28"/>
        </w:rPr>
        <w:t>в электронной форме</w:t>
      </w:r>
    </w:p>
    <w:p w:rsidR="005701A1" w:rsidRDefault="005701A1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01A1" w:rsidRDefault="00CD499D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заявки</w:t>
      </w:r>
      <w:r w:rsidR="007C1F0A">
        <w:rPr>
          <w:rFonts w:ascii="Times New Roman" w:hAnsi="Times New Roman"/>
          <w:sz w:val="28"/>
        </w:rPr>
        <w:t xml:space="preserve"> о предоставлении муниципальной </w:t>
      </w:r>
      <w:r w:rsidR="00446F17">
        <w:rPr>
          <w:rFonts w:ascii="Times New Roman" w:hAnsi="Times New Roman"/>
          <w:sz w:val="28"/>
        </w:rPr>
        <w:t>услуги, в том числе поступившей</w:t>
      </w:r>
      <w:r w:rsidR="007C1F0A">
        <w:rPr>
          <w:rFonts w:ascii="Times New Roman" w:hAnsi="Times New Roman"/>
          <w:sz w:val="28"/>
        </w:rPr>
        <w:t xml:space="preserve"> в форме электронного доку</w:t>
      </w:r>
      <w:r w:rsidR="00446F17">
        <w:rPr>
          <w:rFonts w:ascii="Times New Roman" w:hAnsi="Times New Roman"/>
          <w:sz w:val="28"/>
        </w:rPr>
        <w:t>мента, осуществляется в день ее</w:t>
      </w:r>
      <w:r w:rsidR="007C1F0A">
        <w:rPr>
          <w:rFonts w:ascii="Times New Roman" w:hAnsi="Times New Roman"/>
          <w:sz w:val="28"/>
        </w:rPr>
        <w:t xml:space="preserve"> поступления в</w:t>
      </w:r>
      <w:r w:rsidR="0000402E">
        <w:rPr>
          <w:rFonts w:ascii="Times New Roman" w:hAnsi="Times New Roman"/>
          <w:sz w:val="28"/>
        </w:rPr>
        <w:t xml:space="preserve"> </w:t>
      </w:r>
      <w:r w:rsidR="00446F17">
        <w:rPr>
          <w:rFonts w:ascii="Times New Roman" w:hAnsi="Times New Roman"/>
          <w:sz w:val="28"/>
        </w:rPr>
        <w:t>Уполномоченный орган</w:t>
      </w:r>
      <w:r w:rsidR="007C1F0A">
        <w:rPr>
          <w:rFonts w:ascii="Times New Roman" w:hAnsi="Times New Roman"/>
          <w:sz w:val="28"/>
        </w:rPr>
        <w:t xml:space="preserve"> </w:t>
      </w:r>
      <w:r w:rsidR="00446F17">
        <w:rPr>
          <w:rFonts w:ascii="Times New Roman" w:hAnsi="Times New Roman"/>
          <w:sz w:val="28"/>
        </w:rPr>
        <w:t>(МФЦ) (при поступлении заявки</w:t>
      </w:r>
      <w:r w:rsidR="007C1F0A">
        <w:rPr>
          <w:rFonts w:ascii="Times New Roman" w:hAnsi="Times New Roman"/>
          <w:sz w:val="28"/>
        </w:rPr>
        <w:t xml:space="preserve"> в форме электронного документа в нерабочее время – в ближайший рабочий день, следующи</w:t>
      </w:r>
      <w:r w:rsidR="00446F17">
        <w:rPr>
          <w:rFonts w:ascii="Times New Roman" w:hAnsi="Times New Roman"/>
          <w:sz w:val="28"/>
        </w:rPr>
        <w:t>й за днем поступления указанной заявки</w:t>
      </w:r>
      <w:r w:rsidR="007C1F0A">
        <w:rPr>
          <w:rFonts w:ascii="Times New Roman" w:hAnsi="Times New Roman"/>
          <w:sz w:val="28"/>
        </w:rPr>
        <w:t xml:space="preserve">). </w:t>
      </w:r>
    </w:p>
    <w:p w:rsidR="005701A1" w:rsidRDefault="007C1F0A" w:rsidP="007A089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</w:t>
      </w:r>
      <w:r w:rsidR="00CD499D">
        <w:rPr>
          <w:rFonts w:ascii="Times New Roman" w:hAnsi="Times New Roman"/>
          <w:sz w:val="28"/>
        </w:rPr>
        <w:t>сли заявитель направил заявку</w:t>
      </w:r>
      <w:r>
        <w:rPr>
          <w:rFonts w:ascii="Times New Roman" w:hAnsi="Times New Roman"/>
          <w:sz w:val="28"/>
        </w:rPr>
        <w:t xml:space="preserve">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</w:t>
      </w:r>
      <w:r w:rsidR="00CD499D">
        <w:rPr>
          <w:rFonts w:ascii="Times New Roman" w:hAnsi="Times New Roman"/>
          <w:sz w:val="28"/>
        </w:rPr>
        <w:t>иси, которой подписаны заявка</w:t>
      </w:r>
      <w:r>
        <w:rPr>
          <w:rFonts w:ascii="Times New Roman" w:hAnsi="Times New Roman"/>
          <w:sz w:val="28"/>
        </w:rPr>
        <w:t xml:space="preserve"> и прилагаемые документы.</w:t>
      </w:r>
    </w:p>
    <w:p w:rsidR="005701A1" w:rsidRDefault="007C1F0A" w:rsidP="007A089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701A1" w:rsidRPr="00CD499D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/>
          <w:sz w:val="28"/>
        </w:rPr>
        <w:t>ии и ау</w:t>
      </w:r>
      <w:proofErr w:type="gramEnd"/>
      <w:r>
        <w:rPr>
          <w:rFonts w:ascii="Times New Roman" w:hAnsi="Times New Roman"/>
          <w:sz w:val="28"/>
        </w:rPr>
        <w:t>тентификации</w:t>
      </w:r>
      <w:r w:rsidR="00CD499D">
        <w:rPr>
          <w:rFonts w:ascii="Times New Roman" w:hAnsi="Times New Roman"/>
          <w:sz w:val="28"/>
        </w:rPr>
        <w:t>.</w:t>
      </w:r>
    </w:p>
    <w:p w:rsidR="005701A1" w:rsidRDefault="005701A1" w:rsidP="007A089A">
      <w:pPr>
        <w:spacing w:after="0" w:line="240" w:lineRule="auto"/>
        <w:rPr>
          <w:rFonts w:ascii="Times New Roman" w:hAnsi="Times New Roman"/>
          <w:sz w:val="28"/>
        </w:rPr>
      </w:pPr>
    </w:p>
    <w:p w:rsidR="005701A1" w:rsidRPr="00F36860" w:rsidRDefault="007C1F0A" w:rsidP="007A089A">
      <w:pPr>
        <w:widowControl w:val="0"/>
        <w:spacing w:line="240" w:lineRule="auto"/>
        <w:ind w:firstLine="720"/>
        <w:jc w:val="center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 xml:space="preserve">2.14. </w:t>
      </w:r>
      <w:proofErr w:type="gramStart"/>
      <w:r w:rsidRPr="00F36860">
        <w:rPr>
          <w:rFonts w:ascii="Times New Roman" w:hAnsi="Times New Roman"/>
          <w:i/>
          <w:sz w:val="28"/>
        </w:rPr>
        <w:t>Требования к помещениям, в которых предоставляется  муниципальная услуга,</w:t>
      </w:r>
      <w:r w:rsidR="0000402E" w:rsidRPr="00F36860">
        <w:rPr>
          <w:rFonts w:ascii="Times New Roman" w:hAnsi="Times New Roman"/>
          <w:i/>
          <w:sz w:val="28"/>
        </w:rPr>
        <w:t xml:space="preserve"> </w:t>
      </w:r>
      <w:r w:rsidRPr="00F36860">
        <w:rPr>
          <w:rFonts w:ascii="Times New Roman" w:hAnsi="Times New Roman"/>
          <w:i/>
          <w:sz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701A1" w:rsidRDefault="005701A1" w:rsidP="007A089A">
      <w:pPr>
        <w:pStyle w:val="4"/>
        <w:spacing w:before="0"/>
        <w:rPr>
          <w:i/>
          <w:color w:val="FF0000"/>
        </w:rPr>
      </w:pP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701A1" w:rsidRDefault="007C1F0A" w:rsidP="00857E2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8" w:history="1">
        <w:r>
          <w:rPr>
            <w:rFonts w:ascii="Times New Roman" w:hAnsi="Times New Roman"/>
            <w:sz w:val="28"/>
          </w:rPr>
          <w:t>приказом</w:t>
        </w:r>
      </w:hyperlink>
      <w:r w:rsidR="000040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труда и социальной защиты Российской Федерации от 22 июня 2015 года N 386н;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транспортных средств, </w:t>
      </w:r>
      <w:r>
        <w:rPr>
          <w:rFonts w:ascii="Times New Roman" w:hAnsi="Times New Roman"/>
          <w:sz w:val="28"/>
        </w:rPr>
        <w:lastRenderedPageBreak/>
        <w:t>в том числе места для парковки транспортных средств инвалидов. Доступ заявителей к парковочным местам является бесплатным.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D499D" w:rsidRPr="00CD499D" w:rsidRDefault="007C1F0A" w:rsidP="00CD499D">
      <w:pPr>
        <w:pStyle w:val="af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2.14.5</w:t>
      </w:r>
      <w:r w:rsidRPr="00CD499D">
        <w:rPr>
          <w:rFonts w:ascii="Times New Roman" w:hAnsi="Times New Roman"/>
          <w:sz w:val="28"/>
          <w:szCs w:val="28"/>
        </w:rPr>
        <w:t xml:space="preserve">. </w:t>
      </w:r>
      <w:r w:rsidR="00CD499D" w:rsidRPr="00CD499D">
        <w:rPr>
          <w:rFonts w:ascii="Times New Roman" w:hAnsi="Times New Roman"/>
          <w:sz w:val="28"/>
          <w:szCs w:val="28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D499D" w:rsidRPr="00CD499D" w:rsidRDefault="00CD499D" w:rsidP="00CD499D">
      <w:pPr>
        <w:pStyle w:val="affc"/>
        <w:ind w:firstLine="567"/>
        <w:jc w:val="both"/>
        <w:rPr>
          <w:rFonts w:ascii="Times New Roman" w:hAnsi="Times New Roman"/>
          <w:sz w:val="28"/>
          <w:szCs w:val="28"/>
        </w:rPr>
      </w:pPr>
      <w:r w:rsidRPr="00CD499D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D499D" w:rsidRPr="00CD499D" w:rsidRDefault="00CD499D" w:rsidP="00CD499D">
      <w:pPr>
        <w:pStyle w:val="affc"/>
        <w:ind w:firstLine="567"/>
        <w:jc w:val="both"/>
        <w:rPr>
          <w:rFonts w:ascii="Times New Roman" w:hAnsi="Times New Roman"/>
          <w:sz w:val="28"/>
          <w:szCs w:val="28"/>
        </w:rPr>
      </w:pPr>
      <w:r w:rsidRPr="00CD499D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D499D" w:rsidRPr="00CD499D" w:rsidRDefault="00CD499D" w:rsidP="00CD499D">
      <w:pPr>
        <w:pStyle w:val="affc"/>
        <w:ind w:firstLine="567"/>
        <w:jc w:val="both"/>
        <w:rPr>
          <w:rFonts w:ascii="Times New Roman" w:hAnsi="Times New Roman"/>
          <w:sz w:val="28"/>
          <w:szCs w:val="28"/>
        </w:rPr>
      </w:pPr>
      <w:r w:rsidRPr="00CD499D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701A1" w:rsidRDefault="005701A1" w:rsidP="00CD499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701A1" w:rsidRPr="0000402E" w:rsidRDefault="007C1F0A" w:rsidP="00A974A6">
      <w:pPr>
        <w:pStyle w:val="4"/>
        <w:spacing w:before="0"/>
      </w:pPr>
      <w:r w:rsidRPr="00F36860">
        <w:rPr>
          <w:i/>
        </w:rPr>
        <w:t>2.15. Показатели доступности и качества муниципальной услуги</w:t>
      </w:r>
    </w:p>
    <w:p w:rsidR="005701A1" w:rsidRDefault="005701A1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5701A1" w:rsidRDefault="007C1F0A" w:rsidP="00E213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</w:t>
      </w:r>
      <w:r w:rsidR="0079291E">
        <w:rPr>
          <w:rFonts w:ascii="Times New Roman" w:hAnsi="Times New Roman"/>
          <w:sz w:val="28"/>
        </w:rPr>
        <w:t>жительность;</w:t>
      </w: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701A1" w:rsidRDefault="007C1F0A" w:rsidP="007A089A">
      <w:pPr>
        <w:pStyle w:val="4"/>
        <w:spacing w:before="0"/>
        <w:ind w:firstLine="709"/>
        <w:jc w:val="both"/>
      </w:pPr>
      <w:proofErr w:type="gramStart"/>
      <w: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</w:t>
      </w:r>
      <w:r w:rsidR="00E21389">
        <w:rPr>
          <w:rFonts w:ascii="Times New Roman" w:hAnsi="Times New Roman"/>
          <w:sz w:val="28"/>
        </w:rPr>
        <w:t xml:space="preserve"> телефону, по электронной почте</w:t>
      </w:r>
      <w:r w:rsidR="00595FD6">
        <w:rPr>
          <w:rFonts w:ascii="Times New Roman" w:hAnsi="Times New Roman"/>
          <w:sz w:val="28"/>
        </w:rPr>
        <w:t xml:space="preserve">, на </w:t>
      </w:r>
      <w:r w:rsidR="00595FD6" w:rsidRPr="00595FD6">
        <w:rPr>
          <w:rFonts w:ascii="Times New Roman" w:hAnsi="Times New Roman"/>
          <w:color w:val="auto"/>
          <w:sz w:val="28"/>
          <w:szCs w:val="28"/>
        </w:rPr>
        <w:t>Едином портале</w:t>
      </w:r>
      <w:r w:rsidRPr="00595FD6">
        <w:rPr>
          <w:rFonts w:ascii="Times New Roman" w:hAnsi="Times New Roman"/>
          <w:color w:val="auto"/>
          <w:sz w:val="28"/>
        </w:rPr>
        <w:t>.</w:t>
      </w:r>
    </w:p>
    <w:p w:rsidR="005701A1" w:rsidRDefault="005701A1" w:rsidP="007A089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701A1" w:rsidRPr="00F36860" w:rsidRDefault="007C1F0A" w:rsidP="00F368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2.16. Перечень классов средств электронной подписи, которые</w:t>
      </w:r>
      <w:r w:rsidR="00927C8B">
        <w:rPr>
          <w:rFonts w:ascii="Times New Roman" w:hAnsi="Times New Roman"/>
          <w:i/>
          <w:sz w:val="28"/>
        </w:rPr>
        <w:t xml:space="preserve"> </w:t>
      </w:r>
      <w:r w:rsidRPr="00F36860">
        <w:rPr>
          <w:rFonts w:ascii="Times New Roman" w:hAnsi="Times New Roman"/>
          <w:i/>
          <w:sz w:val="28"/>
        </w:rPr>
        <w:t>допускаются к использованию при обращении за получением</w:t>
      </w:r>
      <w:r w:rsidR="00F36860">
        <w:rPr>
          <w:rFonts w:ascii="Times New Roman" w:hAnsi="Times New Roman"/>
          <w:i/>
          <w:sz w:val="28"/>
        </w:rPr>
        <w:t xml:space="preserve"> </w:t>
      </w:r>
      <w:r w:rsidRPr="00F36860">
        <w:rPr>
          <w:rFonts w:ascii="Times New Roman" w:hAnsi="Times New Roman"/>
          <w:i/>
          <w:sz w:val="28"/>
        </w:rPr>
        <w:t>муниципальной услуги, оказываемой с применением</w:t>
      </w:r>
      <w:r w:rsidR="00F36860">
        <w:rPr>
          <w:rFonts w:ascii="Times New Roman" w:hAnsi="Times New Roman"/>
          <w:i/>
          <w:sz w:val="28"/>
        </w:rPr>
        <w:t xml:space="preserve"> </w:t>
      </w:r>
      <w:r w:rsidRPr="00F36860">
        <w:rPr>
          <w:rFonts w:ascii="Times New Roman" w:hAnsi="Times New Roman"/>
          <w:i/>
          <w:sz w:val="28"/>
        </w:rPr>
        <w:t>усиленной квалифицированной электронной подписи</w:t>
      </w:r>
    </w:p>
    <w:p w:rsidR="005701A1" w:rsidRDefault="005701A1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01A1" w:rsidRDefault="007C1F0A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9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КС3, КВ1, КВ2 и КА1.</w:t>
      </w:r>
    </w:p>
    <w:p w:rsidR="005701A1" w:rsidRDefault="005701A1" w:rsidP="007A089A">
      <w:pPr>
        <w:spacing w:after="0" w:line="240" w:lineRule="auto"/>
        <w:rPr>
          <w:rFonts w:ascii="Times New Roman" w:hAnsi="Times New Roman"/>
          <w:sz w:val="28"/>
        </w:rPr>
      </w:pPr>
    </w:p>
    <w:p w:rsidR="005701A1" w:rsidRDefault="007C1F0A" w:rsidP="007A089A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79291E">
        <w:t>.</w:t>
      </w:r>
    </w:p>
    <w:p w:rsidR="005701A1" w:rsidRDefault="005701A1" w:rsidP="007A089A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5701A1" w:rsidRDefault="007C1F0A" w:rsidP="00F3686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:rsidR="00F36860" w:rsidRPr="00F36860" w:rsidRDefault="00F36860" w:rsidP="00F3686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5701A1" w:rsidRDefault="0079291E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заявки и прилагаемых к ней</w:t>
      </w:r>
      <w:r w:rsidR="007C1F0A">
        <w:rPr>
          <w:rFonts w:ascii="Times New Roman" w:hAnsi="Times New Roman"/>
          <w:sz w:val="28"/>
        </w:rPr>
        <w:t xml:space="preserve"> документов;</w:t>
      </w:r>
    </w:p>
    <w:p w:rsidR="00595FD6" w:rsidRDefault="0079291E" w:rsidP="00F3686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заявки и прилагаемых к ней</w:t>
      </w:r>
      <w:r w:rsidR="007C1F0A">
        <w:rPr>
          <w:rFonts w:ascii="Times New Roman" w:hAnsi="Times New Roman"/>
          <w:sz w:val="28"/>
        </w:rPr>
        <w:t xml:space="preserve"> документов</w:t>
      </w:r>
      <w:r w:rsidR="00F36860">
        <w:rPr>
          <w:rFonts w:ascii="Times New Roman" w:hAnsi="Times New Roman"/>
          <w:sz w:val="28"/>
        </w:rPr>
        <w:t xml:space="preserve"> и </w:t>
      </w:r>
      <w:r w:rsidR="00595FD6">
        <w:rPr>
          <w:rFonts w:ascii="Times New Roman" w:hAnsi="Times New Roman"/>
          <w:sz w:val="28"/>
        </w:rPr>
        <w:t xml:space="preserve">принятие решения о согласовании создания места (площадки) накопления твердых коммунальных отходов, находящихся на территории </w:t>
      </w:r>
      <w:proofErr w:type="spellStart"/>
      <w:r w:rsidR="00595FD6" w:rsidRPr="0000402E">
        <w:rPr>
          <w:rFonts w:ascii="Times New Roman" w:hAnsi="Times New Roman"/>
          <w:sz w:val="28"/>
        </w:rPr>
        <w:t>Тарногского</w:t>
      </w:r>
      <w:proofErr w:type="spellEnd"/>
      <w:r w:rsidR="00595FD6" w:rsidRPr="0000402E">
        <w:rPr>
          <w:rFonts w:ascii="Times New Roman" w:hAnsi="Times New Roman"/>
          <w:sz w:val="28"/>
        </w:rPr>
        <w:t xml:space="preserve"> муниципального округа</w:t>
      </w:r>
      <w:r w:rsidR="00595FD6">
        <w:rPr>
          <w:rFonts w:ascii="Times New Roman" w:hAnsi="Times New Roman"/>
          <w:sz w:val="28"/>
        </w:rPr>
        <w:t>,</w:t>
      </w:r>
      <w:r w:rsidR="00595FD6">
        <w:rPr>
          <w:rFonts w:ascii="Times New Roman" w:hAnsi="Times New Roman"/>
          <w:i/>
          <w:sz w:val="28"/>
        </w:rPr>
        <w:t xml:space="preserve"> </w:t>
      </w:r>
      <w:r w:rsidR="00595FD6">
        <w:rPr>
          <w:rFonts w:ascii="Times New Roman" w:hAnsi="Times New Roman"/>
          <w:sz w:val="28"/>
        </w:rPr>
        <w:t xml:space="preserve">либо решения об отказе в согласовании создания места (площадки) накопления твердых коммунальных отходов, находящихся на территории </w:t>
      </w:r>
      <w:proofErr w:type="spellStart"/>
      <w:r w:rsidR="00595FD6" w:rsidRPr="0000402E">
        <w:rPr>
          <w:rFonts w:ascii="Times New Roman" w:hAnsi="Times New Roman"/>
          <w:sz w:val="28"/>
        </w:rPr>
        <w:t>Тарногского</w:t>
      </w:r>
      <w:proofErr w:type="spellEnd"/>
      <w:r w:rsidR="00595FD6" w:rsidRPr="0000402E">
        <w:rPr>
          <w:rFonts w:ascii="Times New Roman" w:hAnsi="Times New Roman"/>
          <w:sz w:val="28"/>
        </w:rPr>
        <w:t xml:space="preserve"> муниципального округа</w:t>
      </w:r>
      <w:r w:rsidR="00595FD6">
        <w:rPr>
          <w:rFonts w:ascii="Times New Roman" w:hAnsi="Times New Roman"/>
          <w:sz w:val="28"/>
        </w:rPr>
        <w:t>;</w:t>
      </w:r>
    </w:p>
    <w:p w:rsidR="005701A1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446F17" w:rsidRDefault="00446F17" w:rsidP="007A089A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701A1" w:rsidRPr="00F36860" w:rsidRDefault="007C1F0A" w:rsidP="007A089A">
      <w:pPr>
        <w:widowControl w:val="0"/>
        <w:spacing w:line="240" w:lineRule="auto"/>
        <w:ind w:firstLine="567"/>
        <w:jc w:val="both"/>
        <w:rPr>
          <w:rFonts w:ascii="Times New Roman" w:hAnsi="Times New Roman"/>
          <w:i/>
          <w:color w:val="auto"/>
          <w:sz w:val="28"/>
        </w:rPr>
      </w:pPr>
      <w:r w:rsidRPr="00F36860">
        <w:rPr>
          <w:rFonts w:ascii="Times New Roman" w:hAnsi="Times New Roman"/>
          <w:i/>
          <w:color w:val="auto"/>
          <w:sz w:val="28"/>
        </w:rPr>
        <w:t>3.</w:t>
      </w:r>
      <w:r w:rsidR="0079291E" w:rsidRPr="00F36860">
        <w:rPr>
          <w:rFonts w:ascii="Times New Roman" w:hAnsi="Times New Roman"/>
          <w:i/>
          <w:color w:val="auto"/>
          <w:sz w:val="28"/>
        </w:rPr>
        <w:t>2. Прием и регистрация заявки и прилагаемых к ней</w:t>
      </w:r>
      <w:r w:rsidRPr="00F36860">
        <w:rPr>
          <w:rFonts w:ascii="Times New Roman" w:hAnsi="Times New Roman"/>
          <w:i/>
          <w:color w:val="auto"/>
          <w:sz w:val="28"/>
        </w:rPr>
        <w:t xml:space="preserve"> документов</w:t>
      </w:r>
    </w:p>
    <w:p w:rsidR="008C1117" w:rsidRDefault="008C1117" w:rsidP="008C1117">
      <w:pPr>
        <w:widowControl w:val="0"/>
        <w:spacing w:after="0" w:line="240" w:lineRule="auto"/>
        <w:ind w:firstLine="709"/>
        <w:contextualSpacing/>
        <w:jc w:val="both"/>
      </w:pPr>
      <w:r w:rsidRPr="00101AD4">
        <w:rPr>
          <w:rFonts w:ascii="Times New Roman" w:hAnsi="Times New Roman"/>
          <w:sz w:val="28"/>
          <w:szCs w:val="28"/>
        </w:rPr>
        <w:lastRenderedPageBreak/>
        <w:t>3.2.1. Юридическим фактом, являющимся основанием для начала выполнения административной процедуры,</w:t>
      </w:r>
      <w:r w:rsidRPr="008A4D38">
        <w:rPr>
          <w:rFonts w:ascii="Times New Roman CYR" w:hAnsi="Times New Roman CYR"/>
          <w:sz w:val="28"/>
          <w:highlight w:val="white"/>
        </w:rPr>
        <w:t xml:space="preserve"> </w:t>
      </w:r>
      <w:r>
        <w:rPr>
          <w:rFonts w:ascii="Times New Roman CYR" w:hAnsi="Times New Roman CYR"/>
          <w:sz w:val="28"/>
          <w:highlight w:val="white"/>
        </w:rPr>
        <w:t>является поступление в Уполномоченный орган заявки и прилагаемых документов, предусмотренных пунктами 2.6.1 – 2.6.2  настоящего административного регламента.</w:t>
      </w:r>
    </w:p>
    <w:p w:rsidR="00927C8B" w:rsidRDefault="008C1117" w:rsidP="00927C8B">
      <w:pPr>
        <w:tabs>
          <w:tab w:val="left" w:pos="128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389">
        <w:rPr>
          <w:rFonts w:ascii="Times New Roman" w:hAnsi="Times New Roman"/>
          <w:sz w:val="28"/>
          <w:szCs w:val="28"/>
        </w:rPr>
        <w:t>3.2.2. Специалист Уполномоченного органа, ответственный за прием и регистрацию заявки, в день поступления заявки (при поступлении в электронном виде в нерабочее время – в ближайший рабочий день, следующий за днем пос</w:t>
      </w:r>
      <w:r w:rsidR="00927C8B">
        <w:rPr>
          <w:rFonts w:ascii="Times New Roman" w:hAnsi="Times New Roman"/>
          <w:sz w:val="28"/>
          <w:szCs w:val="28"/>
        </w:rPr>
        <w:t>тупления указанных документов):</w:t>
      </w:r>
    </w:p>
    <w:p w:rsidR="008C1117" w:rsidRDefault="008C1117" w:rsidP="00927C8B">
      <w:pPr>
        <w:tabs>
          <w:tab w:val="left" w:pos="128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389">
        <w:rPr>
          <w:rFonts w:ascii="Times New Roman" w:hAnsi="Times New Roman"/>
          <w:sz w:val="28"/>
          <w:szCs w:val="28"/>
        </w:rPr>
        <w:t xml:space="preserve"> осуществляет регистрацию заявки и прилагаемых документов в журнале регистрации входящих обращений;</w:t>
      </w:r>
    </w:p>
    <w:p w:rsidR="008C1117" w:rsidRDefault="008C1117" w:rsidP="00927C8B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 CYR" w:hAnsi="Times New Roman CYR"/>
          <w:sz w:val="28"/>
          <w:highlight w:val="white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8C1117" w:rsidRPr="00101AD4" w:rsidRDefault="008C1117" w:rsidP="008C1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если заявка</w:t>
      </w:r>
      <w:r w:rsidRPr="00101AD4">
        <w:rPr>
          <w:rFonts w:ascii="Times New Roman" w:eastAsia="Calibri" w:hAnsi="Times New Roman"/>
          <w:sz w:val="28"/>
          <w:szCs w:val="28"/>
        </w:rPr>
        <w:t xml:space="preserve"> и прилагаемые документы представлены заявителем в Уполномоченный орган посредством почтового отправления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101AD4">
        <w:rPr>
          <w:rFonts w:ascii="Times New Roman" w:eastAsia="Calibri" w:hAnsi="Times New Roman"/>
          <w:sz w:val="28"/>
          <w:szCs w:val="28"/>
        </w:rPr>
        <w:t xml:space="preserve"> расп</w:t>
      </w:r>
      <w:r>
        <w:rPr>
          <w:rFonts w:ascii="Times New Roman" w:eastAsia="Calibri" w:hAnsi="Times New Roman"/>
          <w:sz w:val="28"/>
          <w:szCs w:val="28"/>
        </w:rPr>
        <w:t>иска в получении таких заявки</w:t>
      </w:r>
      <w:r w:rsidRPr="00101AD4">
        <w:rPr>
          <w:rFonts w:ascii="Times New Roman" w:eastAsia="Calibri" w:hAnsi="Times New Roman"/>
          <w:sz w:val="28"/>
          <w:szCs w:val="28"/>
        </w:rPr>
        <w:t xml:space="preserve"> и документов направляется Уполномоченным орга</w:t>
      </w:r>
      <w:r>
        <w:rPr>
          <w:rFonts w:ascii="Times New Roman" w:eastAsia="Calibri" w:hAnsi="Times New Roman"/>
          <w:sz w:val="28"/>
          <w:szCs w:val="28"/>
        </w:rPr>
        <w:t>ном по указанному в заявке</w:t>
      </w:r>
      <w:r w:rsidRPr="00101AD4">
        <w:rPr>
          <w:rFonts w:ascii="Times New Roman" w:eastAsia="Calibri" w:hAnsi="Times New Roman"/>
          <w:sz w:val="28"/>
          <w:szCs w:val="28"/>
        </w:rPr>
        <w:t xml:space="preserve"> почтовому адресу в течение рабочего дня, следующего за днем получения Уполномоченным органом документов.</w:t>
      </w:r>
    </w:p>
    <w:p w:rsidR="008C1117" w:rsidRPr="00101AD4" w:rsidRDefault="008C1117" w:rsidP="008C1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Получение заявки</w:t>
      </w:r>
      <w:r w:rsidRPr="00101AD4">
        <w:rPr>
          <w:rFonts w:ascii="Times New Roman" w:eastAsia="Calibri" w:hAnsi="Times New Roman"/>
          <w:sz w:val="28"/>
          <w:szCs w:val="28"/>
        </w:rPr>
        <w:t xml:space="preserve">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</w:t>
      </w:r>
      <w:r>
        <w:rPr>
          <w:rFonts w:ascii="Times New Roman" w:eastAsia="Calibri" w:hAnsi="Times New Roman"/>
          <w:sz w:val="28"/>
          <w:szCs w:val="28"/>
        </w:rPr>
        <w:t xml:space="preserve"> сообщения о получении заявки</w:t>
      </w:r>
      <w:r w:rsidRPr="00101AD4">
        <w:rPr>
          <w:rFonts w:ascii="Times New Roman" w:eastAsia="Calibri" w:hAnsi="Times New Roman"/>
          <w:sz w:val="28"/>
          <w:szCs w:val="28"/>
        </w:rPr>
        <w:t xml:space="preserve"> и документов с указанием входящего р</w:t>
      </w:r>
      <w:r>
        <w:rPr>
          <w:rFonts w:ascii="Times New Roman" w:eastAsia="Calibri" w:hAnsi="Times New Roman"/>
          <w:sz w:val="28"/>
          <w:szCs w:val="28"/>
        </w:rPr>
        <w:t>егистрационного номера заявки</w:t>
      </w:r>
      <w:r w:rsidRPr="00101AD4">
        <w:rPr>
          <w:rFonts w:ascii="Times New Roman" w:eastAsia="Calibri" w:hAnsi="Times New Roman"/>
          <w:sz w:val="28"/>
          <w:szCs w:val="28"/>
        </w:rPr>
        <w:t xml:space="preserve">, даты получения </w:t>
      </w:r>
      <w:r>
        <w:rPr>
          <w:rFonts w:ascii="Times New Roman" w:eastAsia="Calibri" w:hAnsi="Times New Roman"/>
          <w:sz w:val="28"/>
          <w:szCs w:val="28"/>
        </w:rPr>
        <w:t>Уполномоченным органом заявки</w:t>
      </w:r>
      <w:r w:rsidRPr="00101AD4">
        <w:rPr>
          <w:rFonts w:ascii="Times New Roman" w:eastAsia="Calibri" w:hAnsi="Times New Roman"/>
          <w:sz w:val="28"/>
          <w:szCs w:val="28"/>
        </w:rPr>
        <w:t xml:space="preserve"> и документов, а также перечень наименований файлов, представленных в форме электронных документов.</w:t>
      </w:r>
    </w:p>
    <w:p w:rsidR="008C1117" w:rsidRPr="00101AD4" w:rsidRDefault="008C1117" w:rsidP="008C1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Сообщение о получении заявки</w:t>
      </w:r>
      <w:r w:rsidRPr="00101AD4">
        <w:rPr>
          <w:rFonts w:ascii="Times New Roman" w:eastAsia="Calibri" w:hAnsi="Times New Roman"/>
          <w:sz w:val="28"/>
          <w:szCs w:val="28"/>
        </w:rPr>
        <w:t xml:space="preserve"> и прилагаемых документов направ</w:t>
      </w:r>
      <w:r>
        <w:rPr>
          <w:rFonts w:ascii="Times New Roman" w:eastAsia="Calibri" w:hAnsi="Times New Roman"/>
          <w:sz w:val="28"/>
          <w:szCs w:val="28"/>
        </w:rPr>
        <w:t>ляется по указанному в заявке</w:t>
      </w:r>
      <w:r w:rsidRPr="00101AD4">
        <w:rPr>
          <w:rFonts w:ascii="Times New Roman" w:eastAsia="Calibri" w:hAnsi="Times New Roman"/>
          <w:sz w:val="28"/>
          <w:szCs w:val="28"/>
        </w:rPr>
        <w:t xml:space="preserve"> адресу электронной почты или в личный кабинет заявителя на Едином портале.</w:t>
      </w:r>
    </w:p>
    <w:p w:rsidR="008C1117" w:rsidRPr="00101AD4" w:rsidRDefault="008C1117" w:rsidP="008C1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Сообщение о получении заявки</w:t>
      </w:r>
      <w:r w:rsidRPr="00101AD4">
        <w:rPr>
          <w:rFonts w:ascii="Times New Roman" w:eastAsia="Calibri" w:hAnsi="Times New Roman"/>
          <w:sz w:val="28"/>
          <w:szCs w:val="28"/>
        </w:rPr>
        <w:t xml:space="preserve"> и прилагаемых документов направляется заявителю (представителю заявителя) не позднее рабочего дня, следующе</w:t>
      </w:r>
      <w:r>
        <w:rPr>
          <w:rFonts w:ascii="Times New Roman" w:eastAsia="Calibri" w:hAnsi="Times New Roman"/>
          <w:sz w:val="28"/>
          <w:szCs w:val="28"/>
        </w:rPr>
        <w:t>го за днем поступления заявки</w:t>
      </w:r>
      <w:r w:rsidRPr="00101AD4">
        <w:rPr>
          <w:rFonts w:ascii="Times New Roman" w:eastAsia="Calibri" w:hAnsi="Times New Roman"/>
          <w:sz w:val="28"/>
          <w:szCs w:val="28"/>
        </w:rPr>
        <w:t xml:space="preserve"> в Уполномоченный орган.</w:t>
      </w:r>
    </w:p>
    <w:p w:rsidR="008C1117" w:rsidRPr="00101AD4" w:rsidRDefault="008C1117" w:rsidP="008C1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Pr="00101A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После регистрации заявка и прилагаемые к ней</w:t>
      </w:r>
      <w:r w:rsidRPr="00101AD4">
        <w:rPr>
          <w:rFonts w:ascii="Times New Roman" w:hAnsi="Times New Roman"/>
          <w:sz w:val="28"/>
          <w:szCs w:val="28"/>
        </w:rPr>
        <w:t xml:space="preserve"> документы направляются для рассмотрения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101AD4">
        <w:rPr>
          <w:rFonts w:ascii="Times New Roman" w:hAnsi="Times New Roman"/>
          <w:sz w:val="28"/>
          <w:szCs w:val="28"/>
        </w:rPr>
        <w:t xml:space="preserve">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8C1117" w:rsidRDefault="008C1117" w:rsidP="008C1117">
      <w:pPr>
        <w:widowControl w:val="0"/>
        <w:spacing w:after="0" w:line="240" w:lineRule="auto"/>
        <w:ind w:firstLine="709"/>
        <w:contextualSpacing/>
        <w:jc w:val="both"/>
        <w:rPr>
          <w:rFonts w:ascii="Times New Roman CYR" w:hAnsi="Times New Roman CYR"/>
          <w:sz w:val="28"/>
        </w:rPr>
      </w:pPr>
      <w:r w:rsidRPr="003C3B1D">
        <w:rPr>
          <w:rFonts w:ascii="Times New Roman" w:hAnsi="Times New Roman"/>
          <w:sz w:val="28"/>
          <w:highlight w:val="white"/>
        </w:rPr>
        <w:t>3.2.4</w:t>
      </w:r>
      <w:r w:rsidRPr="002D01CE">
        <w:rPr>
          <w:sz w:val="28"/>
          <w:highlight w:val="white"/>
        </w:rPr>
        <w:t xml:space="preserve">. </w:t>
      </w:r>
      <w:r>
        <w:rPr>
          <w:rFonts w:ascii="Times New Roman CYR" w:hAnsi="Times New Roman CYR"/>
          <w:sz w:val="28"/>
          <w:highlight w:val="white"/>
        </w:rPr>
        <w:t>Срок выполнения данной административной процедуры составляет 1 рабочий день со дня поступления заявки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заявки и прилагаемых документов).</w:t>
      </w:r>
    </w:p>
    <w:p w:rsidR="008C1117" w:rsidRDefault="008C1117" w:rsidP="008C1117">
      <w:pPr>
        <w:widowControl w:val="0"/>
        <w:spacing w:after="0" w:line="240" w:lineRule="auto"/>
        <w:ind w:firstLine="709"/>
        <w:contextualSpacing/>
        <w:jc w:val="both"/>
      </w:pPr>
      <w:r w:rsidRPr="003C3B1D">
        <w:rPr>
          <w:rFonts w:ascii="Times New Roman" w:hAnsi="Times New Roman"/>
          <w:sz w:val="28"/>
          <w:highlight w:val="white"/>
        </w:rPr>
        <w:t>3.2.5.</w:t>
      </w:r>
      <w:r w:rsidRPr="002D01CE">
        <w:rPr>
          <w:sz w:val="28"/>
          <w:highlight w:val="white"/>
        </w:rPr>
        <w:t xml:space="preserve"> </w:t>
      </w:r>
      <w:r>
        <w:rPr>
          <w:rFonts w:ascii="Times New Roman CYR" w:hAnsi="Times New Roman CYR"/>
          <w:sz w:val="28"/>
          <w:highlight w:val="white"/>
        </w:rPr>
        <w:t>Результатом выполнения данной административной процедуры является получение руководителем Уполномоченного органа заявки и прилагаемых документов на рассмотрение.</w:t>
      </w:r>
    </w:p>
    <w:p w:rsidR="005701A1" w:rsidRDefault="005701A1" w:rsidP="007A08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hd w:val="clear" w:color="auto" w:fill="FFD821"/>
        </w:rPr>
      </w:pPr>
    </w:p>
    <w:p w:rsidR="005E4EFF" w:rsidRPr="00F36860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lastRenderedPageBreak/>
        <w:t xml:space="preserve">3.3. </w:t>
      </w:r>
      <w:r w:rsidR="00F36860" w:rsidRPr="00F36860">
        <w:rPr>
          <w:rFonts w:ascii="Times New Roman" w:hAnsi="Times New Roman"/>
          <w:i/>
          <w:sz w:val="28"/>
        </w:rPr>
        <w:t xml:space="preserve">Рассмотрение заявки и прилагаемых к ней документов и принятие решения о согласовании создания места (площадки) накопления твердых коммунальных отходов, находящихся на территории </w:t>
      </w:r>
      <w:proofErr w:type="spellStart"/>
      <w:r w:rsidR="00F36860" w:rsidRPr="00F36860">
        <w:rPr>
          <w:rFonts w:ascii="Times New Roman" w:hAnsi="Times New Roman"/>
          <w:i/>
          <w:sz w:val="28"/>
        </w:rPr>
        <w:t>Тарногского</w:t>
      </w:r>
      <w:proofErr w:type="spellEnd"/>
      <w:r w:rsidR="00F36860" w:rsidRPr="00F36860">
        <w:rPr>
          <w:rFonts w:ascii="Times New Roman" w:hAnsi="Times New Roman"/>
          <w:i/>
          <w:sz w:val="28"/>
        </w:rPr>
        <w:t xml:space="preserve"> муниципального округа, либо решения об отказе в согласовании создания места (площадки) накопления твердых коммунальных отходов, находящихся на территории </w:t>
      </w:r>
      <w:proofErr w:type="spellStart"/>
      <w:r w:rsidR="00F36860" w:rsidRPr="00F36860">
        <w:rPr>
          <w:rFonts w:ascii="Times New Roman" w:hAnsi="Times New Roman"/>
          <w:i/>
          <w:sz w:val="28"/>
        </w:rPr>
        <w:t>Тарногского</w:t>
      </w:r>
      <w:proofErr w:type="spellEnd"/>
      <w:r w:rsidR="00F36860" w:rsidRPr="00F36860">
        <w:rPr>
          <w:rFonts w:ascii="Times New Roman" w:hAnsi="Times New Roman"/>
          <w:i/>
          <w:sz w:val="28"/>
        </w:rPr>
        <w:t xml:space="preserve"> муниципального округа</w:t>
      </w:r>
    </w:p>
    <w:p w:rsidR="00595FD6" w:rsidRDefault="007C1F0A" w:rsidP="007A08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95FD6" w:rsidRPr="00101AD4" w:rsidRDefault="00595FD6" w:rsidP="00595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</w:t>
      </w:r>
      <w:r w:rsidR="005E4EFF">
        <w:rPr>
          <w:rFonts w:ascii="Times New Roman" w:hAnsi="Times New Roman"/>
          <w:sz w:val="28"/>
          <w:szCs w:val="28"/>
        </w:rPr>
        <w:t>,</w:t>
      </w:r>
      <w:r w:rsidRPr="00101AD4">
        <w:rPr>
          <w:rFonts w:ascii="Times New Roman" w:hAnsi="Times New Roman"/>
          <w:sz w:val="28"/>
          <w:szCs w:val="28"/>
        </w:rPr>
        <w:t xml:space="preserve"> является поступлени</w:t>
      </w:r>
      <w:r>
        <w:rPr>
          <w:rFonts w:ascii="Times New Roman" w:hAnsi="Times New Roman"/>
          <w:sz w:val="28"/>
          <w:szCs w:val="28"/>
        </w:rPr>
        <w:t>е заявки</w:t>
      </w:r>
      <w:r w:rsidRPr="00101AD4">
        <w:rPr>
          <w:rFonts w:ascii="Times New Roman" w:hAnsi="Times New Roman"/>
          <w:sz w:val="28"/>
          <w:szCs w:val="28"/>
        </w:rPr>
        <w:t xml:space="preserve"> и документов специалисту, ответственному за предоставление муниципальной услуги.</w:t>
      </w:r>
    </w:p>
    <w:p w:rsidR="00595FD6" w:rsidRPr="00101AD4" w:rsidRDefault="00595FD6" w:rsidP="00595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В случае поступления заявки</w:t>
      </w:r>
      <w:r w:rsidRPr="00101AD4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</w:t>
      </w:r>
      <w:r>
        <w:rPr>
          <w:rFonts w:ascii="Times New Roman" w:hAnsi="Times New Roman"/>
          <w:sz w:val="28"/>
          <w:szCs w:val="28"/>
        </w:rPr>
        <w:t xml:space="preserve">специалист, ответственный </w:t>
      </w:r>
      <w:r w:rsidRPr="00101AD4">
        <w:rPr>
          <w:rFonts w:ascii="Times New Roman" w:hAnsi="Times New Roman"/>
          <w:sz w:val="28"/>
          <w:szCs w:val="28"/>
        </w:rPr>
        <w:t xml:space="preserve">за предоставление муниципальной услуги, в течение 1 рабочего </w:t>
      </w:r>
      <w:r>
        <w:rPr>
          <w:rFonts w:ascii="Times New Roman" w:hAnsi="Times New Roman"/>
          <w:sz w:val="28"/>
          <w:szCs w:val="28"/>
        </w:rPr>
        <w:t>дня со дня регистрации заявки</w:t>
      </w:r>
      <w:r w:rsidRPr="00101AD4">
        <w:rPr>
          <w:rFonts w:ascii="Times New Roman" w:hAnsi="Times New Roman"/>
          <w:sz w:val="28"/>
          <w:szCs w:val="28"/>
        </w:rPr>
        <w:t xml:space="preserve"> и документов проводит проверку усиленной квалифицированной электронной подп</w:t>
      </w:r>
      <w:r>
        <w:rPr>
          <w:rFonts w:ascii="Times New Roman" w:hAnsi="Times New Roman"/>
          <w:sz w:val="28"/>
          <w:szCs w:val="28"/>
        </w:rPr>
        <w:t>иси, которой подписаны заявка</w:t>
      </w:r>
      <w:r w:rsidRPr="00101AD4">
        <w:rPr>
          <w:rFonts w:ascii="Times New Roman" w:hAnsi="Times New Roman"/>
          <w:sz w:val="28"/>
          <w:szCs w:val="28"/>
        </w:rPr>
        <w:t xml:space="preserve"> и прилагаемые документы.</w:t>
      </w:r>
    </w:p>
    <w:p w:rsidR="00595FD6" w:rsidRPr="00101AD4" w:rsidRDefault="00595FD6" w:rsidP="00595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01AD4">
        <w:rPr>
          <w:rFonts w:ascii="Times New Roman" w:hAnsi="Times New Roman"/>
          <w:sz w:val="28"/>
          <w:szCs w:val="28"/>
        </w:rPr>
        <w:t xml:space="preserve">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95FD6" w:rsidRPr="00101AD4" w:rsidRDefault="00595FD6" w:rsidP="00595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3</w:t>
      </w:r>
      <w:r w:rsidRPr="00101AD4">
        <w:rPr>
          <w:rFonts w:ascii="Times New Roman" w:hAnsi="Times New Roman"/>
          <w:sz w:val="28"/>
          <w:szCs w:val="28"/>
        </w:rPr>
        <w:t xml:space="preserve">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101AD4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595FD6" w:rsidRPr="00101AD4" w:rsidRDefault="00595FD6" w:rsidP="00595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готовит уведомлени</w:t>
      </w:r>
      <w:r>
        <w:rPr>
          <w:rFonts w:ascii="Times New Roman" w:hAnsi="Times New Roman"/>
          <w:sz w:val="28"/>
          <w:szCs w:val="28"/>
        </w:rPr>
        <w:t>е об отказе в принятии заявки</w:t>
      </w:r>
      <w:r w:rsidRPr="00101AD4">
        <w:rPr>
          <w:rFonts w:ascii="Times New Roman" w:hAnsi="Times New Roman"/>
          <w:sz w:val="28"/>
          <w:szCs w:val="28"/>
        </w:rPr>
        <w:t xml:space="preserve"> и прилагаемых документов </w:t>
      </w:r>
      <w:r>
        <w:rPr>
          <w:rFonts w:ascii="Times New Roman" w:hAnsi="Times New Roman"/>
          <w:sz w:val="28"/>
          <w:szCs w:val="28"/>
        </w:rPr>
        <w:t xml:space="preserve">к рассмотрению </w:t>
      </w:r>
      <w:r w:rsidRPr="00101AD4">
        <w:rPr>
          <w:rFonts w:ascii="Times New Roman" w:hAnsi="Times New Roman"/>
          <w:sz w:val="28"/>
          <w:szCs w:val="28"/>
        </w:rPr>
        <w:t>с указанием причин их возврата за подписью руководителя Уполномоченного органа;</w:t>
      </w:r>
    </w:p>
    <w:p w:rsidR="00595FD6" w:rsidRPr="00101AD4" w:rsidRDefault="00595FD6" w:rsidP="00595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95FD6" w:rsidRDefault="00595FD6" w:rsidP="00595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После получения уведомления заявитель вправе </w:t>
      </w:r>
      <w:r>
        <w:rPr>
          <w:rFonts w:ascii="Times New Roman" w:hAnsi="Times New Roman"/>
          <w:sz w:val="28"/>
          <w:szCs w:val="28"/>
        </w:rPr>
        <w:t>обратиться повторно с заявкой</w:t>
      </w:r>
      <w:r w:rsidRPr="00101AD4">
        <w:rPr>
          <w:rFonts w:ascii="Times New Roman" w:hAnsi="Times New Roman"/>
          <w:sz w:val="28"/>
          <w:szCs w:val="28"/>
        </w:rPr>
        <w:t xml:space="preserve">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E4EFF" w:rsidRPr="00934489" w:rsidRDefault="005E4EFF" w:rsidP="00F36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</w:t>
      </w:r>
      <w:r w:rsidRPr="005E4E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1AD4">
        <w:rPr>
          <w:rFonts w:ascii="Times New Roman" w:hAnsi="Times New Roman"/>
          <w:sz w:val="28"/>
          <w:szCs w:val="28"/>
        </w:rPr>
        <w:t>В случае непредставления  заявителем по своему усмотрению документов, указанных в пункте 2.7.1. настоящего административного регламента, специалист, ответственный за предоставление муниципальной услуги, в течение 2 рабочих дн</w:t>
      </w:r>
      <w:r w:rsidR="00794389">
        <w:rPr>
          <w:rFonts w:ascii="Times New Roman" w:hAnsi="Times New Roman"/>
          <w:sz w:val="28"/>
          <w:szCs w:val="28"/>
        </w:rPr>
        <w:t>ей, со дня регистрации заявки</w:t>
      </w:r>
      <w:r w:rsidRPr="00101AD4">
        <w:rPr>
          <w:rFonts w:ascii="Times New Roman" w:hAnsi="Times New Roman"/>
          <w:sz w:val="28"/>
          <w:szCs w:val="28"/>
        </w:rPr>
        <w:t xml:space="preserve"> обеспечивает направление межведомственных запросов в государственные органы, и (или) </w:t>
      </w:r>
      <w:r w:rsidRPr="00101AD4">
        <w:rPr>
          <w:rFonts w:ascii="Times New Roman" w:hAnsi="Times New Roman"/>
          <w:sz w:val="28"/>
          <w:szCs w:val="28"/>
        </w:rPr>
        <w:lastRenderedPageBreak/>
        <w:t>подведомственные государственным органам организации, в рас</w:t>
      </w:r>
      <w:r w:rsidR="00F36860">
        <w:rPr>
          <w:rFonts w:ascii="Times New Roman" w:hAnsi="Times New Roman"/>
          <w:sz w:val="28"/>
          <w:szCs w:val="28"/>
        </w:rPr>
        <w:t xml:space="preserve">поряжении которых они находятся, </w:t>
      </w:r>
      <w:r w:rsidRPr="00934489">
        <w:rPr>
          <w:rFonts w:ascii="Times New Roman" w:hAnsi="Times New Roman"/>
          <w:sz w:val="28"/>
          <w:szCs w:val="28"/>
        </w:rPr>
        <w:t>с целью получения следующих сведений:</w:t>
      </w:r>
      <w:proofErr w:type="gramEnd"/>
    </w:p>
    <w:p w:rsidR="005E4EFF" w:rsidRPr="00934489" w:rsidRDefault="005E4EFF" w:rsidP="00934489">
      <w:pPr>
        <w:pStyle w:val="affc"/>
        <w:ind w:firstLine="567"/>
        <w:jc w:val="both"/>
        <w:rPr>
          <w:rFonts w:ascii="Times New Roman" w:hAnsi="Times New Roman"/>
          <w:sz w:val="28"/>
          <w:szCs w:val="28"/>
        </w:rPr>
      </w:pPr>
      <w:r w:rsidRPr="00934489">
        <w:rPr>
          <w:rFonts w:ascii="Times New Roman" w:hAnsi="Times New Roman"/>
          <w:sz w:val="28"/>
          <w:szCs w:val="28"/>
        </w:rPr>
        <w:t>выписку из ЕГРЮЛ - в Федеральную налоговую службу;</w:t>
      </w:r>
    </w:p>
    <w:p w:rsidR="005E4EFF" w:rsidRPr="00934489" w:rsidRDefault="005E4EFF" w:rsidP="00934489">
      <w:pPr>
        <w:pStyle w:val="affc"/>
        <w:ind w:firstLine="567"/>
        <w:jc w:val="both"/>
        <w:rPr>
          <w:rFonts w:ascii="Times New Roman" w:hAnsi="Times New Roman"/>
          <w:sz w:val="28"/>
          <w:szCs w:val="28"/>
        </w:rPr>
      </w:pPr>
      <w:r w:rsidRPr="00934489">
        <w:rPr>
          <w:rFonts w:ascii="Times New Roman" w:hAnsi="Times New Roman"/>
          <w:sz w:val="28"/>
          <w:szCs w:val="28"/>
        </w:rPr>
        <w:t xml:space="preserve">выписку из ЕГРИП / </w:t>
      </w:r>
      <w:r w:rsidR="00534050">
        <w:rPr>
          <w:rFonts w:ascii="Times New Roman" w:hAnsi="Times New Roman"/>
          <w:sz w:val="28"/>
          <w:szCs w:val="28"/>
        </w:rPr>
        <w:t xml:space="preserve">идентификаторы </w:t>
      </w:r>
      <w:r w:rsidRPr="00934489">
        <w:rPr>
          <w:rFonts w:ascii="Times New Roman" w:hAnsi="Times New Roman"/>
          <w:sz w:val="28"/>
          <w:szCs w:val="28"/>
        </w:rPr>
        <w:t>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</w:t>
      </w:r>
      <w:r w:rsidR="00534050">
        <w:rPr>
          <w:rFonts w:ascii="Times New Roman" w:hAnsi="Times New Roman"/>
          <w:sz w:val="28"/>
          <w:szCs w:val="28"/>
        </w:rPr>
        <w:t xml:space="preserve"> </w:t>
      </w:r>
      <w:r w:rsidRPr="00934489">
        <w:rPr>
          <w:rFonts w:ascii="Times New Roman" w:hAnsi="Times New Roman"/>
          <w:sz w:val="28"/>
          <w:szCs w:val="28"/>
        </w:rPr>
        <w:t>– в Федеральную налоговую службу;</w:t>
      </w:r>
    </w:p>
    <w:p w:rsidR="005E4EFF" w:rsidRPr="00534050" w:rsidRDefault="005E4EFF" w:rsidP="00534050">
      <w:pPr>
        <w:pStyle w:val="a8"/>
        <w:spacing w:before="0" w:after="0" w:line="288" w:lineRule="atLeast"/>
        <w:ind w:firstLine="540"/>
        <w:jc w:val="both"/>
        <w:rPr>
          <w:color w:val="auto"/>
          <w:szCs w:val="24"/>
        </w:rPr>
      </w:pPr>
      <w:r w:rsidRPr="00934489">
        <w:rPr>
          <w:sz w:val="28"/>
          <w:szCs w:val="28"/>
        </w:rPr>
        <w:t xml:space="preserve">о документе, удостоверяющем личность физического лица - в Министерство внутренних дел Российской Федерации / </w:t>
      </w:r>
      <w:r w:rsidR="00534050" w:rsidRPr="00534050">
        <w:rPr>
          <w:color w:val="auto"/>
          <w:sz w:val="28"/>
          <w:szCs w:val="28"/>
        </w:rPr>
        <w:t>идентификаторы сведений о документе, удостоверяющем личность гражданина Российской Федерации на территории Российской Федерации</w:t>
      </w:r>
      <w:r w:rsidRPr="00934489">
        <w:rPr>
          <w:sz w:val="28"/>
          <w:szCs w:val="28"/>
        </w:rPr>
        <w:t xml:space="preserve"> из ФГИС ЕРН – в Федеральную налоговую службу; </w:t>
      </w:r>
    </w:p>
    <w:p w:rsidR="005E4EFF" w:rsidRPr="00934489" w:rsidRDefault="005E4EFF" w:rsidP="00934489">
      <w:pPr>
        <w:pStyle w:val="affc"/>
        <w:ind w:firstLine="567"/>
        <w:jc w:val="both"/>
        <w:rPr>
          <w:rFonts w:ascii="Times New Roman" w:hAnsi="Times New Roman"/>
          <w:sz w:val="28"/>
          <w:szCs w:val="28"/>
        </w:rPr>
      </w:pPr>
      <w:r w:rsidRPr="00934489">
        <w:rPr>
          <w:rFonts w:ascii="Times New Roman" w:hAnsi="Times New Roman"/>
          <w:sz w:val="28"/>
          <w:szCs w:val="28"/>
        </w:rPr>
        <w:t>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 – в органы местного самоуправления</w:t>
      </w:r>
      <w:r w:rsidR="00934489" w:rsidRPr="00934489">
        <w:rPr>
          <w:rFonts w:ascii="Times New Roman" w:hAnsi="Times New Roman"/>
          <w:sz w:val="28"/>
          <w:szCs w:val="28"/>
        </w:rPr>
        <w:t>.</w:t>
      </w:r>
    </w:p>
    <w:p w:rsidR="00934489" w:rsidRPr="00934489" w:rsidRDefault="005E4EFF" w:rsidP="0093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4489">
        <w:rPr>
          <w:rFonts w:ascii="Times New Roman" w:hAnsi="Times New Roman"/>
          <w:sz w:val="28"/>
          <w:szCs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  <w:r w:rsidR="00934489" w:rsidRPr="00934489">
        <w:rPr>
          <w:rFonts w:ascii="Times New Roman" w:hAnsi="Times New Roman"/>
          <w:sz w:val="28"/>
        </w:rPr>
        <w:t xml:space="preserve"> </w:t>
      </w:r>
    </w:p>
    <w:p w:rsidR="00934489" w:rsidRPr="00934489" w:rsidRDefault="00934489" w:rsidP="0093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4489">
        <w:rPr>
          <w:rFonts w:ascii="Times New Roman" w:hAnsi="Times New Roman"/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934489" w:rsidRPr="00934489" w:rsidRDefault="00934489" w:rsidP="0093448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934489">
        <w:rPr>
          <w:rFonts w:ascii="Times New Roman" w:hAnsi="Times New Roman"/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</w:t>
      </w:r>
      <w:r>
        <w:rPr>
          <w:rFonts w:ascii="Times New Roman" w:hAnsi="Times New Roman"/>
          <w:i/>
          <w:sz w:val="28"/>
        </w:rPr>
        <w:t>.</w:t>
      </w:r>
    </w:p>
    <w:p w:rsidR="00F36860" w:rsidRDefault="00F36860" w:rsidP="00F368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</w:t>
      </w:r>
      <w:r w:rsidRPr="00101AD4">
        <w:rPr>
          <w:rFonts w:ascii="Times New Roman" w:hAnsi="Times New Roman"/>
          <w:sz w:val="28"/>
          <w:szCs w:val="28"/>
        </w:rPr>
        <w:t>. В течение 8 рабочих д</w:t>
      </w:r>
      <w:r>
        <w:rPr>
          <w:rFonts w:ascii="Times New Roman" w:hAnsi="Times New Roman"/>
          <w:sz w:val="28"/>
          <w:szCs w:val="28"/>
        </w:rPr>
        <w:t>ней со дня регистрации заявки</w:t>
      </w:r>
      <w:r w:rsidRPr="00101AD4">
        <w:rPr>
          <w:rFonts w:ascii="Times New Roman" w:hAnsi="Times New Roman"/>
          <w:sz w:val="28"/>
          <w:szCs w:val="28"/>
        </w:rPr>
        <w:t xml:space="preserve"> специалист, ответственный за предо</w:t>
      </w:r>
      <w:r>
        <w:rPr>
          <w:rFonts w:ascii="Times New Roman" w:hAnsi="Times New Roman"/>
          <w:sz w:val="28"/>
          <w:szCs w:val="28"/>
        </w:rPr>
        <w:t xml:space="preserve">ставление муниципальной услуги, </w:t>
      </w:r>
      <w:r w:rsidRPr="00101AD4">
        <w:rPr>
          <w:rFonts w:ascii="Times New Roman" w:hAnsi="Times New Roman"/>
          <w:sz w:val="28"/>
          <w:szCs w:val="28"/>
        </w:rPr>
        <w:t>осуществляет проверку св</w:t>
      </w:r>
      <w:r>
        <w:rPr>
          <w:rFonts w:ascii="Times New Roman" w:hAnsi="Times New Roman"/>
          <w:sz w:val="28"/>
          <w:szCs w:val="28"/>
        </w:rPr>
        <w:t>едений, содержащихся в заявке</w:t>
      </w:r>
      <w:r w:rsidRPr="00101AD4">
        <w:rPr>
          <w:rFonts w:ascii="Times New Roman" w:hAnsi="Times New Roman"/>
          <w:sz w:val="28"/>
          <w:szCs w:val="28"/>
        </w:rPr>
        <w:t xml:space="preserve"> и документах,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, а также полученных в рамках </w:t>
      </w:r>
      <w:r w:rsidRPr="007C0754">
        <w:rPr>
          <w:rFonts w:ascii="Times New Roman" w:hAnsi="Times New Roman"/>
          <w:color w:val="auto"/>
          <w:sz w:val="28"/>
          <w:szCs w:val="28"/>
        </w:rPr>
        <w:t>межведомственного информационного взаимодействия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F36860" w:rsidRPr="00D379DE" w:rsidRDefault="00F36860" w:rsidP="00F36860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</w:t>
      </w:r>
      <w:r w:rsidRPr="00D379DE">
        <w:rPr>
          <w:rFonts w:ascii="Times New Roman" w:hAnsi="Times New Roman"/>
          <w:sz w:val="28"/>
          <w:szCs w:val="28"/>
        </w:rPr>
        <w:t xml:space="preserve">. При необходимости специалист Уполномоченного органа в течение срока, не превышающего 2 календарных дня со дня регистрации заявки с прилагаемыми документами,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направляет заявку в отдел </w:t>
      </w:r>
      <w:proofErr w:type="spellStart"/>
      <w:r w:rsidRPr="00D379D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D379DE">
        <w:rPr>
          <w:rFonts w:ascii="Times New Roman" w:hAnsi="Times New Roman"/>
          <w:sz w:val="28"/>
          <w:szCs w:val="28"/>
        </w:rPr>
        <w:t>.</w:t>
      </w:r>
    </w:p>
    <w:p w:rsidR="00F36860" w:rsidRPr="00D379DE" w:rsidRDefault="00F36860" w:rsidP="00F36860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</w:t>
      </w:r>
      <w:r w:rsidRPr="00D379DE">
        <w:rPr>
          <w:rFonts w:ascii="Times New Roman" w:hAnsi="Times New Roman"/>
          <w:sz w:val="28"/>
          <w:szCs w:val="28"/>
        </w:rPr>
        <w:t xml:space="preserve">. Отдел </w:t>
      </w:r>
      <w:proofErr w:type="spellStart"/>
      <w:r w:rsidRPr="00D379D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D379DE">
        <w:rPr>
          <w:rFonts w:ascii="Times New Roman" w:hAnsi="Times New Roman"/>
          <w:sz w:val="28"/>
          <w:szCs w:val="28"/>
        </w:rPr>
        <w:t xml:space="preserve">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F36860" w:rsidRPr="00D379DE" w:rsidRDefault="00F36860" w:rsidP="00F36860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</w:t>
      </w:r>
      <w:r w:rsidRPr="00D379DE">
        <w:rPr>
          <w:rFonts w:ascii="Times New Roman" w:hAnsi="Times New Roman"/>
          <w:sz w:val="28"/>
          <w:szCs w:val="28"/>
        </w:rPr>
        <w:t xml:space="preserve">. В случае направления запроса в отдел </w:t>
      </w:r>
      <w:proofErr w:type="spellStart"/>
      <w:r w:rsidRPr="00D379DE">
        <w:rPr>
          <w:rFonts w:ascii="Times New Roman" w:hAnsi="Times New Roman"/>
          <w:sz w:val="28"/>
          <w:szCs w:val="28"/>
        </w:rPr>
        <w:t>Роспотребнад</w:t>
      </w:r>
      <w:r w:rsidR="00794389">
        <w:rPr>
          <w:rFonts w:ascii="Times New Roman" w:hAnsi="Times New Roman"/>
          <w:sz w:val="28"/>
          <w:szCs w:val="28"/>
        </w:rPr>
        <w:t>зора</w:t>
      </w:r>
      <w:proofErr w:type="spellEnd"/>
      <w:r w:rsidR="00794389">
        <w:rPr>
          <w:rFonts w:ascii="Times New Roman" w:hAnsi="Times New Roman"/>
          <w:sz w:val="28"/>
          <w:szCs w:val="28"/>
        </w:rPr>
        <w:t xml:space="preserve"> срок рассмотрения заявки</w:t>
      </w:r>
      <w:r w:rsidRPr="00D379DE">
        <w:rPr>
          <w:rFonts w:ascii="Times New Roman" w:hAnsi="Times New Roman"/>
          <w:sz w:val="28"/>
          <w:szCs w:val="28"/>
        </w:rPr>
        <w:t xml:space="preserve"> может быть увеличен по решению Уполномоченного органа до 20 календарных дней, при этом заявителю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9DE">
        <w:rPr>
          <w:rFonts w:ascii="Times New Roman" w:hAnsi="Times New Roman"/>
          <w:sz w:val="28"/>
          <w:szCs w:val="28"/>
        </w:rPr>
        <w:t xml:space="preserve">позднее 3 календарных дней со </w:t>
      </w:r>
      <w:r w:rsidRPr="00D379DE">
        <w:rPr>
          <w:rFonts w:ascii="Times New Roman" w:hAnsi="Times New Roman"/>
          <w:sz w:val="28"/>
          <w:szCs w:val="28"/>
        </w:rPr>
        <w:lastRenderedPageBreak/>
        <w:t>дня принятия такого решения Уполномоченным органом направляется соответствующее уведомление.</w:t>
      </w:r>
    </w:p>
    <w:p w:rsidR="00F36860" w:rsidRPr="00D379DE" w:rsidRDefault="00F36860" w:rsidP="00F36860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3.3.9</w:t>
      </w:r>
      <w:r w:rsidRPr="00D379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79DE">
        <w:rPr>
          <w:rFonts w:ascii="Times New Roman" w:hAnsi="Times New Roman"/>
          <w:sz w:val="28"/>
          <w:szCs w:val="28"/>
        </w:rPr>
        <w:t xml:space="preserve">При поступлении заключения отдела </w:t>
      </w:r>
      <w:proofErr w:type="spellStart"/>
      <w:r w:rsidRPr="00D379D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D379DE">
        <w:rPr>
          <w:rFonts w:ascii="Times New Roman" w:hAnsi="Times New Roman"/>
          <w:sz w:val="28"/>
          <w:szCs w:val="28"/>
        </w:rPr>
        <w:t xml:space="preserve"> специалист Уполномоченного органа в срок, не превышающий 3 календарных дня со дня поступления заключения и не превышающий 17 календарных дней со дня поступления заявки в Уполномоченный орган:</w:t>
      </w:r>
      <w:proofErr w:type="gramEnd"/>
    </w:p>
    <w:p w:rsidR="00F36860" w:rsidRPr="00D379DE" w:rsidRDefault="00F36860" w:rsidP="00F36860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D379DE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2.9.3 Административного регламента, готовит проект решения об отказе в согласовании;</w:t>
      </w:r>
    </w:p>
    <w:p w:rsidR="00F36860" w:rsidRPr="00D379DE" w:rsidRDefault="00F36860" w:rsidP="00F36860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D379DE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муниципальной услуги, указанных в пункте 2.9.3 Административного регламента, готовит проект решения о согласовании;</w:t>
      </w:r>
    </w:p>
    <w:p w:rsidR="00595FD6" w:rsidRPr="00595FD6" w:rsidRDefault="00F36860" w:rsidP="00F36860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D379DE">
        <w:rPr>
          <w:rFonts w:ascii="Times New Roman" w:hAnsi="Times New Roman"/>
          <w:sz w:val="28"/>
          <w:szCs w:val="28"/>
        </w:rPr>
        <w:t>передает подготовленный проект решения на подпись руководителю Уполномоченного органа.</w:t>
      </w:r>
    </w:p>
    <w:p w:rsidR="00F51EDE" w:rsidRPr="00101AD4" w:rsidRDefault="007C0754" w:rsidP="00F51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2EF">
        <w:rPr>
          <w:rFonts w:ascii="Times New Roman" w:hAnsi="Times New Roman"/>
          <w:sz w:val="28"/>
          <w:szCs w:val="28"/>
        </w:rPr>
        <w:t>3.3.</w:t>
      </w:r>
      <w:r w:rsidR="00F36860" w:rsidRPr="000572EF">
        <w:rPr>
          <w:rFonts w:ascii="Times New Roman" w:hAnsi="Times New Roman"/>
          <w:sz w:val="28"/>
          <w:szCs w:val="28"/>
        </w:rPr>
        <w:t>10</w:t>
      </w:r>
      <w:r w:rsidR="00F51EDE" w:rsidRPr="000572EF">
        <w:rPr>
          <w:rFonts w:ascii="Times New Roman" w:hAnsi="Times New Roman"/>
          <w:sz w:val="28"/>
          <w:szCs w:val="28"/>
        </w:rPr>
        <w:t xml:space="preserve">. Проект решения подготавливается специалистом, ответственным за предоставление муниципальной услуги, в форме </w:t>
      </w:r>
      <w:r w:rsidR="00F51EDE" w:rsidRPr="000572EF">
        <w:rPr>
          <w:rFonts w:ascii="Times New Roman" w:hAnsi="Times New Roman"/>
          <w:color w:val="FF0000"/>
          <w:sz w:val="28"/>
          <w:szCs w:val="28"/>
        </w:rPr>
        <w:t>постановления</w:t>
      </w:r>
      <w:r w:rsidR="00F51EDE" w:rsidRPr="000572EF">
        <w:rPr>
          <w:rFonts w:ascii="Times New Roman" w:hAnsi="Times New Roman"/>
          <w:sz w:val="28"/>
          <w:szCs w:val="28"/>
        </w:rPr>
        <w:t xml:space="preserve"> Уполномоченного органа.</w:t>
      </w:r>
      <w:bookmarkStart w:id="0" w:name="_GoBack"/>
      <w:bookmarkEnd w:id="0"/>
      <w:r w:rsidR="00F51EDE" w:rsidRPr="00101AD4">
        <w:rPr>
          <w:rFonts w:ascii="Times New Roman" w:hAnsi="Times New Roman"/>
          <w:sz w:val="28"/>
          <w:szCs w:val="28"/>
        </w:rPr>
        <w:t xml:space="preserve"> </w:t>
      </w:r>
    </w:p>
    <w:p w:rsidR="00797180" w:rsidRPr="00797180" w:rsidRDefault="00F36860" w:rsidP="00F368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3.3.11</w:t>
      </w:r>
      <w:r w:rsidR="00797180" w:rsidRPr="00F90AAE">
        <w:rPr>
          <w:rFonts w:ascii="Times New Roman" w:hAnsi="Times New Roman"/>
          <w:spacing w:val="2"/>
          <w:sz w:val="28"/>
          <w:szCs w:val="28"/>
        </w:rPr>
        <w:t xml:space="preserve">. Руководитель Уполномоченного органа в течение рабочего дня, следующего за днем передачи документов, подписывает решение о согласовании либо </w:t>
      </w:r>
      <w:proofErr w:type="gramStart"/>
      <w:r w:rsidR="00797180" w:rsidRPr="00F90AAE">
        <w:rPr>
          <w:rFonts w:ascii="Times New Roman" w:hAnsi="Times New Roman"/>
          <w:spacing w:val="2"/>
          <w:sz w:val="28"/>
          <w:szCs w:val="28"/>
        </w:rPr>
        <w:t>решение</w:t>
      </w:r>
      <w:proofErr w:type="gramEnd"/>
      <w:r w:rsidR="00797180" w:rsidRPr="00F90AAE">
        <w:rPr>
          <w:rFonts w:ascii="Times New Roman" w:hAnsi="Times New Roman"/>
          <w:spacing w:val="2"/>
          <w:sz w:val="28"/>
          <w:szCs w:val="28"/>
        </w:rPr>
        <w:t xml:space="preserve"> об отказе в согласовании и передает специалисту Уполномоченного органа для направления заявителю.</w:t>
      </w:r>
    </w:p>
    <w:p w:rsidR="00797180" w:rsidRPr="00F90AAE" w:rsidRDefault="00F36860" w:rsidP="00F368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3.3.12</w:t>
      </w:r>
      <w:r w:rsidR="00F51EDE" w:rsidRPr="00101AD4">
        <w:rPr>
          <w:rFonts w:ascii="Times New Roman" w:hAnsi="Times New Roman"/>
          <w:sz w:val="28"/>
          <w:szCs w:val="28"/>
        </w:rPr>
        <w:t>. </w:t>
      </w:r>
      <w:r w:rsidR="00797180" w:rsidRPr="00F90AAE">
        <w:rPr>
          <w:rFonts w:ascii="Times New Roman" w:hAnsi="Times New Roman"/>
          <w:spacing w:val="2"/>
          <w:sz w:val="28"/>
          <w:szCs w:val="28"/>
        </w:rPr>
        <w:t>Результатом выполнения данной административной процедуры является подписанное решение о согласовании, либо решение об отказе в согласовании.</w:t>
      </w:r>
    </w:p>
    <w:p w:rsidR="005701A1" w:rsidRDefault="005701A1" w:rsidP="007971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hd w:val="clear" w:color="auto" w:fill="FFD821"/>
        </w:rPr>
      </w:pPr>
    </w:p>
    <w:p w:rsidR="005701A1" w:rsidRPr="00F36860" w:rsidRDefault="007C1F0A" w:rsidP="00F36860">
      <w:pPr>
        <w:spacing w:after="0" w:line="240" w:lineRule="auto"/>
        <w:ind w:right="-2" w:firstLine="567"/>
        <w:jc w:val="center"/>
        <w:rPr>
          <w:rFonts w:ascii="Times New Roman" w:hAnsi="Times New Roman"/>
          <w:i/>
          <w:sz w:val="28"/>
        </w:rPr>
      </w:pPr>
      <w:r w:rsidRPr="00F36860">
        <w:rPr>
          <w:rFonts w:ascii="Times New Roman" w:hAnsi="Times New Roman"/>
          <w:i/>
          <w:sz w:val="28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5701A1" w:rsidRDefault="005701A1" w:rsidP="00F3686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</w:rPr>
      </w:pPr>
    </w:p>
    <w:p w:rsidR="00797180" w:rsidRPr="00101AD4" w:rsidRDefault="00797180" w:rsidP="00927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101AD4">
        <w:rPr>
          <w:rFonts w:ascii="Times New Roman" w:hAnsi="Times New Roman"/>
          <w:sz w:val="28"/>
          <w:szCs w:val="28"/>
        </w:rPr>
        <w:t xml:space="preserve"> является подписанное </w:t>
      </w:r>
      <w:r w:rsidR="00FA42B3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о согласовании либо об отказе в согласовании </w:t>
      </w:r>
      <w:r w:rsidRPr="00F90AAE">
        <w:rPr>
          <w:rFonts w:ascii="Times New Roman" w:hAnsi="Times New Roman"/>
          <w:spacing w:val="2"/>
          <w:sz w:val="28"/>
          <w:szCs w:val="28"/>
        </w:rPr>
        <w:t>создания места (площадки) накопления твердых коммунальных отходов</w:t>
      </w:r>
      <w:r w:rsidRPr="00101AD4">
        <w:rPr>
          <w:rFonts w:ascii="Times New Roman" w:hAnsi="Times New Roman"/>
          <w:sz w:val="28"/>
          <w:szCs w:val="28"/>
        </w:rPr>
        <w:t>.</w:t>
      </w:r>
    </w:p>
    <w:p w:rsidR="004B18F1" w:rsidRPr="00F90AAE" w:rsidRDefault="004B18F1" w:rsidP="004B1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0AAE">
        <w:rPr>
          <w:rFonts w:ascii="Times New Roman" w:hAnsi="Times New Roman"/>
          <w:sz w:val="28"/>
          <w:szCs w:val="28"/>
        </w:rPr>
        <w:t>3.4.2. Специалист Уполномоченного органа в срок не позднее трех календарных дней со дня подписания документов:</w:t>
      </w:r>
    </w:p>
    <w:p w:rsidR="004B18F1" w:rsidRPr="00F90AAE" w:rsidRDefault="004B18F1" w:rsidP="004B1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0AAE">
        <w:rPr>
          <w:rFonts w:ascii="Times New Roman" w:hAnsi="Times New Roman"/>
          <w:sz w:val="28"/>
          <w:szCs w:val="28"/>
        </w:rPr>
        <w:t>в случае принятия решения о согласовании направляет по почте заказным письмом с уведомлением на адрес, указанный в заявке, решение о согласовании;</w:t>
      </w:r>
    </w:p>
    <w:p w:rsidR="004B18F1" w:rsidRPr="00F90AAE" w:rsidRDefault="004B18F1" w:rsidP="004B18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90AAE">
        <w:rPr>
          <w:rFonts w:ascii="Times New Roman" w:hAnsi="Times New Roman"/>
          <w:sz w:val="28"/>
          <w:szCs w:val="28"/>
        </w:rPr>
        <w:t>в случае принятия решения об отказе в согласовании направляет по почте заказным письмом с уведомлением на адрес, указанный в заявке, решения об отказе в согласовании, в котором приводится обоснование причин такого отказа;</w:t>
      </w:r>
    </w:p>
    <w:p w:rsidR="004B18F1" w:rsidRPr="00F90AAE" w:rsidRDefault="004B18F1" w:rsidP="004B18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90AAE">
        <w:rPr>
          <w:rFonts w:ascii="Times New Roman" w:hAnsi="Times New Roman"/>
          <w:sz w:val="28"/>
          <w:szCs w:val="28"/>
        </w:rPr>
        <w:t xml:space="preserve">в случае подачи заявки в электронной форме через Портал меняет статус в личном кабинете ведомства на Портале государственных и муниципальных услуг, прикрепляет сканированный вариант результата предоставления муниципальной услуги. О факте подготовки результата муниципальной услуги заявитель </w:t>
      </w:r>
      <w:r w:rsidRPr="00F90AAE">
        <w:rPr>
          <w:rFonts w:ascii="Times New Roman" w:hAnsi="Times New Roman"/>
          <w:sz w:val="28"/>
          <w:szCs w:val="28"/>
        </w:rPr>
        <w:lastRenderedPageBreak/>
        <w:t xml:space="preserve">автоматически информируется по электронной почте и </w:t>
      </w:r>
      <w:r>
        <w:rPr>
          <w:rFonts w:ascii="Times New Roman" w:hAnsi="Times New Roman"/>
          <w:sz w:val="28"/>
          <w:szCs w:val="28"/>
        </w:rPr>
        <w:t>через личный кабинет на Портале;</w:t>
      </w:r>
    </w:p>
    <w:p w:rsidR="00797180" w:rsidRPr="00101AD4" w:rsidRDefault="004B18F1" w:rsidP="00F36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797180" w:rsidRPr="00101AD4">
        <w:rPr>
          <w:rFonts w:ascii="Times New Roman" w:hAnsi="Times New Roman"/>
          <w:sz w:val="28"/>
          <w:szCs w:val="28"/>
        </w:rPr>
        <w:t xml:space="preserve"> случае пред</w:t>
      </w:r>
      <w:r w:rsidR="00797180">
        <w:rPr>
          <w:rFonts w:ascii="Times New Roman" w:hAnsi="Times New Roman"/>
          <w:sz w:val="28"/>
          <w:szCs w:val="28"/>
        </w:rPr>
        <w:t>оставления гражданином заявки</w:t>
      </w:r>
      <w:r w:rsidR="00797180" w:rsidRPr="00101AD4">
        <w:rPr>
          <w:rFonts w:ascii="Times New Roman" w:hAnsi="Times New Roman"/>
          <w:sz w:val="28"/>
          <w:szCs w:val="28"/>
        </w:rPr>
        <w:t xml:space="preserve"> через МФЦ</w:t>
      </w:r>
      <w:r w:rsidR="007971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указанно</w:t>
      </w:r>
      <w:r w:rsidR="00797180" w:rsidRPr="00101AD4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797180" w:rsidRPr="00101AD4">
        <w:rPr>
          <w:rFonts w:ascii="Times New Roman" w:hAnsi="Times New Roman"/>
          <w:sz w:val="28"/>
          <w:szCs w:val="28"/>
        </w:rPr>
        <w:t>направляется в МФЦ, если иной способ получения не указан заявителем.</w:t>
      </w:r>
    </w:p>
    <w:p w:rsidR="004B18F1" w:rsidRDefault="004B18F1" w:rsidP="004B1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согласовании либо об отказе в согласовании направляе</w:t>
      </w:r>
      <w:r w:rsidR="00797180" w:rsidRPr="00101AD4">
        <w:rPr>
          <w:rFonts w:ascii="Times New Roman" w:hAnsi="Times New Roman"/>
          <w:sz w:val="28"/>
          <w:szCs w:val="28"/>
        </w:rPr>
        <w:t>тся способом, позволяющим подтв</w:t>
      </w:r>
      <w:r>
        <w:rPr>
          <w:rFonts w:ascii="Times New Roman" w:hAnsi="Times New Roman"/>
          <w:sz w:val="28"/>
          <w:szCs w:val="28"/>
        </w:rPr>
        <w:t>ердить факт и дату направления.</w:t>
      </w:r>
    </w:p>
    <w:p w:rsidR="00797180" w:rsidRPr="00101AD4" w:rsidRDefault="004B18F1" w:rsidP="004B1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</w:t>
      </w:r>
      <w:r w:rsidR="00797180" w:rsidRPr="00101AD4">
        <w:rPr>
          <w:rFonts w:ascii="Times New Roman" w:hAnsi="Times New Roman"/>
          <w:sz w:val="28"/>
          <w:szCs w:val="28"/>
        </w:rPr>
        <w:t>. Критерием принятия решения в рамках выполнения административной процедуры является наличие подписанного</w:t>
      </w:r>
      <w:r>
        <w:rPr>
          <w:rFonts w:ascii="Times New Roman" w:hAnsi="Times New Roman"/>
          <w:sz w:val="28"/>
          <w:szCs w:val="28"/>
        </w:rPr>
        <w:t xml:space="preserve"> решения</w:t>
      </w:r>
      <w:r w:rsidR="00797180" w:rsidRPr="00101AD4">
        <w:rPr>
          <w:rFonts w:ascii="Times New Roman" w:hAnsi="Times New Roman"/>
          <w:sz w:val="28"/>
          <w:szCs w:val="28"/>
        </w:rPr>
        <w:t>:</w:t>
      </w:r>
    </w:p>
    <w:p w:rsidR="00797180" w:rsidRPr="00101AD4" w:rsidRDefault="00797180" w:rsidP="004B1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о </w:t>
      </w:r>
      <w:r w:rsidR="00740195">
        <w:rPr>
          <w:rFonts w:ascii="Times New Roman" w:hAnsi="Times New Roman"/>
          <w:sz w:val="28"/>
          <w:szCs w:val="28"/>
        </w:rPr>
        <w:t xml:space="preserve">согласовании </w:t>
      </w:r>
      <w:r w:rsidR="00740195" w:rsidRPr="00F90AAE">
        <w:rPr>
          <w:rFonts w:ascii="Times New Roman" w:hAnsi="Times New Roman"/>
          <w:spacing w:val="2"/>
          <w:sz w:val="28"/>
          <w:szCs w:val="28"/>
        </w:rPr>
        <w:t>создания места (площадки) накопления твердых коммунальных отходов</w:t>
      </w:r>
      <w:r w:rsidRPr="00101AD4">
        <w:rPr>
          <w:rFonts w:ascii="Times New Roman" w:hAnsi="Times New Roman"/>
          <w:sz w:val="28"/>
          <w:szCs w:val="28"/>
        </w:rPr>
        <w:t xml:space="preserve">; </w:t>
      </w:r>
    </w:p>
    <w:p w:rsidR="00797180" w:rsidRPr="00101AD4" w:rsidRDefault="00797180" w:rsidP="00F36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D4">
        <w:rPr>
          <w:rFonts w:ascii="Times New Roman" w:hAnsi="Times New Roman"/>
          <w:sz w:val="28"/>
          <w:szCs w:val="28"/>
        </w:rPr>
        <w:t xml:space="preserve">об отказе в </w:t>
      </w:r>
      <w:r w:rsidR="00740195">
        <w:rPr>
          <w:rFonts w:ascii="Times New Roman" w:hAnsi="Times New Roman"/>
          <w:sz w:val="28"/>
          <w:szCs w:val="28"/>
        </w:rPr>
        <w:t xml:space="preserve">согласовании </w:t>
      </w:r>
      <w:r w:rsidR="00740195" w:rsidRPr="00F90AAE">
        <w:rPr>
          <w:rFonts w:ascii="Times New Roman" w:hAnsi="Times New Roman"/>
          <w:spacing w:val="2"/>
          <w:sz w:val="28"/>
          <w:szCs w:val="28"/>
        </w:rPr>
        <w:t>создания места (площадки) накопления твердых коммунальных отходов</w:t>
      </w:r>
      <w:r w:rsidRPr="00101AD4">
        <w:rPr>
          <w:rFonts w:ascii="Times New Roman" w:hAnsi="Times New Roman"/>
          <w:sz w:val="28"/>
          <w:szCs w:val="28"/>
        </w:rPr>
        <w:t>.</w:t>
      </w:r>
    </w:p>
    <w:p w:rsidR="004B18F1" w:rsidRPr="004B18F1" w:rsidRDefault="004B18F1" w:rsidP="004B18F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3.4.4.</w:t>
      </w:r>
      <w:r w:rsidRPr="00F90AAE">
        <w:rPr>
          <w:rFonts w:ascii="Times New Roman" w:hAnsi="Times New Roman"/>
          <w:sz w:val="28"/>
          <w:szCs w:val="28"/>
        </w:rPr>
        <w:t xml:space="preserve"> Результатом выполнения данной административной процедуры является направление заявителю решения о согласовании создания места (площадки) накопления твердых коммунальных отходов либо об отказе в согласовании создания места (площадки) накопления твердых коммунальных отходов.</w:t>
      </w:r>
    </w:p>
    <w:p w:rsidR="004B18F1" w:rsidRPr="00F90AAE" w:rsidRDefault="004B18F1" w:rsidP="004B18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4"/>
          <w:highlight w:val="yellow"/>
        </w:rPr>
      </w:pPr>
      <w:r w:rsidRPr="00F90AAE">
        <w:rPr>
          <w:rFonts w:ascii="Times New Roman" w:hAnsi="Times New Roman"/>
          <w:sz w:val="28"/>
          <w:szCs w:val="28"/>
        </w:rPr>
        <w:t>Срок выполнения административной процедуры не более 3 календарных дней со дня подписания документов.</w:t>
      </w:r>
    </w:p>
    <w:p w:rsidR="004B18F1" w:rsidRPr="004B18F1" w:rsidRDefault="004B18F1" w:rsidP="004B18F1"/>
    <w:p w:rsidR="005701A1" w:rsidRDefault="007C1F0A" w:rsidP="007A089A">
      <w:pPr>
        <w:pStyle w:val="4"/>
        <w:spacing w:before="0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</w:t>
      </w:r>
    </w:p>
    <w:p w:rsidR="005701A1" w:rsidRDefault="007C1F0A" w:rsidP="007A089A">
      <w:pPr>
        <w:pStyle w:val="4"/>
        <w:spacing w:before="0"/>
      </w:pPr>
      <w:r>
        <w:t>административного регламента</w:t>
      </w:r>
    </w:p>
    <w:p w:rsidR="005701A1" w:rsidRDefault="005701A1" w:rsidP="007A089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</w:t>
      </w:r>
      <w:r w:rsidR="007D49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</w:t>
      </w:r>
      <w:r w:rsidR="007D49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701A1" w:rsidRPr="007D498F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7D498F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5701A1" w:rsidRDefault="007C1F0A" w:rsidP="007A089A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701A1" w:rsidRPr="007D498F" w:rsidRDefault="007C1F0A" w:rsidP="007A089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7D498F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5701A1" w:rsidRDefault="007C1F0A" w:rsidP="007A089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Проверки могут быть плановыми (осуществляться на основании полугодовых или годовых планов работы Уполномоченного органа) и </w:t>
      </w:r>
      <w:r>
        <w:rPr>
          <w:rFonts w:ascii="Times New Roman" w:hAnsi="Times New Roman"/>
          <w:sz w:val="28"/>
        </w:rPr>
        <w:lastRenderedPageBreak/>
        <w:t>внеплановыми.</w:t>
      </w:r>
    </w:p>
    <w:p w:rsidR="005701A1" w:rsidRDefault="007C1F0A" w:rsidP="007A089A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:rsidR="005701A1" w:rsidRDefault="007C1F0A" w:rsidP="007A089A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5701A1" w:rsidRDefault="007C1F0A" w:rsidP="007A089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701A1" w:rsidRDefault="007C1F0A" w:rsidP="007A089A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>предоставлению муниципальной услуги, нарушение требований административного регламента,</w:t>
      </w:r>
      <w:r w:rsidR="007D498F"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</w:t>
      </w:r>
      <w:r w:rsidRPr="007D498F">
        <w:rPr>
          <w:rFonts w:ascii="Times New Roman" w:hAnsi="Times New Roman"/>
          <w:sz w:val="28"/>
        </w:rPr>
        <w:t>и работников МФЦ,</w:t>
      </w:r>
      <w:r>
        <w:rPr>
          <w:rFonts w:ascii="Times New Roman" w:hAnsi="Times New Roman"/>
          <w:sz w:val="28"/>
        </w:rPr>
        <w:t xml:space="preserve"> ответственных за предоставление муниципальной услуги.</w:t>
      </w:r>
    </w:p>
    <w:p w:rsidR="005701A1" w:rsidRDefault="007C1F0A" w:rsidP="007A089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701A1" w:rsidRDefault="005701A1" w:rsidP="007A08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01A1" w:rsidRPr="00740195" w:rsidRDefault="007C1F0A" w:rsidP="007A089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701A1" w:rsidRDefault="005701A1" w:rsidP="007A08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0C2D1F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lastRenderedPageBreak/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области;</w:t>
      </w:r>
      <w:proofErr w:type="gramEnd"/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;</w:t>
      </w:r>
      <w:proofErr w:type="gramEnd"/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rFonts w:ascii="Times New Roman" w:hAnsi="Times New Roman"/>
          <w:sz w:val="28"/>
          <w:szCs w:val="28"/>
        </w:rPr>
        <w:t>ходатайства</w:t>
      </w:r>
      <w:r w:rsidRPr="000C2D1F">
        <w:rPr>
          <w:rFonts w:ascii="Times New Roman" w:hAnsi="Times New Roman"/>
          <w:sz w:val="28"/>
          <w:szCs w:val="28"/>
        </w:rPr>
        <w:t xml:space="preserve"> о предоставлении муниципальной услуги;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б) наличие ошибок в </w:t>
      </w:r>
      <w:r>
        <w:rPr>
          <w:rFonts w:ascii="Times New Roman" w:hAnsi="Times New Roman"/>
          <w:sz w:val="28"/>
          <w:szCs w:val="28"/>
        </w:rPr>
        <w:t>ходатайстве</w:t>
      </w:r>
      <w:r w:rsidRPr="000C2D1F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гана</w:t>
      </w:r>
      <w:r w:rsidRPr="000C2D1F">
        <w:rPr>
          <w:rFonts w:ascii="Times New Roman" w:hAnsi="Times New Roman"/>
          <w:sz w:val="28"/>
          <w:szCs w:val="28"/>
        </w:rPr>
        <w:t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740195" w:rsidRPr="00F31CF9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</w:rPr>
        <w:t>МФЦ</w:t>
      </w:r>
      <w:r w:rsidRPr="00F31CF9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740195" w:rsidRPr="00F31CF9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lastRenderedPageBreak/>
        <w:t>5.4. В досудебном порядке могут быть обжалованы действия (бездействие) и решения: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740195" w:rsidRPr="00830BB7" w:rsidRDefault="00740195" w:rsidP="0074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BB7">
        <w:rPr>
          <w:rFonts w:ascii="Times New Roman" w:hAnsi="Times New Roman"/>
          <w:sz w:val="28"/>
          <w:szCs w:val="28"/>
        </w:rPr>
        <w:t xml:space="preserve">руководителя многофункционального центра – </w:t>
      </w:r>
      <w:r>
        <w:rPr>
          <w:rFonts w:ascii="Times New Roman" w:hAnsi="Times New Roman"/>
          <w:sz w:val="28"/>
          <w:szCs w:val="28"/>
        </w:rPr>
        <w:t>Главе округа</w:t>
      </w:r>
      <w:r w:rsidRPr="00830BB7">
        <w:rPr>
          <w:rFonts w:ascii="Times New Roman" w:hAnsi="Times New Roman"/>
          <w:sz w:val="28"/>
          <w:szCs w:val="28"/>
        </w:rPr>
        <w:t>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2D1F">
        <w:rPr>
          <w:rFonts w:ascii="Times New Roman" w:hAnsi="Times New Roman"/>
          <w:sz w:val="28"/>
          <w:szCs w:val="28"/>
        </w:rPr>
        <w:t>5.5.</w:t>
      </w:r>
      <w:r w:rsidRPr="00830BB7">
        <w:rPr>
          <w:rFonts w:eastAsia="Calibri"/>
          <w:sz w:val="28"/>
          <w:szCs w:val="28"/>
        </w:rPr>
        <w:t xml:space="preserve"> </w:t>
      </w:r>
      <w:proofErr w:type="gramStart"/>
      <w:r w:rsidRPr="00830BB7">
        <w:rPr>
          <w:rFonts w:ascii="Times New Roman" w:eastAsia="Calibri" w:hAnsi="Times New Roman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осуществляется в соответствии с постановлением администрации </w:t>
      </w:r>
      <w:proofErr w:type="spellStart"/>
      <w:r w:rsidRPr="00830BB7">
        <w:rPr>
          <w:rFonts w:ascii="Times New Roman" w:eastAsia="Calibri" w:hAnsi="Times New Roman"/>
          <w:sz w:val="28"/>
          <w:szCs w:val="28"/>
        </w:rPr>
        <w:t>Тарногского</w:t>
      </w:r>
      <w:proofErr w:type="spellEnd"/>
      <w:r w:rsidRPr="00830BB7">
        <w:rPr>
          <w:rFonts w:ascii="Times New Roman" w:eastAsia="Calibri" w:hAnsi="Times New Roman"/>
          <w:sz w:val="28"/>
          <w:szCs w:val="28"/>
        </w:rPr>
        <w:t xml:space="preserve"> муниципального округа от 16.02.2023 г.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30BB7">
        <w:rPr>
          <w:rFonts w:ascii="Times New Roman" w:eastAsia="Calibri" w:hAnsi="Times New Roman"/>
          <w:sz w:val="28"/>
          <w:szCs w:val="28"/>
        </w:rPr>
        <w:t>135 «Об утверждении Правил подачи и рассмотрения жалоб на решения и действия (бездействия) структурных подразделений администрации округа, органов администрации и их должностных лиц, муниципальных служащих, а также многофункционального центра предоставления государственных и муниципальных услуг и его</w:t>
      </w:r>
      <w:proofErr w:type="gramEnd"/>
      <w:r w:rsidRPr="00830BB7">
        <w:rPr>
          <w:rFonts w:ascii="Times New Roman" w:eastAsia="Calibri" w:hAnsi="Times New Roman"/>
          <w:sz w:val="28"/>
          <w:szCs w:val="28"/>
        </w:rPr>
        <w:t xml:space="preserve"> работников».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наименование Уполномоченного органа</w:t>
      </w:r>
      <w:r>
        <w:rPr>
          <w:rFonts w:ascii="Times New Roman" w:hAnsi="Times New Roman"/>
          <w:sz w:val="28"/>
          <w:szCs w:val="28"/>
        </w:rPr>
        <w:t>,</w:t>
      </w:r>
      <w:r w:rsidRPr="000C2D1F">
        <w:rPr>
          <w:rFonts w:ascii="Times New Roman" w:hAnsi="Times New Roman"/>
          <w:sz w:val="28"/>
          <w:szCs w:val="28"/>
        </w:rPr>
        <w:t xml:space="preserve">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0C2D1F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D1F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0C2D1F">
        <w:rPr>
          <w:rFonts w:ascii="Times New Roman" w:hAnsi="Times New Roman"/>
          <w:sz w:val="28"/>
          <w:szCs w:val="28"/>
        </w:rPr>
        <w:lastRenderedPageBreak/>
        <w:t xml:space="preserve">правовыми актами Российской Федерации, нормативными правовыми актами области,  муниципальными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Pr="000C2D1F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0195" w:rsidRPr="000C2D1F" w:rsidRDefault="00740195" w:rsidP="00740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1F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5701A1" w:rsidRDefault="005701A1" w:rsidP="007A089A">
      <w:pPr>
        <w:spacing w:after="0" w:line="240" w:lineRule="auto"/>
        <w:ind w:left="709" w:hanging="850"/>
        <w:rPr>
          <w:rFonts w:ascii="Times New Roman" w:hAnsi="Times New Roman"/>
          <w:color w:val="FF0000"/>
          <w:sz w:val="26"/>
        </w:rPr>
      </w:pPr>
    </w:p>
    <w:p w:rsidR="005701A1" w:rsidRDefault="005701A1" w:rsidP="007A089A">
      <w:pPr>
        <w:spacing w:after="0" w:line="240" w:lineRule="auto"/>
        <w:ind w:left="709" w:hanging="850"/>
        <w:rPr>
          <w:rFonts w:ascii="Times New Roman" w:hAnsi="Times New Roman"/>
          <w:color w:val="FF0000"/>
          <w:sz w:val="26"/>
        </w:rPr>
      </w:pPr>
    </w:p>
    <w:p w:rsidR="005701A1" w:rsidRDefault="005701A1" w:rsidP="007A089A">
      <w:pPr>
        <w:spacing w:after="0" w:line="240" w:lineRule="auto"/>
        <w:ind w:left="709" w:hanging="850"/>
        <w:rPr>
          <w:rFonts w:ascii="Times New Roman" w:hAnsi="Times New Roman"/>
          <w:color w:val="FF0000"/>
          <w:sz w:val="26"/>
        </w:rPr>
      </w:pPr>
    </w:p>
    <w:p w:rsidR="005701A1" w:rsidRDefault="005701A1" w:rsidP="007A089A">
      <w:pPr>
        <w:spacing w:after="0" w:line="240" w:lineRule="auto"/>
        <w:ind w:left="709" w:hanging="850"/>
        <w:rPr>
          <w:rFonts w:ascii="Times New Roman" w:hAnsi="Times New Roman"/>
          <w:color w:val="FF0000"/>
          <w:sz w:val="26"/>
        </w:rPr>
      </w:pP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5701A1" w:rsidRDefault="005701A1" w:rsidP="007A089A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5701A1" w:rsidRDefault="005701A1" w:rsidP="007A089A">
      <w:pPr>
        <w:spacing w:after="0" w:line="240" w:lineRule="auto"/>
        <w:ind w:left="709" w:hanging="850"/>
        <w:rPr>
          <w:rFonts w:ascii="Times New Roman" w:hAnsi="Times New Roman"/>
          <w:sz w:val="26"/>
        </w:rPr>
      </w:pPr>
    </w:p>
    <w:p w:rsidR="007D498F" w:rsidRDefault="007D498F" w:rsidP="007A089A">
      <w:pPr>
        <w:spacing w:after="0" w:line="240" w:lineRule="auto"/>
        <w:ind w:left="709" w:hanging="850"/>
        <w:rPr>
          <w:rFonts w:ascii="Times New Roman" w:hAnsi="Times New Roman"/>
          <w:sz w:val="26"/>
        </w:rPr>
      </w:pPr>
    </w:p>
    <w:p w:rsidR="007D498F" w:rsidRDefault="007D498F" w:rsidP="007A089A">
      <w:pPr>
        <w:spacing w:after="0" w:line="240" w:lineRule="auto"/>
        <w:ind w:left="709" w:hanging="850"/>
        <w:rPr>
          <w:rFonts w:ascii="Times New Roman" w:hAnsi="Times New Roman"/>
          <w:sz w:val="26"/>
        </w:rPr>
      </w:pPr>
    </w:p>
    <w:p w:rsidR="007D498F" w:rsidRDefault="007D498F" w:rsidP="007A089A">
      <w:pPr>
        <w:spacing w:after="0" w:line="240" w:lineRule="auto"/>
        <w:ind w:left="709" w:hanging="850"/>
        <w:rPr>
          <w:rFonts w:ascii="Times New Roman" w:hAnsi="Times New Roman"/>
          <w:sz w:val="26"/>
        </w:rPr>
      </w:pPr>
    </w:p>
    <w:p w:rsidR="007D498F" w:rsidRDefault="007D498F" w:rsidP="007A089A">
      <w:pPr>
        <w:spacing w:after="0" w:line="240" w:lineRule="auto"/>
        <w:ind w:left="709" w:hanging="850"/>
        <w:rPr>
          <w:rFonts w:ascii="Times New Roman" w:hAnsi="Times New Roman"/>
          <w:sz w:val="26"/>
        </w:rPr>
      </w:pPr>
    </w:p>
    <w:p w:rsidR="007D498F" w:rsidRDefault="007D498F" w:rsidP="007A089A">
      <w:pPr>
        <w:spacing w:after="0" w:line="240" w:lineRule="auto"/>
        <w:ind w:left="709" w:hanging="850"/>
        <w:rPr>
          <w:rFonts w:ascii="Times New Roman" w:hAnsi="Times New Roman"/>
          <w:sz w:val="26"/>
        </w:rPr>
      </w:pPr>
    </w:p>
    <w:p w:rsidR="005701A1" w:rsidRDefault="005701A1" w:rsidP="00740195">
      <w:pPr>
        <w:spacing w:after="0" w:line="240" w:lineRule="auto"/>
        <w:rPr>
          <w:rFonts w:ascii="Times New Roman" w:hAnsi="Times New Roman"/>
          <w:sz w:val="26"/>
        </w:rPr>
      </w:pPr>
    </w:p>
    <w:p w:rsidR="00F36860" w:rsidRDefault="00F36860" w:rsidP="00740195">
      <w:pPr>
        <w:spacing w:after="0" w:line="240" w:lineRule="auto"/>
        <w:rPr>
          <w:rFonts w:ascii="Times New Roman" w:hAnsi="Times New Roman"/>
          <w:sz w:val="26"/>
        </w:rPr>
      </w:pPr>
    </w:p>
    <w:p w:rsidR="00740195" w:rsidRPr="00C27098" w:rsidRDefault="00C27098" w:rsidP="00C27098">
      <w:pPr>
        <w:pStyle w:val="aff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740195" w:rsidRPr="00C27098">
        <w:rPr>
          <w:rFonts w:ascii="Times New Roman" w:hAnsi="Times New Roman"/>
          <w:sz w:val="28"/>
          <w:szCs w:val="28"/>
        </w:rPr>
        <w:t>1</w:t>
      </w:r>
    </w:p>
    <w:p w:rsidR="00740195" w:rsidRPr="00C27098" w:rsidRDefault="00740195" w:rsidP="00C27098">
      <w:pPr>
        <w:pStyle w:val="affc"/>
        <w:ind w:left="4820"/>
        <w:rPr>
          <w:rFonts w:ascii="Times New Roman" w:hAnsi="Times New Roman"/>
          <w:sz w:val="28"/>
          <w:szCs w:val="28"/>
        </w:rPr>
      </w:pPr>
      <w:r w:rsidRPr="00C27098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740195" w:rsidRPr="00C27098" w:rsidRDefault="00740195" w:rsidP="00C27098">
      <w:pPr>
        <w:pStyle w:val="affc"/>
        <w:ind w:left="4820"/>
        <w:rPr>
          <w:rFonts w:ascii="Times New Roman" w:hAnsi="Times New Roman"/>
          <w:sz w:val="28"/>
          <w:szCs w:val="28"/>
        </w:rPr>
      </w:pP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6"/>
        </w:rPr>
        <w:t>________________________________</w:t>
      </w: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муниципального образования</w:t>
      </w: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6"/>
        </w:rPr>
        <w:t>т _______________________________</w:t>
      </w: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(фамилия, имя, отчество - для физических лиц, для индивидуальных предпринимателей)</w:t>
      </w: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</w:t>
      </w: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(полное наименование организации - для юридических лиц)</w:t>
      </w:r>
    </w:p>
    <w:p w:rsidR="00F36860" w:rsidRDefault="00F36860" w:rsidP="00F36860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адрес: ___________________________</w:t>
      </w:r>
    </w:p>
    <w:p w:rsidR="00F36860" w:rsidRDefault="00F36860" w:rsidP="00F36860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телефон: ________________________</w:t>
      </w: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F36860" w:rsidRDefault="00F36860" w:rsidP="00F36860">
      <w:pPr>
        <w:spacing w:after="0" w:line="240" w:lineRule="auto"/>
        <w:ind w:left="4111"/>
        <w:rPr>
          <w:rFonts w:ascii="Times New Roman" w:hAnsi="Times New Roman"/>
          <w:sz w:val="26"/>
        </w:rPr>
      </w:pP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Заявка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6"/>
        </w:rPr>
      </w:pPr>
      <w:r>
        <w:rPr>
          <w:rFonts w:ascii="Times New Roman" w:hAnsi="Times New Roman"/>
          <w:spacing w:val="2"/>
          <w:sz w:val="24"/>
        </w:rPr>
        <w:t>о согласовании создания места (</w:t>
      </w:r>
      <w:r>
        <w:rPr>
          <w:rStyle w:val="1"/>
          <w:rFonts w:ascii="Times New Roman" w:hAnsi="Times New Roman"/>
          <w:spacing w:val="2"/>
          <w:sz w:val="24"/>
        </w:rPr>
        <w:t xml:space="preserve">площадки) накопления 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6"/>
        </w:rPr>
      </w:pPr>
      <w:r>
        <w:rPr>
          <w:rStyle w:val="1"/>
          <w:rFonts w:ascii="Times New Roman" w:hAnsi="Times New Roman"/>
          <w:spacing w:val="2"/>
          <w:sz w:val="24"/>
        </w:rPr>
        <w:t>твердых коммунальных отходов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28"/>
        </w:rPr>
      </w:pP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Заявитель</w:t>
      </w:r>
      <w:r>
        <w:rPr>
          <w:rFonts w:ascii="Times New Roman" w:hAnsi="Times New Roman"/>
          <w:spacing w:val="2"/>
          <w:sz w:val="28"/>
        </w:rPr>
        <w:t>______________________________________________________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для юридических лиц – полное наименование и </w:t>
      </w:r>
      <w:proofErr w:type="gramStart"/>
      <w:r>
        <w:rPr>
          <w:rFonts w:ascii="Times New Roman" w:hAnsi="Times New Roman"/>
          <w:spacing w:val="2"/>
          <w:sz w:val="18"/>
        </w:rPr>
        <w:t>основной</w:t>
      </w:r>
      <w:proofErr w:type="gramEnd"/>
      <w:r>
        <w:rPr>
          <w:rFonts w:ascii="Times New Roman" w:hAnsi="Times New Roman"/>
          <w:spacing w:val="2"/>
          <w:sz w:val="18"/>
        </w:rPr>
        <w:t xml:space="preserve"> государственный регистрационный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номер записи в Едином государственном реестре юридических лиц, фактический адрес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rFonts w:ascii="Times New Roman" w:hAnsi="Times New Roman"/>
          <w:spacing w:val="2"/>
          <w:sz w:val="18"/>
        </w:rPr>
        <w:t>основной</w:t>
      </w:r>
      <w:proofErr w:type="gramEnd"/>
      <w:r>
        <w:rPr>
          <w:rFonts w:ascii="Times New Roman" w:hAnsi="Times New Roman"/>
          <w:spacing w:val="2"/>
          <w:sz w:val="18"/>
        </w:rPr>
        <w:t xml:space="preserve"> государственный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регистрационный номер записи в Едином государственном реестре индивидуальных предпринимателей ___________________________________________________________________________________________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F36860" w:rsidRDefault="00F36860" w:rsidP="00F36860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адрес регистрации по месту жительства ______________________________________________________________________________________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для физических лиц – фамилия, имя, отчество (при наличии), серия, номер и дата выдачи паспорта или иного </w:t>
      </w: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  <w:r>
        <w:rPr>
          <w:rFonts w:ascii="Times New Roman" w:hAnsi="Times New Roman"/>
          <w:spacing w:val="2"/>
          <w:sz w:val="18"/>
        </w:rPr>
        <w:t xml:space="preserve"> 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адрес регистрации по месту жительства, контактные данные </w:t>
      </w:r>
      <w:r>
        <w:rPr>
          <w:rFonts w:ascii="Times New Roman" w:hAnsi="Times New Roman"/>
          <w:spacing w:val="2"/>
          <w:sz w:val="28"/>
        </w:rPr>
        <w:t>____________________________________________________________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 xml:space="preserve">Прошу согласовать место (площадку) накопления </w:t>
      </w:r>
      <w:r>
        <w:rPr>
          <w:rStyle w:val="1"/>
          <w:rFonts w:ascii="Times New Roman" w:hAnsi="Times New Roman"/>
          <w:spacing w:val="2"/>
          <w:sz w:val="24"/>
        </w:rPr>
        <w:t>твердых коммунальных отходов</w:t>
      </w:r>
      <w:r>
        <w:rPr>
          <w:rFonts w:ascii="Times New Roman" w:hAnsi="Times New Roman"/>
          <w:spacing w:val="2"/>
          <w:sz w:val="24"/>
        </w:rPr>
        <w:t xml:space="preserve">, расположенное на территории муниципального образования 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-729" w:right="340" w:firstLine="72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 xml:space="preserve">_________________________________________________________________________  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-729" w:right="340" w:firstLine="72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по адресу</w:t>
      </w:r>
      <w:r>
        <w:rPr>
          <w:rFonts w:ascii="Times New Roman" w:hAnsi="Times New Roman"/>
          <w:spacing w:val="2"/>
          <w:sz w:val="26"/>
        </w:rPr>
        <w:t xml:space="preserve"> _</w:t>
      </w:r>
      <w:r>
        <w:rPr>
          <w:rFonts w:ascii="Times New Roman" w:hAnsi="Times New Roman"/>
          <w:spacing w:val="2"/>
          <w:sz w:val="28"/>
        </w:rPr>
        <w:t>______________________________________________________</w:t>
      </w:r>
    </w:p>
    <w:p w:rsidR="00F36860" w:rsidRDefault="00F36860" w:rsidP="00F36860">
      <w:pPr>
        <w:widowControl w:val="0"/>
        <w:tabs>
          <w:tab w:val="left" w:pos="567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                            (почтовый индекс, почтовый адрес)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_________________________________________________________________________.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Сообщаю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следующие сведения:</w:t>
      </w:r>
    </w:p>
    <w:p w:rsidR="00F36860" w:rsidRDefault="00F36860" w:rsidP="00F36860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18"/>
        </w:rPr>
      </w:pPr>
    </w:p>
    <w:p w:rsidR="00F36860" w:rsidRDefault="00F36860" w:rsidP="00F36860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- данные о нахождении мест (площадок) накопления твердых коммунальных отходов, в том числе сведения об адресе и (или) географических координатах мест (площадок) накопления твердых коммунальных отходов ____________________________________________________________________________________________________________________________________________________________________________________________________</w:t>
      </w:r>
    </w:p>
    <w:p w:rsidR="00F36860" w:rsidRDefault="00F36860" w:rsidP="00F36860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F36860" w:rsidRDefault="00F36860" w:rsidP="00F36860">
      <w:pPr>
        <w:widowControl w:val="0"/>
        <w:tabs>
          <w:tab w:val="left" w:pos="0"/>
          <w:tab w:val="left" w:pos="9214"/>
        </w:tabs>
        <w:spacing w:after="0" w:line="240" w:lineRule="auto"/>
        <w:ind w:left="-20" w:right="282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-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объема____________________________________________________________________________________________</w:t>
      </w:r>
    </w:p>
    <w:p w:rsidR="00F36860" w:rsidRDefault="00F36860" w:rsidP="00F36860">
      <w:pPr>
        <w:widowControl w:val="0"/>
        <w:tabs>
          <w:tab w:val="left" w:pos="0"/>
          <w:tab w:val="left" w:pos="9214"/>
        </w:tabs>
        <w:spacing w:after="0" w:line="240" w:lineRule="auto"/>
        <w:ind w:left="-20" w:right="282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F36860" w:rsidRDefault="00F36860" w:rsidP="00F36860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F36860" w:rsidRDefault="00F36860" w:rsidP="00F36860">
      <w:pPr>
        <w:widowControl w:val="0"/>
        <w:tabs>
          <w:tab w:val="left" w:pos="9214"/>
        </w:tabs>
        <w:spacing w:after="0" w:line="240" w:lineRule="auto"/>
        <w:ind w:left="20" w:right="282"/>
        <w:jc w:val="both"/>
        <w:rPr>
          <w:rFonts w:ascii="Times New Roman" w:hAnsi="Times New Roman"/>
          <w:spacing w:val="-1"/>
          <w:sz w:val="26"/>
        </w:rPr>
      </w:pPr>
      <w:proofErr w:type="gramStart"/>
      <w:r>
        <w:rPr>
          <w:rFonts w:ascii="Times New Roman" w:hAnsi="Times New Roman"/>
          <w:spacing w:val="-1"/>
          <w:sz w:val="26"/>
        </w:rPr>
        <w:t xml:space="preserve">- </w:t>
      </w:r>
      <w:r>
        <w:rPr>
          <w:rFonts w:ascii="Times New Roman" w:hAnsi="Times New Roman"/>
          <w:spacing w:val="-1"/>
          <w:sz w:val="1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«       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F36860" w:rsidRDefault="00F36860" w:rsidP="00F368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 подлинность и достоверность представленных сведений.</w:t>
      </w:r>
    </w:p>
    <w:p w:rsidR="00F36860" w:rsidRDefault="00F36860" w:rsidP="00F36860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36860" w:rsidRDefault="00F36860" w:rsidP="00F368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выдачи результата предоставления услуги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отметить):</w:t>
      </w:r>
    </w:p>
    <w:p w:rsidR="00F36860" w:rsidRDefault="00F36860" w:rsidP="00F36860">
      <w:pPr>
        <w:spacing w:after="0" w:line="240" w:lineRule="auto"/>
        <w:rPr>
          <w:rFonts w:ascii="Times New Roman" w:hAnsi="Times New Roman"/>
          <w:sz w:val="24"/>
        </w:rPr>
      </w:pPr>
    </w:p>
    <w:p w:rsidR="00F36860" w:rsidRDefault="00F36860" w:rsidP="00F368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 ⁯</w:t>
      </w:r>
    </w:p>
    <w:p w:rsidR="00F36860" w:rsidRDefault="00F36860" w:rsidP="00F368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почтой ⁯</w:t>
      </w:r>
    </w:p>
    <w:p w:rsidR="00F36860" w:rsidRDefault="00F36860" w:rsidP="00F368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электронной почтой ⁯</w:t>
      </w:r>
    </w:p>
    <w:p w:rsidR="00F36860" w:rsidRDefault="00F36860" w:rsidP="00F36860">
      <w:pPr>
        <w:spacing w:after="0" w:line="240" w:lineRule="auto"/>
        <w:rPr>
          <w:rFonts w:ascii="Times New Roman" w:hAnsi="Times New Roman"/>
          <w:sz w:val="24"/>
        </w:rPr>
      </w:pPr>
    </w:p>
    <w:p w:rsidR="00F36860" w:rsidRDefault="00F36860" w:rsidP="00F36860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«___»___________20__ года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4"/>
        </w:rPr>
        <w:t>_________________/ __________/</w:t>
      </w:r>
    </w:p>
    <w:p w:rsidR="00F36860" w:rsidRDefault="00F36860" w:rsidP="00F36860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(подпись заявителя)</w:t>
      </w:r>
    </w:p>
    <w:p w:rsidR="00F36860" w:rsidRDefault="00F36860" w:rsidP="00F36860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5701A1" w:rsidRDefault="005701A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701A1" w:rsidRDefault="005701A1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9525F3" w:rsidRDefault="009525F3"/>
    <w:sectPr w:rsidR="009525F3" w:rsidSect="00432245">
      <w:headerReference w:type="default" r:id="rId20"/>
      <w:pgSz w:w="11906" w:h="16838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CE" w:rsidRDefault="00257ECE" w:rsidP="005701A1">
      <w:pPr>
        <w:spacing w:after="0" w:line="240" w:lineRule="auto"/>
      </w:pPr>
      <w:r>
        <w:separator/>
      </w:r>
    </w:p>
  </w:endnote>
  <w:endnote w:type="continuationSeparator" w:id="0">
    <w:p w:rsidR="00257ECE" w:rsidRDefault="00257ECE" w:rsidP="0057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CE" w:rsidRDefault="00257ECE" w:rsidP="005701A1">
      <w:pPr>
        <w:spacing w:after="0" w:line="240" w:lineRule="auto"/>
      </w:pPr>
      <w:r>
        <w:separator/>
      </w:r>
    </w:p>
  </w:footnote>
  <w:footnote w:type="continuationSeparator" w:id="0">
    <w:p w:rsidR="00257ECE" w:rsidRDefault="00257ECE" w:rsidP="0057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570831"/>
      <w:docPartObj>
        <w:docPartGallery w:val="Page Numbers (Top of Page)"/>
        <w:docPartUnique/>
      </w:docPartObj>
    </w:sdtPr>
    <w:sdtContent>
      <w:p w:rsidR="000572EF" w:rsidRDefault="000572EF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3F">
          <w:rPr>
            <w:noProof/>
          </w:rPr>
          <w:t>27</w:t>
        </w:r>
        <w:r>
          <w:fldChar w:fldCharType="end"/>
        </w:r>
      </w:p>
    </w:sdtContent>
  </w:sdt>
  <w:p w:rsidR="000572EF" w:rsidRDefault="000572EF">
    <w:pPr>
      <w:pStyle w:val="af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1"/>
    <w:rsid w:val="0000402E"/>
    <w:rsid w:val="00006078"/>
    <w:rsid w:val="0000725E"/>
    <w:rsid w:val="0002303F"/>
    <w:rsid w:val="000572EF"/>
    <w:rsid w:val="00070E41"/>
    <w:rsid w:val="00116537"/>
    <w:rsid w:val="0014039A"/>
    <w:rsid w:val="001B6FDF"/>
    <w:rsid w:val="001C3760"/>
    <w:rsid w:val="00257ECE"/>
    <w:rsid w:val="002B41B5"/>
    <w:rsid w:val="002B6888"/>
    <w:rsid w:val="002D28CE"/>
    <w:rsid w:val="00302105"/>
    <w:rsid w:val="0032616C"/>
    <w:rsid w:val="003F6DA4"/>
    <w:rsid w:val="00432245"/>
    <w:rsid w:val="00442483"/>
    <w:rsid w:val="004427DD"/>
    <w:rsid w:val="00446F17"/>
    <w:rsid w:val="004B18F1"/>
    <w:rsid w:val="004E56CB"/>
    <w:rsid w:val="00530003"/>
    <w:rsid w:val="00534050"/>
    <w:rsid w:val="005701A1"/>
    <w:rsid w:val="00571A1C"/>
    <w:rsid w:val="0058028A"/>
    <w:rsid w:val="0059485F"/>
    <w:rsid w:val="00595FD6"/>
    <w:rsid w:val="005E4EFF"/>
    <w:rsid w:val="00740195"/>
    <w:rsid w:val="00766052"/>
    <w:rsid w:val="007759E5"/>
    <w:rsid w:val="0079291E"/>
    <w:rsid w:val="00794389"/>
    <w:rsid w:val="00797180"/>
    <w:rsid w:val="007A089A"/>
    <w:rsid w:val="007C0754"/>
    <w:rsid w:val="007C1F0A"/>
    <w:rsid w:val="007D498F"/>
    <w:rsid w:val="00853C72"/>
    <w:rsid w:val="00857E20"/>
    <w:rsid w:val="008637C5"/>
    <w:rsid w:val="008C1117"/>
    <w:rsid w:val="008D10DB"/>
    <w:rsid w:val="00914C76"/>
    <w:rsid w:val="00927C8B"/>
    <w:rsid w:val="00934489"/>
    <w:rsid w:val="009525F3"/>
    <w:rsid w:val="009B5FAC"/>
    <w:rsid w:val="009C22D7"/>
    <w:rsid w:val="00A545B4"/>
    <w:rsid w:val="00A974A6"/>
    <w:rsid w:val="00AB1608"/>
    <w:rsid w:val="00C0496D"/>
    <w:rsid w:val="00C16F26"/>
    <w:rsid w:val="00C27098"/>
    <w:rsid w:val="00C32F3B"/>
    <w:rsid w:val="00C962BF"/>
    <w:rsid w:val="00CD499D"/>
    <w:rsid w:val="00D03458"/>
    <w:rsid w:val="00D54C96"/>
    <w:rsid w:val="00E21389"/>
    <w:rsid w:val="00E77186"/>
    <w:rsid w:val="00F36860"/>
    <w:rsid w:val="00F51EDE"/>
    <w:rsid w:val="00F54506"/>
    <w:rsid w:val="00F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701A1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5701A1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701A1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5701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701A1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5701A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701A1"/>
    <w:rPr>
      <w:sz w:val="22"/>
    </w:rPr>
  </w:style>
  <w:style w:type="paragraph" w:styleId="21">
    <w:name w:val="toc 2"/>
    <w:next w:val="a"/>
    <w:link w:val="22"/>
    <w:uiPriority w:val="39"/>
    <w:rsid w:val="005701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701A1"/>
    <w:rPr>
      <w:rFonts w:ascii="XO Thames" w:hAnsi="XO Thames"/>
      <w:sz w:val="28"/>
    </w:rPr>
  </w:style>
  <w:style w:type="paragraph" w:customStyle="1" w:styleId="12">
    <w:name w:val="Знак сноски1"/>
    <w:link w:val="a3"/>
    <w:rsid w:val="005701A1"/>
    <w:rPr>
      <w:vertAlign w:val="superscript"/>
    </w:rPr>
  </w:style>
  <w:style w:type="character" w:styleId="a3">
    <w:name w:val="footnote reference"/>
    <w:link w:val="12"/>
    <w:rsid w:val="005701A1"/>
    <w:rPr>
      <w:vertAlign w:val="superscript"/>
    </w:rPr>
  </w:style>
  <w:style w:type="paragraph" w:customStyle="1" w:styleId="ConsPlusNonformat">
    <w:name w:val="ConsPlusNonformat"/>
    <w:link w:val="ConsPlusNonformat0"/>
    <w:rsid w:val="005701A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701A1"/>
    <w:rPr>
      <w:rFonts w:ascii="Courier New" w:hAnsi="Courier New"/>
    </w:rPr>
  </w:style>
  <w:style w:type="paragraph" w:styleId="41">
    <w:name w:val="toc 4"/>
    <w:next w:val="a"/>
    <w:link w:val="42"/>
    <w:uiPriority w:val="39"/>
    <w:rsid w:val="005701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701A1"/>
    <w:rPr>
      <w:rFonts w:ascii="XO Thames" w:hAnsi="XO Thames"/>
      <w:sz w:val="28"/>
    </w:rPr>
  </w:style>
  <w:style w:type="paragraph" w:customStyle="1" w:styleId="msolistparagraphcxspmiddle">
    <w:name w:val="msolistparagraphcxspmiddle"/>
    <w:basedOn w:val="a"/>
    <w:link w:val="msolistparagraphcxspmiddle0"/>
    <w:rsid w:val="005701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5701A1"/>
    <w:rPr>
      <w:rFonts w:ascii="Times New Roman" w:hAnsi="Times New Roman"/>
      <w:sz w:val="24"/>
    </w:rPr>
  </w:style>
  <w:style w:type="paragraph" w:styleId="a4">
    <w:name w:val="footer"/>
    <w:basedOn w:val="a"/>
    <w:link w:val="a5"/>
    <w:rsid w:val="005701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1"/>
    <w:link w:val="a4"/>
    <w:rsid w:val="005701A1"/>
    <w:rPr>
      <w:rFonts w:ascii="Times New Roman" w:hAnsi="Times New Roman"/>
      <w:sz w:val="24"/>
    </w:rPr>
  </w:style>
  <w:style w:type="paragraph" w:customStyle="1" w:styleId="23">
    <w:name w:val="Основной текст2"/>
    <w:link w:val="24"/>
    <w:rsid w:val="005701A1"/>
    <w:rPr>
      <w:rFonts w:ascii="Times New Roman" w:hAnsi="Times New Roman"/>
      <w:sz w:val="26"/>
    </w:rPr>
  </w:style>
  <w:style w:type="character" w:customStyle="1" w:styleId="24">
    <w:name w:val="Основной текст2"/>
    <w:link w:val="23"/>
    <w:rsid w:val="005701A1"/>
    <w:rPr>
      <w:rFonts w:ascii="Times New Roman" w:hAnsi="Times New Roman"/>
      <w:color w:val="000000"/>
      <w:spacing w:val="0"/>
      <w:sz w:val="26"/>
      <w:u w:val="none"/>
    </w:rPr>
  </w:style>
  <w:style w:type="paragraph" w:styleId="6">
    <w:name w:val="toc 6"/>
    <w:next w:val="a"/>
    <w:link w:val="60"/>
    <w:uiPriority w:val="39"/>
    <w:rsid w:val="005701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701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701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701A1"/>
    <w:rPr>
      <w:rFonts w:ascii="XO Thames" w:hAnsi="XO Thames"/>
      <w:sz w:val="28"/>
    </w:rPr>
  </w:style>
  <w:style w:type="paragraph" w:styleId="a6">
    <w:name w:val="Body Text"/>
    <w:basedOn w:val="a"/>
    <w:link w:val="a7"/>
    <w:rsid w:val="005701A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"/>
    <w:link w:val="a6"/>
    <w:rsid w:val="005701A1"/>
    <w:rPr>
      <w:rFonts w:ascii="Times New Roman" w:hAnsi="Times New Roman"/>
      <w:sz w:val="24"/>
    </w:rPr>
  </w:style>
  <w:style w:type="paragraph" w:styleId="a8">
    <w:name w:val="Normal (Web)"/>
    <w:basedOn w:val="a"/>
    <w:link w:val="a9"/>
    <w:uiPriority w:val="99"/>
    <w:rsid w:val="005701A1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5701A1"/>
    <w:rPr>
      <w:rFonts w:ascii="Times New Roman" w:hAnsi="Times New Roman"/>
      <w:sz w:val="24"/>
    </w:rPr>
  </w:style>
  <w:style w:type="paragraph" w:customStyle="1" w:styleId="ConsPlusTextList">
    <w:name w:val="ConsPlusTextList"/>
    <w:link w:val="ConsPlusTextList0"/>
    <w:rsid w:val="005701A1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5701A1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rsid w:val="005701A1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1"/>
    <w:link w:val="aa"/>
    <w:rsid w:val="005701A1"/>
    <w:rPr>
      <w:rFonts w:ascii="Times New Roman" w:hAnsi="Times New Roman"/>
      <w:sz w:val="24"/>
    </w:rPr>
  </w:style>
  <w:style w:type="paragraph" w:customStyle="1" w:styleId="410">
    <w:name w:val="Заголовок 4 Знак1"/>
    <w:link w:val="411"/>
    <w:rsid w:val="005701A1"/>
    <w:rPr>
      <w:sz w:val="28"/>
    </w:rPr>
  </w:style>
  <w:style w:type="character" w:customStyle="1" w:styleId="411">
    <w:name w:val="Заголовок 4 Знак1"/>
    <w:link w:val="410"/>
    <w:rsid w:val="005701A1"/>
    <w:rPr>
      <w:sz w:val="28"/>
    </w:rPr>
  </w:style>
  <w:style w:type="paragraph" w:customStyle="1" w:styleId="Bodytext3">
    <w:name w:val="Body text (3)"/>
    <w:basedOn w:val="a"/>
    <w:link w:val="Bodytext30"/>
    <w:rsid w:val="005701A1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5701A1"/>
    <w:rPr>
      <w:sz w:val="23"/>
    </w:rPr>
  </w:style>
  <w:style w:type="paragraph" w:customStyle="1" w:styleId="ac">
    <w:name w:val="Таблицы (моноширинный)"/>
    <w:basedOn w:val="a"/>
    <w:next w:val="a"/>
    <w:link w:val="ad"/>
    <w:rsid w:val="005701A1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d">
    <w:name w:val="Таблицы (моноширинный)"/>
    <w:basedOn w:val="1"/>
    <w:link w:val="ac"/>
    <w:rsid w:val="005701A1"/>
    <w:rPr>
      <w:rFonts w:ascii="Courier New" w:hAnsi="Courier New"/>
      <w:sz w:val="20"/>
    </w:rPr>
  </w:style>
  <w:style w:type="character" w:customStyle="1" w:styleId="31">
    <w:name w:val="Заголовок 3 Знак1"/>
    <w:link w:val="3"/>
    <w:rsid w:val="005701A1"/>
    <w:rPr>
      <w:rFonts w:ascii="XO Thames" w:hAnsi="XO Thames"/>
      <w:b/>
      <w:sz w:val="26"/>
    </w:rPr>
  </w:style>
  <w:style w:type="paragraph" w:customStyle="1" w:styleId="ae">
    <w:name w:val="Цветовое выделение"/>
    <w:link w:val="af"/>
    <w:rsid w:val="005701A1"/>
    <w:rPr>
      <w:b/>
      <w:color w:val="26282F"/>
    </w:rPr>
  </w:style>
  <w:style w:type="character" w:customStyle="1" w:styleId="af">
    <w:name w:val="Цветовое выделение"/>
    <w:link w:val="ae"/>
    <w:rsid w:val="005701A1"/>
    <w:rPr>
      <w:b/>
      <w:color w:val="26282F"/>
    </w:rPr>
  </w:style>
  <w:style w:type="paragraph" w:customStyle="1" w:styleId="af0">
    <w:name w:val="Прижатый влево"/>
    <w:basedOn w:val="a"/>
    <w:next w:val="a"/>
    <w:link w:val="af1"/>
    <w:rsid w:val="005701A1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1">
    <w:name w:val="Прижатый влево"/>
    <w:basedOn w:val="1"/>
    <w:link w:val="af0"/>
    <w:rsid w:val="005701A1"/>
    <w:rPr>
      <w:rFonts w:ascii="Arial" w:hAnsi="Arial"/>
      <w:sz w:val="24"/>
    </w:rPr>
  </w:style>
  <w:style w:type="paragraph" w:styleId="25">
    <w:name w:val="Body Text Indent 2"/>
    <w:basedOn w:val="a"/>
    <w:link w:val="26"/>
    <w:rsid w:val="005701A1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sid w:val="005701A1"/>
    <w:rPr>
      <w:rFonts w:ascii="Times New Roman" w:hAnsi="Times New Roman"/>
      <w:sz w:val="24"/>
    </w:rPr>
  </w:style>
  <w:style w:type="paragraph" w:customStyle="1" w:styleId="af2">
    <w:name w:val="Нормальный (таблица)"/>
    <w:basedOn w:val="a"/>
    <w:next w:val="a"/>
    <w:link w:val="af3"/>
    <w:rsid w:val="005701A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3">
    <w:name w:val="Нормальный (таблица)"/>
    <w:basedOn w:val="1"/>
    <w:link w:val="af2"/>
    <w:rsid w:val="005701A1"/>
    <w:rPr>
      <w:rFonts w:ascii="Arial" w:hAnsi="Arial"/>
      <w:sz w:val="24"/>
    </w:rPr>
  </w:style>
  <w:style w:type="paragraph" w:customStyle="1" w:styleId="af4">
    <w:name w:val="Гипертекстовая ссылка"/>
    <w:link w:val="af5"/>
    <w:rsid w:val="005701A1"/>
    <w:rPr>
      <w:color w:val="106BBE"/>
    </w:rPr>
  </w:style>
  <w:style w:type="character" w:customStyle="1" w:styleId="af5">
    <w:name w:val="Гипертекстовая ссылка"/>
    <w:link w:val="af4"/>
    <w:rsid w:val="005701A1"/>
    <w:rPr>
      <w:color w:val="106BBE"/>
    </w:rPr>
  </w:style>
  <w:style w:type="paragraph" w:styleId="30">
    <w:name w:val="toc 3"/>
    <w:next w:val="a"/>
    <w:link w:val="32"/>
    <w:uiPriority w:val="39"/>
    <w:rsid w:val="005701A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5701A1"/>
    <w:rPr>
      <w:rFonts w:ascii="XO Thames" w:hAnsi="XO Thames"/>
      <w:sz w:val="28"/>
    </w:rPr>
  </w:style>
  <w:style w:type="paragraph" w:customStyle="1" w:styleId="13">
    <w:name w:val="Номер страницы1"/>
    <w:basedOn w:val="14"/>
    <w:link w:val="af6"/>
    <w:rsid w:val="005701A1"/>
  </w:style>
  <w:style w:type="character" w:styleId="af6">
    <w:name w:val="page number"/>
    <w:basedOn w:val="a0"/>
    <w:link w:val="13"/>
    <w:rsid w:val="005701A1"/>
  </w:style>
  <w:style w:type="paragraph" w:customStyle="1" w:styleId="27">
    <w:name w:val="Знак Знак2 Знак Знак"/>
    <w:basedOn w:val="a"/>
    <w:link w:val="28"/>
    <w:rsid w:val="005701A1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5701A1"/>
    <w:rPr>
      <w:rFonts w:ascii="Verdana" w:hAnsi="Verdana"/>
      <w:sz w:val="20"/>
    </w:rPr>
  </w:style>
  <w:style w:type="paragraph" w:customStyle="1" w:styleId="ConsNormal">
    <w:name w:val="ConsNormal"/>
    <w:link w:val="ConsNormal0"/>
    <w:rsid w:val="005701A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701A1"/>
    <w:rPr>
      <w:rFonts w:ascii="Arial" w:hAnsi="Arial"/>
    </w:rPr>
  </w:style>
  <w:style w:type="paragraph" w:styleId="HTML">
    <w:name w:val="HTML Preformatted"/>
    <w:basedOn w:val="a"/>
    <w:link w:val="HTML0"/>
    <w:rsid w:val="00570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5701A1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5701A1"/>
    <w:rPr>
      <w:rFonts w:ascii="XO Thames" w:hAnsi="XO Thames"/>
      <w:b/>
      <w:sz w:val="22"/>
    </w:rPr>
  </w:style>
  <w:style w:type="paragraph" w:styleId="af7">
    <w:name w:val="endnote text"/>
    <w:basedOn w:val="a"/>
    <w:link w:val="af8"/>
    <w:rsid w:val="005701A1"/>
    <w:pPr>
      <w:spacing w:after="0" w:line="240" w:lineRule="auto"/>
    </w:pPr>
    <w:rPr>
      <w:rFonts w:ascii="Times New Roman" w:hAnsi="Times New Roman"/>
    </w:rPr>
  </w:style>
  <w:style w:type="character" w:customStyle="1" w:styleId="af8">
    <w:name w:val="Текст концевой сноски Знак"/>
    <w:basedOn w:val="1"/>
    <w:link w:val="af7"/>
    <w:rsid w:val="005701A1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5701A1"/>
    <w:rPr>
      <w:rFonts w:ascii="Cambria" w:hAnsi="Cambria"/>
      <w:b/>
      <w:sz w:val="32"/>
    </w:rPr>
  </w:style>
  <w:style w:type="paragraph" w:styleId="af9">
    <w:name w:val="annotation text"/>
    <w:basedOn w:val="a"/>
    <w:link w:val="afa"/>
    <w:rsid w:val="005701A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Текст примечания Знак"/>
    <w:basedOn w:val="1"/>
    <w:link w:val="af9"/>
    <w:rsid w:val="005701A1"/>
    <w:rPr>
      <w:rFonts w:ascii="Times New Roman" w:hAnsi="Times New Roman"/>
      <w:sz w:val="20"/>
    </w:rPr>
  </w:style>
  <w:style w:type="paragraph" w:styleId="29">
    <w:name w:val="Body Text 2"/>
    <w:basedOn w:val="a"/>
    <w:link w:val="2a"/>
    <w:rsid w:val="005701A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5701A1"/>
    <w:rPr>
      <w:rFonts w:ascii="Times New Roman" w:hAnsi="Times New Roman"/>
      <w:sz w:val="24"/>
    </w:rPr>
  </w:style>
  <w:style w:type="paragraph" w:customStyle="1" w:styleId="15">
    <w:name w:val="Гиперссылка1"/>
    <w:link w:val="afb"/>
    <w:rsid w:val="005701A1"/>
    <w:rPr>
      <w:color w:val="0000FF"/>
      <w:u w:val="single"/>
    </w:rPr>
  </w:style>
  <w:style w:type="character" w:styleId="afb">
    <w:name w:val="Hyperlink"/>
    <w:link w:val="15"/>
    <w:rsid w:val="005701A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701A1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5701A1"/>
    <w:rPr>
      <w:rFonts w:ascii="Times New Roman" w:hAnsi="Times New Roman"/>
      <w:sz w:val="22"/>
    </w:rPr>
  </w:style>
  <w:style w:type="paragraph" w:customStyle="1" w:styleId="ConsPlusNormal">
    <w:name w:val="ConsPlusNormal"/>
    <w:link w:val="ConsPlusNormal0"/>
    <w:qFormat/>
    <w:rsid w:val="005701A1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5701A1"/>
    <w:rPr>
      <w:rFonts w:ascii="Arial" w:hAnsi="Arial"/>
      <w:sz w:val="22"/>
    </w:rPr>
  </w:style>
  <w:style w:type="paragraph" w:styleId="16">
    <w:name w:val="toc 1"/>
    <w:next w:val="a"/>
    <w:link w:val="17"/>
    <w:uiPriority w:val="39"/>
    <w:rsid w:val="005701A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701A1"/>
    <w:rPr>
      <w:rFonts w:ascii="XO Thames" w:hAnsi="XO Thames"/>
      <w:b/>
      <w:sz w:val="28"/>
    </w:rPr>
  </w:style>
  <w:style w:type="paragraph" w:customStyle="1" w:styleId="afc">
    <w:name w:val="Знак"/>
    <w:link w:val="afd"/>
    <w:rsid w:val="005701A1"/>
    <w:rPr>
      <w:sz w:val="16"/>
    </w:rPr>
  </w:style>
  <w:style w:type="character" w:customStyle="1" w:styleId="afd">
    <w:name w:val="Знак"/>
    <w:link w:val="afc"/>
    <w:rsid w:val="005701A1"/>
    <w:rPr>
      <w:sz w:val="16"/>
    </w:rPr>
  </w:style>
  <w:style w:type="paragraph" w:customStyle="1" w:styleId="HeaderandFooter">
    <w:name w:val="Header and Footer"/>
    <w:link w:val="HeaderandFooter0"/>
    <w:rsid w:val="005701A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701A1"/>
    <w:rPr>
      <w:rFonts w:ascii="XO Thames" w:hAnsi="XO Thames"/>
      <w:sz w:val="20"/>
    </w:rPr>
  </w:style>
  <w:style w:type="paragraph" w:styleId="afe">
    <w:name w:val="Balloon Text"/>
    <w:basedOn w:val="a"/>
    <w:link w:val="aff"/>
    <w:rsid w:val="005701A1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5701A1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5701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701A1"/>
    <w:rPr>
      <w:rFonts w:ascii="XO Thames" w:hAnsi="XO Thames"/>
      <w:sz w:val="28"/>
    </w:rPr>
  </w:style>
  <w:style w:type="paragraph" w:customStyle="1" w:styleId="s10">
    <w:name w:val="s_10"/>
    <w:link w:val="s100"/>
    <w:rsid w:val="005701A1"/>
  </w:style>
  <w:style w:type="character" w:customStyle="1" w:styleId="s100">
    <w:name w:val="s_10"/>
    <w:link w:val="s10"/>
    <w:rsid w:val="005701A1"/>
  </w:style>
  <w:style w:type="paragraph" w:customStyle="1" w:styleId="18">
    <w:name w:val="Просмотренная гиперссылка1"/>
    <w:link w:val="aff0"/>
    <w:rsid w:val="005701A1"/>
    <w:rPr>
      <w:color w:val="800080"/>
      <w:u w:val="single"/>
    </w:rPr>
  </w:style>
  <w:style w:type="character" w:styleId="aff0">
    <w:name w:val="FollowedHyperlink"/>
    <w:link w:val="18"/>
    <w:rsid w:val="005701A1"/>
    <w:rPr>
      <w:color w:val="800080"/>
      <w:u w:val="single"/>
    </w:rPr>
  </w:style>
  <w:style w:type="paragraph" w:styleId="8">
    <w:name w:val="toc 8"/>
    <w:next w:val="a"/>
    <w:link w:val="80"/>
    <w:uiPriority w:val="39"/>
    <w:rsid w:val="005701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701A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qFormat/>
    <w:rsid w:val="005701A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701A1"/>
    <w:rPr>
      <w:rFonts w:ascii="Arial" w:hAnsi="Arial"/>
      <w:b/>
    </w:rPr>
  </w:style>
  <w:style w:type="paragraph" w:styleId="aff1">
    <w:name w:val="List Paragraph"/>
    <w:basedOn w:val="a"/>
    <w:link w:val="aff2"/>
    <w:rsid w:val="005701A1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f2">
    <w:name w:val="Абзац списка Знак"/>
    <w:basedOn w:val="1"/>
    <w:link w:val="aff1"/>
    <w:rsid w:val="005701A1"/>
    <w:rPr>
      <w:rFonts w:ascii="Arial Unicode MS" w:hAnsi="Arial Unicode MS"/>
      <w:color w:val="000000"/>
      <w:sz w:val="24"/>
    </w:rPr>
  </w:style>
  <w:style w:type="paragraph" w:customStyle="1" w:styleId="14">
    <w:name w:val="Основной шрифт абзаца1"/>
    <w:rsid w:val="005701A1"/>
  </w:style>
  <w:style w:type="paragraph" w:styleId="51">
    <w:name w:val="toc 5"/>
    <w:next w:val="a"/>
    <w:link w:val="52"/>
    <w:uiPriority w:val="39"/>
    <w:rsid w:val="005701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701A1"/>
    <w:rPr>
      <w:rFonts w:ascii="XO Thames" w:hAnsi="XO Thames"/>
      <w:sz w:val="28"/>
    </w:rPr>
  </w:style>
  <w:style w:type="paragraph" w:styleId="aff3">
    <w:name w:val="annotation subject"/>
    <w:basedOn w:val="af9"/>
    <w:next w:val="af9"/>
    <w:link w:val="aff4"/>
    <w:rsid w:val="005701A1"/>
    <w:rPr>
      <w:b/>
    </w:rPr>
  </w:style>
  <w:style w:type="character" w:customStyle="1" w:styleId="aff4">
    <w:name w:val="Тема примечания Знак"/>
    <w:basedOn w:val="afa"/>
    <w:link w:val="aff3"/>
    <w:rsid w:val="005701A1"/>
    <w:rPr>
      <w:rFonts w:ascii="Times New Roman" w:hAnsi="Times New Roman"/>
      <w:b/>
      <w:sz w:val="20"/>
    </w:rPr>
  </w:style>
  <w:style w:type="paragraph" w:customStyle="1" w:styleId="19">
    <w:name w:val="Основной текст1"/>
    <w:basedOn w:val="a"/>
    <w:link w:val="1a"/>
    <w:rsid w:val="005701A1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a">
    <w:name w:val="Основной текст1"/>
    <w:basedOn w:val="1"/>
    <w:link w:val="19"/>
    <w:rsid w:val="005701A1"/>
    <w:rPr>
      <w:sz w:val="27"/>
    </w:rPr>
  </w:style>
  <w:style w:type="paragraph" w:customStyle="1" w:styleId="33">
    <w:name w:val="Заголовок 3 Знак"/>
    <w:link w:val="34"/>
    <w:rsid w:val="005701A1"/>
    <w:rPr>
      <w:rFonts w:ascii="Arial" w:hAnsi="Arial"/>
      <w:b/>
      <w:sz w:val="26"/>
    </w:rPr>
  </w:style>
  <w:style w:type="character" w:customStyle="1" w:styleId="34">
    <w:name w:val="Заголовок 3 Знак"/>
    <w:link w:val="33"/>
    <w:rsid w:val="005701A1"/>
    <w:rPr>
      <w:rFonts w:ascii="Arial" w:hAnsi="Arial"/>
      <w:b/>
      <w:sz w:val="26"/>
    </w:rPr>
  </w:style>
  <w:style w:type="paragraph" w:styleId="aff5">
    <w:name w:val="Subtitle"/>
    <w:next w:val="a"/>
    <w:link w:val="aff6"/>
    <w:uiPriority w:val="11"/>
    <w:qFormat/>
    <w:rsid w:val="005701A1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5701A1"/>
    <w:rPr>
      <w:rFonts w:ascii="XO Thames" w:hAnsi="XO Thames"/>
      <w:i/>
      <w:sz w:val="24"/>
    </w:rPr>
  </w:style>
  <w:style w:type="paragraph" w:styleId="aff7">
    <w:name w:val="header"/>
    <w:basedOn w:val="a"/>
    <w:link w:val="aff8"/>
    <w:uiPriority w:val="99"/>
    <w:rsid w:val="005701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8">
    <w:name w:val="Верхний колонтитул Знак"/>
    <w:basedOn w:val="1"/>
    <w:link w:val="aff7"/>
    <w:uiPriority w:val="99"/>
    <w:rsid w:val="005701A1"/>
    <w:rPr>
      <w:rFonts w:ascii="Times New Roman" w:hAnsi="Times New Roman"/>
      <w:sz w:val="24"/>
    </w:rPr>
  </w:style>
  <w:style w:type="paragraph" w:styleId="aff9">
    <w:name w:val="Title"/>
    <w:next w:val="a"/>
    <w:link w:val="affa"/>
    <w:uiPriority w:val="10"/>
    <w:qFormat/>
    <w:rsid w:val="005701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Название Знак"/>
    <w:link w:val="aff9"/>
    <w:rsid w:val="005701A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701A1"/>
    <w:rPr>
      <w:rFonts w:ascii="Times New Roman" w:hAnsi="Times New Roman"/>
      <w:sz w:val="28"/>
    </w:rPr>
  </w:style>
  <w:style w:type="paragraph" w:customStyle="1" w:styleId="1b">
    <w:name w:val="Основной текст с отступом1"/>
    <w:basedOn w:val="a"/>
    <w:link w:val="1c"/>
    <w:rsid w:val="005701A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c">
    <w:name w:val="Основной текст с отступом1"/>
    <w:basedOn w:val="1"/>
    <w:link w:val="1b"/>
    <w:rsid w:val="005701A1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5701A1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5701A1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5701A1"/>
    <w:rPr>
      <w:rFonts w:ascii="Cambria" w:hAnsi="Cambria"/>
      <w:b/>
      <w:color w:val="4F81BD"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5701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5701A1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5701A1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5701A1"/>
    <w:rPr>
      <w:rFonts w:ascii="Times New Roman" w:hAnsi="Times New Roman"/>
      <w:sz w:val="16"/>
    </w:rPr>
  </w:style>
  <w:style w:type="character" w:customStyle="1" w:styleId="ConsPlusNormal1">
    <w:name w:val="ConsPlusNormal Знак"/>
    <w:qFormat/>
    <w:locked/>
    <w:rsid w:val="00C32F3B"/>
    <w:rPr>
      <w:rFonts w:ascii="Arial" w:eastAsia="Times New Roman" w:hAnsi="Arial"/>
      <w:sz w:val="20"/>
      <w:lang w:eastAsia="ru-RU"/>
    </w:rPr>
  </w:style>
  <w:style w:type="character" w:styleId="affb">
    <w:name w:val="Emphasis"/>
    <w:basedOn w:val="a0"/>
    <w:uiPriority w:val="20"/>
    <w:qFormat/>
    <w:rsid w:val="00C32F3B"/>
    <w:rPr>
      <w:i/>
      <w:iCs/>
    </w:rPr>
  </w:style>
  <w:style w:type="paragraph" w:styleId="affc">
    <w:name w:val="No Spacing"/>
    <w:uiPriority w:val="1"/>
    <w:qFormat/>
    <w:rsid w:val="00D54C96"/>
    <w:rPr>
      <w:sz w:val="22"/>
    </w:rPr>
  </w:style>
  <w:style w:type="paragraph" w:styleId="affd">
    <w:name w:val="footnote text"/>
    <w:basedOn w:val="a"/>
    <w:link w:val="affe"/>
    <w:rsid w:val="008637C5"/>
    <w:pPr>
      <w:spacing w:after="0" w:line="240" w:lineRule="auto"/>
    </w:pPr>
    <w:rPr>
      <w:sz w:val="20"/>
    </w:rPr>
  </w:style>
  <w:style w:type="character" w:customStyle="1" w:styleId="affe">
    <w:name w:val="Текст сноски Знак"/>
    <w:basedOn w:val="a0"/>
    <w:link w:val="affd"/>
    <w:rsid w:val="00863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701A1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5701A1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701A1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5701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701A1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5701A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701A1"/>
    <w:rPr>
      <w:sz w:val="22"/>
    </w:rPr>
  </w:style>
  <w:style w:type="paragraph" w:styleId="21">
    <w:name w:val="toc 2"/>
    <w:next w:val="a"/>
    <w:link w:val="22"/>
    <w:uiPriority w:val="39"/>
    <w:rsid w:val="005701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701A1"/>
    <w:rPr>
      <w:rFonts w:ascii="XO Thames" w:hAnsi="XO Thames"/>
      <w:sz w:val="28"/>
    </w:rPr>
  </w:style>
  <w:style w:type="paragraph" w:customStyle="1" w:styleId="12">
    <w:name w:val="Знак сноски1"/>
    <w:link w:val="a3"/>
    <w:rsid w:val="005701A1"/>
    <w:rPr>
      <w:vertAlign w:val="superscript"/>
    </w:rPr>
  </w:style>
  <w:style w:type="character" w:styleId="a3">
    <w:name w:val="footnote reference"/>
    <w:link w:val="12"/>
    <w:rsid w:val="005701A1"/>
    <w:rPr>
      <w:vertAlign w:val="superscript"/>
    </w:rPr>
  </w:style>
  <w:style w:type="paragraph" w:customStyle="1" w:styleId="ConsPlusNonformat">
    <w:name w:val="ConsPlusNonformat"/>
    <w:link w:val="ConsPlusNonformat0"/>
    <w:rsid w:val="005701A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701A1"/>
    <w:rPr>
      <w:rFonts w:ascii="Courier New" w:hAnsi="Courier New"/>
    </w:rPr>
  </w:style>
  <w:style w:type="paragraph" w:styleId="41">
    <w:name w:val="toc 4"/>
    <w:next w:val="a"/>
    <w:link w:val="42"/>
    <w:uiPriority w:val="39"/>
    <w:rsid w:val="005701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701A1"/>
    <w:rPr>
      <w:rFonts w:ascii="XO Thames" w:hAnsi="XO Thames"/>
      <w:sz w:val="28"/>
    </w:rPr>
  </w:style>
  <w:style w:type="paragraph" w:customStyle="1" w:styleId="msolistparagraphcxspmiddle">
    <w:name w:val="msolistparagraphcxspmiddle"/>
    <w:basedOn w:val="a"/>
    <w:link w:val="msolistparagraphcxspmiddle0"/>
    <w:rsid w:val="005701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5701A1"/>
    <w:rPr>
      <w:rFonts w:ascii="Times New Roman" w:hAnsi="Times New Roman"/>
      <w:sz w:val="24"/>
    </w:rPr>
  </w:style>
  <w:style w:type="paragraph" w:styleId="a4">
    <w:name w:val="footer"/>
    <w:basedOn w:val="a"/>
    <w:link w:val="a5"/>
    <w:rsid w:val="005701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1"/>
    <w:link w:val="a4"/>
    <w:rsid w:val="005701A1"/>
    <w:rPr>
      <w:rFonts w:ascii="Times New Roman" w:hAnsi="Times New Roman"/>
      <w:sz w:val="24"/>
    </w:rPr>
  </w:style>
  <w:style w:type="paragraph" w:customStyle="1" w:styleId="23">
    <w:name w:val="Основной текст2"/>
    <w:link w:val="24"/>
    <w:rsid w:val="005701A1"/>
    <w:rPr>
      <w:rFonts w:ascii="Times New Roman" w:hAnsi="Times New Roman"/>
      <w:sz w:val="26"/>
    </w:rPr>
  </w:style>
  <w:style w:type="character" w:customStyle="1" w:styleId="24">
    <w:name w:val="Основной текст2"/>
    <w:link w:val="23"/>
    <w:rsid w:val="005701A1"/>
    <w:rPr>
      <w:rFonts w:ascii="Times New Roman" w:hAnsi="Times New Roman"/>
      <w:color w:val="000000"/>
      <w:spacing w:val="0"/>
      <w:sz w:val="26"/>
      <w:u w:val="none"/>
    </w:rPr>
  </w:style>
  <w:style w:type="paragraph" w:styleId="6">
    <w:name w:val="toc 6"/>
    <w:next w:val="a"/>
    <w:link w:val="60"/>
    <w:uiPriority w:val="39"/>
    <w:rsid w:val="005701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701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701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701A1"/>
    <w:rPr>
      <w:rFonts w:ascii="XO Thames" w:hAnsi="XO Thames"/>
      <w:sz w:val="28"/>
    </w:rPr>
  </w:style>
  <w:style w:type="paragraph" w:styleId="a6">
    <w:name w:val="Body Text"/>
    <w:basedOn w:val="a"/>
    <w:link w:val="a7"/>
    <w:rsid w:val="005701A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"/>
    <w:link w:val="a6"/>
    <w:rsid w:val="005701A1"/>
    <w:rPr>
      <w:rFonts w:ascii="Times New Roman" w:hAnsi="Times New Roman"/>
      <w:sz w:val="24"/>
    </w:rPr>
  </w:style>
  <w:style w:type="paragraph" w:styleId="a8">
    <w:name w:val="Normal (Web)"/>
    <w:basedOn w:val="a"/>
    <w:link w:val="a9"/>
    <w:uiPriority w:val="99"/>
    <w:rsid w:val="005701A1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5701A1"/>
    <w:rPr>
      <w:rFonts w:ascii="Times New Roman" w:hAnsi="Times New Roman"/>
      <w:sz w:val="24"/>
    </w:rPr>
  </w:style>
  <w:style w:type="paragraph" w:customStyle="1" w:styleId="ConsPlusTextList">
    <w:name w:val="ConsPlusTextList"/>
    <w:link w:val="ConsPlusTextList0"/>
    <w:rsid w:val="005701A1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5701A1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rsid w:val="005701A1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1"/>
    <w:link w:val="aa"/>
    <w:rsid w:val="005701A1"/>
    <w:rPr>
      <w:rFonts w:ascii="Times New Roman" w:hAnsi="Times New Roman"/>
      <w:sz w:val="24"/>
    </w:rPr>
  </w:style>
  <w:style w:type="paragraph" w:customStyle="1" w:styleId="410">
    <w:name w:val="Заголовок 4 Знак1"/>
    <w:link w:val="411"/>
    <w:rsid w:val="005701A1"/>
    <w:rPr>
      <w:sz w:val="28"/>
    </w:rPr>
  </w:style>
  <w:style w:type="character" w:customStyle="1" w:styleId="411">
    <w:name w:val="Заголовок 4 Знак1"/>
    <w:link w:val="410"/>
    <w:rsid w:val="005701A1"/>
    <w:rPr>
      <w:sz w:val="28"/>
    </w:rPr>
  </w:style>
  <w:style w:type="paragraph" w:customStyle="1" w:styleId="Bodytext3">
    <w:name w:val="Body text (3)"/>
    <w:basedOn w:val="a"/>
    <w:link w:val="Bodytext30"/>
    <w:rsid w:val="005701A1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5701A1"/>
    <w:rPr>
      <w:sz w:val="23"/>
    </w:rPr>
  </w:style>
  <w:style w:type="paragraph" w:customStyle="1" w:styleId="ac">
    <w:name w:val="Таблицы (моноширинный)"/>
    <w:basedOn w:val="a"/>
    <w:next w:val="a"/>
    <w:link w:val="ad"/>
    <w:rsid w:val="005701A1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d">
    <w:name w:val="Таблицы (моноширинный)"/>
    <w:basedOn w:val="1"/>
    <w:link w:val="ac"/>
    <w:rsid w:val="005701A1"/>
    <w:rPr>
      <w:rFonts w:ascii="Courier New" w:hAnsi="Courier New"/>
      <w:sz w:val="20"/>
    </w:rPr>
  </w:style>
  <w:style w:type="character" w:customStyle="1" w:styleId="31">
    <w:name w:val="Заголовок 3 Знак1"/>
    <w:link w:val="3"/>
    <w:rsid w:val="005701A1"/>
    <w:rPr>
      <w:rFonts w:ascii="XO Thames" w:hAnsi="XO Thames"/>
      <w:b/>
      <w:sz w:val="26"/>
    </w:rPr>
  </w:style>
  <w:style w:type="paragraph" w:customStyle="1" w:styleId="ae">
    <w:name w:val="Цветовое выделение"/>
    <w:link w:val="af"/>
    <w:rsid w:val="005701A1"/>
    <w:rPr>
      <w:b/>
      <w:color w:val="26282F"/>
    </w:rPr>
  </w:style>
  <w:style w:type="character" w:customStyle="1" w:styleId="af">
    <w:name w:val="Цветовое выделение"/>
    <w:link w:val="ae"/>
    <w:rsid w:val="005701A1"/>
    <w:rPr>
      <w:b/>
      <w:color w:val="26282F"/>
    </w:rPr>
  </w:style>
  <w:style w:type="paragraph" w:customStyle="1" w:styleId="af0">
    <w:name w:val="Прижатый влево"/>
    <w:basedOn w:val="a"/>
    <w:next w:val="a"/>
    <w:link w:val="af1"/>
    <w:rsid w:val="005701A1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1">
    <w:name w:val="Прижатый влево"/>
    <w:basedOn w:val="1"/>
    <w:link w:val="af0"/>
    <w:rsid w:val="005701A1"/>
    <w:rPr>
      <w:rFonts w:ascii="Arial" w:hAnsi="Arial"/>
      <w:sz w:val="24"/>
    </w:rPr>
  </w:style>
  <w:style w:type="paragraph" w:styleId="25">
    <w:name w:val="Body Text Indent 2"/>
    <w:basedOn w:val="a"/>
    <w:link w:val="26"/>
    <w:rsid w:val="005701A1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sid w:val="005701A1"/>
    <w:rPr>
      <w:rFonts w:ascii="Times New Roman" w:hAnsi="Times New Roman"/>
      <w:sz w:val="24"/>
    </w:rPr>
  </w:style>
  <w:style w:type="paragraph" w:customStyle="1" w:styleId="af2">
    <w:name w:val="Нормальный (таблица)"/>
    <w:basedOn w:val="a"/>
    <w:next w:val="a"/>
    <w:link w:val="af3"/>
    <w:rsid w:val="005701A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3">
    <w:name w:val="Нормальный (таблица)"/>
    <w:basedOn w:val="1"/>
    <w:link w:val="af2"/>
    <w:rsid w:val="005701A1"/>
    <w:rPr>
      <w:rFonts w:ascii="Arial" w:hAnsi="Arial"/>
      <w:sz w:val="24"/>
    </w:rPr>
  </w:style>
  <w:style w:type="paragraph" w:customStyle="1" w:styleId="af4">
    <w:name w:val="Гипертекстовая ссылка"/>
    <w:link w:val="af5"/>
    <w:rsid w:val="005701A1"/>
    <w:rPr>
      <w:color w:val="106BBE"/>
    </w:rPr>
  </w:style>
  <w:style w:type="character" w:customStyle="1" w:styleId="af5">
    <w:name w:val="Гипертекстовая ссылка"/>
    <w:link w:val="af4"/>
    <w:rsid w:val="005701A1"/>
    <w:rPr>
      <w:color w:val="106BBE"/>
    </w:rPr>
  </w:style>
  <w:style w:type="paragraph" w:styleId="30">
    <w:name w:val="toc 3"/>
    <w:next w:val="a"/>
    <w:link w:val="32"/>
    <w:uiPriority w:val="39"/>
    <w:rsid w:val="005701A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5701A1"/>
    <w:rPr>
      <w:rFonts w:ascii="XO Thames" w:hAnsi="XO Thames"/>
      <w:sz w:val="28"/>
    </w:rPr>
  </w:style>
  <w:style w:type="paragraph" w:customStyle="1" w:styleId="13">
    <w:name w:val="Номер страницы1"/>
    <w:basedOn w:val="14"/>
    <w:link w:val="af6"/>
    <w:rsid w:val="005701A1"/>
  </w:style>
  <w:style w:type="character" w:styleId="af6">
    <w:name w:val="page number"/>
    <w:basedOn w:val="a0"/>
    <w:link w:val="13"/>
    <w:rsid w:val="005701A1"/>
  </w:style>
  <w:style w:type="paragraph" w:customStyle="1" w:styleId="27">
    <w:name w:val="Знак Знак2 Знак Знак"/>
    <w:basedOn w:val="a"/>
    <w:link w:val="28"/>
    <w:rsid w:val="005701A1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5701A1"/>
    <w:rPr>
      <w:rFonts w:ascii="Verdana" w:hAnsi="Verdana"/>
      <w:sz w:val="20"/>
    </w:rPr>
  </w:style>
  <w:style w:type="paragraph" w:customStyle="1" w:styleId="ConsNormal">
    <w:name w:val="ConsNormal"/>
    <w:link w:val="ConsNormal0"/>
    <w:rsid w:val="005701A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701A1"/>
    <w:rPr>
      <w:rFonts w:ascii="Arial" w:hAnsi="Arial"/>
    </w:rPr>
  </w:style>
  <w:style w:type="paragraph" w:styleId="HTML">
    <w:name w:val="HTML Preformatted"/>
    <w:basedOn w:val="a"/>
    <w:link w:val="HTML0"/>
    <w:rsid w:val="00570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5701A1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5701A1"/>
    <w:rPr>
      <w:rFonts w:ascii="XO Thames" w:hAnsi="XO Thames"/>
      <w:b/>
      <w:sz w:val="22"/>
    </w:rPr>
  </w:style>
  <w:style w:type="paragraph" w:styleId="af7">
    <w:name w:val="endnote text"/>
    <w:basedOn w:val="a"/>
    <w:link w:val="af8"/>
    <w:rsid w:val="005701A1"/>
    <w:pPr>
      <w:spacing w:after="0" w:line="240" w:lineRule="auto"/>
    </w:pPr>
    <w:rPr>
      <w:rFonts w:ascii="Times New Roman" w:hAnsi="Times New Roman"/>
    </w:rPr>
  </w:style>
  <w:style w:type="character" w:customStyle="1" w:styleId="af8">
    <w:name w:val="Текст концевой сноски Знак"/>
    <w:basedOn w:val="1"/>
    <w:link w:val="af7"/>
    <w:rsid w:val="005701A1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5701A1"/>
    <w:rPr>
      <w:rFonts w:ascii="Cambria" w:hAnsi="Cambria"/>
      <w:b/>
      <w:sz w:val="32"/>
    </w:rPr>
  </w:style>
  <w:style w:type="paragraph" w:styleId="af9">
    <w:name w:val="annotation text"/>
    <w:basedOn w:val="a"/>
    <w:link w:val="afa"/>
    <w:rsid w:val="005701A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Текст примечания Знак"/>
    <w:basedOn w:val="1"/>
    <w:link w:val="af9"/>
    <w:rsid w:val="005701A1"/>
    <w:rPr>
      <w:rFonts w:ascii="Times New Roman" w:hAnsi="Times New Roman"/>
      <w:sz w:val="20"/>
    </w:rPr>
  </w:style>
  <w:style w:type="paragraph" w:styleId="29">
    <w:name w:val="Body Text 2"/>
    <w:basedOn w:val="a"/>
    <w:link w:val="2a"/>
    <w:rsid w:val="005701A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5701A1"/>
    <w:rPr>
      <w:rFonts w:ascii="Times New Roman" w:hAnsi="Times New Roman"/>
      <w:sz w:val="24"/>
    </w:rPr>
  </w:style>
  <w:style w:type="paragraph" w:customStyle="1" w:styleId="15">
    <w:name w:val="Гиперссылка1"/>
    <w:link w:val="afb"/>
    <w:rsid w:val="005701A1"/>
    <w:rPr>
      <w:color w:val="0000FF"/>
      <w:u w:val="single"/>
    </w:rPr>
  </w:style>
  <w:style w:type="character" w:styleId="afb">
    <w:name w:val="Hyperlink"/>
    <w:link w:val="15"/>
    <w:rsid w:val="005701A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701A1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5701A1"/>
    <w:rPr>
      <w:rFonts w:ascii="Times New Roman" w:hAnsi="Times New Roman"/>
      <w:sz w:val="22"/>
    </w:rPr>
  </w:style>
  <w:style w:type="paragraph" w:customStyle="1" w:styleId="ConsPlusNormal">
    <w:name w:val="ConsPlusNormal"/>
    <w:link w:val="ConsPlusNormal0"/>
    <w:qFormat/>
    <w:rsid w:val="005701A1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5701A1"/>
    <w:rPr>
      <w:rFonts w:ascii="Arial" w:hAnsi="Arial"/>
      <w:sz w:val="22"/>
    </w:rPr>
  </w:style>
  <w:style w:type="paragraph" w:styleId="16">
    <w:name w:val="toc 1"/>
    <w:next w:val="a"/>
    <w:link w:val="17"/>
    <w:uiPriority w:val="39"/>
    <w:rsid w:val="005701A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701A1"/>
    <w:rPr>
      <w:rFonts w:ascii="XO Thames" w:hAnsi="XO Thames"/>
      <w:b/>
      <w:sz w:val="28"/>
    </w:rPr>
  </w:style>
  <w:style w:type="paragraph" w:customStyle="1" w:styleId="afc">
    <w:name w:val="Знак"/>
    <w:link w:val="afd"/>
    <w:rsid w:val="005701A1"/>
    <w:rPr>
      <w:sz w:val="16"/>
    </w:rPr>
  </w:style>
  <w:style w:type="character" w:customStyle="1" w:styleId="afd">
    <w:name w:val="Знак"/>
    <w:link w:val="afc"/>
    <w:rsid w:val="005701A1"/>
    <w:rPr>
      <w:sz w:val="16"/>
    </w:rPr>
  </w:style>
  <w:style w:type="paragraph" w:customStyle="1" w:styleId="HeaderandFooter">
    <w:name w:val="Header and Footer"/>
    <w:link w:val="HeaderandFooter0"/>
    <w:rsid w:val="005701A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701A1"/>
    <w:rPr>
      <w:rFonts w:ascii="XO Thames" w:hAnsi="XO Thames"/>
      <w:sz w:val="20"/>
    </w:rPr>
  </w:style>
  <w:style w:type="paragraph" w:styleId="afe">
    <w:name w:val="Balloon Text"/>
    <w:basedOn w:val="a"/>
    <w:link w:val="aff"/>
    <w:rsid w:val="005701A1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5701A1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5701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701A1"/>
    <w:rPr>
      <w:rFonts w:ascii="XO Thames" w:hAnsi="XO Thames"/>
      <w:sz w:val="28"/>
    </w:rPr>
  </w:style>
  <w:style w:type="paragraph" w:customStyle="1" w:styleId="s10">
    <w:name w:val="s_10"/>
    <w:link w:val="s100"/>
    <w:rsid w:val="005701A1"/>
  </w:style>
  <w:style w:type="character" w:customStyle="1" w:styleId="s100">
    <w:name w:val="s_10"/>
    <w:link w:val="s10"/>
    <w:rsid w:val="005701A1"/>
  </w:style>
  <w:style w:type="paragraph" w:customStyle="1" w:styleId="18">
    <w:name w:val="Просмотренная гиперссылка1"/>
    <w:link w:val="aff0"/>
    <w:rsid w:val="005701A1"/>
    <w:rPr>
      <w:color w:val="800080"/>
      <w:u w:val="single"/>
    </w:rPr>
  </w:style>
  <w:style w:type="character" w:styleId="aff0">
    <w:name w:val="FollowedHyperlink"/>
    <w:link w:val="18"/>
    <w:rsid w:val="005701A1"/>
    <w:rPr>
      <w:color w:val="800080"/>
      <w:u w:val="single"/>
    </w:rPr>
  </w:style>
  <w:style w:type="paragraph" w:styleId="8">
    <w:name w:val="toc 8"/>
    <w:next w:val="a"/>
    <w:link w:val="80"/>
    <w:uiPriority w:val="39"/>
    <w:rsid w:val="005701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701A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qFormat/>
    <w:rsid w:val="005701A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701A1"/>
    <w:rPr>
      <w:rFonts w:ascii="Arial" w:hAnsi="Arial"/>
      <w:b/>
    </w:rPr>
  </w:style>
  <w:style w:type="paragraph" w:styleId="aff1">
    <w:name w:val="List Paragraph"/>
    <w:basedOn w:val="a"/>
    <w:link w:val="aff2"/>
    <w:rsid w:val="005701A1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f2">
    <w:name w:val="Абзац списка Знак"/>
    <w:basedOn w:val="1"/>
    <w:link w:val="aff1"/>
    <w:rsid w:val="005701A1"/>
    <w:rPr>
      <w:rFonts w:ascii="Arial Unicode MS" w:hAnsi="Arial Unicode MS"/>
      <w:color w:val="000000"/>
      <w:sz w:val="24"/>
    </w:rPr>
  </w:style>
  <w:style w:type="paragraph" w:customStyle="1" w:styleId="14">
    <w:name w:val="Основной шрифт абзаца1"/>
    <w:rsid w:val="005701A1"/>
  </w:style>
  <w:style w:type="paragraph" w:styleId="51">
    <w:name w:val="toc 5"/>
    <w:next w:val="a"/>
    <w:link w:val="52"/>
    <w:uiPriority w:val="39"/>
    <w:rsid w:val="005701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701A1"/>
    <w:rPr>
      <w:rFonts w:ascii="XO Thames" w:hAnsi="XO Thames"/>
      <w:sz w:val="28"/>
    </w:rPr>
  </w:style>
  <w:style w:type="paragraph" w:styleId="aff3">
    <w:name w:val="annotation subject"/>
    <w:basedOn w:val="af9"/>
    <w:next w:val="af9"/>
    <w:link w:val="aff4"/>
    <w:rsid w:val="005701A1"/>
    <w:rPr>
      <w:b/>
    </w:rPr>
  </w:style>
  <w:style w:type="character" w:customStyle="1" w:styleId="aff4">
    <w:name w:val="Тема примечания Знак"/>
    <w:basedOn w:val="afa"/>
    <w:link w:val="aff3"/>
    <w:rsid w:val="005701A1"/>
    <w:rPr>
      <w:rFonts w:ascii="Times New Roman" w:hAnsi="Times New Roman"/>
      <w:b/>
      <w:sz w:val="20"/>
    </w:rPr>
  </w:style>
  <w:style w:type="paragraph" w:customStyle="1" w:styleId="19">
    <w:name w:val="Основной текст1"/>
    <w:basedOn w:val="a"/>
    <w:link w:val="1a"/>
    <w:rsid w:val="005701A1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a">
    <w:name w:val="Основной текст1"/>
    <w:basedOn w:val="1"/>
    <w:link w:val="19"/>
    <w:rsid w:val="005701A1"/>
    <w:rPr>
      <w:sz w:val="27"/>
    </w:rPr>
  </w:style>
  <w:style w:type="paragraph" w:customStyle="1" w:styleId="33">
    <w:name w:val="Заголовок 3 Знак"/>
    <w:link w:val="34"/>
    <w:rsid w:val="005701A1"/>
    <w:rPr>
      <w:rFonts w:ascii="Arial" w:hAnsi="Arial"/>
      <w:b/>
      <w:sz w:val="26"/>
    </w:rPr>
  </w:style>
  <w:style w:type="character" w:customStyle="1" w:styleId="34">
    <w:name w:val="Заголовок 3 Знак"/>
    <w:link w:val="33"/>
    <w:rsid w:val="005701A1"/>
    <w:rPr>
      <w:rFonts w:ascii="Arial" w:hAnsi="Arial"/>
      <w:b/>
      <w:sz w:val="26"/>
    </w:rPr>
  </w:style>
  <w:style w:type="paragraph" w:styleId="aff5">
    <w:name w:val="Subtitle"/>
    <w:next w:val="a"/>
    <w:link w:val="aff6"/>
    <w:uiPriority w:val="11"/>
    <w:qFormat/>
    <w:rsid w:val="005701A1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5701A1"/>
    <w:rPr>
      <w:rFonts w:ascii="XO Thames" w:hAnsi="XO Thames"/>
      <w:i/>
      <w:sz w:val="24"/>
    </w:rPr>
  </w:style>
  <w:style w:type="paragraph" w:styleId="aff7">
    <w:name w:val="header"/>
    <w:basedOn w:val="a"/>
    <w:link w:val="aff8"/>
    <w:uiPriority w:val="99"/>
    <w:rsid w:val="005701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8">
    <w:name w:val="Верхний колонтитул Знак"/>
    <w:basedOn w:val="1"/>
    <w:link w:val="aff7"/>
    <w:uiPriority w:val="99"/>
    <w:rsid w:val="005701A1"/>
    <w:rPr>
      <w:rFonts w:ascii="Times New Roman" w:hAnsi="Times New Roman"/>
      <w:sz w:val="24"/>
    </w:rPr>
  </w:style>
  <w:style w:type="paragraph" w:styleId="aff9">
    <w:name w:val="Title"/>
    <w:next w:val="a"/>
    <w:link w:val="affa"/>
    <w:uiPriority w:val="10"/>
    <w:qFormat/>
    <w:rsid w:val="005701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Название Знак"/>
    <w:link w:val="aff9"/>
    <w:rsid w:val="005701A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701A1"/>
    <w:rPr>
      <w:rFonts w:ascii="Times New Roman" w:hAnsi="Times New Roman"/>
      <w:sz w:val="28"/>
    </w:rPr>
  </w:style>
  <w:style w:type="paragraph" w:customStyle="1" w:styleId="1b">
    <w:name w:val="Основной текст с отступом1"/>
    <w:basedOn w:val="a"/>
    <w:link w:val="1c"/>
    <w:rsid w:val="005701A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c">
    <w:name w:val="Основной текст с отступом1"/>
    <w:basedOn w:val="1"/>
    <w:link w:val="1b"/>
    <w:rsid w:val="005701A1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5701A1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5701A1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5701A1"/>
    <w:rPr>
      <w:rFonts w:ascii="Cambria" w:hAnsi="Cambria"/>
      <w:b/>
      <w:color w:val="4F81BD"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5701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5701A1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5701A1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5701A1"/>
    <w:rPr>
      <w:rFonts w:ascii="Times New Roman" w:hAnsi="Times New Roman"/>
      <w:sz w:val="16"/>
    </w:rPr>
  </w:style>
  <w:style w:type="character" w:customStyle="1" w:styleId="ConsPlusNormal1">
    <w:name w:val="ConsPlusNormal Знак"/>
    <w:qFormat/>
    <w:locked/>
    <w:rsid w:val="00C32F3B"/>
    <w:rPr>
      <w:rFonts w:ascii="Arial" w:eastAsia="Times New Roman" w:hAnsi="Arial"/>
      <w:sz w:val="20"/>
      <w:lang w:eastAsia="ru-RU"/>
    </w:rPr>
  </w:style>
  <w:style w:type="character" w:styleId="affb">
    <w:name w:val="Emphasis"/>
    <w:basedOn w:val="a0"/>
    <w:uiPriority w:val="20"/>
    <w:qFormat/>
    <w:rsid w:val="00C32F3B"/>
    <w:rPr>
      <w:i/>
      <w:iCs/>
    </w:rPr>
  </w:style>
  <w:style w:type="paragraph" w:styleId="affc">
    <w:name w:val="No Spacing"/>
    <w:uiPriority w:val="1"/>
    <w:qFormat/>
    <w:rsid w:val="00D54C96"/>
    <w:rPr>
      <w:sz w:val="22"/>
    </w:rPr>
  </w:style>
  <w:style w:type="paragraph" w:styleId="affd">
    <w:name w:val="footnote text"/>
    <w:basedOn w:val="a"/>
    <w:link w:val="affe"/>
    <w:rsid w:val="008637C5"/>
    <w:pPr>
      <w:spacing w:after="0" w:line="240" w:lineRule="auto"/>
    </w:pPr>
    <w:rPr>
      <w:sz w:val="20"/>
    </w:rPr>
  </w:style>
  <w:style w:type="character" w:customStyle="1" w:styleId="affe">
    <w:name w:val="Текст сноски Знак"/>
    <w:basedOn w:val="a0"/>
    <w:link w:val="affd"/>
    <w:rsid w:val="0086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22097&amp;date=10.08.2022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06224&amp;date=10.08.2022&amp;dst=100094&amp;field=134" TargetMode="External"/><Relationship Id="rId17" Type="http://schemas.openxmlformats.org/officeDocument/2006/relationships/hyperlink" Target="https://login.consultant.ru/link/?req=doc&amp;base=RLAW095&amp;n=178580&amp;date=10.08.2022&amp;dst=10001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5832&amp;date=10.08.2022&amp;dst=10013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0" Type="http://schemas.openxmlformats.org/officeDocument/2006/relationships/hyperlink" Target="mailto:tarnogamfc@rambler.ru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LAW&amp;n=306039&amp;date=10.08.2022&amp;dst=100010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27</Pages>
  <Words>9497</Words>
  <Characters>54134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2023-03-09T08:28:00Z</cp:lastPrinted>
  <dcterms:created xsi:type="dcterms:W3CDTF">2024-03-01T13:53:00Z</dcterms:created>
  <dcterms:modified xsi:type="dcterms:W3CDTF">2024-03-07T08:18:00Z</dcterms:modified>
</cp:coreProperties>
</file>