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94" w:rsidRPr="00390642" w:rsidRDefault="00221494" w:rsidP="002214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1494" w:rsidRPr="00390642" w:rsidRDefault="00221494" w:rsidP="00221494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922" w:rsidRDefault="00221494" w:rsidP="00BF1922">
      <w:pPr>
        <w:tabs>
          <w:tab w:val="left" w:pos="4065"/>
          <w:tab w:val="left" w:pos="43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1" layoutInCell="0" allowOverlap="1" wp14:anchorId="3E7F91E2" wp14:editId="3F0C6577">
            <wp:simplePos x="0" y="0"/>
            <wp:positionH relativeFrom="column">
              <wp:posOffset>2580640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494" w:rsidRPr="00390642" w:rsidRDefault="00221494" w:rsidP="00221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64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ТАРНОГСКОГО МУНИЦИПАЛЬНОГО ОКРУГА </w:t>
      </w:r>
    </w:p>
    <w:p w:rsidR="00221494" w:rsidRPr="00390642" w:rsidRDefault="00221494" w:rsidP="0022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21494" w:rsidRPr="00390642" w:rsidRDefault="00221494" w:rsidP="00221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9064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221494" w:rsidRPr="00390642" w:rsidRDefault="00221494" w:rsidP="0022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221494" w:rsidRPr="00390642" w:rsidTr="0003447A">
        <w:tc>
          <w:tcPr>
            <w:tcW w:w="588" w:type="dxa"/>
          </w:tcPr>
          <w:p w:rsidR="00221494" w:rsidRPr="00390642" w:rsidRDefault="00221494" w:rsidP="0003447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494" w:rsidRPr="00390642" w:rsidRDefault="00221494" w:rsidP="0003447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221494" w:rsidRPr="00390642" w:rsidRDefault="00221494" w:rsidP="0003447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494" w:rsidRPr="00390642" w:rsidRDefault="00221494" w:rsidP="0003447A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1494" w:rsidRPr="00390642" w:rsidRDefault="00221494" w:rsidP="0022149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221494" w:rsidRPr="00390642" w:rsidTr="0003447A">
        <w:tc>
          <w:tcPr>
            <w:tcW w:w="2791" w:type="dxa"/>
          </w:tcPr>
          <w:p w:rsidR="00221494" w:rsidRPr="00390642" w:rsidRDefault="00221494" w:rsidP="0003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1494" w:rsidRPr="00390642" w:rsidRDefault="00221494" w:rsidP="0003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221494" w:rsidRPr="00390642" w:rsidRDefault="00221494" w:rsidP="00034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0642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221494" w:rsidRPr="006504E7" w:rsidRDefault="00221494" w:rsidP="00221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494" w:rsidRPr="006504E7" w:rsidRDefault="00221494" w:rsidP="00221494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округа от 06.04.2023 г. № 293</w:t>
      </w:r>
    </w:p>
    <w:p w:rsidR="00221494" w:rsidRPr="006504E7" w:rsidRDefault="00221494" w:rsidP="0022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1494" w:rsidRPr="006504E7" w:rsidRDefault="00221494" w:rsidP="0022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BF1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уководствуясь</w:t>
      </w:r>
      <w:r w:rsidR="00BF1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BF1922" w:rsidRP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Градостроительны</w:t>
      </w:r>
      <w:r w:rsid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="00BF1922" w:rsidRP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кодекс</w:t>
      </w:r>
      <w:r w:rsid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ом</w:t>
      </w:r>
      <w:r w:rsidR="00BF1922" w:rsidRP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Российской Федерации от 29.12.2004 </w:t>
      </w:r>
      <w:r w:rsid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="00BF1922" w:rsidRP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190-ФЗ</w:t>
      </w:r>
      <w:r w:rsidR="00BF1922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BF1922" w:rsidRPr="00BF1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BF19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ставом Тарногского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муниципального округа,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администрация округа</w:t>
      </w:r>
    </w:p>
    <w:p w:rsidR="00221494" w:rsidRPr="006504E7" w:rsidRDefault="00221494" w:rsidP="0022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ЕТ</w:t>
      </w:r>
      <w:r w:rsidRPr="00650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</w:t>
      </w:r>
    </w:p>
    <w:p w:rsidR="00221494" w:rsidRPr="006504E7" w:rsidRDefault="00221494" w:rsidP="0022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разрешений на строительство</w:t>
      </w:r>
      <w:r w:rsidRPr="00146D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5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Тарногского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06.04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293</w:t>
      </w:r>
      <w:r w:rsidRPr="00650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0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административный регламент)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0B614B" w:rsidRDefault="00221494" w:rsidP="00221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1.1. </w:t>
      </w:r>
      <w:r w:rsidR="000B61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10 подпункта 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</w:t>
      </w:r>
      <w:r w:rsidR="000B614B">
        <w:rPr>
          <w:rFonts w:ascii="Times New Roman" w:eastAsia="Times New Roman" w:hAnsi="Times New Roman" w:cs="Times New Roman"/>
          <w:sz w:val="28"/>
          <w:szCs w:val="28"/>
          <w:lang w:eastAsia="ar-SA"/>
        </w:rPr>
        <w:t>2.6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</w:t>
      </w:r>
      <w:r w:rsidR="000B614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регламента </w:t>
      </w:r>
      <w:r w:rsidR="000B614B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«в случае, предусмотренном частью 1.1» заменить словами «в случаях, предусмотренных частями 1.1 и 1.2»;</w:t>
      </w:r>
    </w:p>
    <w:p w:rsidR="00C81C58" w:rsidRPr="00141D8F" w:rsidRDefault="00221494" w:rsidP="0014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50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1.2. </w:t>
      </w:r>
      <w:r w:rsidR="000B614B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подпункте 10 пункта 2.7. раздела 2 административного регламента слова «решение о комплексном развитии территорий» дополнить словами «или заключен такой договор»</w:t>
      </w:r>
      <w:r w:rsidR="000F0A95">
        <w:rPr>
          <w:rFonts w:ascii="Times New Roman" w:eastAsia="Times New Roman" w:hAnsi="Times New Roman" w:cs="Times New Roman"/>
          <w:sz w:val="28"/>
          <w:szCs w:val="28"/>
          <w:lang w:eastAsia="ar-SA"/>
        </w:rPr>
        <w:t>, слова «без заключения договора» заменить словами «без заключения такого догов</w:t>
      </w:r>
      <w:r w:rsidR="0002322A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F0A95">
        <w:rPr>
          <w:rFonts w:ascii="Times New Roman" w:eastAsia="Times New Roman" w:hAnsi="Times New Roman" w:cs="Times New Roman"/>
          <w:sz w:val="28"/>
          <w:szCs w:val="28"/>
          <w:lang w:eastAsia="ar-SA"/>
        </w:rPr>
        <w:t>ра»;</w:t>
      </w:r>
    </w:p>
    <w:p w:rsidR="00C81C58" w:rsidRDefault="00BF1922" w:rsidP="009963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1C58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C81C58" w:rsidRPr="00C81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подпункт </w:t>
      </w:r>
      <w:r w:rsidR="00C81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C81C58" w:rsidRPr="00C81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.9.3. пункта 2.9. раздела 2 административного регламента дополнить абзацем</w:t>
      </w:r>
      <w:r w:rsidR="00C81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следующего содержания:</w:t>
      </w:r>
    </w:p>
    <w:p w:rsidR="00C81C58" w:rsidRPr="00BF1922" w:rsidRDefault="00BF1922" w:rsidP="00BF192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1D8F">
        <w:rPr>
          <w:sz w:val="28"/>
          <w:szCs w:val="28"/>
        </w:rPr>
        <w:t>«</w:t>
      </w:r>
      <w:r w:rsidR="00C81C58" w:rsidRPr="00C81C58">
        <w:rPr>
          <w:sz w:val="28"/>
          <w:szCs w:val="28"/>
        </w:rPr>
        <w:t xml:space="preserve">В случае, предусмотренном </w:t>
      </w:r>
      <w:hyperlink r:id="rId6" w:history="1">
        <w:r w:rsidR="00C81C58" w:rsidRPr="00BF1922">
          <w:rPr>
            <w:rStyle w:val="a4"/>
            <w:color w:val="auto"/>
            <w:sz w:val="28"/>
            <w:szCs w:val="28"/>
            <w:u w:val="none"/>
          </w:rPr>
          <w:t>частью 11.1-1</w:t>
        </w:r>
      </w:hyperlink>
      <w:r w:rsidR="00C81C58" w:rsidRPr="00BF1922">
        <w:rPr>
          <w:sz w:val="28"/>
          <w:szCs w:val="28"/>
        </w:rPr>
        <w:t xml:space="preserve"> </w:t>
      </w:r>
      <w:r w:rsidR="00C81C58" w:rsidRPr="00BF1922">
        <w:rPr>
          <w:sz w:val="28"/>
          <w:szCs w:val="28"/>
        </w:rPr>
        <w:t>статьи 51 Градостроительного кодекса РФ</w:t>
      </w:r>
      <w:r w:rsidR="00C81C58" w:rsidRPr="00BF1922">
        <w:rPr>
          <w:sz w:val="28"/>
          <w:szCs w:val="28"/>
        </w:rPr>
        <w:t xml:space="preserve">, основаниями для отказа в выдаче разрешения на строительство, предусмотренными </w:t>
      </w:r>
      <w:hyperlink r:id="rId7" w:history="1">
        <w:r w:rsidR="00C81C58" w:rsidRPr="00BF1922">
          <w:rPr>
            <w:rStyle w:val="a4"/>
            <w:color w:val="auto"/>
            <w:sz w:val="28"/>
            <w:szCs w:val="28"/>
            <w:u w:val="none"/>
          </w:rPr>
          <w:t>частью 13</w:t>
        </w:r>
      </w:hyperlink>
      <w:r w:rsidR="00C81C58" w:rsidRPr="00BF1922">
        <w:rPr>
          <w:sz w:val="28"/>
          <w:szCs w:val="28"/>
        </w:rPr>
        <w:t xml:space="preserve"> </w:t>
      </w:r>
      <w:r w:rsidR="00C81C58" w:rsidRPr="00C81C58">
        <w:rPr>
          <w:sz w:val="28"/>
          <w:szCs w:val="28"/>
        </w:rPr>
        <w:t>статьи 51 Градостроительного кодекса РФ</w:t>
      </w:r>
      <w:r w:rsidR="00C81C58" w:rsidRPr="00C81C58">
        <w:rPr>
          <w:sz w:val="28"/>
          <w:szCs w:val="28"/>
        </w:rPr>
        <w:t>, основанием для отказа в выдаче разрешения на строительство является несоответствие проектной документации</w:t>
      </w:r>
      <w:r w:rsidR="00141D8F">
        <w:rPr>
          <w:sz w:val="28"/>
          <w:szCs w:val="28"/>
        </w:rPr>
        <w:t xml:space="preserve"> </w:t>
      </w:r>
      <w:r w:rsidR="00C81C58" w:rsidRPr="00C81C58">
        <w:rPr>
          <w:sz w:val="28"/>
          <w:szCs w:val="28"/>
        </w:rPr>
        <w:t>очередности планируемого развития территории, предусмотренной проектом планировки территории</w:t>
      </w:r>
      <w:proofErr w:type="gramStart"/>
      <w:r w:rsidR="00C81C58" w:rsidRPr="00C81C58">
        <w:rPr>
          <w:sz w:val="28"/>
          <w:szCs w:val="28"/>
        </w:rPr>
        <w:t>.</w:t>
      </w:r>
      <w:r w:rsidR="00C81C58">
        <w:rPr>
          <w:sz w:val="28"/>
          <w:szCs w:val="28"/>
        </w:rPr>
        <w:t>».</w:t>
      </w:r>
      <w:proofErr w:type="gramEnd"/>
    </w:p>
    <w:p w:rsidR="00221494" w:rsidRDefault="00BF1922" w:rsidP="00141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221494" w:rsidRPr="00C81C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221494" w:rsidRPr="00C81C58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>Настоящее постановление подлежит опубликованию в газете «Кокшеньга» и размещению на официальном</w:t>
      </w:r>
      <w:r w:rsidR="00221494" w:rsidRPr="00390642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 xml:space="preserve"> сайте Тарногского муниципального округа в информационно – телекоммуникационной сети «Интернет</w:t>
      </w:r>
      <w:r w:rsidR="00221494" w:rsidRPr="0039064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».</w:t>
      </w:r>
    </w:p>
    <w:p w:rsidR="00221494" w:rsidRPr="00390642" w:rsidRDefault="00221494" w:rsidP="00221494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21494" w:rsidRDefault="00221494" w:rsidP="002214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0642">
        <w:rPr>
          <w:rFonts w:ascii="Times New Roman" w:eastAsia="Times New Roman" w:hAnsi="Times New Roman" w:cs="Times New Roman"/>
          <w:sz w:val="28"/>
          <w:szCs w:val="28"/>
        </w:rPr>
        <w:t xml:space="preserve"> А.В. Кочкин </w:t>
      </w:r>
    </w:p>
    <w:sectPr w:rsidR="00221494" w:rsidSect="00141D8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94"/>
    <w:rsid w:val="0002322A"/>
    <w:rsid w:val="000B614B"/>
    <w:rsid w:val="000F0A95"/>
    <w:rsid w:val="00141D8F"/>
    <w:rsid w:val="00221494"/>
    <w:rsid w:val="004A79D0"/>
    <w:rsid w:val="007E648C"/>
    <w:rsid w:val="00996358"/>
    <w:rsid w:val="00BF1922"/>
    <w:rsid w:val="00C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C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1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98&amp;dst=4670&amp;field=134&amp;date=01.04.2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4712&amp;field=134&amp;date=01.04.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26kab3</cp:lastModifiedBy>
  <cp:revision>1</cp:revision>
  <cp:lastPrinted>2025-04-01T12:01:00Z</cp:lastPrinted>
  <dcterms:created xsi:type="dcterms:W3CDTF">2025-04-01T08:11:00Z</dcterms:created>
  <dcterms:modified xsi:type="dcterms:W3CDTF">2025-04-01T13:07:00Z</dcterms:modified>
</cp:coreProperties>
</file>