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130" w:rsidRDefault="00360130" w:rsidP="003601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0130" w:rsidRDefault="00360130" w:rsidP="003601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0130" w:rsidRDefault="00360130" w:rsidP="003601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0130" w:rsidRDefault="00360130" w:rsidP="003601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ТАРНОГСКОГО МУНИЦИПАЛЬНОГО ОКРУГА</w:t>
      </w:r>
    </w:p>
    <w:p w:rsidR="00360130" w:rsidRDefault="00360130" w:rsidP="003601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0130" w:rsidRDefault="00360130" w:rsidP="00360130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1" layoutInCell="0" allowOverlap="1" wp14:anchorId="1C04CFED" wp14:editId="7FA97D4D">
            <wp:simplePos x="0" y="0"/>
            <wp:positionH relativeFrom="column">
              <wp:posOffset>2606040</wp:posOffset>
            </wp:positionH>
            <wp:positionV relativeFrom="page">
              <wp:posOffset>495300</wp:posOffset>
            </wp:positionV>
            <wp:extent cx="600075" cy="723900"/>
            <wp:effectExtent l="0" t="0" r="9525" b="0"/>
            <wp:wrapNone/>
            <wp:docPr id="1" name="Рисунок 1" descr="Описание: Описание: Описание: 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40"/>
          <w:szCs w:val="40"/>
        </w:rPr>
        <w:t xml:space="preserve"> ПОСТАНОВЛЕНИЕ</w:t>
      </w:r>
    </w:p>
    <w:p w:rsidR="00360130" w:rsidRDefault="00360130" w:rsidP="0036013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360130" w:rsidTr="00360130">
        <w:tc>
          <w:tcPr>
            <w:tcW w:w="588" w:type="dxa"/>
            <w:hideMark/>
          </w:tcPr>
          <w:p w:rsidR="00360130" w:rsidRDefault="00360130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0130" w:rsidRDefault="00360130" w:rsidP="00360130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E245E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.12.2023 </w:t>
            </w:r>
            <w:r w:rsidR="002E245E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84" w:type="dxa"/>
            <w:hideMark/>
          </w:tcPr>
          <w:p w:rsidR="00360130" w:rsidRDefault="00360130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0130" w:rsidRDefault="002E245E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1070</w:t>
            </w:r>
            <w:r w:rsidR="00360130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360130" w:rsidRPr="002E245E" w:rsidRDefault="00360130" w:rsidP="00360130">
      <w:pPr>
        <w:spacing w:after="0" w:line="240" w:lineRule="auto"/>
        <w:rPr>
          <w:rFonts w:ascii="Times New Roman" w:eastAsia="Times New Roman" w:hAnsi="Times New Roman"/>
          <w:sz w:val="4"/>
          <w:szCs w:val="1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tbl>
      <w:tblPr>
        <w:tblStyle w:val="a4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360130" w:rsidRPr="00360130" w:rsidTr="00360130">
        <w:tc>
          <w:tcPr>
            <w:tcW w:w="2835" w:type="dxa"/>
            <w:hideMark/>
          </w:tcPr>
          <w:p w:rsidR="00360130" w:rsidRPr="00360130" w:rsidRDefault="00360130">
            <w:pPr>
              <w:jc w:val="center"/>
              <w:rPr>
                <w:rFonts w:ascii="Times New Roman" w:hAnsi="Times New Roman"/>
              </w:rPr>
            </w:pPr>
            <w:r w:rsidRPr="00360130">
              <w:rPr>
                <w:rFonts w:ascii="Times New Roman" w:hAnsi="Times New Roman"/>
              </w:rPr>
              <w:t>с. Тарногский Городок Вологодская область</w:t>
            </w:r>
          </w:p>
        </w:tc>
      </w:tr>
    </w:tbl>
    <w:p w:rsidR="00360130" w:rsidRDefault="002E245E" w:rsidP="003601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E245E" w:rsidRPr="00360130" w:rsidRDefault="002E245E" w:rsidP="0036013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7"/>
      </w:tblGrid>
      <w:tr w:rsidR="00360130" w:rsidRPr="00360130" w:rsidTr="00360130">
        <w:tc>
          <w:tcPr>
            <w:tcW w:w="4503" w:type="dxa"/>
            <w:hideMark/>
          </w:tcPr>
          <w:p w:rsidR="00360130" w:rsidRPr="00360130" w:rsidRDefault="003601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13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 назначении собрания граждан</w:t>
            </w:r>
          </w:p>
        </w:tc>
        <w:tc>
          <w:tcPr>
            <w:tcW w:w="5068" w:type="dxa"/>
          </w:tcPr>
          <w:p w:rsidR="00360130" w:rsidRPr="00360130" w:rsidRDefault="003601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0130" w:rsidRDefault="00360130" w:rsidP="003601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130" w:rsidRDefault="00360130" w:rsidP="002E245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t>Руководствуясь Федеральным законом от 06.10.2003</w:t>
      </w:r>
      <w:r w:rsidR="002E245E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t>г. № 131- ФЗ «Об общих принципах организации местного самоуправления в Российской Федерации», Законом Вологодской области от 04.06.1999</w:t>
      </w:r>
      <w:r w:rsidR="002E245E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t xml:space="preserve"> г.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t xml:space="preserve"> № 371-ОЗ «О вопросах административно-территориального устройства Вологодской области»,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Уставом Тарногского муниципального округа Вологодской области, решением Представительного Собрания Тарногского муниципального округа от 28.02.2023</w:t>
      </w:r>
      <w:r w:rsidR="002E24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№ 125 « Об утверждении Положения о собраниях и конференциях (собраниях делегатов) граждан в Тарногском муниципальном округе»,  администрация округа</w:t>
      </w:r>
    </w:p>
    <w:p w:rsidR="00360130" w:rsidRDefault="00360130" w:rsidP="003601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2E245E" w:rsidRDefault="00360130" w:rsidP="002E245E">
      <w:pPr>
        <w:tabs>
          <w:tab w:val="left" w:pos="851"/>
          <w:tab w:val="left" w:pos="993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Назначить и провести собрание граждан </w:t>
      </w:r>
      <w:r w:rsidRPr="00360130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жителей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36013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Верхнекокшенгский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Погост</w:t>
      </w:r>
      <w:r w:rsidRPr="00360130">
        <w:rPr>
          <w:rFonts w:ascii="Times New Roman" w:eastAsia="Times New Roman" w:hAnsi="Times New Roman"/>
          <w:sz w:val="28"/>
          <w:szCs w:val="28"/>
          <w:lang w:eastAsia="ru-RU"/>
        </w:rPr>
        <w:t xml:space="preserve"> Тарногского </w:t>
      </w:r>
      <w:r w:rsidR="00DD4A91">
        <w:rPr>
          <w:rFonts w:ascii="Times New Roman" w:eastAsia="Times New Roman" w:hAnsi="Times New Roman"/>
          <w:sz w:val="28"/>
          <w:szCs w:val="28"/>
          <w:lang w:eastAsia="ru-RU"/>
        </w:rPr>
        <w:t>района Вологодской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013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A5175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2023г. в 10.00 часов. </w:t>
      </w:r>
    </w:p>
    <w:p w:rsidR="002E245E" w:rsidRDefault="00360130" w:rsidP="002E245E">
      <w:pPr>
        <w:tabs>
          <w:tab w:val="left" w:pos="851"/>
          <w:tab w:val="left" w:pos="993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Место проведения   собрания определить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Верхнекокшеньгский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филиал БУК Тарногский ЦКР по адресу: Вологодская область, Тарногский район,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Верхнекокшен</w:t>
      </w:r>
      <w:r w:rsidRPr="00FA517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Погост, д. </w:t>
      </w:r>
      <w:r w:rsidR="00E14A9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245E" w:rsidRDefault="00360130" w:rsidP="002E245E">
      <w:pPr>
        <w:tabs>
          <w:tab w:val="left" w:pos="851"/>
          <w:tab w:val="left" w:pos="993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Вынести на обсуждение вопрос «</w:t>
      </w:r>
      <w:r w:rsidR="00FA517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4A9B">
        <w:rPr>
          <w:rFonts w:ascii="Times New Roman" w:eastAsia="Times New Roman" w:hAnsi="Times New Roman"/>
          <w:sz w:val="28"/>
          <w:szCs w:val="28"/>
          <w:lang w:eastAsia="ru-RU"/>
        </w:rPr>
        <w:t>переименовании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4A9B">
        <w:rPr>
          <w:rFonts w:ascii="Times New Roman" w:eastAsia="Times New Roman" w:hAnsi="Times New Roman"/>
          <w:sz w:val="28"/>
          <w:szCs w:val="28"/>
          <w:lang w:eastAsia="ru-RU"/>
        </w:rPr>
        <w:t xml:space="preserve">села </w:t>
      </w:r>
      <w:proofErr w:type="spellStart"/>
      <w:r w:rsidR="00E14A9B">
        <w:rPr>
          <w:rFonts w:ascii="Times New Roman" w:eastAsia="Times New Roman" w:hAnsi="Times New Roman"/>
          <w:sz w:val="28"/>
          <w:szCs w:val="28"/>
          <w:lang w:eastAsia="ru-RU"/>
        </w:rPr>
        <w:t>Верхнекокшен</w:t>
      </w:r>
      <w:bookmarkStart w:id="0" w:name="_GoBack"/>
      <w:bookmarkEnd w:id="0"/>
      <w:r w:rsidR="00E14A9B">
        <w:rPr>
          <w:rFonts w:ascii="Times New Roman" w:eastAsia="Times New Roman" w:hAnsi="Times New Roman"/>
          <w:sz w:val="28"/>
          <w:szCs w:val="28"/>
          <w:lang w:eastAsia="ru-RU"/>
        </w:rPr>
        <w:t>гский</w:t>
      </w:r>
      <w:proofErr w:type="spellEnd"/>
      <w:r w:rsidR="00E14A9B">
        <w:rPr>
          <w:rFonts w:ascii="Times New Roman" w:eastAsia="Times New Roman" w:hAnsi="Times New Roman"/>
          <w:sz w:val="28"/>
          <w:szCs w:val="28"/>
          <w:lang w:eastAsia="ru-RU"/>
        </w:rPr>
        <w:t xml:space="preserve"> Погост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Тарногского района Вологодской области</w:t>
      </w:r>
      <w:r w:rsidR="00DD4A9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село </w:t>
      </w:r>
      <w:proofErr w:type="spellStart"/>
      <w:r w:rsidR="00DD4A91">
        <w:rPr>
          <w:rFonts w:ascii="Times New Roman" w:eastAsia="Times New Roman" w:hAnsi="Times New Roman"/>
          <w:sz w:val="28"/>
          <w:szCs w:val="28"/>
          <w:lang w:eastAsia="ru-RU"/>
        </w:rPr>
        <w:t>Верхнекокшеньгский</w:t>
      </w:r>
      <w:proofErr w:type="spellEnd"/>
      <w:r w:rsidR="00DD4A91">
        <w:rPr>
          <w:rFonts w:ascii="Times New Roman" w:eastAsia="Times New Roman" w:hAnsi="Times New Roman"/>
          <w:sz w:val="28"/>
          <w:szCs w:val="28"/>
          <w:lang w:eastAsia="ru-RU"/>
        </w:rPr>
        <w:t xml:space="preserve"> Погост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Тарногского </w:t>
      </w:r>
      <w:r w:rsidR="00DD4A91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Вологодской области».</w:t>
      </w:r>
    </w:p>
    <w:p w:rsidR="002E245E" w:rsidRDefault="00360130" w:rsidP="002E245E">
      <w:pPr>
        <w:tabs>
          <w:tab w:val="left" w:pos="851"/>
          <w:tab w:val="left" w:pos="993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Поручить подготовку организации и проведения собрания граждан начальнику отдела архитектуры администрации Тарногского муниципального округа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Вячеславовой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Татьяне Анатольевне.</w:t>
      </w:r>
    </w:p>
    <w:p w:rsidR="00360130" w:rsidRDefault="00360130" w:rsidP="002E245E">
      <w:pPr>
        <w:tabs>
          <w:tab w:val="left" w:pos="851"/>
          <w:tab w:val="left" w:pos="993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Настоящее </w:t>
      </w:r>
      <w:r w:rsidR="00FA5175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подлежит официальному опубликованию в газете «Кокшеньга» и р</w:t>
      </w:r>
      <w:r w:rsidR="002E245E">
        <w:rPr>
          <w:rFonts w:ascii="Times New Roman" w:eastAsia="Times New Roman" w:hAnsi="Times New Roman"/>
          <w:sz w:val="28"/>
          <w:szCs w:val="28"/>
          <w:lang w:eastAsia="ru-RU"/>
        </w:rPr>
        <w:t xml:space="preserve">азмещению на официальном сайте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Тарногского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в информационно-телеко</w:t>
      </w:r>
      <w:r w:rsidR="003037CE">
        <w:rPr>
          <w:rFonts w:ascii="Times New Roman" w:hAnsi="Times New Roman"/>
          <w:sz w:val="28"/>
          <w:szCs w:val="28"/>
        </w:rPr>
        <w:t>ммуникационной сети «Интернет».</w:t>
      </w:r>
    </w:p>
    <w:p w:rsidR="00360130" w:rsidRDefault="00360130" w:rsidP="0036013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E245E" w:rsidRDefault="002E245E" w:rsidP="0036013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E245E" w:rsidRDefault="002E245E" w:rsidP="0036013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60130" w:rsidRDefault="002E245E" w:rsidP="00360130">
      <w:pPr>
        <w:spacing w:after="0" w:line="240" w:lineRule="auto"/>
        <w:rPr>
          <w:rFonts w:ascii="Arial" w:eastAsia="Times New Roman" w:hAnsi="Arial"/>
          <w:color w:val="000000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Глава</w:t>
      </w:r>
      <w:r w:rsidR="0036013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округа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36013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А.В. Кочкин</w:t>
      </w:r>
    </w:p>
    <w:p w:rsidR="00B460BE" w:rsidRDefault="00B460BE"/>
    <w:sectPr w:rsidR="00B460BE" w:rsidSect="00DD4A91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44E96"/>
    <w:multiLevelType w:val="multilevel"/>
    <w:tmpl w:val="B1A82064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2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4EA"/>
    <w:rsid w:val="002E245E"/>
    <w:rsid w:val="003037CE"/>
    <w:rsid w:val="00360130"/>
    <w:rsid w:val="0079199C"/>
    <w:rsid w:val="007E1FA5"/>
    <w:rsid w:val="008F1DED"/>
    <w:rsid w:val="00B460BE"/>
    <w:rsid w:val="00DD4A91"/>
    <w:rsid w:val="00E14A9B"/>
    <w:rsid w:val="00E224EA"/>
    <w:rsid w:val="00EC7CCD"/>
    <w:rsid w:val="00FA5175"/>
    <w:rsid w:val="00FB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FA4C7-49EA-4E48-B228-8335122C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1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130"/>
    <w:pPr>
      <w:ind w:left="720"/>
      <w:contextualSpacing/>
    </w:pPr>
  </w:style>
  <w:style w:type="table" w:styleId="a4">
    <w:name w:val="Table Grid"/>
    <w:basedOn w:val="a1"/>
    <w:rsid w:val="00360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1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2023-12-18T13:36:00Z</cp:lastPrinted>
  <dcterms:created xsi:type="dcterms:W3CDTF">2023-12-18T09:12:00Z</dcterms:created>
  <dcterms:modified xsi:type="dcterms:W3CDTF">2023-12-19T08:27:00Z</dcterms:modified>
</cp:coreProperties>
</file>