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B6691" w:rsidRDefault="005B6691" w:rsidP="005B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ТАРНОГСКОГО МУНИЦИПАЛЬНОГО </w:t>
      </w:r>
      <w:r w:rsidR="00EC3CE2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2567940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t>ПОСТАНОВЛЕНИЕ</w:t>
      </w:r>
    </w:p>
    <w:p w:rsidR="005B6691" w:rsidRDefault="005B6691" w:rsidP="005B66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5B6691" w:rsidTr="005B6691">
        <w:tc>
          <w:tcPr>
            <w:tcW w:w="588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691" w:rsidRDefault="00E73472" w:rsidP="00FE3D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3D94">
              <w:rPr>
                <w:sz w:val="28"/>
                <w:szCs w:val="28"/>
              </w:rPr>
              <w:t>1</w:t>
            </w:r>
            <w:r w:rsidR="005B6691">
              <w:rPr>
                <w:sz w:val="28"/>
                <w:szCs w:val="28"/>
              </w:rPr>
              <w:t>.0</w:t>
            </w:r>
            <w:r w:rsidR="00D826FC">
              <w:rPr>
                <w:sz w:val="28"/>
                <w:szCs w:val="28"/>
              </w:rPr>
              <w:t>6</w:t>
            </w:r>
            <w:r w:rsidR="005B6691">
              <w:rPr>
                <w:sz w:val="28"/>
                <w:szCs w:val="28"/>
              </w:rPr>
              <w:t>.202</w:t>
            </w:r>
            <w:r w:rsidR="00654C03">
              <w:rPr>
                <w:sz w:val="28"/>
                <w:szCs w:val="28"/>
              </w:rPr>
              <w:t>3</w:t>
            </w:r>
            <w:r w:rsidR="005B66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91" w:rsidRDefault="00D9719E" w:rsidP="00D826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</w:tbl>
    <w:p w:rsidR="005B6691" w:rsidRDefault="005B6691" w:rsidP="005B6691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2933"/>
      </w:tblGrid>
      <w:tr w:rsidR="00E71CDC" w:rsidTr="00D9719E">
        <w:tc>
          <w:tcPr>
            <w:tcW w:w="2933" w:type="dxa"/>
            <w:hideMark/>
          </w:tcPr>
          <w:p w:rsidR="005B6691" w:rsidRPr="00D9719E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719E">
              <w:rPr>
                <w:sz w:val="20"/>
                <w:szCs w:val="20"/>
              </w:rPr>
              <w:t xml:space="preserve">с. </w:t>
            </w:r>
            <w:proofErr w:type="spellStart"/>
            <w:r w:rsidRPr="00D9719E">
              <w:rPr>
                <w:sz w:val="20"/>
                <w:szCs w:val="20"/>
              </w:rPr>
              <w:t>Тарногский</w:t>
            </w:r>
            <w:proofErr w:type="spellEnd"/>
            <w:r w:rsidRPr="00D9719E">
              <w:rPr>
                <w:sz w:val="20"/>
                <w:szCs w:val="20"/>
              </w:rPr>
              <w:t xml:space="preserve"> Городок</w:t>
            </w:r>
          </w:p>
          <w:p w:rsidR="005B6691" w:rsidRPr="00D9719E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719E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D9719E" w:rsidRPr="00D9719E" w:rsidRDefault="00D9719E" w:rsidP="00D9719E">
      <w:pPr>
        <w:tabs>
          <w:tab w:val="left" w:pos="3060"/>
          <w:tab w:val="left" w:pos="9000"/>
        </w:tabs>
        <w:spacing w:after="100" w:afterAutospacing="1"/>
        <w:ind w:right="5102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D9719E" w:rsidTr="00D9719E">
        <w:tc>
          <w:tcPr>
            <w:tcW w:w="5495" w:type="dxa"/>
          </w:tcPr>
          <w:p w:rsidR="00D9719E" w:rsidRDefault="00D9719E" w:rsidP="00990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076" w:type="dxa"/>
          </w:tcPr>
          <w:p w:rsidR="00D9719E" w:rsidRDefault="00D9719E" w:rsidP="009907BF">
            <w:pPr>
              <w:jc w:val="both"/>
              <w:rPr>
                <w:sz w:val="28"/>
                <w:szCs w:val="28"/>
              </w:rPr>
            </w:pPr>
          </w:p>
        </w:tc>
      </w:tr>
    </w:tbl>
    <w:p w:rsidR="00D9719E" w:rsidRDefault="00D9719E" w:rsidP="009907BF">
      <w:pPr>
        <w:ind w:firstLine="709"/>
        <w:jc w:val="both"/>
        <w:rPr>
          <w:sz w:val="28"/>
          <w:szCs w:val="28"/>
        </w:rPr>
      </w:pPr>
    </w:p>
    <w:p w:rsidR="005B6691" w:rsidRDefault="0048539E" w:rsidP="009907BF">
      <w:pPr>
        <w:ind w:firstLine="709"/>
        <w:jc w:val="both"/>
        <w:rPr>
          <w:sz w:val="28"/>
          <w:szCs w:val="28"/>
        </w:rPr>
      </w:pPr>
      <w:r w:rsidRPr="00EC2D63">
        <w:rPr>
          <w:sz w:val="28"/>
          <w:szCs w:val="28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округа</w:t>
      </w:r>
      <w:r w:rsidRPr="00FC6B2B">
        <w:rPr>
          <w:i/>
          <w:sz w:val="28"/>
          <w:szCs w:val="28"/>
        </w:rPr>
        <w:t>,</w:t>
      </w:r>
      <w:r w:rsidRPr="00EC2D63">
        <w:rPr>
          <w:sz w:val="28"/>
          <w:szCs w:val="28"/>
        </w:rPr>
        <w:t xml:space="preserve"> руководствуясь статьями 80.1, 80.2 Федерального закона от 10</w:t>
      </w:r>
      <w:r>
        <w:rPr>
          <w:sz w:val="28"/>
          <w:szCs w:val="28"/>
        </w:rPr>
        <w:t>.01.2002</w:t>
      </w:r>
      <w:r w:rsidRPr="00EC2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2D63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EC2D63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EC2D63">
        <w:rPr>
          <w:sz w:val="28"/>
          <w:szCs w:val="28"/>
        </w:rPr>
        <w:t>, постановлением Правительства Российской Федерации от 13</w:t>
      </w:r>
      <w:r>
        <w:rPr>
          <w:sz w:val="28"/>
          <w:szCs w:val="28"/>
        </w:rPr>
        <w:t>.04.2017</w:t>
      </w:r>
      <w:r w:rsidR="00C42A3E">
        <w:rPr>
          <w:sz w:val="28"/>
          <w:szCs w:val="28"/>
        </w:rPr>
        <w:t xml:space="preserve"> </w:t>
      </w:r>
      <w:r w:rsidRPr="00EC2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2D63">
        <w:rPr>
          <w:sz w:val="28"/>
          <w:szCs w:val="28"/>
        </w:rPr>
        <w:t xml:space="preserve"> 445 </w:t>
      </w:r>
      <w:r>
        <w:rPr>
          <w:sz w:val="28"/>
          <w:szCs w:val="28"/>
        </w:rPr>
        <w:t>«</w:t>
      </w:r>
      <w:r w:rsidRPr="00EC2D63">
        <w:rPr>
          <w:sz w:val="28"/>
          <w:szCs w:val="28"/>
        </w:rPr>
        <w:t>Об утверждении Правил ведения государственного реестра объектов накопленного вреда окружающей среде</w:t>
      </w:r>
      <w:r>
        <w:rPr>
          <w:sz w:val="28"/>
          <w:szCs w:val="28"/>
        </w:rPr>
        <w:t>»</w:t>
      </w:r>
      <w:r w:rsidRPr="00EC2D63">
        <w:rPr>
          <w:sz w:val="28"/>
          <w:szCs w:val="28"/>
        </w:rPr>
        <w:t xml:space="preserve">, </w:t>
      </w:r>
      <w:r w:rsidR="000C33F5">
        <w:rPr>
          <w:sz w:val="28"/>
          <w:szCs w:val="28"/>
        </w:rPr>
        <w:t>п</w:t>
      </w:r>
      <w:r w:rsidRPr="00EC2D63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04.05.2018</w:t>
      </w:r>
      <w:r w:rsidR="00C42A3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2D63">
        <w:rPr>
          <w:sz w:val="28"/>
          <w:szCs w:val="28"/>
        </w:rPr>
        <w:t xml:space="preserve"> 542 </w:t>
      </w:r>
      <w:r>
        <w:rPr>
          <w:sz w:val="28"/>
          <w:szCs w:val="28"/>
        </w:rPr>
        <w:t>«</w:t>
      </w:r>
      <w:r w:rsidRPr="00EC2D63">
        <w:rPr>
          <w:sz w:val="28"/>
          <w:szCs w:val="28"/>
        </w:rPr>
        <w:t>Об утверждении Правил организации работ по ликвидации накопленного вреда окружающей среде</w:t>
      </w:r>
      <w:r>
        <w:rPr>
          <w:sz w:val="28"/>
          <w:szCs w:val="28"/>
        </w:rPr>
        <w:t>»,</w:t>
      </w:r>
      <w:r w:rsidRPr="00EC2D63">
        <w:rPr>
          <w:sz w:val="28"/>
          <w:szCs w:val="28"/>
        </w:rPr>
        <w:t xml:space="preserve"> </w:t>
      </w:r>
      <w:r w:rsidRPr="00CC4854">
        <w:rPr>
          <w:sz w:val="28"/>
          <w:szCs w:val="28"/>
        </w:rPr>
        <w:t xml:space="preserve">руководствуясь </w:t>
      </w:r>
      <w:r w:rsidR="00593B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C4854">
        <w:rPr>
          <w:sz w:val="28"/>
          <w:szCs w:val="28"/>
        </w:rPr>
        <w:t>став</w:t>
      </w:r>
      <w:r w:rsidR="00593B4C">
        <w:rPr>
          <w:sz w:val="28"/>
          <w:szCs w:val="28"/>
        </w:rPr>
        <w:t>ом</w:t>
      </w:r>
      <w:r w:rsidR="009907BF">
        <w:rPr>
          <w:sz w:val="28"/>
          <w:szCs w:val="28"/>
        </w:rPr>
        <w:t xml:space="preserve"> </w:t>
      </w:r>
      <w:proofErr w:type="spellStart"/>
      <w:r w:rsidR="009907BF">
        <w:rPr>
          <w:sz w:val="28"/>
          <w:szCs w:val="28"/>
        </w:rPr>
        <w:t>Тарногского</w:t>
      </w:r>
      <w:proofErr w:type="spellEnd"/>
      <w:r w:rsidR="009907BF">
        <w:rPr>
          <w:sz w:val="28"/>
          <w:szCs w:val="28"/>
        </w:rPr>
        <w:t xml:space="preserve"> </w:t>
      </w:r>
      <w:r w:rsidRPr="00CC4854">
        <w:rPr>
          <w:sz w:val="28"/>
          <w:szCs w:val="28"/>
        </w:rPr>
        <w:t>муниципального о</w:t>
      </w:r>
      <w:r w:rsidR="009907BF">
        <w:rPr>
          <w:sz w:val="28"/>
          <w:szCs w:val="28"/>
        </w:rPr>
        <w:t>круга</w:t>
      </w:r>
      <w:r w:rsidRPr="00CC4854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5B6691">
        <w:rPr>
          <w:sz w:val="28"/>
          <w:szCs w:val="28"/>
        </w:rPr>
        <w:t xml:space="preserve">дминистрация </w:t>
      </w:r>
      <w:r w:rsidR="00633E82">
        <w:rPr>
          <w:sz w:val="28"/>
          <w:szCs w:val="28"/>
        </w:rPr>
        <w:t>округа</w:t>
      </w:r>
      <w:proofErr w:type="gramEnd"/>
    </w:p>
    <w:p w:rsidR="005B6691" w:rsidRDefault="005B6691" w:rsidP="005B6691">
      <w:pPr>
        <w:tabs>
          <w:tab w:val="left" w:pos="53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50570" w:rsidRPr="00550570" w:rsidRDefault="00550570" w:rsidP="00550570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50570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550570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Тарногского</w:t>
      </w:r>
      <w:proofErr w:type="spellEnd"/>
      <w:r w:rsidRPr="00550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 w:rsidR="00FF30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1)</w:t>
      </w:r>
      <w:r w:rsidRPr="0055057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.</w:t>
      </w:r>
    </w:p>
    <w:p w:rsidR="00550570" w:rsidRPr="00550570" w:rsidRDefault="00550570" w:rsidP="00550570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550570">
        <w:rPr>
          <w:sz w:val="28"/>
          <w:szCs w:val="28"/>
        </w:rPr>
        <w:t>2. </w:t>
      </w:r>
      <w:r>
        <w:rPr>
          <w:sz w:val="28"/>
          <w:szCs w:val="28"/>
        </w:rPr>
        <w:t>Настоящее постановление вступает в силу с</w:t>
      </w:r>
      <w:r w:rsidR="000C33F5">
        <w:rPr>
          <w:sz w:val="28"/>
          <w:szCs w:val="28"/>
        </w:rPr>
        <w:t>о дня его принятия</w:t>
      </w:r>
      <w:r>
        <w:rPr>
          <w:sz w:val="28"/>
          <w:szCs w:val="28"/>
        </w:rPr>
        <w:t>, подлежит опубликованию в 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</w:t>
      </w:r>
      <w:r w:rsidR="000C33F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  <w:r w:rsidRPr="00550570">
        <w:rPr>
          <w:sz w:val="28"/>
          <w:szCs w:val="28"/>
        </w:rPr>
        <w:t xml:space="preserve"> </w:t>
      </w:r>
    </w:p>
    <w:p w:rsidR="000C33F5" w:rsidRPr="00D9719E" w:rsidRDefault="000C33F5" w:rsidP="005B6691">
      <w:pPr>
        <w:jc w:val="both"/>
        <w:rPr>
          <w:sz w:val="36"/>
          <w:szCs w:val="36"/>
        </w:rPr>
      </w:pPr>
    </w:p>
    <w:p w:rsidR="005B6691" w:rsidRDefault="000C33F5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6BA">
        <w:rPr>
          <w:sz w:val="28"/>
          <w:szCs w:val="28"/>
        </w:rPr>
        <w:t>Глава  округа</w:t>
      </w:r>
      <w:r w:rsidR="005B6691">
        <w:rPr>
          <w:sz w:val="28"/>
          <w:szCs w:val="28"/>
        </w:rPr>
        <w:t xml:space="preserve">                                                                  </w:t>
      </w:r>
      <w:r w:rsidR="004C76BA">
        <w:rPr>
          <w:sz w:val="28"/>
          <w:szCs w:val="28"/>
        </w:rPr>
        <w:t xml:space="preserve">                 </w:t>
      </w:r>
      <w:r w:rsidR="00C42A3E">
        <w:rPr>
          <w:sz w:val="28"/>
          <w:szCs w:val="28"/>
        </w:rPr>
        <w:t xml:space="preserve">     </w:t>
      </w:r>
      <w:r w:rsidR="005B6691">
        <w:rPr>
          <w:sz w:val="28"/>
          <w:szCs w:val="28"/>
        </w:rPr>
        <w:t>А.</w:t>
      </w:r>
      <w:r w:rsidR="004C76BA">
        <w:rPr>
          <w:sz w:val="28"/>
          <w:szCs w:val="28"/>
        </w:rPr>
        <w:t>В</w:t>
      </w:r>
      <w:r w:rsidR="005B6691">
        <w:rPr>
          <w:sz w:val="28"/>
          <w:szCs w:val="28"/>
        </w:rPr>
        <w:t xml:space="preserve">. </w:t>
      </w:r>
      <w:proofErr w:type="spellStart"/>
      <w:r w:rsidR="005B6691">
        <w:rPr>
          <w:sz w:val="28"/>
          <w:szCs w:val="28"/>
        </w:rPr>
        <w:t>Ко</w:t>
      </w:r>
      <w:r w:rsidR="004C76BA">
        <w:rPr>
          <w:sz w:val="28"/>
          <w:szCs w:val="28"/>
        </w:rPr>
        <w:t>чкин</w:t>
      </w:r>
      <w:proofErr w:type="spellEnd"/>
    </w:p>
    <w:p w:rsidR="00D9719E" w:rsidRDefault="00D9719E" w:rsidP="005B669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42A3E" w:rsidTr="00C42A3E">
        <w:tc>
          <w:tcPr>
            <w:tcW w:w="5211" w:type="dxa"/>
          </w:tcPr>
          <w:p w:rsidR="00C42A3E" w:rsidRDefault="00C42A3E" w:rsidP="00EC3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C42A3E" w:rsidRPr="003566BD" w:rsidRDefault="00C42A3E" w:rsidP="00C42A3E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УТВЕРЖД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</w:p>
          <w:p w:rsidR="00C42A3E" w:rsidRDefault="00C42A3E" w:rsidP="00C42A3E">
            <w:pPr>
              <w:pStyle w:val="ConsPlusNormal"/>
              <w:widowControl/>
              <w:ind w:firstLine="0"/>
              <w:jc w:val="both"/>
              <w:rPr>
                <w:rStyle w:val="3"/>
                <w:rFonts w:ascii="Times New Roman" w:hAnsi="Times New Roman" w:cs="Times New Roman"/>
                <w:sz w:val="28"/>
                <w:szCs w:val="28"/>
              </w:rPr>
            </w:pP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округа от  21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.202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№ </w:t>
            </w:r>
            <w:r w:rsidR="00D9719E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454</w:t>
            </w:r>
          </w:p>
          <w:p w:rsidR="00C42A3E" w:rsidRDefault="00C42A3E" w:rsidP="007655F0">
            <w:pPr>
              <w:jc w:val="right"/>
              <w:rPr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Pr="003566BD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C42A3E" w:rsidRDefault="00C42A3E" w:rsidP="00EC3CE2">
      <w:pPr>
        <w:jc w:val="both"/>
        <w:rPr>
          <w:sz w:val="28"/>
          <w:szCs w:val="28"/>
        </w:rPr>
      </w:pPr>
    </w:p>
    <w:p w:rsidR="00C42A3E" w:rsidRPr="00EC3CE2" w:rsidRDefault="00C42A3E" w:rsidP="00EC3CE2">
      <w:pPr>
        <w:jc w:val="both"/>
        <w:rPr>
          <w:sz w:val="28"/>
          <w:szCs w:val="28"/>
        </w:rPr>
      </w:pPr>
    </w:p>
    <w:p w:rsidR="00EC3CE2" w:rsidRPr="00EC3CE2" w:rsidRDefault="00EC3CE2" w:rsidP="00EC3C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32"/>
      <w:bookmarkEnd w:id="0"/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EC3CE2" w:rsidRPr="00EC3CE2" w:rsidRDefault="00EC3CE2" w:rsidP="00EC3C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функций по выявлению, оценке объектов</w:t>
      </w:r>
    </w:p>
    <w:p w:rsidR="00EC3CE2" w:rsidRPr="00EC3CE2" w:rsidRDefault="00EC3CE2" w:rsidP="00EC3C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>накопленного вреда окружающей среде, организации работ</w:t>
      </w:r>
    </w:p>
    <w:p w:rsidR="00EC3CE2" w:rsidRPr="00EC3CE2" w:rsidRDefault="00EC3CE2" w:rsidP="00EC3C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>по ликвидации накопленного вреда окружающей среде</w:t>
      </w:r>
    </w:p>
    <w:p w:rsidR="00EC3CE2" w:rsidRPr="00EC3CE2" w:rsidRDefault="00EC3CE2" w:rsidP="00EC3CE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spellStart"/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>Тарногского</w:t>
      </w:r>
      <w:proofErr w:type="spellEnd"/>
      <w:r w:rsidRPr="00EC3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</w:p>
    <w:p w:rsidR="00EC3CE2" w:rsidRPr="00EC3CE2" w:rsidRDefault="00EC3CE2" w:rsidP="00EC3CE2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1. </w:t>
      </w:r>
      <w:proofErr w:type="gramStart"/>
      <w:r w:rsidRPr="00EC3CE2">
        <w:rPr>
          <w:sz w:val="28"/>
        </w:rPr>
        <w:t xml:space="preserve">Настоящий Порядок </w:t>
      </w:r>
      <w:r w:rsidRPr="00EC3CE2">
        <w:rPr>
          <w:sz w:val="28"/>
          <w:szCs w:val="28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proofErr w:type="spellStart"/>
      <w:r w:rsidRPr="00EC3CE2">
        <w:rPr>
          <w:bCs/>
          <w:sz w:val="28"/>
          <w:szCs w:val="28"/>
        </w:rPr>
        <w:t>Тарногского</w:t>
      </w:r>
      <w:proofErr w:type="spellEnd"/>
      <w:r w:rsidRPr="00EC3CE2">
        <w:rPr>
          <w:bCs/>
          <w:sz w:val="28"/>
          <w:szCs w:val="28"/>
        </w:rPr>
        <w:t xml:space="preserve"> муниципального округа</w:t>
      </w:r>
      <w:r w:rsidR="009B5BE3">
        <w:rPr>
          <w:bCs/>
          <w:sz w:val="28"/>
          <w:szCs w:val="28"/>
        </w:rPr>
        <w:t xml:space="preserve"> </w:t>
      </w:r>
      <w:r w:rsidR="009B5BE3" w:rsidRPr="009B5BE3">
        <w:rPr>
          <w:bCs/>
          <w:sz w:val="28"/>
          <w:szCs w:val="28"/>
        </w:rPr>
        <w:t>(</w:t>
      </w:r>
      <w:r w:rsidRPr="009B5BE3">
        <w:rPr>
          <w:bCs/>
          <w:sz w:val="28"/>
          <w:szCs w:val="28"/>
        </w:rPr>
        <w:t>далее Порядок</w:t>
      </w:r>
      <w:r w:rsidR="009B5BE3">
        <w:rPr>
          <w:bCs/>
          <w:i/>
          <w:sz w:val="28"/>
          <w:szCs w:val="28"/>
        </w:rPr>
        <w:t>)</w:t>
      </w:r>
      <w:r w:rsidRPr="00EC3CE2">
        <w:rPr>
          <w:bCs/>
          <w:i/>
          <w:sz w:val="28"/>
          <w:szCs w:val="28"/>
        </w:rPr>
        <w:t>,</w:t>
      </w:r>
      <w:r w:rsidRPr="00EC3CE2">
        <w:rPr>
          <w:b/>
          <w:bCs/>
          <w:sz w:val="28"/>
          <w:szCs w:val="28"/>
        </w:rPr>
        <w:t xml:space="preserve"> </w:t>
      </w:r>
      <w:r w:rsidRPr="00EC3CE2">
        <w:rPr>
          <w:sz w:val="28"/>
        </w:rPr>
        <w:t xml:space="preserve">определяет порядок осуществления администрацией </w:t>
      </w:r>
      <w:proofErr w:type="spellStart"/>
      <w:r w:rsidRPr="00EC3CE2">
        <w:rPr>
          <w:sz w:val="28"/>
        </w:rPr>
        <w:t>Тарногского</w:t>
      </w:r>
      <w:proofErr w:type="spellEnd"/>
      <w:r w:rsidRPr="00EC3CE2">
        <w:rPr>
          <w:sz w:val="28"/>
        </w:rPr>
        <w:t xml:space="preserve"> муниципального округа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</w:t>
      </w:r>
      <w:r w:rsidRPr="00EC3CE2">
        <w:rPr>
          <w:sz w:val="28"/>
          <w:szCs w:val="28"/>
        </w:rPr>
        <w:t>статьями 80.1, 80.2 Федерального</w:t>
      </w:r>
      <w:proofErr w:type="gramEnd"/>
      <w:r w:rsidRPr="00EC3CE2">
        <w:rPr>
          <w:sz w:val="28"/>
          <w:szCs w:val="28"/>
        </w:rPr>
        <w:t xml:space="preserve"> </w:t>
      </w:r>
      <w:proofErr w:type="gramStart"/>
      <w:r w:rsidRPr="00EC3CE2">
        <w:rPr>
          <w:sz w:val="28"/>
          <w:szCs w:val="28"/>
        </w:rPr>
        <w:t xml:space="preserve">закона от 10.01.2002 № 7-ФЗ «Об охране окружающей среды», </w:t>
      </w:r>
      <w:r w:rsidR="009B5BE3">
        <w:rPr>
          <w:sz w:val="28"/>
          <w:szCs w:val="28"/>
        </w:rPr>
        <w:t>п</w:t>
      </w:r>
      <w:r w:rsidRPr="00EC3CE2">
        <w:rPr>
          <w:sz w:val="28"/>
          <w:szCs w:val="28"/>
        </w:rPr>
        <w:t>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</w:t>
      </w:r>
      <w:r w:rsidRPr="00EC3CE2">
        <w:rPr>
          <w:sz w:val="28"/>
        </w:rPr>
        <w:t xml:space="preserve"> (далее - Правила организации работ по ликвидации накопленного вреда окружающей среде).</w:t>
      </w:r>
      <w:proofErr w:type="gramEnd"/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proofErr w:type="spellStart"/>
      <w:r w:rsidRPr="00EC3CE2">
        <w:rPr>
          <w:sz w:val="28"/>
        </w:rPr>
        <w:t>Тарногского</w:t>
      </w:r>
      <w:proofErr w:type="spellEnd"/>
      <w:r w:rsidRPr="00EC3CE2">
        <w:rPr>
          <w:sz w:val="28"/>
        </w:rPr>
        <w:t xml:space="preserve"> муниципального округа в лице </w:t>
      </w:r>
      <w:r w:rsidR="00533D2E">
        <w:rPr>
          <w:sz w:val="28"/>
        </w:rPr>
        <w:t xml:space="preserve"> отдела экологии администрации округа</w:t>
      </w:r>
      <w:r w:rsidRPr="00EC3CE2">
        <w:rPr>
          <w:sz w:val="28"/>
        </w:rPr>
        <w:t xml:space="preserve"> (далее - уполномоченный орган).</w:t>
      </w:r>
    </w:p>
    <w:p w:rsidR="00EC3CE2" w:rsidRPr="00EC3CE2" w:rsidRDefault="007655F0" w:rsidP="00EC3CE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EC3CE2" w:rsidRPr="00EC3CE2">
        <w:rPr>
          <w:sz w:val="28"/>
        </w:rPr>
        <w:t xml:space="preserve">3. </w:t>
      </w:r>
      <w:proofErr w:type="gramStart"/>
      <w:r w:rsidR="00EC3CE2" w:rsidRPr="00EC3CE2">
        <w:rPr>
          <w:sz w:val="28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proofErr w:type="spellStart"/>
      <w:r w:rsidR="00EC3CE2" w:rsidRPr="00EC3CE2">
        <w:rPr>
          <w:sz w:val="28"/>
        </w:rPr>
        <w:t>Тарногского</w:t>
      </w:r>
      <w:proofErr w:type="spellEnd"/>
      <w:r w:rsidR="00EC3CE2" w:rsidRPr="00EC3CE2">
        <w:rPr>
          <w:sz w:val="28"/>
        </w:rPr>
        <w:t xml:space="preserve"> муниципального округа, в пределах своих полномочий в соответствии с законодательством</w:t>
      </w:r>
      <w:r w:rsidR="00EC3CE2" w:rsidRPr="00EC3CE2">
        <w:rPr>
          <w:sz w:val="28"/>
          <w:szCs w:val="28"/>
        </w:rPr>
        <w:t xml:space="preserve">, с учетом </w:t>
      </w:r>
      <w:r w:rsidR="00B80B12">
        <w:rPr>
          <w:sz w:val="28"/>
          <w:szCs w:val="28"/>
        </w:rPr>
        <w:t>п</w:t>
      </w:r>
      <w:r w:rsidR="00EC3CE2" w:rsidRPr="00EC3CE2">
        <w:rPr>
          <w:sz w:val="28"/>
          <w:szCs w:val="28"/>
        </w:rPr>
        <w:t>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</w:t>
      </w:r>
      <w:proofErr w:type="gramEnd"/>
      <w:r w:rsidR="00EC3CE2" w:rsidRPr="00EC3CE2">
        <w:rPr>
          <w:sz w:val="28"/>
          <w:szCs w:val="28"/>
        </w:rPr>
        <w:t xml:space="preserve"> вреда окружающей сред</w:t>
      </w:r>
      <w:r w:rsidR="00596ADB">
        <w:rPr>
          <w:sz w:val="28"/>
          <w:szCs w:val="28"/>
        </w:rPr>
        <w:t>е</w:t>
      </w:r>
      <w:r w:rsidR="00EC3CE2" w:rsidRPr="00EC3CE2">
        <w:rPr>
          <w:sz w:val="28"/>
          <w:szCs w:val="28"/>
        </w:rPr>
        <w:t>, а также о внесении изменений в некоторые акты Правительства Российской Федерации».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4. </w:t>
      </w:r>
      <w:proofErr w:type="gramStart"/>
      <w:r w:rsidRPr="00EC3CE2">
        <w:rPr>
          <w:sz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</w:t>
      </w:r>
      <w:r w:rsidRPr="00EC3CE2">
        <w:rPr>
          <w:sz w:val="28"/>
        </w:rPr>
        <w:lastRenderedPageBreak/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5. </w:t>
      </w:r>
      <w:proofErr w:type="gramStart"/>
      <w:r w:rsidRPr="00EC3CE2">
        <w:rPr>
          <w:sz w:val="28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 w:rsidR="007D0685">
        <w:rPr>
          <w:sz w:val="28"/>
        </w:rPr>
        <w:t xml:space="preserve">Вологодской </w:t>
      </w:r>
      <w:r w:rsidRPr="00EC3CE2">
        <w:rPr>
          <w:sz w:val="28"/>
        </w:rPr>
        <w:t xml:space="preserve"> области, органов местного самоуправления </w:t>
      </w:r>
      <w:proofErr w:type="spellStart"/>
      <w:r w:rsidRPr="00EC3CE2">
        <w:rPr>
          <w:sz w:val="28"/>
        </w:rPr>
        <w:t>Тарногского</w:t>
      </w:r>
      <w:proofErr w:type="spellEnd"/>
      <w:r w:rsidRPr="00EC3CE2">
        <w:rPr>
          <w:sz w:val="28"/>
        </w:rPr>
        <w:t xml:space="preserve"> муниципального округа и иных организаций.</w:t>
      </w:r>
      <w:proofErr w:type="gramEnd"/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8. 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</w:t>
      </w:r>
      <w:r w:rsidR="003B22EB">
        <w:rPr>
          <w:sz w:val="28"/>
        </w:rPr>
        <w:t>п</w:t>
      </w:r>
      <w:r w:rsidRPr="00EC3CE2">
        <w:rPr>
          <w:sz w:val="28"/>
          <w:szCs w:val="28"/>
        </w:rPr>
        <w:t>остановления Правительства Российской Федерации от 13.04.2017 № 445.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9. 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>10. 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proofErr w:type="spellStart"/>
      <w:r w:rsidRPr="00EC3CE2">
        <w:rPr>
          <w:sz w:val="28"/>
        </w:rPr>
        <w:t>Тарногского</w:t>
      </w:r>
      <w:proofErr w:type="spellEnd"/>
      <w:r w:rsidRPr="00EC3CE2">
        <w:rPr>
          <w:sz w:val="28"/>
        </w:rPr>
        <w:t xml:space="preserve"> муниципального округа,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3CE2" w:rsidRPr="00EC3CE2" w:rsidRDefault="00EC3CE2" w:rsidP="00EC3CE2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 w:rsidRPr="00EC3CE2">
        <w:rPr>
          <w:sz w:val="28"/>
        </w:rPr>
        <w:t xml:space="preserve">12. 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</w:t>
      </w:r>
      <w:r w:rsidRPr="00EC3CE2">
        <w:rPr>
          <w:sz w:val="28"/>
        </w:rPr>
        <w:lastRenderedPageBreak/>
        <w:t>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EC3CE2" w:rsidRPr="00EC3CE2" w:rsidRDefault="00EC3CE2" w:rsidP="00EC3CE2">
      <w:pPr>
        <w:ind w:firstLine="709"/>
        <w:jc w:val="both"/>
        <w:rPr>
          <w:sz w:val="28"/>
          <w:szCs w:val="28"/>
        </w:rPr>
      </w:pPr>
      <w:r w:rsidRPr="00EC3CE2">
        <w:rPr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</w:t>
      </w:r>
      <w:r w:rsidR="003B22EB">
        <w:rPr>
          <w:sz w:val="28"/>
          <w:szCs w:val="28"/>
        </w:rPr>
        <w:t>ом</w:t>
      </w:r>
      <w:r w:rsidRPr="00EC3CE2">
        <w:rPr>
          <w:sz w:val="28"/>
          <w:szCs w:val="28"/>
        </w:rPr>
        <w:t xml:space="preserve">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EC3CE2" w:rsidRPr="00EC3CE2" w:rsidRDefault="00EC3CE2" w:rsidP="00EC3CE2">
      <w:pPr>
        <w:ind w:firstLine="4860"/>
        <w:rPr>
          <w:szCs w:val="28"/>
        </w:rPr>
      </w:pPr>
      <w:bookmarkStart w:id="1" w:name="OLE_LINK11"/>
      <w:bookmarkStart w:id="2" w:name="OLE_LINK12"/>
      <w:bookmarkStart w:id="3" w:name="OLE_LINK47"/>
      <w:bookmarkStart w:id="4" w:name="OLE_LINK1"/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Default="00EC3CE2" w:rsidP="00EC3CE2">
      <w:pPr>
        <w:ind w:firstLine="4860"/>
        <w:rPr>
          <w:szCs w:val="28"/>
        </w:rPr>
      </w:pPr>
    </w:p>
    <w:p w:rsidR="00031E5E" w:rsidRDefault="00031E5E" w:rsidP="00EC3CE2">
      <w:pPr>
        <w:ind w:firstLine="4860"/>
        <w:rPr>
          <w:szCs w:val="28"/>
        </w:rPr>
      </w:pPr>
    </w:p>
    <w:p w:rsidR="00031E5E" w:rsidRPr="00EC3CE2" w:rsidRDefault="00031E5E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p w:rsidR="00EC3CE2" w:rsidRPr="00EC3CE2" w:rsidRDefault="00EC3CE2" w:rsidP="00EC3CE2">
      <w:pPr>
        <w:ind w:firstLine="4860"/>
        <w:rPr>
          <w:szCs w:val="28"/>
        </w:rPr>
      </w:pPr>
    </w:p>
    <w:bookmarkEnd w:id="1"/>
    <w:bookmarkEnd w:id="2"/>
    <w:bookmarkEnd w:id="3"/>
    <w:bookmarkEnd w:id="4"/>
    <w:p w:rsidR="00EC3CE2" w:rsidRPr="00EC3CE2" w:rsidRDefault="00EC3CE2" w:rsidP="00EC3CE2">
      <w:pPr>
        <w:ind w:firstLine="4860"/>
        <w:rPr>
          <w:szCs w:val="28"/>
        </w:rPr>
      </w:pPr>
    </w:p>
    <w:sectPr w:rsidR="00EC3CE2" w:rsidRPr="00EC3CE2" w:rsidSect="00EF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91"/>
    <w:rsid w:val="0002760A"/>
    <w:rsid w:val="00031E5E"/>
    <w:rsid w:val="00067C94"/>
    <w:rsid w:val="000C33F5"/>
    <w:rsid w:val="001316F8"/>
    <w:rsid w:val="00134791"/>
    <w:rsid w:val="00141F78"/>
    <w:rsid w:val="00143994"/>
    <w:rsid w:val="00173C9F"/>
    <w:rsid w:val="00177E64"/>
    <w:rsid w:val="00177FBA"/>
    <w:rsid w:val="00195321"/>
    <w:rsid w:val="001A2EF7"/>
    <w:rsid w:val="001F11DE"/>
    <w:rsid w:val="0021130D"/>
    <w:rsid w:val="00251F4F"/>
    <w:rsid w:val="002778B1"/>
    <w:rsid w:val="002B5BD8"/>
    <w:rsid w:val="002D3EC7"/>
    <w:rsid w:val="002D5A28"/>
    <w:rsid w:val="002F554A"/>
    <w:rsid w:val="003142E1"/>
    <w:rsid w:val="003566BD"/>
    <w:rsid w:val="003B22EB"/>
    <w:rsid w:val="004469CD"/>
    <w:rsid w:val="0048539E"/>
    <w:rsid w:val="004A0812"/>
    <w:rsid w:val="004C76BA"/>
    <w:rsid w:val="004E7510"/>
    <w:rsid w:val="005214BD"/>
    <w:rsid w:val="00533574"/>
    <w:rsid w:val="00533D2E"/>
    <w:rsid w:val="00550570"/>
    <w:rsid w:val="00554DF4"/>
    <w:rsid w:val="00556686"/>
    <w:rsid w:val="00556CEE"/>
    <w:rsid w:val="00593B4C"/>
    <w:rsid w:val="00596ADB"/>
    <w:rsid w:val="005B6691"/>
    <w:rsid w:val="00633E82"/>
    <w:rsid w:val="006456EC"/>
    <w:rsid w:val="00654C03"/>
    <w:rsid w:val="006779B2"/>
    <w:rsid w:val="006855CA"/>
    <w:rsid w:val="006E53D7"/>
    <w:rsid w:val="0073107D"/>
    <w:rsid w:val="007655F0"/>
    <w:rsid w:val="00770581"/>
    <w:rsid w:val="007947D4"/>
    <w:rsid w:val="007A74E4"/>
    <w:rsid w:val="007B1620"/>
    <w:rsid w:val="007C7C54"/>
    <w:rsid w:val="007D0685"/>
    <w:rsid w:val="007D48CE"/>
    <w:rsid w:val="00841F5E"/>
    <w:rsid w:val="008E04A6"/>
    <w:rsid w:val="00907C2C"/>
    <w:rsid w:val="00924791"/>
    <w:rsid w:val="009907BF"/>
    <w:rsid w:val="009A2AB0"/>
    <w:rsid w:val="009B5BE3"/>
    <w:rsid w:val="009E61C2"/>
    <w:rsid w:val="00A31EEB"/>
    <w:rsid w:val="00B16F1F"/>
    <w:rsid w:val="00B652FB"/>
    <w:rsid w:val="00B80B12"/>
    <w:rsid w:val="00BC3CBB"/>
    <w:rsid w:val="00BD5004"/>
    <w:rsid w:val="00C271FD"/>
    <w:rsid w:val="00C32F96"/>
    <w:rsid w:val="00C34835"/>
    <w:rsid w:val="00C4070E"/>
    <w:rsid w:val="00C42A3E"/>
    <w:rsid w:val="00CA3054"/>
    <w:rsid w:val="00CA46A3"/>
    <w:rsid w:val="00D671AE"/>
    <w:rsid w:val="00D80C0F"/>
    <w:rsid w:val="00D826FC"/>
    <w:rsid w:val="00D9719E"/>
    <w:rsid w:val="00DA3E87"/>
    <w:rsid w:val="00DA5C12"/>
    <w:rsid w:val="00E161E6"/>
    <w:rsid w:val="00E17612"/>
    <w:rsid w:val="00E44D38"/>
    <w:rsid w:val="00E71CDC"/>
    <w:rsid w:val="00E73472"/>
    <w:rsid w:val="00E76AE4"/>
    <w:rsid w:val="00E92D2F"/>
    <w:rsid w:val="00EC3CE2"/>
    <w:rsid w:val="00EF6BC3"/>
    <w:rsid w:val="00F15E70"/>
    <w:rsid w:val="00F26A33"/>
    <w:rsid w:val="00F6737A"/>
    <w:rsid w:val="00F94382"/>
    <w:rsid w:val="00FE3D94"/>
    <w:rsid w:val="00F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2"/>
    <w:basedOn w:val="a0"/>
    <w:rsid w:val="003566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3 Знак"/>
    <w:basedOn w:val="a0"/>
    <w:rsid w:val="003566B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3566BD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F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085B-2E60-497C-AEF7-94390C19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2</cp:revision>
  <cp:lastPrinted>2023-06-22T10:15:00Z</cp:lastPrinted>
  <dcterms:created xsi:type="dcterms:W3CDTF">2023-06-22T10:20:00Z</dcterms:created>
  <dcterms:modified xsi:type="dcterms:W3CDTF">2023-06-22T10:20:00Z</dcterms:modified>
</cp:coreProperties>
</file>