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0" w:rsidRDefault="00661D30" w:rsidP="00661D30">
      <w:pPr>
        <w:jc w:val="center"/>
      </w:pPr>
    </w:p>
    <w:p w:rsidR="00661D30" w:rsidRDefault="00661D30" w:rsidP="00661D30">
      <w:pPr>
        <w:jc w:val="center"/>
        <w:rPr>
          <w:b/>
          <w:sz w:val="32"/>
        </w:rPr>
      </w:pPr>
    </w:p>
    <w:p w:rsidR="00661D30" w:rsidRDefault="00661D30" w:rsidP="00661D30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D30" w:rsidRDefault="00661D30" w:rsidP="00661D30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661D30" w:rsidRDefault="00661D30" w:rsidP="00661D30"/>
    <w:p w:rsidR="00661D30" w:rsidRDefault="00661D30" w:rsidP="00661D3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661D30" w:rsidRDefault="00661D30" w:rsidP="00661D30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61D30" w:rsidTr="001877DD">
        <w:tc>
          <w:tcPr>
            <w:tcW w:w="588" w:type="dxa"/>
            <w:hideMark/>
          </w:tcPr>
          <w:p w:rsidR="00661D30" w:rsidRDefault="00661D30" w:rsidP="001877DD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D30" w:rsidRDefault="00AE5237" w:rsidP="001877DD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661D30" w:rsidRDefault="00661D30" w:rsidP="001877DD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D30" w:rsidRDefault="00AE5237" w:rsidP="001877DD">
            <w:pPr>
              <w:framePr w:hSpace="180" w:wrap="around" w:vAnchor="text" w:hAnchor="margin" w:x="828" w:y="44"/>
              <w:jc w:val="center"/>
            </w:pPr>
            <w:r>
              <w:t>481</w:t>
            </w:r>
          </w:p>
        </w:tc>
      </w:tr>
    </w:tbl>
    <w:p w:rsidR="00661D30" w:rsidRDefault="00661D30" w:rsidP="00661D30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661D30" w:rsidTr="001877DD">
        <w:tc>
          <w:tcPr>
            <w:tcW w:w="2791" w:type="dxa"/>
            <w:hideMark/>
          </w:tcPr>
          <w:p w:rsidR="00661D30" w:rsidRDefault="00661D30" w:rsidP="00187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661D30" w:rsidRDefault="00661D30" w:rsidP="00187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416A6A"/>
    <w:p w:rsidR="00661D30" w:rsidRDefault="00661D3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AE5237" w:rsidTr="00AE5237">
        <w:tc>
          <w:tcPr>
            <w:tcW w:w="4928" w:type="dxa"/>
          </w:tcPr>
          <w:p w:rsidR="00AE5237" w:rsidRDefault="00AE5237" w:rsidP="00AE5237">
            <w:pPr>
              <w:jc w:val="both"/>
            </w:pPr>
            <w:r>
              <w:t>Об оснащении территорий общего пользования первичными средствами</w:t>
            </w:r>
          </w:p>
          <w:p w:rsidR="00AE5237" w:rsidRDefault="00AE5237" w:rsidP="00AE5237">
            <w:pPr>
              <w:jc w:val="both"/>
            </w:pPr>
            <w:r>
              <w:t xml:space="preserve">тушения пожаров и </w:t>
            </w:r>
            <w:proofErr w:type="gramStart"/>
            <w:r>
              <w:t>противопожарным</w:t>
            </w:r>
            <w:proofErr w:type="gramEnd"/>
          </w:p>
          <w:p w:rsidR="00AE5237" w:rsidRDefault="00AE5237" w:rsidP="00AE5237">
            <w:pPr>
              <w:jc w:val="both"/>
            </w:pPr>
            <w:r>
              <w:t>инвентарем</w:t>
            </w:r>
          </w:p>
        </w:tc>
        <w:tc>
          <w:tcPr>
            <w:tcW w:w="4642" w:type="dxa"/>
          </w:tcPr>
          <w:p w:rsidR="00AE5237" w:rsidRDefault="00AE5237"/>
        </w:tc>
      </w:tr>
    </w:tbl>
    <w:p w:rsidR="00661D30" w:rsidRDefault="00661D30"/>
    <w:p w:rsidR="00661D30" w:rsidRDefault="00661D30"/>
    <w:p w:rsidR="00661D30" w:rsidRDefault="00661D30" w:rsidP="00661D30">
      <w:pPr>
        <w:ind w:firstLine="709"/>
        <w:jc w:val="both"/>
      </w:pPr>
      <w:proofErr w:type="gramStart"/>
      <w:r>
        <w:t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 в целях принятия мер по защите  объектов и жилых домов граждан от пожаров на территории Тарногского муниципального округа, администрация округа</w:t>
      </w:r>
      <w:proofErr w:type="gramEnd"/>
    </w:p>
    <w:p w:rsidR="00661D30" w:rsidRPr="00661D30" w:rsidRDefault="00661D30" w:rsidP="0096484E">
      <w:pPr>
        <w:jc w:val="both"/>
        <w:rPr>
          <w:b/>
        </w:rPr>
      </w:pPr>
      <w:r w:rsidRPr="00661D30">
        <w:rPr>
          <w:b/>
        </w:rPr>
        <w:t>ПОСТАНОВЛЯЕТ:</w:t>
      </w:r>
    </w:p>
    <w:p w:rsidR="00661D30" w:rsidRDefault="00661D30" w:rsidP="00661D30">
      <w:pPr>
        <w:ind w:firstLine="709"/>
        <w:jc w:val="both"/>
      </w:pPr>
      <w:r>
        <w:t xml:space="preserve">1. Утвердить перечень </w:t>
      </w:r>
      <w:proofErr w:type="gramStart"/>
      <w:r>
        <w:t>мест размещения первичных средств тушения пожаров</w:t>
      </w:r>
      <w:proofErr w:type="gramEnd"/>
      <w:r>
        <w:t xml:space="preserve"> и противопожарного инвентаря на территориях общего пользования в границах населенных пунктов Тарногского муниципального округа </w:t>
      </w:r>
      <w:r w:rsidR="00F8459D">
        <w:t>(приложение 1)</w:t>
      </w:r>
      <w:r>
        <w:t>.</w:t>
      </w:r>
    </w:p>
    <w:p w:rsidR="001D6B71" w:rsidRDefault="001D6B71" w:rsidP="001D6B71">
      <w:pPr>
        <w:ind w:firstLine="709"/>
        <w:jc w:val="both"/>
      </w:pPr>
      <w:r>
        <w:t>2. Оснастить территории общего пользования в местах, определенных Перечнем, щитами для противопожарного инвентаря, включающего в себя: конусное ведро, лопата штыковая, лопата совковая, лом легкий, багор скручивающийся.</w:t>
      </w:r>
    </w:p>
    <w:p w:rsidR="00661D30" w:rsidRPr="001F5571" w:rsidRDefault="00661D30" w:rsidP="001D6B71">
      <w:pPr>
        <w:ind w:firstLine="709"/>
        <w:jc w:val="both"/>
      </w:pPr>
      <w:r>
        <w:t>3</w:t>
      </w:r>
      <w:r w:rsidRPr="001F5571">
        <w:t>. Рекомендовать руководителям организаций и учреждени</w:t>
      </w:r>
      <w:r>
        <w:t>й независимо</w:t>
      </w:r>
      <w:r w:rsidR="001D6B71">
        <w:t xml:space="preserve"> </w:t>
      </w:r>
      <w:r w:rsidRPr="001F5571">
        <w:t>от форм собственности:</w:t>
      </w:r>
    </w:p>
    <w:p w:rsidR="00661D30" w:rsidRPr="001F5571" w:rsidRDefault="00661D30" w:rsidP="000516B5">
      <w:pPr>
        <w:ind w:firstLine="709"/>
        <w:jc w:val="both"/>
      </w:pPr>
      <w:r>
        <w:t>3</w:t>
      </w:r>
      <w:r w:rsidRPr="001F5571">
        <w:t>.1. Обеспечить наличие первичных средств тушения пожаров и противопожарного инвентаря в соответствии с правилами пожарной безопасн</w:t>
      </w:r>
      <w:r>
        <w:t>ости и перечнем, утвержденным а</w:t>
      </w:r>
      <w:r w:rsidRPr="001F5571">
        <w:t xml:space="preserve">дминистрацией </w:t>
      </w:r>
      <w:r w:rsidR="000516B5">
        <w:t>Тарногского</w:t>
      </w:r>
      <w:r>
        <w:t xml:space="preserve"> муниципального </w:t>
      </w:r>
      <w:r w:rsidRPr="001F5571">
        <w:t xml:space="preserve"> округа.</w:t>
      </w:r>
    </w:p>
    <w:p w:rsidR="00661D30" w:rsidRPr="001F5571" w:rsidRDefault="00661D30" w:rsidP="000516B5">
      <w:pPr>
        <w:ind w:firstLine="709"/>
        <w:jc w:val="both"/>
      </w:pPr>
      <w:r>
        <w:t>3</w:t>
      </w:r>
      <w:r w:rsidRPr="001F5571">
        <w:t>.2. 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661D30" w:rsidRPr="001F5571" w:rsidRDefault="00661D30" w:rsidP="000516B5">
      <w:pPr>
        <w:ind w:firstLine="709"/>
        <w:jc w:val="both"/>
      </w:pPr>
      <w:r>
        <w:lastRenderedPageBreak/>
        <w:t>3</w:t>
      </w:r>
      <w:r w:rsidRPr="001F5571">
        <w:t>.3. На пожарных щитах указать номера телефонов вызова пожарной части: 01 или 101.</w:t>
      </w:r>
    </w:p>
    <w:p w:rsidR="00661D30" w:rsidRDefault="00661D30" w:rsidP="000516B5">
      <w:pPr>
        <w:ind w:firstLine="709"/>
        <w:jc w:val="both"/>
      </w:pPr>
      <w:r>
        <w:t>3</w:t>
      </w:r>
      <w:r w:rsidRPr="001F5571">
        <w:t>.4. Обеспечить доступность первичных средств пожаротушения и противопожарного инвентаря, содержать их в исправном состоянии,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</w:t>
      </w:r>
      <w:r>
        <w:t>ного инвентаря не по назначению.</w:t>
      </w:r>
    </w:p>
    <w:p w:rsidR="000516B5" w:rsidRDefault="000516B5" w:rsidP="000516B5">
      <w:pPr>
        <w:ind w:firstLine="709"/>
        <w:jc w:val="both"/>
      </w:pPr>
      <w:r>
        <w:t>4. Признать утратившими силу следующие постановления:</w:t>
      </w:r>
    </w:p>
    <w:p w:rsidR="000516B5" w:rsidRDefault="004D5573" w:rsidP="000516B5">
      <w:pPr>
        <w:ind w:firstLine="709"/>
        <w:jc w:val="both"/>
      </w:pPr>
      <w:r>
        <w:t>4.1. Постановление администрации Тарногского сельского поселения от 24.08.2020 № 90 «Об оснащении территорий общего пользования первичными средствами тушения пожаров и противопожарным инвентарем в границах населенных пунктов Тарногского сельского поселения»;</w:t>
      </w:r>
    </w:p>
    <w:p w:rsidR="004D5573" w:rsidRDefault="004D5573" w:rsidP="000516B5">
      <w:pPr>
        <w:ind w:firstLine="709"/>
        <w:jc w:val="both"/>
        <w:rPr>
          <w:color w:val="000000"/>
        </w:rPr>
      </w:pPr>
      <w:r>
        <w:t>4.2. Постановление администрации Заборского сельского поселения от 17.02.2021 №22 «</w:t>
      </w:r>
      <w:r w:rsidRPr="004D5573">
        <w:rPr>
          <w:color w:val="000000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Заборского сельского поселения</w:t>
      </w:r>
      <w:r>
        <w:rPr>
          <w:color w:val="000000"/>
        </w:rPr>
        <w:t>»;</w:t>
      </w:r>
    </w:p>
    <w:p w:rsidR="004D5573" w:rsidRDefault="004D5573" w:rsidP="000516B5">
      <w:pPr>
        <w:ind w:firstLine="709"/>
        <w:jc w:val="both"/>
        <w:rPr>
          <w:rStyle w:val="a3"/>
          <w:rFonts w:eastAsia="Calibri"/>
          <w:b w:val="0"/>
          <w:color w:val="000000"/>
        </w:rPr>
      </w:pPr>
      <w:r>
        <w:rPr>
          <w:color w:val="000000"/>
        </w:rPr>
        <w:t xml:space="preserve">4.3. Постановление администрации Верховского сельского поселения от </w:t>
      </w:r>
      <w:r w:rsidR="001A7A54">
        <w:rPr>
          <w:color w:val="000000"/>
        </w:rPr>
        <w:t>17.11.2020 № 49</w:t>
      </w:r>
      <w:r>
        <w:rPr>
          <w:color w:val="000000"/>
        </w:rPr>
        <w:t xml:space="preserve"> «</w:t>
      </w:r>
      <w:r w:rsidR="001A7A54" w:rsidRPr="001A7A54">
        <w:t>Об оснащении территорий общего пользования первичными средствами тушения пожаров и пожарным инвентарем в границах населенных пунктов Верховского сельского поселения</w:t>
      </w:r>
      <w:r>
        <w:rPr>
          <w:rStyle w:val="a3"/>
          <w:rFonts w:eastAsia="Calibri"/>
          <w:b w:val="0"/>
          <w:color w:val="000000"/>
        </w:rPr>
        <w:t>»;</w:t>
      </w:r>
    </w:p>
    <w:p w:rsidR="004D5573" w:rsidRDefault="004D5573" w:rsidP="000516B5">
      <w:pPr>
        <w:ind w:firstLine="709"/>
        <w:jc w:val="both"/>
        <w:rPr>
          <w:rStyle w:val="a3"/>
          <w:b w:val="0"/>
          <w:color w:val="000000"/>
        </w:rPr>
      </w:pPr>
      <w:r>
        <w:rPr>
          <w:rStyle w:val="a3"/>
          <w:rFonts w:eastAsia="Calibri"/>
          <w:b w:val="0"/>
          <w:color w:val="000000"/>
        </w:rPr>
        <w:t xml:space="preserve">4.4. Постановление администрации Маркушевского сельского поселения от </w:t>
      </w:r>
      <w:r w:rsidR="001A7A54">
        <w:rPr>
          <w:rStyle w:val="a3"/>
          <w:rFonts w:eastAsia="Calibri"/>
          <w:b w:val="0"/>
          <w:color w:val="000000"/>
        </w:rPr>
        <w:t>20.10.2021 № 87</w:t>
      </w:r>
      <w:r>
        <w:rPr>
          <w:rStyle w:val="a3"/>
          <w:rFonts w:eastAsia="Calibri"/>
          <w:b w:val="0"/>
          <w:color w:val="000000"/>
        </w:rPr>
        <w:t xml:space="preserve"> «</w:t>
      </w:r>
      <w:r w:rsidR="001A7A54" w:rsidRPr="001A7A54">
        <w:t>Об оснащении территорий общего пользования первичными</w:t>
      </w:r>
      <w:r w:rsidR="001A7A54">
        <w:t xml:space="preserve"> средствами</w:t>
      </w:r>
      <w:r w:rsidR="001A7A54" w:rsidRPr="001A7A54">
        <w:t xml:space="preserve"> тушения пожаров и противопожарным инвентарем в границах населенных пунктов Маркушевского сельского поселения</w:t>
      </w:r>
      <w:r>
        <w:rPr>
          <w:rStyle w:val="a3"/>
          <w:b w:val="0"/>
          <w:color w:val="000000"/>
        </w:rPr>
        <w:t>»;</w:t>
      </w:r>
    </w:p>
    <w:p w:rsidR="004D5573" w:rsidRPr="001A7A54" w:rsidRDefault="0096484E" w:rsidP="001A7A54">
      <w:pPr>
        <w:shd w:val="clear" w:color="auto" w:fill="FFFFFF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color w:val="000000"/>
        </w:rPr>
        <w:t xml:space="preserve">          </w:t>
      </w:r>
      <w:r w:rsidR="004D5573">
        <w:rPr>
          <w:rStyle w:val="a3"/>
          <w:b w:val="0"/>
          <w:color w:val="000000"/>
        </w:rPr>
        <w:t xml:space="preserve">4.5. </w:t>
      </w:r>
      <w:r w:rsidR="006F78CC">
        <w:rPr>
          <w:rStyle w:val="a3"/>
          <w:b w:val="0"/>
          <w:color w:val="000000"/>
        </w:rPr>
        <w:t xml:space="preserve">Постановление администрации Спасского сельского поселения от </w:t>
      </w:r>
      <w:r w:rsidR="001A7A54">
        <w:rPr>
          <w:rStyle w:val="a3"/>
          <w:b w:val="0"/>
          <w:color w:val="000000"/>
        </w:rPr>
        <w:t>15.03.2021 № 12</w:t>
      </w:r>
      <w:r w:rsidR="006F78CC">
        <w:rPr>
          <w:rStyle w:val="a3"/>
          <w:b w:val="0"/>
          <w:color w:val="000000"/>
        </w:rPr>
        <w:t xml:space="preserve"> «</w:t>
      </w:r>
      <w:r w:rsidR="001A7A54" w:rsidRPr="001A7A54">
        <w:rPr>
          <w:color w:val="000000"/>
        </w:rPr>
        <w:t>Об оснащении территорий общего пользования первичными  средствами тушения пожаров и противопожарным инвентарем в границах населенных пунктов Спасского сельского поселения</w:t>
      </w:r>
      <w:r w:rsidR="006F78CC">
        <w:rPr>
          <w:rStyle w:val="a3"/>
          <w:b w:val="0"/>
          <w:color w:val="000000"/>
        </w:rPr>
        <w:t>»;</w:t>
      </w:r>
    </w:p>
    <w:p w:rsidR="006F78CC" w:rsidRDefault="006F78CC" w:rsidP="000516B5">
      <w:pPr>
        <w:ind w:firstLine="709"/>
        <w:jc w:val="both"/>
      </w:pPr>
      <w:r>
        <w:rPr>
          <w:rStyle w:val="a3"/>
          <w:b w:val="0"/>
          <w:color w:val="000000"/>
        </w:rPr>
        <w:t xml:space="preserve">4.6. Постановление администрации Илезского сельского поселения от </w:t>
      </w:r>
      <w:r w:rsidR="001A7A54">
        <w:rPr>
          <w:rStyle w:val="a3"/>
          <w:b w:val="0"/>
          <w:color w:val="000000"/>
        </w:rPr>
        <w:t>26.10.2020 № 32</w:t>
      </w:r>
      <w:r>
        <w:rPr>
          <w:rStyle w:val="a3"/>
          <w:b w:val="0"/>
          <w:color w:val="000000"/>
        </w:rPr>
        <w:t xml:space="preserve"> «</w:t>
      </w:r>
      <w:r w:rsidR="001A7A54" w:rsidRPr="001A7A54">
        <w:rPr>
          <w:color w:val="000000"/>
        </w:rPr>
        <w:t>Об оснащении территорий общего пользования первичными средствами тушения пожаров и противопожарным инвентарем в границах населенных пунктов Илезского сельского поселения</w:t>
      </w:r>
      <w:r>
        <w:t>».</w:t>
      </w:r>
    </w:p>
    <w:p w:rsidR="006F78CC" w:rsidRDefault="006F78CC" w:rsidP="000516B5">
      <w:pPr>
        <w:ind w:firstLine="709"/>
        <w:jc w:val="both"/>
      </w:pPr>
      <w:r>
        <w:t>5. Н</w:t>
      </w:r>
      <w:r w:rsidR="00E72FC1">
        <w:t xml:space="preserve">астоящее постановление подлежит </w:t>
      </w:r>
      <w:r>
        <w:t>опубликовани</w:t>
      </w:r>
      <w:r w:rsidR="00E72FC1">
        <w:t>ю</w:t>
      </w:r>
      <w:r>
        <w:t xml:space="preserve"> в газете «</w:t>
      </w:r>
      <w:proofErr w:type="spellStart"/>
      <w:r>
        <w:t>Кокшеньга</w:t>
      </w:r>
      <w:proofErr w:type="spellEnd"/>
      <w:r>
        <w:t>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6F78CC" w:rsidRDefault="006F78CC" w:rsidP="006F78CC">
      <w:pPr>
        <w:jc w:val="both"/>
      </w:pPr>
    </w:p>
    <w:p w:rsidR="006F78CC" w:rsidRDefault="006F78CC" w:rsidP="006F78CC">
      <w:pPr>
        <w:jc w:val="both"/>
      </w:pPr>
    </w:p>
    <w:p w:rsidR="006F78CC" w:rsidRDefault="006F78CC" w:rsidP="006F78CC">
      <w:pPr>
        <w:jc w:val="both"/>
      </w:pPr>
      <w:r>
        <w:t xml:space="preserve">Глава округа                                                                                 </w:t>
      </w:r>
      <w:r w:rsidR="00D37FA0">
        <w:t xml:space="preserve">         </w:t>
      </w:r>
      <w:r>
        <w:t xml:space="preserve">А.В. </w:t>
      </w:r>
      <w:proofErr w:type="spellStart"/>
      <w:r>
        <w:t>Кочкин</w:t>
      </w:r>
      <w:proofErr w:type="spellEnd"/>
    </w:p>
    <w:p w:rsidR="001D6B71" w:rsidRDefault="001D6B71" w:rsidP="006F78CC">
      <w:pPr>
        <w:jc w:val="both"/>
      </w:pPr>
    </w:p>
    <w:p w:rsidR="001D6B71" w:rsidRDefault="001D6B71" w:rsidP="006F78CC">
      <w:pPr>
        <w:jc w:val="both"/>
      </w:pPr>
    </w:p>
    <w:p w:rsidR="001D6B71" w:rsidRDefault="001D6B71" w:rsidP="006F78CC">
      <w:pPr>
        <w:jc w:val="both"/>
      </w:pPr>
    </w:p>
    <w:p w:rsidR="001D6B71" w:rsidRDefault="001D6B71" w:rsidP="006F78CC">
      <w:pPr>
        <w:jc w:val="both"/>
      </w:pPr>
    </w:p>
    <w:p w:rsidR="001D6B71" w:rsidRDefault="001D6B71" w:rsidP="006F78C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69633D" w:rsidTr="00A42280">
        <w:tc>
          <w:tcPr>
            <w:tcW w:w="5353" w:type="dxa"/>
          </w:tcPr>
          <w:p w:rsidR="0069633D" w:rsidRDefault="0069633D" w:rsidP="00A42280">
            <w:pPr>
              <w:jc w:val="right"/>
            </w:pPr>
          </w:p>
        </w:tc>
        <w:tc>
          <w:tcPr>
            <w:tcW w:w="4217" w:type="dxa"/>
          </w:tcPr>
          <w:p w:rsidR="0069633D" w:rsidRDefault="0069633D" w:rsidP="00A42280">
            <w:pPr>
              <w:jc w:val="both"/>
            </w:pPr>
            <w:r>
              <w:t>УТВЕРЖДЕН</w:t>
            </w:r>
          </w:p>
          <w:p w:rsidR="0069633D" w:rsidRDefault="0069633D" w:rsidP="00416A6A">
            <w:pPr>
              <w:jc w:val="both"/>
            </w:pPr>
            <w:r>
              <w:t>постановлением администрации округа от 27.06.2023 г. № 4</w:t>
            </w:r>
            <w:r w:rsidR="00416A6A">
              <w:t>81</w:t>
            </w:r>
            <w:r>
              <w:t xml:space="preserve"> (приложение 1)</w:t>
            </w:r>
          </w:p>
        </w:tc>
      </w:tr>
    </w:tbl>
    <w:p w:rsidR="001D6B71" w:rsidRPr="007F42E7" w:rsidRDefault="001D6B71" w:rsidP="001D6B71">
      <w:pPr>
        <w:jc w:val="right"/>
        <w:rPr>
          <w:sz w:val="16"/>
          <w:szCs w:val="16"/>
        </w:rPr>
      </w:pPr>
    </w:p>
    <w:p w:rsidR="001D6B71" w:rsidRPr="007F42E7" w:rsidRDefault="001D6B71" w:rsidP="001D6B71">
      <w:pPr>
        <w:jc w:val="right"/>
        <w:rPr>
          <w:sz w:val="16"/>
          <w:szCs w:val="16"/>
        </w:rPr>
      </w:pPr>
    </w:p>
    <w:p w:rsidR="001D6B71" w:rsidRPr="001D6B71" w:rsidRDefault="001D6B71" w:rsidP="001D6B71">
      <w:pPr>
        <w:jc w:val="center"/>
        <w:rPr>
          <w:b/>
        </w:rPr>
      </w:pPr>
      <w:r w:rsidRPr="001D6B71">
        <w:rPr>
          <w:b/>
        </w:rPr>
        <w:t>ПЕРЕЧЕНЬ</w:t>
      </w:r>
    </w:p>
    <w:p w:rsidR="001D6B71" w:rsidRPr="001D6B71" w:rsidRDefault="001D6B71" w:rsidP="001D6B71">
      <w:pPr>
        <w:jc w:val="center"/>
        <w:rPr>
          <w:b/>
        </w:rPr>
      </w:pPr>
      <w:r w:rsidRPr="001D6B71">
        <w:rPr>
          <w:b/>
        </w:rPr>
        <w:t>мест размещения первичных средств тушения</w:t>
      </w:r>
    </w:p>
    <w:p w:rsidR="001D6B71" w:rsidRPr="001D6B71" w:rsidRDefault="001D6B71" w:rsidP="001D6B71">
      <w:pPr>
        <w:jc w:val="center"/>
        <w:rPr>
          <w:b/>
        </w:rPr>
      </w:pPr>
      <w:r w:rsidRPr="001D6B71">
        <w:rPr>
          <w:b/>
        </w:rPr>
        <w:t>пожаров и противопожарного инвентаря на территориях</w:t>
      </w:r>
    </w:p>
    <w:p w:rsidR="001D6B71" w:rsidRPr="001D6B71" w:rsidRDefault="001D6B71" w:rsidP="001D6B71">
      <w:pPr>
        <w:jc w:val="center"/>
        <w:rPr>
          <w:b/>
        </w:rPr>
      </w:pPr>
      <w:r w:rsidRPr="001D6B71">
        <w:rPr>
          <w:b/>
        </w:rPr>
        <w:t>общего пользования в границах населенных пунктов</w:t>
      </w:r>
    </w:p>
    <w:p w:rsidR="001D6B71" w:rsidRPr="001D6B71" w:rsidRDefault="001D6B71" w:rsidP="001D6B71">
      <w:pPr>
        <w:jc w:val="center"/>
        <w:rPr>
          <w:b/>
        </w:rPr>
      </w:pPr>
      <w:r w:rsidRPr="001D6B71">
        <w:rPr>
          <w:b/>
        </w:rPr>
        <w:t>Тарногского муниципального округа</w:t>
      </w:r>
    </w:p>
    <w:p w:rsidR="006F78CC" w:rsidRPr="006F78CC" w:rsidRDefault="006F78CC" w:rsidP="000516B5">
      <w:pPr>
        <w:ind w:firstLine="709"/>
        <w:jc w:val="both"/>
        <w:rPr>
          <w:b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568"/>
        <w:gridCol w:w="3118"/>
        <w:gridCol w:w="3402"/>
        <w:gridCol w:w="2658"/>
      </w:tblGrid>
      <w:tr w:rsidR="001D6B71" w:rsidRPr="005F5DAB" w:rsidTr="005F5DAB">
        <w:tc>
          <w:tcPr>
            <w:tcW w:w="568" w:type="dxa"/>
          </w:tcPr>
          <w:p w:rsidR="001D6B71" w:rsidRPr="005F5DAB" w:rsidRDefault="001D6B71" w:rsidP="001A7A54">
            <w:pPr>
              <w:jc w:val="center"/>
            </w:pPr>
            <w:r w:rsidRPr="005F5DAB">
              <w:t>№</w:t>
            </w:r>
          </w:p>
        </w:tc>
        <w:tc>
          <w:tcPr>
            <w:tcW w:w="3118" w:type="dxa"/>
          </w:tcPr>
          <w:p w:rsidR="001D6B71" w:rsidRPr="005F5DAB" w:rsidRDefault="001D6B71" w:rsidP="001A7A54">
            <w:pPr>
              <w:jc w:val="center"/>
            </w:pPr>
            <w:r w:rsidRPr="005F5DAB">
              <w:t>Наименование населенного пункта</w:t>
            </w:r>
          </w:p>
        </w:tc>
        <w:tc>
          <w:tcPr>
            <w:tcW w:w="3402" w:type="dxa"/>
          </w:tcPr>
          <w:p w:rsidR="001D6B71" w:rsidRPr="005F5DAB" w:rsidRDefault="001D6B71" w:rsidP="001A7A54">
            <w:pPr>
              <w:jc w:val="center"/>
            </w:pPr>
            <w:r w:rsidRPr="005F5DAB">
              <w:t>Местонахождение средств тушения пожаров</w:t>
            </w:r>
          </w:p>
        </w:tc>
        <w:tc>
          <w:tcPr>
            <w:tcW w:w="2658" w:type="dxa"/>
          </w:tcPr>
          <w:p w:rsidR="001D6B71" w:rsidRPr="005F5DAB" w:rsidRDefault="001D6B71" w:rsidP="001A7A54">
            <w:pPr>
              <w:jc w:val="center"/>
            </w:pPr>
            <w:r w:rsidRPr="005F5DAB">
              <w:t>Наименование средств тушения пожаров и противопожарного инвентаря</w:t>
            </w:r>
          </w:p>
        </w:tc>
      </w:tr>
      <w:tr w:rsidR="001D6B71" w:rsidRPr="005F5DAB" w:rsidTr="005F5DAB">
        <w:tc>
          <w:tcPr>
            <w:tcW w:w="568" w:type="dxa"/>
          </w:tcPr>
          <w:p w:rsidR="001D6B71" w:rsidRPr="005F5DAB" w:rsidRDefault="001D6B71" w:rsidP="001A7A54">
            <w:pPr>
              <w:jc w:val="center"/>
            </w:pPr>
            <w:r w:rsidRPr="005F5DAB">
              <w:t>1</w:t>
            </w:r>
          </w:p>
        </w:tc>
        <w:tc>
          <w:tcPr>
            <w:tcW w:w="3118" w:type="dxa"/>
          </w:tcPr>
          <w:p w:rsidR="001D6B71" w:rsidRPr="005F5DAB" w:rsidRDefault="001D6B71" w:rsidP="001A7A54">
            <w:pPr>
              <w:jc w:val="center"/>
            </w:pPr>
            <w:r w:rsidRPr="005F5DAB">
              <w:t>с. Тарногский Городок</w:t>
            </w:r>
          </w:p>
        </w:tc>
        <w:tc>
          <w:tcPr>
            <w:tcW w:w="3402" w:type="dxa"/>
          </w:tcPr>
          <w:p w:rsidR="005F5DAB" w:rsidRPr="005F5DAB" w:rsidRDefault="001D6B71" w:rsidP="001A7A54">
            <w:pPr>
              <w:jc w:val="center"/>
            </w:pPr>
            <w:r w:rsidRPr="005F5DAB">
              <w:t xml:space="preserve">Общественная территория </w:t>
            </w:r>
          </w:p>
          <w:p w:rsidR="001D6B71" w:rsidRPr="005F5DAB" w:rsidRDefault="001D6B71" w:rsidP="000372BE">
            <w:pPr>
              <w:jc w:val="center"/>
            </w:pPr>
            <w:r w:rsidRPr="005F5DAB">
              <w:t xml:space="preserve">с. </w:t>
            </w:r>
            <w:proofErr w:type="spellStart"/>
            <w:r w:rsidRPr="005F5DAB">
              <w:t>Тарногский</w:t>
            </w:r>
            <w:proofErr w:type="spellEnd"/>
            <w:r w:rsidRPr="005F5DAB">
              <w:t xml:space="preserve"> Городок вблизи д. 27 ул. </w:t>
            </w:r>
            <w:proofErr w:type="gramStart"/>
            <w:r w:rsidRPr="005F5DAB">
              <w:t>Советская</w:t>
            </w:r>
            <w:proofErr w:type="gramEnd"/>
          </w:p>
        </w:tc>
        <w:tc>
          <w:tcPr>
            <w:tcW w:w="2658" w:type="dxa"/>
          </w:tcPr>
          <w:p w:rsidR="001D6B71" w:rsidRPr="005F5DAB" w:rsidRDefault="001D6B71" w:rsidP="001A7A54">
            <w:pPr>
              <w:jc w:val="center"/>
            </w:pPr>
            <w:r w:rsidRPr="005F5DAB">
              <w:t>Щит для противопожарного инвентаря</w:t>
            </w:r>
          </w:p>
        </w:tc>
      </w:tr>
      <w:tr w:rsidR="001D6B71" w:rsidRPr="005F5DAB" w:rsidTr="005F5DAB">
        <w:tc>
          <w:tcPr>
            <w:tcW w:w="568" w:type="dxa"/>
          </w:tcPr>
          <w:p w:rsidR="001D6B71" w:rsidRPr="005F5DAB" w:rsidRDefault="001D6B71" w:rsidP="001A7A54">
            <w:pPr>
              <w:jc w:val="center"/>
            </w:pPr>
            <w:r w:rsidRPr="005F5DAB">
              <w:t>2</w:t>
            </w:r>
          </w:p>
        </w:tc>
        <w:tc>
          <w:tcPr>
            <w:tcW w:w="3118" w:type="dxa"/>
          </w:tcPr>
          <w:p w:rsidR="001D6B71" w:rsidRPr="005F5DAB" w:rsidRDefault="001D6B71" w:rsidP="001A7A54">
            <w:pPr>
              <w:jc w:val="center"/>
            </w:pPr>
            <w:r w:rsidRPr="005F5DAB">
              <w:t xml:space="preserve">д. </w:t>
            </w:r>
            <w:proofErr w:type="spellStart"/>
            <w:r w:rsidRPr="005F5DAB">
              <w:t>Слуда</w:t>
            </w:r>
            <w:proofErr w:type="spellEnd"/>
          </w:p>
        </w:tc>
        <w:tc>
          <w:tcPr>
            <w:tcW w:w="3402" w:type="dxa"/>
          </w:tcPr>
          <w:p w:rsidR="005F5DAB" w:rsidRPr="005F5DAB" w:rsidRDefault="001D6B71" w:rsidP="001A7A54">
            <w:pPr>
              <w:jc w:val="center"/>
            </w:pPr>
            <w:r w:rsidRPr="005F5DAB">
              <w:t xml:space="preserve">Общественная территория </w:t>
            </w:r>
          </w:p>
          <w:p w:rsidR="005F5DAB" w:rsidRPr="005F5DAB" w:rsidRDefault="001D6B71" w:rsidP="001A7A54">
            <w:pPr>
              <w:jc w:val="center"/>
            </w:pPr>
            <w:r w:rsidRPr="005F5DAB">
              <w:t xml:space="preserve">д. </w:t>
            </w:r>
            <w:proofErr w:type="spellStart"/>
            <w:r w:rsidRPr="005F5DAB">
              <w:t>Слуда</w:t>
            </w:r>
            <w:proofErr w:type="spellEnd"/>
            <w:r w:rsidRPr="005F5DAB">
              <w:t xml:space="preserve"> вблизи д. 1 </w:t>
            </w:r>
          </w:p>
          <w:p w:rsidR="001D6B71" w:rsidRPr="005F5DAB" w:rsidRDefault="001D6B71" w:rsidP="001A7A54">
            <w:pPr>
              <w:jc w:val="center"/>
            </w:pPr>
            <w:r w:rsidRPr="005F5DAB">
              <w:t>ул. Центральная</w:t>
            </w:r>
          </w:p>
        </w:tc>
        <w:tc>
          <w:tcPr>
            <w:tcW w:w="2658" w:type="dxa"/>
          </w:tcPr>
          <w:p w:rsidR="001D6B71" w:rsidRPr="005F5DAB" w:rsidRDefault="001D6B71" w:rsidP="001A7A54">
            <w:pPr>
              <w:jc w:val="center"/>
            </w:pPr>
            <w:r w:rsidRPr="005F5DAB">
              <w:t>Щит для противопожарного инвентаря</w:t>
            </w:r>
          </w:p>
        </w:tc>
      </w:tr>
      <w:tr w:rsidR="001D6B71" w:rsidRPr="005F5DAB" w:rsidTr="005F5DAB">
        <w:tc>
          <w:tcPr>
            <w:tcW w:w="568" w:type="dxa"/>
          </w:tcPr>
          <w:p w:rsidR="001D6B71" w:rsidRPr="005F5DAB" w:rsidRDefault="001D6B71" w:rsidP="001A7A54">
            <w:pPr>
              <w:jc w:val="center"/>
            </w:pPr>
            <w:r w:rsidRPr="005F5DAB">
              <w:t>3</w:t>
            </w:r>
          </w:p>
        </w:tc>
        <w:tc>
          <w:tcPr>
            <w:tcW w:w="3118" w:type="dxa"/>
          </w:tcPr>
          <w:p w:rsidR="001D6B71" w:rsidRPr="005F5DAB" w:rsidRDefault="001D6B71" w:rsidP="001A7A54">
            <w:pPr>
              <w:jc w:val="center"/>
            </w:pPr>
            <w:r w:rsidRPr="005F5DAB">
              <w:t>д. Евсеевская</w:t>
            </w:r>
          </w:p>
        </w:tc>
        <w:tc>
          <w:tcPr>
            <w:tcW w:w="3402" w:type="dxa"/>
          </w:tcPr>
          <w:p w:rsidR="005F5DAB" w:rsidRPr="005F5DAB" w:rsidRDefault="001D6B71" w:rsidP="001A7A54">
            <w:pPr>
              <w:jc w:val="center"/>
            </w:pPr>
            <w:r w:rsidRPr="005F5DAB">
              <w:t xml:space="preserve">Общественная территория </w:t>
            </w:r>
          </w:p>
          <w:p w:rsidR="001D6B71" w:rsidRPr="005F5DAB" w:rsidRDefault="001D6B71" w:rsidP="001A7A54">
            <w:pPr>
              <w:jc w:val="center"/>
            </w:pPr>
            <w:r w:rsidRPr="005F5DAB">
              <w:t>д. Евсеевская вблизи д. 20</w:t>
            </w:r>
          </w:p>
        </w:tc>
        <w:tc>
          <w:tcPr>
            <w:tcW w:w="2658" w:type="dxa"/>
          </w:tcPr>
          <w:p w:rsidR="001D6B71" w:rsidRPr="005F5DAB" w:rsidRDefault="001D6B71" w:rsidP="001A7A54">
            <w:pPr>
              <w:jc w:val="center"/>
            </w:pPr>
            <w:r w:rsidRPr="005F5DAB">
              <w:t>Щит для противопожарного инвентаря</w:t>
            </w:r>
          </w:p>
        </w:tc>
      </w:tr>
      <w:tr w:rsidR="001D6B71" w:rsidRPr="005F5DAB" w:rsidTr="005F5DAB">
        <w:tc>
          <w:tcPr>
            <w:tcW w:w="568" w:type="dxa"/>
          </w:tcPr>
          <w:p w:rsidR="001D6B71" w:rsidRPr="005F5DAB" w:rsidRDefault="001A7A54" w:rsidP="001A7A54">
            <w:pPr>
              <w:jc w:val="center"/>
            </w:pPr>
            <w:r w:rsidRPr="005F5DAB">
              <w:t>4</w:t>
            </w:r>
          </w:p>
        </w:tc>
        <w:tc>
          <w:tcPr>
            <w:tcW w:w="3118" w:type="dxa"/>
          </w:tcPr>
          <w:p w:rsidR="001D6B71" w:rsidRPr="005F5DAB" w:rsidRDefault="001D6B71" w:rsidP="001A7A54">
            <w:pPr>
              <w:jc w:val="center"/>
            </w:pPr>
            <w:r w:rsidRPr="005F5DAB">
              <w:t xml:space="preserve">с. </w:t>
            </w:r>
            <w:proofErr w:type="spellStart"/>
            <w:r w:rsidRPr="005F5DAB">
              <w:t>Верхнекокшен</w:t>
            </w:r>
            <w:r w:rsidR="001A7A54" w:rsidRPr="005F5DAB">
              <w:t>ьгский</w:t>
            </w:r>
            <w:proofErr w:type="spellEnd"/>
            <w:r w:rsidR="001A7A54" w:rsidRPr="005F5DAB">
              <w:t xml:space="preserve"> Погост</w:t>
            </w:r>
          </w:p>
        </w:tc>
        <w:tc>
          <w:tcPr>
            <w:tcW w:w="3402" w:type="dxa"/>
          </w:tcPr>
          <w:p w:rsidR="005F5DAB" w:rsidRPr="005F5DAB" w:rsidRDefault="001A7A54" w:rsidP="001A7A54">
            <w:pPr>
              <w:jc w:val="center"/>
            </w:pPr>
            <w:r w:rsidRPr="005F5DAB">
              <w:t xml:space="preserve">Общественная территория </w:t>
            </w:r>
          </w:p>
          <w:p w:rsidR="001D6B71" w:rsidRPr="005F5DAB" w:rsidRDefault="001A7A54" w:rsidP="001A7A54">
            <w:pPr>
              <w:jc w:val="center"/>
            </w:pPr>
            <w:r w:rsidRPr="005F5DAB">
              <w:t xml:space="preserve">с. </w:t>
            </w:r>
            <w:proofErr w:type="spellStart"/>
            <w:r w:rsidRPr="005F5DAB">
              <w:t>Верхнекокшеньгский</w:t>
            </w:r>
            <w:proofErr w:type="spellEnd"/>
            <w:r w:rsidRPr="005F5DAB">
              <w:t xml:space="preserve"> Пого</w:t>
            </w:r>
            <w:proofErr w:type="gramStart"/>
            <w:r w:rsidRPr="005F5DAB">
              <w:t>ст вбл</w:t>
            </w:r>
            <w:proofErr w:type="gramEnd"/>
            <w:r w:rsidRPr="005F5DAB">
              <w:t>изи д. 1</w:t>
            </w:r>
          </w:p>
        </w:tc>
        <w:tc>
          <w:tcPr>
            <w:tcW w:w="2658" w:type="dxa"/>
          </w:tcPr>
          <w:p w:rsidR="001D6B71" w:rsidRPr="005F5DAB" w:rsidRDefault="001A7A54" w:rsidP="001A7A54">
            <w:pPr>
              <w:jc w:val="center"/>
            </w:pPr>
            <w:r w:rsidRPr="005F5DAB">
              <w:t>Щит для противопожарного инвентаря</w:t>
            </w:r>
          </w:p>
        </w:tc>
      </w:tr>
      <w:tr w:rsidR="001D6B71" w:rsidRPr="000372BE" w:rsidTr="005F5DAB">
        <w:tc>
          <w:tcPr>
            <w:tcW w:w="568" w:type="dxa"/>
          </w:tcPr>
          <w:p w:rsidR="001D6B71" w:rsidRPr="000372BE" w:rsidRDefault="001A7A54" w:rsidP="000372BE">
            <w:pPr>
              <w:jc w:val="center"/>
            </w:pPr>
            <w:r w:rsidRPr="000372BE">
              <w:t>5</w:t>
            </w:r>
          </w:p>
        </w:tc>
        <w:tc>
          <w:tcPr>
            <w:tcW w:w="3118" w:type="dxa"/>
          </w:tcPr>
          <w:p w:rsidR="001D6B71" w:rsidRPr="000372BE" w:rsidRDefault="001A7A54" w:rsidP="000372BE">
            <w:pPr>
              <w:jc w:val="center"/>
            </w:pPr>
            <w:r w:rsidRPr="000372BE">
              <w:t xml:space="preserve">д. </w:t>
            </w:r>
            <w:proofErr w:type="spellStart"/>
            <w:r w:rsidRPr="000372BE">
              <w:t>Игумновская</w:t>
            </w:r>
            <w:proofErr w:type="spellEnd"/>
          </w:p>
        </w:tc>
        <w:tc>
          <w:tcPr>
            <w:tcW w:w="3402" w:type="dxa"/>
          </w:tcPr>
          <w:p w:rsidR="005F5DAB" w:rsidRPr="000372BE" w:rsidRDefault="001A7A54" w:rsidP="000372BE">
            <w:pPr>
              <w:jc w:val="center"/>
            </w:pPr>
            <w:r w:rsidRPr="000372BE">
              <w:t>Общественная территория</w:t>
            </w:r>
          </w:p>
          <w:p w:rsidR="000372BE" w:rsidRDefault="001A7A54" w:rsidP="000372BE">
            <w:pPr>
              <w:jc w:val="center"/>
            </w:pPr>
            <w:r w:rsidRPr="000372BE">
              <w:t xml:space="preserve">д. </w:t>
            </w:r>
            <w:proofErr w:type="spellStart"/>
            <w:r w:rsidRPr="000372BE">
              <w:t>Игумновская</w:t>
            </w:r>
            <w:proofErr w:type="spellEnd"/>
            <w:r w:rsidRPr="000372BE">
              <w:t xml:space="preserve">, вблизи </w:t>
            </w:r>
          </w:p>
          <w:p w:rsidR="001D6B71" w:rsidRPr="000372BE" w:rsidRDefault="001A7A54" w:rsidP="000372BE">
            <w:pPr>
              <w:jc w:val="center"/>
            </w:pPr>
            <w:r w:rsidRPr="000372BE">
              <w:t>д. 52</w:t>
            </w:r>
            <w:r w:rsidR="000372BE">
              <w:t xml:space="preserve"> </w:t>
            </w:r>
            <w:r w:rsidRPr="000372BE">
              <w:t>ул. Центральная</w:t>
            </w:r>
          </w:p>
        </w:tc>
        <w:tc>
          <w:tcPr>
            <w:tcW w:w="2658" w:type="dxa"/>
          </w:tcPr>
          <w:p w:rsidR="001D6B71" w:rsidRPr="000372BE" w:rsidRDefault="001A7A54" w:rsidP="000372BE">
            <w:pPr>
              <w:jc w:val="center"/>
            </w:pPr>
            <w:r w:rsidRPr="000372BE">
              <w:t>Щит для противопожарного инвентаря</w:t>
            </w:r>
          </w:p>
        </w:tc>
      </w:tr>
      <w:tr w:rsidR="001D6B71" w:rsidRPr="000372BE" w:rsidTr="005F5DAB">
        <w:tc>
          <w:tcPr>
            <w:tcW w:w="568" w:type="dxa"/>
          </w:tcPr>
          <w:p w:rsidR="001D6B71" w:rsidRPr="000372BE" w:rsidRDefault="001A7A54" w:rsidP="000372BE">
            <w:pPr>
              <w:jc w:val="center"/>
            </w:pPr>
            <w:r w:rsidRPr="000372BE">
              <w:t>6</w:t>
            </w:r>
          </w:p>
        </w:tc>
        <w:tc>
          <w:tcPr>
            <w:tcW w:w="3118" w:type="dxa"/>
          </w:tcPr>
          <w:p w:rsidR="001A7A54" w:rsidRPr="000372BE" w:rsidRDefault="001A7A54" w:rsidP="000372BE">
            <w:pPr>
              <w:jc w:val="center"/>
            </w:pPr>
            <w:r w:rsidRPr="000372BE">
              <w:t>с. Шебеньгский Погост</w:t>
            </w:r>
          </w:p>
          <w:p w:rsidR="001D6B71" w:rsidRPr="000372BE" w:rsidRDefault="001D6B71" w:rsidP="000372BE">
            <w:pPr>
              <w:jc w:val="center"/>
            </w:pPr>
          </w:p>
        </w:tc>
        <w:tc>
          <w:tcPr>
            <w:tcW w:w="3402" w:type="dxa"/>
          </w:tcPr>
          <w:p w:rsidR="005F5DAB" w:rsidRPr="000372BE" w:rsidRDefault="001A7A54" w:rsidP="000372BE">
            <w:pPr>
              <w:jc w:val="center"/>
            </w:pPr>
            <w:r w:rsidRPr="000372BE">
              <w:t>Общественная территория</w:t>
            </w:r>
          </w:p>
          <w:p w:rsidR="001D6B71" w:rsidRPr="000372BE" w:rsidRDefault="001A7A54" w:rsidP="000372BE">
            <w:pPr>
              <w:jc w:val="center"/>
            </w:pPr>
            <w:r w:rsidRPr="000372BE">
              <w:t>с. Шебеньгский Погост</w:t>
            </w:r>
            <w:r w:rsidR="0091565C" w:rsidRPr="000372BE">
              <w:t>,</w:t>
            </w:r>
            <w:r w:rsidRPr="000372BE">
              <w:t xml:space="preserve"> вблизи д. 5 ул. </w:t>
            </w:r>
            <w:proofErr w:type="gramStart"/>
            <w:r w:rsidRPr="000372BE">
              <w:t>Центральная</w:t>
            </w:r>
            <w:proofErr w:type="gramEnd"/>
          </w:p>
        </w:tc>
        <w:tc>
          <w:tcPr>
            <w:tcW w:w="2658" w:type="dxa"/>
          </w:tcPr>
          <w:p w:rsidR="001D6B71" w:rsidRPr="000372BE" w:rsidRDefault="001A7A54" w:rsidP="000372BE">
            <w:pPr>
              <w:jc w:val="center"/>
            </w:pPr>
            <w:r w:rsidRPr="000372BE">
              <w:t>Щит для противопожарного инвентаря</w:t>
            </w:r>
          </w:p>
        </w:tc>
      </w:tr>
      <w:tr w:rsidR="001A7A54" w:rsidRPr="000372BE" w:rsidTr="005F5DAB">
        <w:tc>
          <w:tcPr>
            <w:tcW w:w="56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7</w:t>
            </w:r>
          </w:p>
        </w:tc>
        <w:tc>
          <w:tcPr>
            <w:tcW w:w="311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с. Красное</w:t>
            </w:r>
          </w:p>
        </w:tc>
        <w:tc>
          <w:tcPr>
            <w:tcW w:w="3402" w:type="dxa"/>
          </w:tcPr>
          <w:p w:rsidR="001A7A54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1A7A54" w:rsidRPr="000372BE" w:rsidRDefault="001A7A54" w:rsidP="000372BE">
            <w:pPr>
              <w:jc w:val="center"/>
            </w:pPr>
            <w:r w:rsidRPr="000372BE">
              <w:rPr>
                <w:rFonts w:eastAsiaTheme="minorEastAsia"/>
              </w:rPr>
              <w:t>с. Красное,</w:t>
            </w:r>
            <w:r w:rsidR="0091565C" w:rsidRPr="000372BE">
              <w:rPr>
                <w:rFonts w:eastAsiaTheme="minorEastAsia"/>
              </w:rPr>
              <w:t xml:space="preserve"> вблизи</w:t>
            </w:r>
            <w:r w:rsidRPr="000372BE">
              <w:rPr>
                <w:rFonts w:eastAsiaTheme="minorEastAsia"/>
              </w:rPr>
              <w:t xml:space="preserve"> ул. Красная д. 14</w:t>
            </w:r>
          </w:p>
        </w:tc>
        <w:tc>
          <w:tcPr>
            <w:tcW w:w="2658" w:type="dxa"/>
          </w:tcPr>
          <w:p w:rsidR="001A7A54" w:rsidRPr="000372BE" w:rsidRDefault="001A7A54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1A7A54" w:rsidRPr="000372BE" w:rsidTr="005F5DAB">
        <w:tc>
          <w:tcPr>
            <w:tcW w:w="56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8</w:t>
            </w:r>
          </w:p>
        </w:tc>
        <w:tc>
          <w:tcPr>
            <w:tcW w:w="311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 Тюприха</w:t>
            </w:r>
          </w:p>
        </w:tc>
        <w:tc>
          <w:tcPr>
            <w:tcW w:w="3402" w:type="dxa"/>
          </w:tcPr>
          <w:p w:rsidR="001A7A54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1A7A54" w:rsidRPr="000372BE" w:rsidRDefault="001A7A54" w:rsidP="000372BE">
            <w:pPr>
              <w:jc w:val="center"/>
            </w:pPr>
            <w:r w:rsidRPr="000372BE">
              <w:rPr>
                <w:rFonts w:eastAsiaTheme="minorEastAsia"/>
              </w:rPr>
              <w:t>д. Тюприха</w:t>
            </w:r>
            <w:r w:rsidR="0091565C" w:rsidRPr="000372BE">
              <w:rPr>
                <w:rFonts w:eastAsiaTheme="minorEastAsia"/>
              </w:rPr>
              <w:t>, вблизи</w:t>
            </w:r>
            <w:r w:rsidRPr="000372BE">
              <w:rPr>
                <w:rFonts w:eastAsiaTheme="minorEastAsia"/>
              </w:rPr>
              <w:t xml:space="preserve"> д. 20</w:t>
            </w:r>
          </w:p>
        </w:tc>
        <w:tc>
          <w:tcPr>
            <w:tcW w:w="2658" w:type="dxa"/>
          </w:tcPr>
          <w:p w:rsidR="001A7A54" w:rsidRPr="000372BE" w:rsidRDefault="001A7A54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1A7A54" w:rsidRPr="000372BE" w:rsidTr="005F5DAB">
        <w:tc>
          <w:tcPr>
            <w:tcW w:w="56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9</w:t>
            </w:r>
          </w:p>
        </w:tc>
        <w:tc>
          <w:tcPr>
            <w:tcW w:w="3118" w:type="dxa"/>
          </w:tcPr>
          <w:p w:rsidR="001A7A54" w:rsidRPr="000372BE" w:rsidRDefault="001A7A54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 xml:space="preserve">с. </w:t>
            </w:r>
            <w:proofErr w:type="spellStart"/>
            <w:r w:rsidRPr="000372BE">
              <w:rPr>
                <w:rFonts w:eastAsiaTheme="minorEastAsia"/>
              </w:rPr>
              <w:t>Ромашевский</w:t>
            </w:r>
            <w:proofErr w:type="spellEnd"/>
            <w:r w:rsidRPr="000372BE">
              <w:rPr>
                <w:rFonts w:eastAsiaTheme="minorEastAsia"/>
              </w:rPr>
              <w:t xml:space="preserve"> Погост</w:t>
            </w:r>
          </w:p>
        </w:tc>
        <w:tc>
          <w:tcPr>
            <w:tcW w:w="3402" w:type="dxa"/>
          </w:tcPr>
          <w:p w:rsidR="001A7A54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1A7A54" w:rsidRPr="000372BE" w:rsidRDefault="001A7A54" w:rsidP="000372BE">
            <w:pPr>
              <w:jc w:val="center"/>
            </w:pPr>
            <w:r w:rsidRPr="000372BE">
              <w:rPr>
                <w:rFonts w:eastAsiaTheme="minorEastAsia"/>
              </w:rPr>
              <w:t xml:space="preserve">с. </w:t>
            </w:r>
            <w:proofErr w:type="spellStart"/>
            <w:r w:rsidRPr="000372BE">
              <w:rPr>
                <w:rFonts w:eastAsiaTheme="minorEastAsia"/>
              </w:rPr>
              <w:t>Ромашевский</w:t>
            </w:r>
            <w:proofErr w:type="spellEnd"/>
            <w:r w:rsidRPr="000372BE">
              <w:rPr>
                <w:rFonts w:eastAsiaTheme="minorEastAsia"/>
              </w:rPr>
              <w:t xml:space="preserve"> Погост,</w:t>
            </w:r>
            <w:r w:rsidR="0091565C" w:rsidRPr="000372BE">
              <w:rPr>
                <w:rFonts w:eastAsiaTheme="minorEastAsia"/>
              </w:rPr>
              <w:t xml:space="preserve"> вблизи</w:t>
            </w:r>
          </w:p>
          <w:p w:rsidR="001A7A54" w:rsidRPr="000372BE" w:rsidRDefault="001A7A54" w:rsidP="000372BE">
            <w:pPr>
              <w:jc w:val="center"/>
            </w:pPr>
            <w:r w:rsidRPr="000372BE">
              <w:rPr>
                <w:rFonts w:eastAsiaTheme="minorEastAsia"/>
              </w:rPr>
              <w:lastRenderedPageBreak/>
              <w:t>ул. Сельская д. 9</w:t>
            </w:r>
          </w:p>
        </w:tc>
        <w:tc>
          <w:tcPr>
            <w:tcW w:w="2658" w:type="dxa"/>
          </w:tcPr>
          <w:p w:rsidR="001A7A54" w:rsidRPr="000372BE" w:rsidRDefault="001A7A54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lastRenderedPageBreak/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 Заречье</w:t>
            </w:r>
          </w:p>
        </w:tc>
        <w:tc>
          <w:tcPr>
            <w:tcW w:w="3402" w:type="dxa"/>
          </w:tcPr>
          <w:p w:rsidR="005F5DAB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5F5DAB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 Заречье, вблизи</w:t>
            </w:r>
          </w:p>
          <w:p w:rsidR="0091565C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ул. Центральная д.1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11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 Сергиевская</w:t>
            </w:r>
          </w:p>
        </w:tc>
        <w:tc>
          <w:tcPr>
            <w:tcW w:w="3402" w:type="dxa"/>
          </w:tcPr>
          <w:p w:rsidR="0091565C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Общественная территория                       д. Сергиевская, вблизи  д. 22 «а»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12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 Раменье</w:t>
            </w:r>
          </w:p>
        </w:tc>
        <w:tc>
          <w:tcPr>
            <w:tcW w:w="3402" w:type="dxa"/>
          </w:tcPr>
          <w:p w:rsidR="0091565C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Общественная территория                       д</w:t>
            </w:r>
            <w:proofErr w:type="gramStart"/>
            <w:r w:rsidRPr="000372BE">
              <w:rPr>
                <w:rFonts w:eastAsiaTheme="minorEastAsia"/>
              </w:rPr>
              <w:t>.Р</w:t>
            </w:r>
            <w:proofErr w:type="gramEnd"/>
            <w:r w:rsidRPr="000372BE">
              <w:rPr>
                <w:rFonts w:eastAsiaTheme="minorEastAsia"/>
              </w:rPr>
              <w:t>аменье, вблизи  д. 5 «а»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13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д.</w:t>
            </w:r>
            <w:r w:rsidR="007F42E7">
              <w:rPr>
                <w:rFonts w:eastAsiaTheme="minorEastAsia"/>
              </w:rPr>
              <w:t xml:space="preserve"> </w:t>
            </w:r>
            <w:r w:rsidRPr="000372BE">
              <w:rPr>
                <w:rFonts w:eastAsiaTheme="minorEastAsia"/>
              </w:rPr>
              <w:t>Никифоровская</w:t>
            </w:r>
          </w:p>
        </w:tc>
        <w:tc>
          <w:tcPr>
            <w:tcW w:w="3402" w:type="dxa"/>
          </w:tcPr>
          <w:p w:rsidR="0091565C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91565C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д</w:t>
            </w:r>
            <w:proofErr w:type="gramStart"/>
            <w:r w:rsidRPr="000372BE">
              <w:rPr>
                <w:rFonts w:eastAsiaTheme="minorEastAsia"/>
              </w:rPr>
              <w:t>.Н</w:t>
            </w:r>
            <w:proofErr w:type="gramEnd"/>
            <w:r w:rsidRPr="000372BE">
              <w:rPr>
                <w:rFonts w:eastAsiaTheme="minorEastAsia"/>
              </w:rPr>
              <w:t>икифоровская, вблизи д. 25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14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 xml:space="preserve">д. </w:t>
            </w:r>
            <w:proofErr w:type="spellStart"/>
            <w:r w:rsidRPr="000372BE">
              <w:rPr>
                <w:rFonts w:eastAsiaTheme="minorEastAsia"/>
              </w:rPr>
              <w:t>Денисовская</w:t>
            </w:r>
            <w:proofErr w:type="spellEnd"/>
          </w:p>
        </w:tc>
        <w:tc>
          <w:tcPr>
            <w:tcW w:w="3402" w:type="dxa"/>
          </w:tcPr>
          <w:p w:rsidR="0091565C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91565C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 xml:space="preserve">д. </w:t>
            </w:r>
            <w:proofErr w:type="spellStart"/>
            <w:r w:rsidRPr="000372BE">
              <w:rPr>
                <w:rFonts w:eastAsiaTheme="minorEastAsia"/>
              </w:rPr>
              <w:t>Денисовская</w:t>
            </w:r>
            <w:proofErr w:type="spellEnd"/>
            <w:r w:rsidRPr="000372BE">
              <w:rPr>
                <w:rFonts w:eastAsiaTheme="minorEastAsia"/>
              </w:rPr>
              <w:t>, вблизи д.36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15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п.</w:t>
            </w:r>
            <w:r w:rsidR="007F42E7">
              <w:rPr>
                <w:rFonts w:eastAsiaTheme="minorEastAsia"/>
              </w:rPr>
              <w:t xml:space="preserve"> </w:t>
            </w:r>
            <w:proofErr w:type="spellStart"/>
            <w:r w:rsidRPr="000372BE">
              <w:rPr>
                <w:rFonts w:eastAsiaTheme="minorEastAsia"/>
              </w:rPr>
              <w:t>Вощар</w:t>
            </w:r>
            <w:proofErr w:type="spellEnd"/>
          </w:p>
        </w:tc>
        <w:tc>
          <w:tcPr>
            <w:tcW w:w="3402" w:type="dxa"/>
          </w:tcPr>
          <w:p w:rsidR="005F5DAB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Общественная территория</w:t>
            </w:r>
          </w:p>
          <w:p w:rsidR="0091565C" w:rsidRPr="000372BE" w:rsidRDefault="0091565C" w:rsidP="000372BE">
            <w:pPr>
              <w:jc w:val="center"/>
            </w:pPr>
            <w:r w:rsidRPr="000372BE">
              <w:rPr>
                <w:rFonts w:eastAsiaTheme="minorEastAsia"/>
              </w:rPr>
              <w:t xml:space="preserve">п. </w:t>
            </w:r>
            <w:proofErr w:type="spellStart"/>
            <w:r w:rsidRPr="000372BE">
              <w:rPr>
                <w:rFonts w:eastAsiaTheme="minorEastAsia"/>
              </w:rPr>
              <w:t>Вощар</w:t>
            </w:r>
            <w:proofErr w:type="spellEnd"/>
            <w:r w:rsidRPr="000372BE">
              <w:rPr>
                <w:rFonts w:eastAsiaTheme="minorEastAsia"/>
              </w:rPr>
              <w:t>, вблизи д.34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16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с. Илезский Погост</w:t>
            </w:r>
          </w:p>
        </w:tc>
        <w:tc>
          <w:tcPr>
            <w:tcW w:w="3402" w:type="dxa"/>
          </w:tcPr>
          <w:p w:rsid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 xml:space="preserve">Общественная территория                   </w:t>
            </w:r>
          </w:p>
          <w:p w:rsidR="0091565C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с. Илезский Погост, вблизи д.4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17</w:t>
            </w:r>
          </w:p>
        </w:tc>
        <w:tc>
          <w:tcPr>
            <w:tcW w:w="3118" w:type="dxa"/>
          </w:tcPr>
          <w:p w:rsidR="0091565C" w:rsidRPr="000372BE" w:rsidRDefault="0091565C" w:rsidP="000372BE">
            <w:pPr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 xml:space="preserve">п. </w:t>
            </w:r>
            <w:proofErr w:type="spellStart"/>
            <w:r w:rsidRPr="000372BE">
              <w:rPr>
                <w:rFonts w:eastAsiaTheme="minorEastAsia"/>
              </w:rPr>
              <w:t>Айга</w:t>
            </w:r>
            <w:proofErr w:type="spellEnd"/>
          </w:p>
        </w:tc>
        <w:tc>
          <w:tcPr>
            <w:tcW w:w="3402" w:type="dxa"/>
          </w:tcPr>
          <w:p w:rsidR="0091565C" w:rsidRPr="000372BE" w:rsidRDefault="0091565C" w:rsidP="000372BE">
            <w:pPr>
              <w:ind w:firstLine="68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 xml:space="preserve">Общественная территория                       п. </w:t>
            </w:r>
            <w:proofErr w:type="spellStart"/>
            <w:r w:rsidRPr="000372BE">
              <w:rPr>
                <w:rFonts w:eastAsiaTheme="minorEastAsia"/>
              </w:rPr>
              <w:t>Айга</w:t>
            </w:r>
            <w:proofErr w:type="spellEnd"/>
            <w:r w:rsidRPr="000372BE">
              <w:rPr>
                <w:rFonts w:eastAsiaTheme="minorEastAsia"/>
              </w:rPr>
              <w:t xml:space="preserve">, вблизи  д. </w:t>
            </w:r>
            <w:bookmarkStart w:id="0" w:name="_GoBack"/>
            <w:bookmarkEnd w:id="0"/>
            <w:r w:rsidRPr="000372BE">
              <w:rPr>
                <w:rFonts w:eastAsiaTheme="minorEastAsia"/>
              </w:rPr>
              <w:t>17                        ул. Центральная</w:t>
            </w:r>
          </w:p>
        </w:tc>
        <w:tc>
          <w:tcPr>
            <w:tcW w:w="2658" w:type="dxa"/>
          </w:tcPr>
          <w:p w:rsidR="0091565C" w:rsidRPr="000372BE" w:rsidRDefault="0091565C" w:rsidP="000372BE">
            <w:pPr>
              <w:ind w:firstLine="57"/>
              <w:jc w:val="center"/>
              <w:rPr>
                <w:rFonts w:eastAsiaTheme="minorEastAsia"/>
              </w:rPr>
            </w:pPr>
            <w:r w:rsidRPr="000372BE">
              <w:rPr>
                <w:rFonts w:eastAsiaTheme="minorEastAsia"/>
              </w:rPr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18</w:t>
            </w:r>
          </w:p>
        </w:tc>
        <w:tc>
          <w:tcPr>
            <w:tcW w:w="311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д.</w:t>
            </w:r>
            <w:r w:rsidR="007F42E7">
              <w:t xml:space="preserve"> </w:t>
            </w:r>
            <w:proofErr w:type="spellStart"/>
            <w:r w:rsidRPr="000372BE">
              <w:t>Каплинская</w:t>
            </w:r>
            <w:proofErr w:type="spellEnd"/>
          </w:p>
        </w:tc>
        <w:tc>
          <w:tcPr>
            <w:tcW w:w="3402" w:type="dxa"/>
            <w:hideMark/>
          </w:tcPr>
          <w:p w:rsidR="000372BE" w:rsidRDefault="0091565C" w:rsidP="000372BE">
            <w:pPr>
              <w:jc w:val="center"/>
            </w:pPr>
            <w:r w:rsidRPr="000372BE">
              <w:t xml:space="preserve">Общественная территория </w:t>
            </w:r>
            <w:proofErr w:type="spellStart"/>
            <w:r w:rsidRPr="000372BE">
              <w:t>д</w:t>
            </w:r>
            <w:proofErr w:type="gramStart"/>
            <w:r w:rsidRPr="000372BE">
              <w:t>.К</w:t>
            </w:r>
            <w:proofErr w:type="gramEnd"/>
            <w:r w:rsidRPr="000372BE">
              <w:t>аплинская</w:t>
            </w:r>
            <w:proofErr w:type="spellEnd"/>
            <w:r w:rsidRPr="000372BE">
              <w:t xml:space="preserve">, вблизи </w:t>
            </w:r>
          </w:p>
          <w:p w:rsidR="0091565C" w:rsidRPr="000372BE" w:rsidRDefault="0091565C" w:rsidP="000372BE">
            <w:pPr>
              <w:jc w:val="center"/>
            </w:pPr>
            <w:r w:rsidRPr="000372BE">
              <w:t>д. 35</w:t>
            </w:r>
          </w:p>
        </w:tc>
        <w:tc>
          <w:tcPr>
            <w:tcW w:w="265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19</w:t>
            </w:r>
          </w:p>
        </w:tc>
        <w:tc>
          <w:tcPr>
            <w:tcW w:w="311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д.</w:t>
            </w:r>
            <w:r w:rsidR="007F42E7">
              <w:t xml:space="preserve"> </w:t>
            </w:r>
            <w:proofErr w:type="spellStart"/>
            <w:r w:rsidRPr="000372BE">
              <w:t>Макаровская</w:t>
            </w:r>
            <w:proofErr w:type="spellEnd"/>
          </w:p>
        </w:tc>
        <w:tc>
          <w:tcPr>
            <w:tcW w:w="3402" w:type="dxa"/>
            <w:hideMark/>
          </w:tcPr>
          <w:p w:rsidR="000372BE" w:rsidRDefault="0091565C" w:rsidP="000372BE">
            <w:pPr>
              <w:jc w:val="center"/>
            </w:pPr>
            <w:r w:rsidRPr="000372BE">
              <w:t xml:space="preserve">Общественная территория д. </w:t>
            </w:r>
            <w:proofErr w:type="spellStart"/>
            <w:r w:rsidRPr="000372BE">
              <w:t>Макаровская</w:t>
            </w:r>
            <w:proofErr w:type="spellEnd"/>
            <w:r w:rsidRPr="000372BE">
              <w:t xml:space="preserve">, вблизи </w:t>
            </w:r>
          </w:p>
          <w:p w:rsidR="0091565C" w:rsidRPr="000372BE" w:rsidRDefault="0091565C" w:rsidP="000372BE">
            <w:pPr>
              <w:jc w:val="center"/>
            </w:pPr>
            <w:r w:rsidRPr="000372BE">
              <w:t>д. 32</w:t>
            </w:r>
          </w:p>
        </w:tc>
        <w:tc>
          <w:tcPr>
            <w:tcW w:w="265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Щит для противопожарного инвентаря</w:t>
            </w:r>
          </w:p>
        </w:tc>
      </w:tr>
      <w:tr w:rsidR="0091565C" w:rsidRPr="000372BE" w:rsidTr="005F5DAB">
        <w:tc>
          <w:tcPr>
            <w:tcW w:w="56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20</w:t>
            </w:r>
          </w:p>
        </w:tc>
        <w:tc>
          <w:tcPr>
            <w:tcW w:w="311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д.</w:t>
            </w:r>
            <w:r w:rsidR="007F42E7">
              <w:t xml:space="preserve"> </w:t>
            </w:r>
            <w:proofErr w:type="spellStart"/>
            <w:r w:rsidRPr="000372BE">
              <w:t>Патракеевская</w:t>
            </w:r>
            <w:proofErr w:type="spellEnd"/>
          </w:p>
        </w:tc>
        <w:tc>
          <w:tcPr>
            <w:tcW w:w="3402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 xml:space="preserve">Общественная территория д. </w:t>
            </w:r>
            <w:proofErr w:type="spellStart"/>
            <w:r w:rsidRPr="000372BE">
              <w:t>Патракеевская</w:t>
            </w:r>
            <w:proofErr w:type="spellEnd"/>
            <w:r w:rsidRPr="000372BE">
              <w:t>, вблизи д. 8</w:t>
            </w:r>
          </w:p>
        </w:tc>
        <w:tc>
          <w:tcPr>
            <w:tcW w:w="2658" w:type="dxa"/>
            <w:hideMark/>
          </w:tcPr>
          <w:p w:rsidR="0091565C" w:rsidRPr="000372BE" w:rsidRDefault="0091565C" w:rsidP="000372BE">
            <w:pPr>
              <w:jc w:val="center"/>
            </w:pPr>
            <w:r w:rsidRPr="000372BE">
              <w:t>Щит для противопожарного инвентаря</w:t>
            </w:r>
          </w:p>
        </w:tc>
      </w:tr>
    </w:tbl>
    <w:p w:rsidR="00661D30" w:rsidRDefault="00661D30" w:rsidP="00661D30">
      <w:pPr>
        <w:ind w:firstLine="709"/>
        <w:jc w:val="both"/>
      </w:pPr>
    </w:p>
    <w:sectPr w:rsidR="00661D30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661D30"/>
    <w:rsid w:val="000372BE"/>
    <w:rsid w:val="000516B5"/>
    <w:rsid w:val="001A7A54"/>
    <w:rsid w:val="001D6B71"/>
    <w:rsid w:val="00216250"/>
    <w:rsid w:val="002E6B54"/>
    <w:rsid w:val="00416A6A"/>
    <w:rsid w:val="00416E8F"/>
    <w:rsid w:val="00447A08"/>
    <w:rsid w:val="004C66D5"/>
    <w:rsid w:val="004D5573"/>
    <w:rsid w:val="005F5DAB"/>
    <w:rsid w:val="00661D30"/>
    <w:rsid w:val="0068590D"/>
    <w:rsid w:val="0069633D"/>
    <w:rsid w:val="006F39C7"/>
    <w:rsid w:val="006F78CC"/>
    <w:rsid w:val="00780B0C"/>
    <w:rsid w:val="007D3AAF"/>
    <w:rsid w:val="007F42E7"/>
    <w:rsid w:val="008605F8"/>
    <w:rsid w:val="00866092"/>
    <w:rsid w:val="00866999"/>
    <w:rsid w:val="0091565C"/>
    <w:rsid w:val="0096484E"/>
    <w:rsid w:val="00966657"/>
    <w:rsid w:val="009D5D18"/>
    <w:rsid w:val="00A91CAF"/>
    <w:rsid w:val="00AE5237"/>
    <w:rsid w:val="00B06F33"/>
    <w:rsid w:val="00B217C6"/>
    <w:rsid w:val="00BB2F8D"/>
    <w:rsid w:val="00D37FA0"/>
    <w:rsid w:val="00DA34EC"/>
    <w:rsid w:val="00DA5D85"/>
    <w:rsid w:val="00E72FC1"/>
    <w:rsid w:val="00E80425"/>
    <w:rsid w:val="00E918AB"/>
    <w:rsid w:val="00F310D3"/>
    <w:rsid w:val="00F8459D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0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5573"/>
    <w:rPr>
      <w:b/>
      <w:bCs/>
    </w:rPr>
  </w:style>
  <w:style w:type="table" w:styleId="a4">
    <w:name w:val="Table Grid"/>
    <w:basedOn w:val="a1"/>
    <w:uiPriority w:val="59"/>
    <w:rsid w:val="001D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10</cp:revision>
  <cp:lastPrinted>2023-06-07T12:17:00Z</cp:lastPrinted>
  <dcterms:created xsi:type="dcterms:W3CDTF">2023-06-27T10:17:00Z</dcterms:created>
  <dcterms:modified xsi:type="dcterms:W3CDTF">2023-06-27T10:24:00Z</dcterms:modified>
</cp:coreProperties>
</file>