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BA" w:rsidRPr="00740209" w:rsidRDefault="007766BA" w:rsidP="00666DA2">
      <w:pPr>
        <w:jc w:val="right"/>
        <w:rPr>
          <w:color w:val="FF0000"/>
          <w:szCs w:val="28"/>
        </w:rPr>
      </w:pPr>
      <w:bookmarkStart w:id="0" w:name="_GoBack"/>
      <w:bookmarkEnd w:id="0"/>
      <w:r w:rsidRPr="00740209">
        <w:rPr>
          <w:color w:val="FF0000"/>
        </w:rPr>
        <w:t xml:space="preserve">                                                                                                                                            </w:t>
      </w:r>
    </w:p>
    <w:p w:rsidR="007766BA" w:rsidRPr="00B767AA" w:rsidRDefault="007766BA" w:rsidP="00666DA2">
      <w:pPr>
        <w:jc w:val="center"/>
        <w:rPr>
          <w:szCs w:val="28"/>
        </w:rPr>
      </w:pPr>
    </w:p>
    <w:p w:rsidR="007766BA" w:rsidRPr="00B767AA" w:rsidRDefault="007766BA" w:rsidP="00666DA2">
      <w:pPr>
        <w:rPr>
          <w:b/>
          <w:noProof/>
          <w:szCs w:val="28"/>
        </w:rPr>
      </w:pPr>
    </w:p>
    <w:p w:rsidR="007766BA" w:rsidRPr="00B767AA" w:rsidRDefault="009F1F05" w:rsidP="00666DA2">
      <w:pPr>
        <w:jc w:val="center"/>
        <w:rPr>
          <w:b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pt;margin-top:47.7pt;width:47pt;height:57pt;z-index:-1;visibility:visible;mso-position-vertical-relative:page">
            <v:imagedata r:id="rId5" o:title=""/>
            <w10:wrap anchory="page"/>
            <w10:anchorlock/>
          </v:shape>
        </w:pict>
      </w:r>
      <w:r w:rsidR="007766BA" w:rsidRPr="00B767AA">
        <w:rPr>
          <w:b/>
          <w:noProof/>
          <w:szCs w:val="28"/>
        </w:rPr>
        <w:t xml:space="preserve"> </w:t>
      </w:r>
    </w:p>
    <w:p w:rsidR="007766BA" w:rsidRPr="00B767AA" w:rsidRDefault="007766BA" w:rsidP="003415E2">
      <w:pPr>
        <w:jc w:val="center"/>
        <w:outlineLvl w:val="0"/>
        <w:rPr>
          <w:b/>
          <w:szCs w:val="28"/>
        </w:rPr>
      </w:pPr>
      <w:r w:rsidRPr="00B767AA">
        <w:rPr>
          <w:b/>
          <w:szCs w:val="28"/>
        </w:rPr>
        <w:t xml:space="preserve">АДМИНИСТРАЦИЯ ТАРНОГСКОГО МУНИЦИПАЛЬНОГО </w:t>
      </w:r>
      <w:r w:rsidR="00CD6E71">
        <w:rPr>
          <w:b/>
          <w:szCs w:val="28"/>
        </w:rPr>
        <w:t>ОКРУГА</w:t>
      </w:r>
    </w:p>
    <w:p w:rsidR="007766BA" w:rsidRPr="00B767AA" w:rsidRDefault="007766BA" w:rsidP="00666DA2">
      <w:pPr>
        <w:jc w:val="center"/>
        <w:rPr>
          <w:szCs w:val="28"/>
        </w:rPr>
      </w:pPr>
    </w:p>
    <w:p w:rsidR="007766BA" w:rsidRPr="00B767AA" w:rsidRDefault="007766BA" w:rsidP="003415E2">
      <w:pPr>
        <w:jc w:val="center"/>
        <w:outlineLvl w:val="0"/>
        <w:rPr>
          <w:b/>
          <w:sz w:val="40"/>
          <w:szCs w:val="40"/>
        </w:rPr>
      </w:pPr>
      <w:r w:rsidRPr="00B767AA">
        <w:rPr>
          <w:b/>
          <w:noProof/>
          <w:sz w:val="40"/>
          <w:szCs w:val="40"/>
        </w:rPr>
        <w:t xml:space="preserve"> ПОСТАНОВЛЕНИЕ</w:t>
      </w:r>
    </w:p>
    <w:p w:rsidR="007766BA" w:rsidRPr="00B767AA" w:rsidRDefault="007766BA" w:rsidP="00666DA2">
      <w:pPr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766BA" w:rsidRPr="00B767AA" w:rsidTr="00FD7DC6">
        <w:tc>
          <w:tcPr>
            <w:tcW w:w="588" w:type="dxa"/>
          </w:tcPr>
          <w:p w:rsidR="007766BA" w:rsidRPr="00B767AA" w:rsidRDefault="007766BA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767AA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766BA" w:rsidRPr="00276404" w:rsidRDefault="00A16B88" w:rsidP="00A920C1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07.</w:t>
            </w:r>
            <w:r w:rsidR="007766B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="007766BA" w:rsidRPr="00276404">
              <w:rPr>
                <w:szCs w:val="28"/>
              </w:rPr>
              <w:t>.202</w:t>
            </w:r>
            <w:r w:rsidR="00CD6E71">
              <w:rPr>
                <w:szCs w:val="28"/>
              </w:rPr>
              <w:t>3</w:t>
            </w:r>
          </w:p>
        </w:tc>
        <w:tc>
          <w:tcPr>
            <w:tcW w:w="484" w:type="dxa"/>
          </w:tcPr>
          <w:p w:rsidR="007766BA" w:rsidRPr="00B767AA" w:rsidRDefault="007766BA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767AA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766BA" w:rsidRPr="00B767AA" w:rsidRDefault="00A16B88" w:rsidP="00FD7DC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589</w:t>
            </w:r>
          </w:p>
        </w:tc>
      </w:tr>
    </w:tbl>
    <w:p w:rsidR="009F1F05" w:rsidRPr="009F1F05" w:rsidRDefault="009F1F05" w:rsidP="009F1F05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766BA" w:rsidRPr="00B767AA" w:rsidTr="00A920C1">
        <w:tc>
          <w:tcPr>
            <w:tcW w:w="2933" w:type="dxa"/>
          </w:tcPr>
          <w:p w:rsidR="00A920C1" w:rsidRPr="00A920C1" w:rsidRDefault="00A920C1" w:rsidP="00FD7DC6">
            <w:pPr>
              <w:jc w:val="center"/>
              <w:rPr>
                <w:sz w:val="16"/>
                <w:szCs w:val="16"/>
              </w:rPr>
            </w:pPr>
          </w:p>
          <w:p w:rsidR="007766BA" w:rsidRPr="00B767AA" w:rsidRDefault="007766BA" w:rsidP="00FD7DC6">
            <w:pPr>
              <w:jc w:val="center"/>
              <w:rPr>
                <w:sz w:val="20"/>
                <w:szCs w:val="28"/>
              </w:rPr>
            </w:pPr>
            <w:r w:rsidRPr="00B767AA">
              <w:rPr>
                <w:sz w:val="20"/>
                <w:szCs w:val="28"/>
              </w:rPr>
              <w:t>с. Тарногский Городок</w:t>
            </w:r>
          </w:p>
          <w:p w:rsidR="007766BA" w:rsidRPr="00B767AA" w:rsidRDefault="007766BA" w:rsidP="00FD7DC6">
            <w:pPr>
              <w:jc w:val="center"/>
              <w:rPr>
                <w:sz w:val="20"/>
                <w:szCs w:val="28"/>
              </w:rPr>
            </w:pPr>
            <w:r w:rsidRPr="00B767AA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7766BA" w:rsidRPr="008627C5" w:rsidRDefault="007766BA" w:rsidP="00666DA2">
      <w:pPr>
        <w:jc w:val="both"/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7766BA" w:rsidRPr="00905B99" w:rsidTr="00A920C1">
        <w:tc>
          <w:tcPr>
            <w:tcW w:w="4503" w:type="dxa"/>
          </w:tcPr>
          <w:p w:rsidR="007766BA" w:rsidRPr="00905B99" w:rsidRDefault="007766BA" w:rsidP="003C12AA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905B99">
              <w:rPr>
                <w:szCs w:val="28"/>
              </w:rPr>
              <w:t xml:space="preserve">Об </w:t>
            </w:r>
            <w:r>
              <w:rPr>
                <w:color w:val="000000"/>
                <w:szCs w:val="28"/>
              </w:rPr>
              <w:t xml:space="preserve">организации работы </w:t>
            </w:r>
            <w:r w:rsidRPr="00905B99">
              <w:rPr>
                <w:color w:val="000000"/>
                <w:szCs w:val="28"/>
              </w:rPr>
              <w:t>с сообщ</w:t>
            </w:r>
            <w:r w:rsidRPr="00905B99">
              <w:rPr>
                <w:color w:val="000000"/>
                <w:szCs w:val="28"/>
              </w:rPr>
              <w:t>е</w:t>
            </w:r>
            <w:r w:rsidRPr="00905B99">
              <w:rPr>
                <w:color w:val="000000"/>
                <w:szCs w:val="28"/>
              </w:rPr>
              <w:t xml:space="preserve">ниями из открытых источников </w:t>
            </w:r>
          </w:p>
        </w:tc>
        <w:tc>
          <w:tcPr>
            <w:tcW w:w="4470" w:type="dxa"/>
          </w:tcPr>
          <w:p w:rsidR="007766BA" w:rsidRPr="00905B99" w:rsidRDefault="007766BA" w:rsidP="00905B99">
            <w:pPr>
              <w:rPr>
                <w:szCs w:val="28"/>
              </w:rPr>
            </w:pPr>
          </w:p>
        </w:tc>
      </w:tr>
    </w:tbl>
    <w:p w:rsidR="00476C6B" w:rsidRDefault="00476C6B" w:rsidP="003C12A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pacing w:val="-3"/>
          <w:sz w:val="28"/>
          <w:szCs w:val="28"/>
        </w:rPr>
      </w:pPr>
    </w:p>
    <w:p w:rsidR="00476C6B" w:rsidRPr="008627C5" w:rsidRDefault="00476C6B" w:rsidP="003C12A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pacing w:val="-3"/>
          <w:sz w:val="16"/>
          <w:szCs w:val="16"/>
        </w:rPr>
      </w:pPr>
    </w:p>
    <w:p w:rsidR="007766BA" w:rsidRPr="00905B99" w:rsidRDefault="00A920C1" w:rsidP="00A920C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766BA" w:rsidRPr="00905B99">
        <w:rPr>
          <w:color w:val="000000"/>
          <w:sz w:val="28"/>
          <w:szCs w:val="28"/>
        </w:rPr>
        <w:t>В целях со</w:t>
      </w:r>
      <w:r w:rsidR="007766BA">
        <w:rPr>
          <w:color w:val="000000"/>
          <w:sz w:val="28"/>
          <w:szCs w:val="28"/>
        </w:rPr>
        <w:t xml:space="preserve">вершенствования взаимодействия </w:t>
      </w:r>
      <w:r w:rsidR="00476C6B">
        <w:rPr>
          <w:color w:val="000000"/>
          <w:sz w:val="28"/>
          <w:szCs w:val="28"/>
        </w:rPr>
        <w:t xml:space="preserve">с населением </w:t>
      </w:r>
      <w:r w:rsidR="00CD6E71">
        <w:rPr>
          <w:color w:val="000000"/>
          <w:sz w:val="28"/>
          <w:szCs w:val="28"/>
        </w:rPr>
        <w:t>округа</w:t>
      </w:r>
      <w:r w:rsidR="00476C6B">
        <w:rPr>
          <w:color w:val="000000"/>
          <w:sz w:val="28"/>
          <w:szCs w:val="28"/>
        </w:rPr>
        <w:t>, орг</w:t>
      </w:r>
      <w:r w:rsidR="00476C6B">
        <w:rPr>
          <w:color w:val="000000"/>
          <w:sz w:val="28"/>
          <w:szCs w:val="28"/>
        </w:rPr>
        <w:t>а</w:t>
      </w:r>
      <w:r w:rsidR="00476C6B">
        <w:rPr>
          <w:color w:val="000000"/>
          <w:sz w:val="28"/>
          <w:szCs w:val="28"/>
        </w:rPr>
        <w:t xml:space="preserve">низации работы </w:t>
      </w:r>
      <w:r w:rsidR="007766BA">
        <w:rPr>
          <w:color w:val="000000"/>
          <w:sz w:val="28"/>
          <w:szCs w:val="28"/>
        </w:rPr>
        <w:t>а</w:t>
      </w:r>
      <w:r w:rsidR="007766BA" w:rsidRPr="00905B99">
        <w:rPr>
          <w:color w:val="000000"/>
          <w:sz w:val="28"/>
          <w:szCs w:val="28"/>
        </w:rPr>
        <w:t xml:space="preserve">дминистрации </w:t>
      </w:r>
      <w:r w:rsidR="007766BA">
        <w:rPr>
          <w:color w:val="000000"/>
          <w:sz w:val="28"/>
          <w:szCs w:val="28"/>
        </w:rPr>
        <w:t xml:space="preserve">Тарногского </w:t>
      </w:r>
      <w:r w:rsidR="007766BA" w:rsidRPr="00905B99">
        <w:rPr>
          <w:color w:val="000000"/>
          <w:sz w:val="28"/>
          <w:szCs w:val="28"/>
        </w:rPr>
        <w:t xml:space="preserve">муниципального </w:t>
      </w:r>
      <w:r w:rsidR="00CD6E71">
        <w:rPr>
          <w:color w:val="000000"/>
          <w:sz w:val="28"/>
          <w:szCs w:val="28"/>
        </w:rPr>
        <w:t>округа</w:t>
      </w:r>
      <w:r w:rsidR="007766BA" w:rsidRPr="00905B99">
        <w:rPr>
          <w:color w:val="000000"/>
          <w:sz w:val="28"/>
          <w:szCs w:val="28"/>
        </w:rPr>
        <w:t xml:space="preserve"> </w:t>
      </w:r>
      <w:r w:rsidR="00D33C06">
        <w:rPr>
          <w:color w:val="000000"/>
          <w:sz w:val="28"/>
          <w:szCs w:val="28"/>
        </w:rPr>
        <w:t>по ра</w:t>
      </w:r>
      <w:r w:rsidR="00D33C06">
        <w:rPr>
          <w:color w:val="000000"/>
          <w:sz w:val="28"/>
          <w:szCs w:val="28"/>
        </w:rPr>
        <w:t>с</w:t>
      </w:r>
      <w:r w:rsidR="00D33C06">
        <w:rPr>
          <w:color w:val="000000"/>
          <w:sz w:val="28"/>
          <w:szCs w:val="28"/>
        </w:rPr>
        <w:t>смотрению</w:t>
      </w:r>
      <w:r w:rsidR="007766BA" w:rsidRPr="00905B99">
        <w:rPr>
          <w:color w:val="000000"/>
          <w:sz w:val="28"/>
          <w:szCs w:val="28"/>
        </w:rPr>
        <w:t xml:space="preserve"> </w:t>
      </w:r>
      <w:r w:rsidR="00D33C06">
        <w:rPr>
          <w:color w:val="000000"/>
          <w:sz w:val="28"/>
          <w:szCs w:val="28"/>
        </w:rPr>
        <w:t xml:space="preserve">сообщений из открытых источников </w:t>
      </w:r>
      <w:r w:rsidR="007766BA" w:rsidRPr="00905B99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7766BA">
        <w:rPr>
          <w:color w:val="000000"/>
          <w:sz w:val="28"/>
          <w:szCs w:val="28"/>
        </w:rPr>
        <w:t>«</w:t>
      </w:r>
      <w:r w:rsidR="007766BA" w:rsidRPr="00905B99">
        <w:rPr>
          <w:color w:val="000000"/>
          <w:sz w:val="28"/>
          <w:szCs w:val="28"/>
        </w:rPr>
        <w:t>Интернет</w:t>
      </w:r>
      <w:r w:rsidR="007766BA">
        <w:rPr>
          <w:color w:val="000000"/>
          <w:sz w:val="28"/>
          <w:szCs w:val="28"/>
        </w:rPr>
        <w:t>»</w:t>
      </w:r>
      <w:r w:rsidR="007766BA" w:rsidRPr="00905B99">
        <w:rPr>
          <w:color w:val="000000"/>
          <w:sz w:val="28"/>
          <w:szCs w:val="28"/>
        </w:rPr>
        <w:t xml:space="preserve"> и формирования системы эффе</w:t>
      </w:r>
      <w:r w:rsidR="007766BA" w:rsidRPr="00905B99">
        <w:rPr>
          <w:color w:val="000000"/>
          <w:sz w:val="28"/>
          <w:szCs w:val="28"/>
        </w:rPr>
        <w:t>к</w:t>
      </w:r>
      <w:r w:rsidR="007766BA" w:rsidRPr="00905B99">
        <w:rPr>
          <w:color w:val="000000"/>
          <w:sz w:val="28"/>
          <w:szCs w:val="28"/>
        </w:rPr>
        <w:t xml:space="preserve">тивной обратной </w:t>
      </w:r>
      <w:r w:rsidR="00D33C06">
        <w:rPr>
          <w:color w:val="000000"/>
          <w:sz w:val="28"/>
          <w:szCs w:val="28"/>
        </w:rPr>
        <w:t xml:space="preserve">связи, </w:t>
      </w:r>
      <w:r w:rsidR="007766BA" w:rsidRPr="00905B99">
        <w:rPr>
          <w:color w:val="000000"/>
          <w:sz w:val="28"/>
          <w:szCs w:val="28"/>
        </w:rPr>
        <w:t xml:space="preserve">администрация </w:t>
      </w:r>
      <w:r w:rsidR="00CD6E71">
        <w:rPr>
          <w:color w:val="000000"/>
          <w:sz w:val="28"/>
          <w:szCs w:val="28"/>
        </w:rPr>
        <w:t>округа</w:t>
      </w:r>
    </w:p>
    <w:p w:rsidR="007766BA" w:rsidRPr="003C12AA" w:rsidRDefault="007766BA" w:rsidP="00A920C1">
      <w:pPr>
        <w:pStyle w:val="a6"/>
        <w:shd w:val="clear" w:color="auto" w:fill="FFFFFF"/>
        <w:spacing w:before="0" w:beforeAutospacing="0" w:after="0" w:afterAutospacing="0"/>
        <w:jc w:val="both"/>
        <w:outlineLvl w:val="0"/>
        <w:rPr>
          <w:b/>
          <w:color w:val="000000"/>
          <w:sz w:val="28"/>
          <w:szCs w:val="28"/>
        </w:rPr>
      </w:pPr>
      <w:r w:rsidRPr="003C12AA">
        <w:rPr>
          <w:b/>
          <w:color w:val="000000"/>
          <w:sz w:val="28"/>
          <w:szCs w:val="28"/>
        </w:rPr>
        <w:t>ПОСТАНОВЛЯЕТ:</w:t>
      </w:r>
    </w:p>
    <w:p w:rsidR="007766BA" w:rsidRDefault="00A920C1" w:rsidP="00A920C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766BA" w:rsidRPr="00905B99">
        <w:rPr>
          <w:color w:val="000000"/>
          <w:sz w:val="28"/>
          <w:szCs w:val="28"/>
        </w:rPr>
        <w:t>1.</w:t>
      </w:r>
      <w:r w:rsidR="00D33C06">
        <w:rPr>
          <w:color w:val="000000"/>
          <w:sz w:val="28"/>
          <w:szCs w:val="28"/>
        </w:rPr>
        <w:t xml:space="preserve"> </w:t>
      </w:r>
      <w:r w:rsidR="007766BA" w:rsidRPr="00905B99">
        <w:rPr>
          <w:color w:val="000000"/>
          <w:sz w:val="28"/>
          <w:szCs w:val="28"/>
        </w:rPr>
        <w:t>Утвердить П</w:t>
      </w:r>
      <w:r w:rsidR="007766BA">
        <w:rPr>
          <w:color w:val="000000"/>
          <w:sz w:val="28"/>
          <w:szCs w:val="28"/>
        </w:rPr>
        <w:t>оложение об организации работы а</w:t>
      </w:r>
      <w:r w:rsidR="007766BA" w:rsidRPr="00905B99">
        <w:rPr>
          <w:color w:val="000000"/>
          <w:sz w:val="28"/>
          <w:szCs w:val="28"/>
        </w:rPr>
        <w:t xml:space="preserve">дминистрации </w:t>
      </w:r>
      <w:r w:rsidR="00D33C06">
        <w:rPr>
          <w:color w:val="000000"/>
          <w:sz w:val="28"/>
          <w:szCs w:val="28"/>
        </w:rPr>
        <w:t>Тарно</w:t>
      </w:r>
      <w:r w:rsidR="00D33C06">
        <w:rPr>
          <w:color w:val="000000"/>
          <w:sz w:val="28"/>
          <w:szCs w:val="28"/>
        </w:rPr>
        <w:t>г</w:t>
      </w:r>
      <w:r w:rsidR="00D33C06">
        <w:rPr>
          <w:color w:val="000000"/>
          <w:sz w:val="28"/>
          <w:szCs w:val="28"/>
        </w:rPr>
        <w:t xml:space="preserve">ского муниципального </w:t>
      </w:r>
      <w:r w:rsidR="00CD6E71">
        <w:rPr>
          <w:color w:val="000000"/>
          <w:sz w:val="28"/>
          <w:szCs w:val="28"/>
        </w:rPr>
        <w:t>округа</w:t>
      </w:r>
      <w:r w:rsidR="007766BA" w:rsidRPr="00905B99">
        <w:rPr>
          <w:color w:val="000000"/>
          <w:sz w:val="28"/>
          <w:szCs w:val="28"/>
        </w:rPr>
        <w:t xml:space="preserve"> с сообщениями из открытых источников в и</w:t>
      </w:r>
      <w:r w:rsidR="007766BA" w:rsidRPr="00905B99">
        <w:rPr>
          <w:color w:val="000000"/>
          <w:sz w:val="28"/>
          <w:szCs w:val="28"/>
        </w:rPr>
        <w:t>н</w:t>
      </w:r>
      <w:r w:rsidR="007766BA" w:rsidRPr="00905B99">
        <w:rPr>
          <w:color w:val="000000"/>
          <w:sz w:val="28"/>
          <w:szCs w:val="28"/>
        </w:rPr>
        <w:t>фо</w:t>
      </w:r>
      <w:r w:rsidR="007766BA" w:rsidRPr="00905B99">
        <w:rPr>
          <w:color w:val="000000"/>
          <w:sz w:val="28"/>
          <w:szCs w:val="28"/>
        </w:rPr>
        <w:t>р</w:t>
      </w:r>
      <w:r w:rsidR="007766BA" w:rsidRPr="00905B99">
        <w:rPr>
          <w:color w:val="000000"/>
          <w:sz w:val="28"/>
          <w:szCs w:val="28"/>
        </w:rPr>
        <w:t>мационно-телекоммуникационной сети «Интернет»</w:t>
      </w:r>
      <w:r w:rsidR="00784F75">
        <w:rPr>
          <w:color w:val="000000"/>
          <w:sz w:val="28"/>
          <w:szCs w:val="28"/>
        </w:rPr>
        <w:t xml:space="preserve"> (прилагается)</w:t>
      </w:r>
      <w:r w:rsidR="007766BA" w:rsidRPr="00905B99">
        <w:rPr>
          <w:color w:val="000000"/>
          <w:sz w:val="28"/>
          <w:szCs w:val="28"/>
        </w:rPr>
        <w:t>.</w:t>
      </w:r>
    </w:p>
    <w:p w:rsidR="00102101" w:rsidRDefault="00A920C1" w:rsidP="00A920C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02101">
        <w:rPr>
          <w:color w:val="000000"/>
          <w:sz w:val="28"/>
          <w:szCs w:val="28"/>
        </w:rPr>
        <w:t xml:space="preserve">  2. </w:t>
      </w:r>
      <w:r w:rsidR="005325D0">
        <w:rPr>
          <w:color w:val="000000"/>
          <w:sz w:val="28"/>
          <w:szCs w:val="28"/>
        </w:rPr>
        <w:t xml:space="preserve">Определить </w:t>
      </w:r>
      <w:r w:rsidR="00CC7F1C">
        <w:rPr>
          <w:color w:val="000000"/>
          <w:sz w:val="28"/>
          <w:szCs w:val="28"/>
        </w:rPr>
        <w:t xml:space="preserve">лицом, </w:t>
      </w:r>
      <w:r w:rsidR="005325D0">
        <w:rPr>
          <w:color w:val="000000"/>
          <w:sz w:val="28"/>
          <w:szCs w:val="28"/>
        </w:rPr>
        <w:t>ответственным за организацию работы с сообщ</w:t>
      </w:r>
      <w:r w:rsidR="005325D0">
        <w:rPr>
          <w:color w:val="000000"/>
          <w:sz w:val="28"/>
          <w:szCs w:val="28"/>
        </w:rPr>
        <w:t>е</w:t>
      </w:r>
      <w:r w:rsidR="005325D0">
        <w:rPr>
          <w:color w:val="000000"/>
          <w:sz w:val="28"/>
          <w:szCs w:val="28"/>
        </w:rPr>
        <w:t xml:space="preserve">ниями из открытых источников в </w:t>
      </w:r>
      <w:r w:rsidR="005325D0" w:rsidRPr="00905B99">
        <w:rPr>
          <w:color w:val="000000"/>
          <w:sz w:val="28"/>
          <w:szCs w:val="28"/>
        </w:rPr>
        <w:t>информационно-телекоммуникационной с</w:t>
      </w:r>
      <w:r w:rsidR="005325D0" w:rsidRPr="00905B99">
        <w:rPr>
          <w:color w:val="000000"/>
          <w:sz w:val="28"/>
          <w:szCs w:val="28"/>
        </w:rPr>
        <w:t>е</w:t>
      </w:r>
      <w:r w:rsidR="005325D0" w:rsidRPr="00905B99">
        <w:rPr>
          <w:color w:val="000000"/>
          <w:sz w:val="28"/>
          <w:szCs w:val="28"/>
        </w:rPr>
        <w:t xml:space="preserve">ти </w:t>
      </w:r>
      <w:r w:rsidR="005325D0">
        <w:rPr>
          <w:color w:val="000000"/>
          <w:sz w:val="28"/>
          <w:szCs w:val="28"/>
        </w:rPr>
        <w:t>«</w:t>
      </w:r>
      <w:r w:rsidR="005325D0" w:rsidRPr="00905B99">
        <w:rPr>
          <w:color w:val="000000"/>
          <w:sz w:val="28"/>
          <w:szCs w:val="28"/>
        </w:rPr>
        <w:t>Интернет</w:t>
      </w:r>
      <w:r w:rsidR="005325D0">
        <w:rPr>
          <w:color w:val="000000"/>
          <w:sz w:val="28"/>
          <w:szCs w:val="28"/>
        </w:rPr>
        <w:t xml:space="preserve">» </w:t>
      </w:r>
      <w:r w:rsidR="00BB1613">
        <w:rPr>
          <w:color w:val="000000"/>
          <w:sz w:val="28"/>
          <w:szCs w:val="28"/>
        </w:rPr>
        <w:t xml:space="preserve">Вячеславова А.А., </w:t>
      </w:r>
      <w:r w:rsidR="005325D0">
        <w:rPr>
          <w:color w:val="000000"/>
          <w:sz w:val="28"/>
          <w:szCs w:val="28"/>
        </w:rPr>
        <w:t>управл</w:t>
      </w:r>
      <w:r w:rsidR="00CC7F1C">
        <w:rPr>
          <w:color w:val="000000"/>
          <w:sz w:val="28"/>
          <w:szCs w:val="28"/>
        </w:rPr>
        <w:t>яющего</w:t>
      </w:r>
      <w:r w:rsidR="005325D0">
        <w:rPr>
          <w:color w:val="000000"/>
          <w:sz w:val="28"/>
          <w:szCs w:val="28"/>
        </w:rPr>
        <w:t xml:space="preserve"> делами администрации </w:t>
      </w:r>
      <w:r w:rsidR="00CD6E71">
        <w:rPr>
          <w:color w:val="000000"/>
          <w:sz w:val="28"/>
          <w:szCs w:val="28"/>
        </w:rPr>
        <w:t>округа</w:t>
      </w:r>
      <w:r w:rsidR="005325D0">
        <w:rPr>
          <w:color w:val="000000"/>
          <w:sz w:val="28"/>
          <w:szCs w:val="28"/>
        </w:rPr>
        <w:t>.</w:t>
      </w:r>
    </w:p>
    <w:p w:rsidR="005325D0" w:rsidRDefault="00A920C1" w:rsidP="00A920C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7F1C">
        <w:rPr>
          <w:color w:val="000000"/>
          <w:sz w:val="28"/>
          <w:szCs w:val="28"/>
        </w:rPr>
        <w:t xml:space="preserve">3. </w:t>
      </w:r>
      <w:r w:rsidR="005325D0">
        <w:rPr>
          <w:color w:val="000000"/>
          <w:sz w:val="28"/>
          <w:szCs w:val="28"/>
        </w:rPr>
        <w:t>Назначить лицом, ответственным за осуществление работы с сообщ</w:t>
      </w:r>
      <w:r w:rsidR="005325D0">
        <w:rPr>
          <w:color w:val="000000"/>
          <w:sz w:val="28"/>
          <w:szCs w:val="28"/>
        </w:rPr>
        <w:t>е</w:t>
      </w:r>
      <w:r w:rsidR="005325D0">
        <w:rPr>
          <w:color w:val="000000"/>
          <w:sz w:val="28"/>
          <w:szCs w:val="28"/>
        </w:rPr>
        <w:t xml:space="preserve">ниями из открытых источников в </w:t>
      </w:r>
      <w:r w:rsidR="005325D0" w:rsidRPr="00905B99">
        <w:rPr>
          <w:color w:val="000000"/>
          <w:sz w:val="28"/>
          <w:szCs w:val="28"/>
        </w:rPr>
        <w:t>информационно-телекоммуникационной с</w:t>
      </w:r>
      <w:r w:rsidR="005325D0" w:rsidRPr="00905B99">
        <w:rPr>
          <w:color w:val="000000"/>
          <w:sz w:val="28"/>
          <w:szCs w:val="28"/>
        </w:rPr>
        <w:t>е</w:t>
      </w:r>
      <w:r w:rsidR="005325D0" w:rsidRPr="00905B99">
        <w:rPr>
          <w:color w:val="000000"/>
          <w:sz w:val="28"/>
          <w:szCs w:val="28"/>
        </w:rPr>
        <w:t xml:space="preserve">ти </w:t>
      </w:r>
      <w:r w:rsidR="005325D0">
        <w:rPr>
          <w:color w:val="000000"/>
          <w:sz w:val="28"/>
          <w:szCs w:val="28"/>
        </w:rPr>
        <w:t>«</w:t>
      </w:r>
      <w:r w:rsidR="005325D0" w:rsidRPr="00905B99">
        <w:rPr>
          <w:color w:val="000000"/>
          <w:sz w:val="28"/>
          <w:szCs w:val="28"/>
        </w:rPr>
        <w:t>Интернет</w:t>
      </w:r>
      <w:r w:rsidR="005325D0">
        <w:rPr>
          <w:color w:val="000000"/>
          <w:sz w:val="28"/>
          <w:szCs w:val="28"/>
        </w:rPr>
        <w:t xml:space="preserve">» </w:t>
      </w:r>
      <w:r w:rsidR="00CD6E71">
        <w:rPr>
          <w:color w:val="000000"/>
          <w:sz w:val="28"/>
          <w:szCs w:val="28"/>
        </w:rPr>
        <w:t>Поклонцеву</w:t>
      </w:r>
      <w:r w:rsidR="005325D0">
        <w:rPr>
          <w:color w:val="000000"/>
          <w:sz w:val="28"/>
          <w:szCs w:val="28"/>
        </w:rPr>
        <w:t xml:space="preserve"> </w:t>
      </w:r>
      <w:r w:rsidR="00CD6E71">
        <w:rPr>
          <w:color w:val="000000"/>
          <w:sz w:val="28"/>
          <w:szCs w:val="28"/>
        </w:rPr>
        <w:t>А</w:t>
      </w:r>
      <w:r w:rsidR="005325D0">
        <w:rPr>
          <w:color w:val="000000"/>
          <w:sz w:val="28"/>
          <w:szCs w:val="28"/>
        </w:rPr>
        <w:t>.С.</w:t>
      </w:r>
      <w:r w:rsidR="00BB1613">
        <w:rPr>
          <w:color w:val="000000"/>
          <w:sz w:val="28"/>
          <w:szCs w:val="28"/>
        </w:rPr>
        <w:t xml:space="preserve">, </w:t>
      </w:r>
      <w:r w:rsidR="005325D0">
        <w:rPr>
          <w:color w:val="000000"/>
          <w:sz w:val="28"/>
          <w:szCs w:val="28"/>
        </w:rPr>
        <w:t>специалиста управления делами админ</w:t>
      </w:r>
      <w:r w:rsidR="005325D0">
        <w:rPr>
          <w:color w:val="000000"/>
          <w:sz w:val="28"/>
          <w:szCs w:val="28"/>
        </w:rPr>
        <w:t>и</w:t>
      </w:r>
      <w:r w:rsidR="005325D0">
        <w:rPr>
          <w:color w:val="000000"/>
          <w:sz w:val="28"/>
          <w:szCs w:val="28"/>
        </w:rPr>
        <w:t xml:space="preserve">страции </w:t>
      </w:r>
      <w:r w:rsidR="00CD6E71">
        <w:rPr>
          <w:color w:val="000000"/>
          <w:sz w:val="28"/>
          <w:szCs w:val="28"/>
        </w:rPr>
        <w:t>округа</w:t>
      </w:r>
      <w:r w:rsidR="005325D0">
        <w:rPr>
          <w:color w:val="000000"/>
          <w:sz w:val="28"/>
          <w:szCs w:val="28"/>
        </w:rPr>
        <w:t>.</w:t>
      </w:r>
    </w:p>
    <w:p w:rsidR="00784F75" w:rsidRPr="00784F75" w:rsidRDefault="00892F29" w:rsidP="00892F2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84F75">
        <w:rPr>
          <w:color w:val="000000"/>
          <w:sz w:val="28"/>
          <w:szCs w:val="28"/>
        </w:rPr>
        <w:t>4. Признать утратившим силу постановление администрации района от 2</w:t>
      </w:r>
      <w:r w:rsidR="00CD6E71">
        <w:rPr>
          <w:color w:val="000000"/>
          <w:sz w:val="28"/>
          <w:szCs w:val="28"/>
        </w:rPr>
        <w:t>8</w:t>
      </w:r>
      <w:r w:rsidR="00784F75">
        <w:rPr>
          <w:color w:val="000000"/>
          <w:sz w:val="28"/>
          <w:szCs w:val="28"/>
        </w:rPr>
        <w:t>.0</w:t>
      </w:r>
      <w:r w:rsidR="00CD6E71">
        <w:rPr>
          <w:color w:val="000000"/>
          <w:sz w:val="28"/>
          <w:szCs w:val="28"/>
        </w:rPr>
        <w:t>2</w:t>
      </w:r>
      <w:r w:rsidR="00784F75">
        <w:rPr>
          <w:color w:val="000000"/>
          <w:sz w:val="28"/>
          <w:szCs w:val="28"/>
        </w:rPr>
        <w:t>.202</w:t>
      </w:r>
      <w:r w:rsidR="00CD6E71">
        <w:rPr>
          <w:color w:val="000000"/>
          <w:sz w:val="28"/>
          <w:szCs w:val="28"/>
        </w:rPr>
        <w:t>2</w:t>
      </w:r>
      <w:r w:rsidR="00784F75">
        <w:rPr>
          <w:color w:val="000000"/>
          <w:sz w:val="28"/>
          <w:szCs w:val="28"/>
        </w:rPr>
        <w:t xml:space="preserve">г. № </w:t>
      </w:r>
      <w:r w:rsidR="00CD6E71">
        <w:rPr>
          <w:color w:val="000000"/>
          <w:sz w:val="28"/>
          <w:szCs w:val="28"/>
        </w:rPr>
        <w:t>49</w:t>
      </w:r>
      <w:r w:rsidR="00784F75">
        <w:rPr>
          <w:color w:val="000000"/>
          <w:sz w:val="28"/>
          <w:szCs w:val="28"/>
        </w:rPr>
        <w:t xml:space="preserve"> «</w:t>
      </w:r>
      <w:r w:rsidR="00784F75" w:rsidRPr="00784F75">
        <w:rPr>
          <w:sz w:val="28"/>
          <w:szCs w:val="28"/>
        </w:rPr>
        <w:t xml:space="preserve">Об </w:t>
      </w:r>
      <w:r w:rsidR="00784F75" w:rsidRPr="00784F75">
        <w:rPr>
          <w:color w:val="000000"/>
          <w:sz w:val="28"/>
          <w:szCs w:val="28"/>
        </w:rPr>
        <w:t>организации работы с сообщениями из открытых и</w:t>
      </w:r>
      <w:r w:rsidR="00784F75" w:rsidRPr="00784F75">
        <w:rPr>
          <w:color w:val="000000"/>
          <w:sz w:val="28"/>
          <w:szCs w:val="28"/>
        </w:rPr>
        <w:t>с</w:t>
      </w:r>
      <w:r w:rsidR="00784F75" w:rsidRPr="00784F75">
        <w:rPr>
          <w:color w:val="000000"/>
          <w:sz w:val="28"/>
          <w:szCs w:val="28"/>
        </w:rPr>
        <w:t>точников в информационно-телекоммуникационной сети «Интернет»</w:t>
      </w:r>
      <w:r w:rsidR="005D34A2">
        <w:rPr>
          <w:color w:val="000000"/>
          <w:sz w:val="28"/>
          <w:szCs w:val="28"/>
        </w:rPr>
        <w:t>, за и</w:t>
      </w:r>
      <w:r w:rsidR="005D34A2">
        <w:rPr>
          <w:color w:val="000000"/>
          <w:sz w:val="28"/>
          <w:szCs w:val="28"/>
        </w:rPr>
        <w:t>с</w:t>
      </w:r>
      <w:r w:rsidR="005D34A2">
        <w:rPr>
          <w:color w:val="000000"/>
          <w:sz w:val="28"/>
          <w:szCs w:val="28"/>
        </w:rPr>
        <w:t>ключением пункта 4.</w:t>
      </w:r>
    </w:p>
    <w:p w:rsidR="007766BA" w:rsidRDefault="00892F29" w:rsidP="00892F29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r w:rsidR="00784F75">
        <w:rPr>
          <w:szCs w:val="28"/>
        </w:rPr>
        <w:t>5</w:t>
      </w:r>
      <w:r w:rsidR="007766BA" w:rsidRPr="00905B99">
        <w:rPr>
          <w:szCs w:val="28"/>
        </w:rPr>
        <w:t xml:space="preserve">. Настоящее постановление вступает в силу </w:t>
      </w:r>
      <w:r w:rsidR="00D013DE">
        <w:rPr>
          <w:szCs w:val="28"/>
        </w:rPr>
        <w:t>со дня его принятия</w:t>
      </w:r>
      <w:r w:rsidR="007766BA" w:rsidRPr="00905B99">
        <w:rPr>
          <w:szCs w:val="28"/>
        </w:rPr>
        <w:t xml:space="preserve"> и по</w:t>
      </w:r>
      <w:r w:rsidR="007766BA" w:rsidRPr="00905B99">
        <w:rPr>
          <w:szCs w:val="28"/>
        </w:rPr>
        <w:t>д</w:t>
      </w:r>
      <w:r w:rsidR="007766BA" w:rsidRPr="00905B99">
        <w:rPr>
          <w:szCs w:val="28"/>
        </w:rPr>
        <w:t xml:space="preserve">лежит размещению на официальном сайте </w:t>
      </w:r>
      <w:r w:rsidR="005D34A2">
        <w:rPr>
          <w:szCs w:val="28"/>
        </w:rPr>
        <w:t>округа</w:t>
      </w:r>
      <w:r w:rsidR="007766BA" w:rsidRPr="00905B99">
        <w:rPr>
          <w:szCs w:val="28"/>
        </w:rPr>
        <w:t xml:space="preserve"> в инфо</w:t>
      </w:r>
      <w:r w:rsidR="007766BA" w:rsidRPr="00905B99">
        <w:rPr>
          <w:szCs w:val="28"/>
        </w:rPr>
        <w:t>р</w:t>
      </w:r>
      <w:r w:rsidR="007766BA" w:rsidRPr="00905B99">
        <w:rPr>
          <w:szCs w:val="28"/>
        </w:rPr>
        <w:t>маци</w:t>
      </w:r>
      <w:r w:rsidR="007766BA">
        <w:rPr>
          <w:szCs w:val="28"/>
        </w:rPr>
        <w:t>онно-телекоммуникационной сети «И</w:t>
      </w:r>
      <w:r w:rsidR="007766BA">
        <w:rPr>
          <w:szCs w:val="28"/>
        </w:rPr>
        <w:t>н</w:t>
      </w:r>
      <w:r w:rsidR="007766BA">
        <w:rPr>
          <w:szCs w:val="28"/>
        </w:rPr>
        <w:t>тернет»</w:t>
      </w:r>
      <w:r w:rsidR="007766BA" w:rsidRPr="00905B99">
        <w:rPr>
          <w:szCs w:val="28"/>
        </w:rPr>
        <w:t>.</w:t>
      </w:r>
    </w:p>
    <w:p w:rsidR="005D34A2" w:rsidRPr="00905B99" w:rsidRDefault="005D34A2" w:rsidP="000036F3">
      <w:pPr>
        <w:pStyle w:val="ConsPlusNormal"/>
        <w:ind w:left="360"/>
        <w:jc w:val="both"/>
        <w:rPr>
          <w:szCs w:val="28"/>
        </w:rPr>
      </w:pPr>
    </w:p>
    <w:p w:rsidR="007766BA" w:rsidRPr="00905B99" w:rsidRDefault="007766BA" w:rsidP="000036F3">
      <w:pPr>
        <w:ind w:left="360" w:firstLine="709"/>
        <w:jc w:val="both"/>
        <w:rPr>
          <w:szCs w:val="28"/>
        </w:rPr>
      </w:pPr>
    </w:p>
    <w:p w:rsidR="007766BA" w:rsidRDefault="005D34A2" w:rsidP="00892F2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округа                                                                                   </w:t>
      </w:r>
      <w:r w:rsidR="00892F2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А.В. Ко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кин</w:t>
      </w:r>
    </w:p>
    <w:p w:rsidR="00892F29" w:rsidRDefault="00892F29" w:rsidP="00892F29">
      <w:pPr>
        <w:shd w:val="clear" w:color="auto" w:fill="FFFFFF"/>
        <w:outlineLvl w:val="0"/>
        <w:rPr>
          <w:bCs/>
          <w:spacing w:val="-3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16"/>
      </w:tblGrid>
      <w:tr w:rsidR="00892F29" w:rsidRPr="009F1F05" w:rsidTr="009F1F05">
        <w:tc>
          <w:tcPr>
            <w:tcW w:w="5211" w:type="dxa"/>
            <w:shd w:val="clear" w:color="auto" w:fill="auto"/>
          </w:tcPr>
          <w:p w:rsidR="00892F29" w:rsidRPr="009F1F05" w:rsidRDefault="00892F29" w:rsidP="009F1F05">
            <w:pPr>
              <w:outlineLvl w:val="0"/>
              <w:rPr>
                <w:bCs/>
                <w:spacing w:val="-3"/>
                <w:szCs w:val="28"/>
              </w:rPr>
            </w:pPr>
          </w:p>
        </w:tc>
        <w:tc>
          <w:tcPr>
            <w:tcW w:w="4416" w:type="dxa"/>
            <w:shd w:val="clear" w:color="auto" w:fill="auto"/>
          </w:tcPr>
          <w:p w:rsidR="00892F29" w:rsidRPr="009F1F05" w:rsidRDefault="00892F29" w:rsidP="009F1F05">
            <w:pPr>
              <w:shd w:val="clear" w:color="auto" w:fill="FFFFFF"/>
              <w:outlineLvl w:val="0"/>
              <w:rPr>
                <w:bCs/>
                <w:spacing w:val="-3"/>
                <w:szCs w:val="28"/>
              </w:rPr>
            </w:pPr>
            <w:r w:rsidRPr="009F1F05">
              <w:rPr>
                <w:bCs/>
                <w:spacing w:val="-3"/>
                <w:szCs w:val="28"/>
              </w:rPr>
              <w:t>УТВЕРЖДЕНО</w:t>
            </w:r>
          </w:p>
          <w:p w:rsidR="00892F29" w:rsidRPr="009F1F05" w:rsidRDefault="00892F29" w:rsidP="009F1F05">
            <w:pPr>
              <w:shd w:val="clear" w:color="auto" w:fill="FFFFFF"/>
              <w:jc w:val="both"/>
              <w:rPr>
                <w:bCs/>
                <w:spacing w:val="-3"/>
                <w:szCs w:val="28"/>
              </w:rPr>
            </w:pPr>
            <w:r w:rsidRPr="009F1F05">
              <w:rPr>
                <w:bCs/>
                <w:spacing w:val="-3"/>
                <w:szCs w:val="28"/>
              </w:rPr>
              <w:t>постановлением администрации                                                                 округа  от 07.08.2023г.  № 589</w:t>
            </w:r>
          </w:p>
        </w:tc>
      </w:tr>
    </w:tbl>
    <w:p w:rsidR="00FA61ED" w:rsidRDefault="005D34A2" w:rsidP="00892F29">
      <w:pPr>
        <w:shd w:val="clear" w:color="auto" w:fill="FFFFFF"/>
        <w:outlineLvl w:val="0"/>
        <w:rPr>
          <w:bCs/>
          <w:spacing w:val="-3"/>
          <w:szCs w:val="28"/>
        </w:rPr>
      </w:pPr>
      <w:r>
        <w:rPr>
          <w:bCs/>
          <w:spacing w:val="-3"/>
          <w:szCs w:val="28"/>
        </w:rPr>
        <w:t xml:space="preserve">                                                    </w:t>
      </w:r>
    </w:p>
    <w:p w:rsidR="007766BA" w:rsidRPr="00905B99" w:rsidRDefault="007766BA" w:rsidP="000036F3">
      <w:pPr>
        <w:shd w:val="clear" w:color="auto" w:fill="FFFFFF"/>
        <w:ind w:left="360"/>
        <w:jc w:val="both"/>
        <w:rPr>
          <w:b/>
          <w:bCs/>
          <w:spacing w:val="-3"/>
          <w:szCs w:val="28"/>
        </w:rPr>
      </w:pPr>
    </w:p>
    <w:p w:rsidR="007766BA" w:rsidRPr="00905B99" w:rsidRDefault="007766BA" w:rsidP="000036F3">
      <w:pPr>
        <w:shd w:val="clear" w:color="auto" w:fill="FFFFFF"/>
        <w:ind w:left="360"/>
        <w:jc w:val="center"/>
        <w:outlineLvl w:val="0"/>
        <w:rPr>
          <w:szCs w:val="28"/>
        </w:rPr>
      </w:pPr>
      <w:r w:rsidRPr="00905B99">
        <w:rPr>
          <w:b/>
          <w:bCs/>
          <w:spacing w:val="-3"/>
          <w:szCs w:val="28"/>
        </w:rPr>
        <w:t>ПОЛОЖЕНИЕ</w:t>
      </w:r>
    </w:p>
    <w:p w:rsidR="002C22EA" w:rsidRPr="00DE341E" w:rsidRDefault="007766BA" w:rsidP="000036F3">
      <w:pPr>
        <w:shd w:val="clear" w:color="auto" w:fill="FFFFFF"/>
        <w:ind w:left="360"/>
        <w:jc w:val="center"/>
        <w:rPr>
          <w:b/>
          <w:spacing w:val="-1"/>
          <w:szCs w:val="28"/>
        </w:rPr>
      </w:pPr>
      <w:r w:rsidRPr="00DE341E">
        <w:rPr>
          <w:b/>
          <w:spacing w:val="-1"/>
          <w:szCs w:val="28"/>
        </w:rPr>
        <w:t xml:space="preserve">об организации работы администрации </w:t>
      </w:r>
      <w:r w:rsidR="00D013DE" w:rsidRPr="00DE341E">
        <w:rPr>
          <w:b/>
          <w:spacing w:val="-1"/>
          <w:szCs w:val="28"/>
        </w:rPr>
        <w:t xml:space="preserve">Тарногского муниципального </w:t>
      </w:r>
    </w:p>
    <w:p w:rsidR="007766BA" w:rsidRPr="00DE341E" w:rsidRDefault="005D34A2" w:rsidP="000036F3">
      <w:pPr>
        <w:shd w:val="clear" w:color="auto" w:fill="FFFFFF"/>
        <w:ind w:left="360"/>
        <w:jc w:val="center"/>
        <w:rPr>
          <w:b/>
          <w:spacing w:val="-2"/>
          <w:szCs w:val="28"/>
        </w:rPr>
      </w:pPr>
      <w:r>
        <w:rPr>
          <w:b/>
          <w:spacing w:val="-1"/>
          <w:szCs w:val="28"/>
        </w:rPr>
        <w:t>округа</w:t>
      </w:r>
      <w:r w:rsidR="007766BA" w:rsidRPr="00DE341E">
        <w:rPr>
          <w:b/>
          <w:spacing w:val="-1"/>
          <w:szCs w:val="28"/>
        </w:rPr>
        <w:t xml:space="preserve"> с с</w:t>
      </w:r>
      <w:r w:rsidR="007766BA" w:rsidRPr="00DE341E">
        <w:rPr>
          <w:b/>
          <w:spacing w:val="-1"/>
          <w:szCs w:val="28"/>
        </w:rPr>
        <w:t>о</w:t>
      </w:r>
      <w:r w:rsidR="007766BA" w:rsidRPr="00DE341E">
        <w:rPr>
          <w:b/>
          <w:spacing w:val="-1"/>
          <w:szCs w:val="28"/>
        </w:rPr>
        <w:t>общениями</w:t>
      </w:r>
      <w:r w:rsidR="007766BA" w:rsidRPr="00DE341E">
        <w:rPr>
          <w:b/>
          <w:szCs w:val="28"/>
        </w:rPr>
        <w:t xml:space="preserve"> </w:t>
      </w:r>
      <w:r w:rsidR="007766BA" w:rsidRPr="00DE341E">
        <w:rPr>
          <w:b/>
          <w:spacing w:val="-2"/>
          <w:szCs w:val="28"/>
        </w:rPr>
        <w:t>из открытых источников</w:t>
      </w:r>
      <w:r w:rsidR="007766BA" w:rsidRPr="00DE341E">
        <w:rPr>
          <w:b/>
          <w:color w:val="000000"/>
          <w:szCs w:val="28"/>
        </w:rPr>
        <w:t xml:space="preserve"> </w:t>
      </w:r>
    </w:p>
    <w:p w:rsidR="007766BA" w:rsidRPr="005D34A2" w:rsidRDefault="007766BA" w:rsidP="000036F3">
      <w:pPr>
        <w:shd w:val="clear" w:color="auto" w:fill="FFFFFF"/>
        <w:ind w:left="360"/>
        <w:jc w:val="center"/>
        <w:rPr>
          <w:spacing w:val="-2"/>
          <w:szCs w:val="28"/>
        </w:rPr>
      </w:pPr>
      <w:r w:rsidRPr="005D34A2">
        <w:rPr>
          <w:spacing w:val="-2"/>
          <w:szCs w:val="28"/>
        </w:rPr>
        <w:t>(далее – Положение)</w:t>
      </w:r>
    </w:p>
    <w:p w:rsidR="007766BA" w:rsidRPr="00DE341E" w:rsidRDefault="007766BA" w:rsidP="000036F3">
      <w:pPr>
        <w:shd w:val="clear" w:color="auto" w:fill="FFFFFF"/>
        <w:ind w:left="360"/>
        <w:jc w:val="both"/>
        <w:rPr>
          <w:b/>
          <w:szCs w:val="28"/>
        </w:rPr>
      </w:pPr>
    </w:p>
    <w:p w:rsidR="007766BA" w:rsidRPr="00905B99" w:rsidRDefault="003C0C62" w:rsidP="00892F29">
      <w:pPr>
        <w:pStyle w:val="a3"/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ind w:left="0" w:firstLine="426"/>
        <w:jc w:val="both"/>
        <w:rPr>
          <w:spacing w:val="-28"/>
          <w:szCs w:val="28"/>
        </w:rPr>
      </w:pPr>
      <w:r>
        <w:rPr>
          <w:spacing w:val="-1"/>
          <w:szCs w:val="28"/>
        </w:rPr>
        <w:t xml:space="preserve">     </w:t>
      </w:r>
      <w:r w:rsidR="007766BA" w:rsidRPr="00905B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 </w:t>
      </w:r>
      <w:r w:rsidR="007766BA" w:rsidRPr="00905B99">
        <w:rPr>
          <w:spacing w:val="-1"/>
          <w:szCs w:val="28"/>
        </w:rPr>
        <w:t>Настоящее Положение определяет порядок, сроки и последовател</w:t>
      </w:r>
      <w:r w:rsidR="007766BA" w:rsidRPr="00905B99">
        <w:rPr>
          <w:spacing w:val="-1"/>
          <w:szCs w:val="28"/>
        </w:rPr>
        <w:t>ь</w:t>
      </w:r>
      <w:r w:rsidR="007766BA" w:rsidRPr="00905B99">
        <w:rPr>
          <w:spacing w:val="-1"/>
          <w:szCs w:val="28"/>
        </w:rPr>
        <w:t xml:space="preserve">ность действий администрации Тарногского муниципального </w:t>
      </w:r>
      <w:r w:rsidR="005D34A2">
        <w:rPr>
          <w:spacing w:val="-1"/>
          <w:szCs w:val="28"/>
        </w:rPr>
        <w:t>округа</w:t>
      </w:r>
      <w:r w:rsidR="007766BA" w:rsidRPr="00905B99">
        <w:rPr>
          <w:spacing w:val="-1"/>
          <w:szCs w:val="28"/>
        </w:rPr>
        <w:t xml:space="preserve"> (далее - администрация </w:t>
      </w:r>
      <w:r w:rsidR="00FE75F7">
        <w:rPr>
          <w:spacing w:val="-1"/>
          <w:szCs w:val="28"/>
        </w:rPr>
        <w:t>округа</w:t>
      </w:r>
      <w:r w:rsidR="007766BA" w:rsidRPr="00905B99">
        <w:rPr>
          <w:spacing w:val="-1"/>
          <w:szCs w:val="28"/>
        </w:rPr>
        <w:t xml:space="preserve">) по подготовке ответов на сообщения, затрагивающих вопросы </w:t>
      </w:r>
      <w:r w:rsidR="001D79D8">
        <w:rPr>
          <w:spacing w:val="-1"/>
          <w:szCs w:val="28"/>
        </w:rPr>
        <w:t>д</w:t>
      </w:r>
      <w:r w:rsidR="007766BA" w:rsidRPr="00905B99">
        <w:rPr>
          <w:szCs w:val="28"/>
        </w:rPr>
        <w:t>еятельности</w:t>
      </w:r>
      <w:r w:rsidR="001D79D8">
        <w:rPr>
          <w:szCs w:val="28"/>
        </w:rPr>
        <w:t xml:space="preserve"> администрации </w:t>
      </w:r>
      <w:r w:rsidR="00FE75F7">
        <w:rPr>
          <w:szCs w:val="28"/>
        </w:rPr>
        <w:t>округа</w:t>
      </w:r>
      <w:r w:rsidR="007766BA" w:rsidRPr="00905B99">
        <w:rPr>
          <w:szCs w:val="28"/>
        </w:rPr>
        <w:t>, размещенны</w:t>
      </w:r>
      <w:r w:rsidR="001D79D8">
        <w:rPr>
          <w:szCs w:val="28"/>
        </w:rPr>
        <w:t>е</w:t>
      </w:r>
      <w:r w:rsidR="007766BA" w:rsidRPr="00905B99">
        <w:rPr>
          <w:szCs w:val="28"/>
        </w:rPr>
        <w:t xml:space="preserve"> </w:t>
      </w:r>
      <w:r w:rsidR="001D79D8">
        <w:rPr>
          <w:szCs w:val="28"/>
        </w:rPr>
        <w:t>в открытых и</w:t>
      </w:r>
      <w:r w:rsidR="001D79D8">
        <w:rPr>
          <w:szCs w:val="28"/>
        </w:rPr>
        <w:t>с</w:t>
      </w:r>
      <w:r w:rsidR="001D79D8">
        <w:rPr>
          <w:szCs w:val="28"/>
        </w:rPr>
        <w:t xml:space="preserve">точниках </w:t>
      </w:r>
      <w:r w:rsidR="007766BA" w:rsidRPr="00905B99">
        <w:rPr>
          <w:szCs w:val="28"/>
        </w:rPr>
        <w:t xml:space="preserve">в информационно-телекоммуникационной </w:t>
      </w:r>
      <w:r w:rsidR="007766BA" w:rsidRPr="00905B99">
        <w:rPr>
          <w:spacing w:val="-1"/>
          <w:szCs w:val="28"/>
        </w:rPr>
        <w:t>сети «Интернет»</w:t>
      </w:r>
      <w:r w:rsidR="001D79D8">
        <w:rPr>
          <w:spacing w:val="-1"/>
          <w:szCs w:val="28"/>
        </w:rPr>
        <w:t>, в том чи</w:t>
      </w:r>
      <w:r w:rsidR="001D79D8">
        <w:rPr>
          <w:spacing w:val="-1"/>
          <w:szCs w:val="28"/>
        </w:rPr>
        <w:t>с</w:t>
      </w:r>
      <w:r w:rsidR="001D79D8">
        <w:rPr>
          <w:spacing w:val="-1"/>
          <w:szCs w:val="28"/>
        </w:rPr>
        <w:t xml:space="preserve">ле в социальных сетях </w:t>
      </w:r>
      <w:r w:rsidR="007766BA" w:rsidRPr="00905B99">
        <w:rPr>
          <w:spacing w:val="-1"/>
          <w:szCs w:val="28"/>
        </w:rPr>
        <w:t xml:space="preserve">(далее </w:t>
      </w:r>
      <w:r w:rsidR="001D79D8">
        <w:rPr>
          <w:spacing w:val="-1"/>
          <w:szCs w:val="28"/>
        </w:rPr>
        <w:t xml:space="preserve">- </w:t>
      </w:r>
      <w:r w:rsidR="007766BA" w:rsidRPr="00905B99">
        <w:rPr>
          <w:spacing w:val="-1"/>
          <w:szCs w:val="28"/>
        </w:rPr>
        <w:t>сообщения из открытых источников, сеть «И</w:t>
      </w:r>
      <w:r w:rsidR="007766BA" w:rsidRPr="00905B99">
        <w:rPr>
          <w:spacing w:val="-1"/>
          <w:szCs w:val="28"/>
        </w:rPr>
        <w:t>н</w:t>
      </w:r>
      <w:r w:rsidR="007766BA" w:rsidRPr="00905B99">
        <w:rPr>
          <w:spacing w:val="-1"/>
          <w:szCs w:val="28"/>
        </w:rPr>
        <w:t xml:space="preserve">тернет»), и размещению ответов на </w:t>
      </w:r>
      <w:r>
        <w:rPr>
          <w:spacing w:val="-1"/>
          <w:szCs w:val="28"/>
        </w:rPr>
        <w:t>такие сообщения</w:t>
      </w:r>
      <w:r w:rsidR="007766BA" w:rsidRPr="00905B99">
        <w:rPr>
          <w:szCs w:val="28"/>
        </w:rPr>
        <w:t xml:space="preserve"> их авторам.</w:t>
      </w:r>
    </w:p>
    <w:p w:rsidR="007766BA" w:rsidRPr="00905B99" w:rsidRDefault="007766BA" w:rsidP="00892F29">
      <w:pPr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ind w:firstLine="426"/>
        <w:jc w:val="both"/>
        <w:rPr>
          <w:spacing w:val="-16"/>
          <w:szCs w:val="28"/>
        </w:rPr>
      </w:pPr>
      <w:r w:rsidRPr="00905B99">
        <w:rPr>
          <w:spacing w:val="-1"/>
          <w:szCs w:val="28"/>
        </w:rPr>
        <w:t xml:space="preserve">     2.</w:t>
      </w:r>
      <w:r w:rsidR="003C0C62">
        <w:rPr>
          <w:spacing w:val="-1"/>
          <w:szCs w:val="28"/>
        </w:rPr>
        <w:t xml:space="preserve"> </w:t>
      </w:r>
      <w:r w:rsidRPr="00905B99">
        <w:rPr>
          <w:spacing w:val="-1"/>
          <w:szCs w:val="28"/>
        </w:rPr>
        <w:t xml:space="preserve">При организации работы с сообщениями из открытых источников не </w:t>
      </w:r>
    </w:p>
    <w:p w:rsidR="007766BA" w:rsidRDefault="007766BA" w:rsidP="00892F29">
      <w:pPr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jc w:val="both"/>
        <w:rPr>
          <w:spacing w:val="-1"/>
          <w:szCs w:val="28"/>
        </w:rPr>
      </w:pPr>
      <w:r w:rsidRPr="00905B99">
        <w:rPr>
          <w:spacing w:val="-1"/>
          <w:szCs w:val="28"/>
        </w:rPr>
        <w:t xml:space="preserve">применяются </w:t>
      </w:r>
      <w:r w:rsidRPr="00905B99">
        <w:rPr>
          <w:szCs w:val="28"/>
        </w:rPr>
        <w:t xml:space="preserve">положения Федерального закона от 2 мая 2006 года № 59-ФЗ </w:t>
      </w:r>
      <w:r w:rsidRPr="00905B99">
        <w:rPr>
          <w:spacing w:val="-1"/>
          <w:szCs w:val="28"/>
        </w:rPr>
        <w:t>«О порядке рассмотрения обращений граждан Российской Федерации».</w:t>
      </w:r>
    </w:p>
    <w:p w:rsidR="00C13DBE" w:rsidRDefault="003C0C62" w:rsidP="00892F29">
      <w:pPr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ind w:firstLine="426"/>
        <w:jc w:val="both"/>
      </w:pPr>
      <w:r>
        <w:t xml:space="preserve">     3. Деятельность по рассмотрению сообщений из открытых источников и принятию мер оперативного реагирования на такие сообщения осуществл</w:t>
      </w:r>
      <w:r>
        <w:t>я</w:t>
      </w:r>
      <w:r>
        <w:t xml:space="preserve">ет </w:t>
      </w:r>
      <w:r w:rsidR="00C13DBE">
        <w:t xml:space="preserve">управление делами администрации </w:t>
      </w:r>
      <w:r w:rsidR="00FE75F7">
        <w:t>округа</w:t>
      </w:r>
      <w:r w:rsidR="00C13DBE">
        <w:t xml:space="preserve"> во взаимодействии с органами местного самоуправления, структурными подразделениями администрации</w:t>
      </w:r>
      <w:r w:rsidR="00FE75F7">
        <w:t xml:space="preserve"> округа</w:t>
      </w:r>
      <w:r w:rsidR="00C13DBE">
        <w:t>, общественными объединениями, государственными и иными орган</w:t>
      </w:r>
      <w:r w:rsidR="00C13DBE">
        <w:t>и</w:t>
      </w:r>
      <w:r w:rsidR="00C13DBE">
        <w:t>зациями и гражданами.</w:t>
      </w:r>
    </w:p>
    <w:p w:rsidR="007766BA" w:rsidRPr="00905B99" w:rsidRDefault="00102101" w:rsidP="00892F29">
      <w:pPr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ind w:firstLine="426"/>
        <w:jc w:val="both"/>
        <w:rPr>
          <w:spacing w:val="-18"/>
          <w:szCs w:val="28"/>
        </w:rPr>
      </w:pPr>
      <w:r>
        <w:rPr>
          <w:spacing w:val="-3"/>
        </w:rPr>
        <w:t xml:space="preserve">     4. </w:t>
      </w:r>
      <w:r w:rsidR="007766BA" w:rsidRPr="00905B99">
        <w:rPr>
          <w:spacing w:val="-3"/>
        </w:rPr>
        <w:t xml:space="preserve">Работа с сообщениями из открытых </w:t>
      </w:r>
      <w:r w:rsidR="007766BA" w:rsidRPr="00905B99">
        <w:rPr>
          <w:spacing w:val="-3"/>
          <w:szCs w:val="28"/>
        </w:rPr>
        <w:t>источников осуществляется в с</w:t>
      </w:r>
      <w:r w:rsidR="007766BA" w:rsidRPr="00905B99">
        <w:rPr>
          <w:spacing w:val="-3"/>
          <w:szCs w:val="28"/>
        </w:rPr>
        <w:t>о</w:t>
      </w:r>
      <w:r w:rsidR="007766BA" w:rsidRPr="00905B99">
        <w:rPr>
          <w:spacing w:val="-3"/>
          <w:szCs w:val="28"/>
        </w:rPr>
        <w:t xml:space="preserve">циальных сетях «Одноклассники», «ВКонтакте», </w:t>
      </w:r>
      <w:r w:rsidR="007766BA" w:rsidRPr="00905B99">
        <w:rPr>
          <w:szCs w:val="28"/>
        </w:rPr>
        <w:t>(далее - социальные сети) в с</w:t>
      </w:r>
      <w:r w:rsidR="007766BA" w:rsidRPr="00905B99">
        <w:rPr>
          <w:szCs w:val="28"/>
        </w:rPr>
        <w:t>е</w:t>
      </w:r>
      <w:r w:rsidR="007766BA" w:rsidRPr="00905B99">
        <w:rPr>
          <w:szCs w:val="28"/>
        </w:rPr>
        <w:t>ти «Интернет».</w:t>
      </w:r>
    </w:p>
    <w:p w:rsidR="007766BA" w:rsidRPr="00905B99" w:rsidRDefault="002C22EA" w:rsidP="00892F29">
      <w:pPr>
        <w:pStyle w:val="a3"/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ind w:left="0" w:firstLine="426"/>
        <w:jc w:val="both"/>
        <w:rPr>
          <w:spacing w:val="-17"/>
          <w:szCs w:val="28"/>
        </w:rPr>
      </w:pPr>
      <w:r>
        <w:rPr>
          <w:spacing w:val="-1"/>
          <w:szCs w:val="28"/>
        </w:rPr>
        <w:t xml:space="preserve">     </w:t>
      </w:r>
      <w:r w:rsidR="00CA7DA9">
        <w:rPr>
          <w:spacing w:val="-1"/>
          <w:szCs w:val="28"/>
        </w:rPr>
        <w:t xml:space="preserve">5. </w:t>
      </w:r>
      <w:r w:rsidR="007766BA" w:rsidRPr="00905B99">
        <w:rPr>
          <w:spacing w:val="-1"/>
          <w:szCs w:val="28"/>
        </w:rPr>
        <w:t xml:space="preserve">Администрация </w:t>
      </w:r>
      <w:r w:rsidR="00FE75F7">
        <w:rPr>
          <w:spacing w:val="-1"/>
          <w:szCs w:val="28"/>
        </w:rPr>
        <w:t>округа</w:t>
      </w:r>
      <w:r w:rsidR="007766BA" w:rsidRPr="00905B99">
        <w:rPr>
          <w:spacing w:val="-1"/>
          <w:szCs w:val="28"/>
        </w:rPr>
        <w:t xml:space="preserve"> должна иметь собственные учетные записи </w:t>
      </w:r>
    </w:p>
    <w:p w:rsidR="007766BA" w:rsidRPr="00905B99" w:rsidRDefault="007766BA" w:rsidP="00892F29">
      <w:pPr>
        <w:widowControl w:val="0"/>
        <w:shd w:val="clear" w:color="auto" w:fill="FFFFFF"/>
        <w:tabs>
          <w:tab w:val="left" w:pos="284"/>
          <w:tab w:val="left" w:pos="1013"/>
        </w:tabs>
        <w:autoSpaceDE w:val="0"/>
        <w:autoSpaceDN w:val="0"/>
        <w:adjustRightInd w:val="0"/>
        <w:jc w:val="both"/>
        <w:rPr>
          <w:spacing w:val="-17"/>
          <w:szCs w:val="28"/>
        </w:rPr>
      </w:pPr>
      <w:r w:rsidRPr="00905B99">
        <w:rPr>
          <w:szCs w:val="28"/>
        </w:rPr>
        <w:t>(аккаунты) для работы в социальных сетях в сети «Интернет».</w:t>
      </w:r>
    </w:p>
    <w:p w:rsidR="001331D5" w:rsidRDefault="007766BA" w:rsidP="00892F29">
      <w:pPr>
        <w:shd w:val="clear" w:color="auto" w:fill="FFFFFF"/>
        <w:tabs>
          <w:tab w:val="left" w:pos="284"/>
          <w:tab w:val="left" w:pos="1162"/>
        </w:tabs>
        <w:ind w:firstLine="426"/>
        <w:jc w:val="both"/>
        <w:rPr>
          <w:szCs w:val="28"/>
        </w:rPr>
      </w:pPr>
      <w:r w:rsidRPr="00905B99">
        <w:rPr>
          <w:szCs w:val="28"/>
        </w:rPr>
        <w:t xml:space="preserve">     </w:t>
      </w:r>
      <w:r w:rsidR="005E6FAE">
        <w:rPr>
          <w:szCs w:val="28"/>
        </w:rPr>
        <w:t>6</w:t>
      </w:r>
      <w:r w:rsidR="001331D5">
        <w:rPr>
          <w:szCs w:val="28"/>
        </w:rPr>
        <w:t xml:space="preserve">. Администрация </w:t>
      </w:r>
      <w:r w:rsidR="00FE75F7">
        <w:rPr>
          <w:szCs w:val="28"/>
        </w:rPr>
        <w:t>округа</w:t>
      </w:r>
      <w:r w:rsidR="001331D5">
        <w:rPr>
          <w:szCs w:val="28"/>
        </w:rPr>
        <w:t xml:space="preserve"> определяет:</w:t>
      </w:r>
    </w:p>
    <w:p w:rsidR="001331D5" w:rsidRDefault="001331D5" w:rsidP="00892F29">
      <w:pPr>
        <w:shd w:val="clear" w:color="auto" w:fill="FFFFFF"/>
        <w:tabs>
          <w:tab w:val="left" w:pos="284"/>
          <w:tab w:val="left" w:pos="1162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- должностное лицо, ответственное за организацию работы с сообщ</w:t>
      </w:r>
      <w:r>
        <w:rPr>
          <w:szCs w:val="28"/>
        </w:rPr>
        <w:t>е</w:t>
      </w:r>
      <w:r>
        <w:rPr>
          <w:szCs w:val="28"/>
        </w:rPr>
        <w:t>ниями из открытых источников;</w:t>
      </w:r>
    </w:p>
    <w:p w:rsidR="001331D5" w:rsidRPr="00905B99" w:rsidRDefault="001331D5" w:rsidP="00892F29">
      <w:pPr>
        <w:shd w:val="clear" w:color="auto" w:fill="FFFFFF"/>
        <w:tabs>
          <w:tab w:val="left" w:pos="284"/>
          <w:tab w:val="left" w:pos="1162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- работников, осуществляющих подготовку, согласование и направл</w:t>
      </w:r>
      <w:r>
        <w:rPr>
          <w:szCs w:val="28"/>
        </w:rPr>
        <w:t>е</w:t>
      </w:r>
      <w:r>
        <w:rPr>
          <w:szCs w:val="28"/>
        </w:rPr>
        <w:t xml:space="preserve">ние ответов на сообщения </w:t>
      </w:r>
      <w:r w:rsidR="007E7C6E">
        <w:rPr>
          <w:szCs w:val="28"/>
        </w:rPr>
        <w:t>из открытых источников</w:t>
      </w:r>
      <w:r w:rsidR="005E6FAE">
        <w:rPr>
          <w:szCs w:val="28"/>
        </w:rPr>
        <w:t xml:space="preserve"> (далее - ответственное лицо</w:t>
      </w:r>
      <w:r w:rsidR="00BC5577">
        <w:rPr>
          <w:szCs w:val="28"/>
        </w:rPr>
        <w:t>, Испо</w:t>
      </w:r>
      <w:r w:rsidR="00892F29">
        <w:rPr>
          <w:szCs w:val="28"/>
        </w:rPr>
        <w:t>л</w:t>
      </w:r>
      <w:r w:rsidR="00BC5577">
        <w:rPr>
          <w:szCs w:val="28"/>
        </w:rPr>
        <w:t>нитель</w:t>
      </w:r>
      <w:r w:rsidR="005E6FAE">
        <w:rPr>
          <w:szCs w:val="28"/>
        </w:rPr>
        <w:t>)</w:t>
      </w:r>
      <w:r w:rsidR="007E7C6E">
        <w:rPr>
          <w:szCs w:val="28"/>
        </w:rPr>
        <w:t>.</w:t>
      </w:r>
    </w:p>
    <w:p w:rsidR="007766BA" w:rsidRPr="00905B99" w:rsidRDefault="007766BA" w:rsidP="00892F29">
      <w:pPr>
        <w:shd w:val="clear" w:color="auto" w:fill="FFFFFF"/>
        <w:tabs>
          <w:tab w:val="left" w:pos="284"/>
        </w:tabs>
        <w:ind w:firstLine="426"/>
        <w:jc w:val="both"/>
        <w:rPr>
          <w:szCs w:val="28"/>
        </w:rPr>
      </w:pPr>
      <w:r w:rsidRPr="00905B99">
        <w:rPr>
          <w:spacing w:val="-17"/>
          <w:szCs w:val="28"/>
        </w:rPr>
        <w:t xml:space="preserve">     </w:t>
      </w:r>
      <w:r w:rsidR="00CA7DA9">
        <w:rPr>
          <w:spacing w:val="-17"/>
          <w:szCs w:val="28"/>
        </w:rPr>
        <w:t xml:space="preserve"> </w:t>
      </w:r>
      <w:r w:rsidR="005E6FAE">
        <w:rPr>
          <w:spacing w:val="-17"/>
          <w:szCs w:val="28"/>
        </w:rPr>
        <w:t>7</w:t>
      </w:r>
      <w:r w:rsidRPr="00905B99">
        <w:rPr>
          <w:szCs w:val="28"/>
        </w:rPr>
        <w:t>. При выявлении сообщений из открытых источников, на которое тр</w:t>
      </w:r>
      <w:r w:rsidRPr="00905B99">
        <w:rPr>
          <w:szCs w:val="28"/>
        </w:rPr>
        <w:t>е</w:t>
      </w:r>
      <w:r w:rsidRPr="00905B99">
        <w:rPr>
          <w:szCs w:val="28"/>
        </w:rPr>
        <w:t xml:space="preserve">буется реагирование, </w:t>
      </w:r>
      <w:r w:rsidR="005E6FAE">
        <w:rPr>
          <w:szCs w:val="28"/>
        </w:rPr>
        <w:t>ответственное лицо</w:t>
      </w:r>
      <w:r w:rsidRPr="00905B99">
        <w:rPr>
          <w:szCs w:val="28"/>
        </w:rPr>
        <w:t xml:space="preserve"> анализирует их, определяет тему (группу тем)  и категорию важности сообщения </w:t>
      </w:r>
      <w:r w:rsidRPr="00905B99">
        <w:rPr>
          <w:color w:val="000000"/>
          <w:szCs w:val="28"/>
        </w:rPr>
        <w:t>(обычной важности, выс</w:t>
      </w:r>
      <w:r w:rsidRPr="00905B99">
        <w:rPr>
          <w:color w:val="000000"/>
          <w:szCs w:val="28"/>
        </w:rPr>
        <w:t>о</w:t>
      </w:r>
      <w:r w:rsidRPr="00905B99">
        <w:rPr>
          <w:color w:val="000000"/>
          <w:szCs w:val="28"/>
        </w:rPr>
        <w:t>кой важности, повышенной важности)</w:t>
      </w:r>
      <w:r w:rsidRPr="00905B99">
        <w:rPr>
          <w:szCs w:val="28"/>
        </w:rPr>
        <w:t xml:space="preserve"> с учетом которой определяется срок реаг</w:t>
      </w:r>
      <w:r w:rsidRPr="00905B99">
        <w:rPr>
          <w:szCs w:val="28"/>
        </w:rPr>
        <w:t>и</w:t>
      </w:r>
      <w:r w:rsidRPr="00905B99">
        <w:rPr>
          <w:szCs w:val="28"/>
        </w:rPr>
        <w:t>ров</w:t>
      </w:r>
      <w:r w:rsidRPr="00905B99">
        <w:rPr>
          <w:szCs w:val="28"/>
        </w:rPr>
        <w:t>а</w:t>
      </w:r>
      <w:r w:rsidRPr="00905B99">
        <w:rPr>
          <w:szCs w:val="28"/>
        </w:rPr>
        <w:t>ния на сообщение из открытых источников.</w:t>
      </w:r>
    </w:p>
    <w:p w:rsidR="007766BA" w:rsidRPr="00E065B8" w:rsidRDefault="007766BA" w:rsidP="00892F29">
      <w:pPr>
        <w:shd w:val="clear" w:color="auto" w:fill="FFFFFF"/>
        <w:tabs>
          <w:tab w:val="left" w:pos="284"/>
        </w:tabs>
        <w:ind w:firstLine="426"/>
        <w:jc w:val="both"/>
        <w:rPr>
          <w:szCs w:val="28"/>
        </w:rPr>
      </w:pPr>
      <w:r w:rsidRPr="00905B99">
        <w:rPr>
          <w:szCs w:val="28"/>
        </w:rPr>
        <w:t xml:space="preserve">     Категория важности сообщения определяется исходя из общественной  значимости содержащегося в нем вопроса, масштаба обозначенной пр</w:t>
      </w:r>
      <w:r w:rsidRPr="00905B99">
        <w:rPr>
          <w:szCs w:val="28"/>
        </w:rPr>
        <w:t>о</w:t>
      </w:r>
      <w:r w:rsidRPr="00905B99">
        <w:rPr>
          <w:szCs w:val="28"/>
        </w:rPr>
        <w:t>блемы и необходимости незамедлительного принятия мер реагирования со ст</w:t>
      </w:r>
      <w:r w:rsidRPr="00905B99">
        <w:rPr>
          <w:szCs w:val="28"/>
        </w:rPr>
        <w:t>о</w:t>
      </w:r>
      <w:r w:rsidRPr="00905B99">
        <w:rPr>
          <w:szCs w:val="28"/>
        </w:rPr>
        <w:t xml:space="preserve">роны </w:t>
      </w:r>
      <w:r w:rsidRPr="00E065B8">
        <w:rPr>
          <w:szCs w:val="28"/>
        </w:rPr>
        <w:t xml:space="preserve">администрации </w:t>
      </w:r>
      <w:r w:rsidR="008C4F70">
        <w:rPr>
          <w:szCs w:val="28"/>
        </w:rPr>
        <w:t>округа</w:t>
      </w:r>
      <w:r w:rsidRPr="00E065B8">
        <w:rPr>
          <w:szCs w:val="28"/>
        </w:rPr>
        <w:t>.</w:t>
      </w:r>
    </w:p>
    <w:p w:rsidR="007766BA" w:rsidRPr="00905B99" w:rsidRDefault="007766BA" w:rsidP="00892F29">
      <w:pPr>
        <w:shd w:val="clear" w:color="auto" w:fill="FFFFFF"/>
        <w:tabs>
          <w:tab w:val="left" w:pos="284"/>
        </w:tabs>
        <w:ind w:firstLine="426"/>
        <w:jc w:val="both"/>
        <w:rPr>
          <w:szCs w:val="28"/>
        </w:rPr>
      </w:pPr>
      <w:r w:rsidRPr="00905B99">
        <w:rPr>
          <w:szCs w:val="28"/>
        </w:rPr>
        <w:t xml:space="preserve">     К категории </w:t>
      </w:r>
      <w:r w:rsidRPr="00905B99">
        <w:rPr>
          <w:color w:val="000000"/>
          <w:szCs w:val="28"/>
        </w:rPr>
        <w:t>повышенной важности</w:t>
      </w:r>
      <w:r w:rsidRPr="00905B99">
        <w:rPr>
          <w:szCs w:val="28"/>
        </w:rPr>
        <w:t xml:space="preserve"> относятся сообщения из открытых и</w:t>
      </w:r>
      <w:r w:rsidRPr="00905B99">
        <w:rPr>
          <w:szCs w:val="28"/>
        </w:rPr>
        <w:t>с</w:t>
      </w:r>
      <w:r w:rsidRPr="00905B99">
        <w:rPr>
          <w:szCs w:val="28"/>
        </w:rPr>
        <w:t>точников:</w:t>
      </w:r>
    </w:p>
    <w:p w:rsidR="007766BA" w:rsidRPr="00905B99" w:rsidRDefault="00892F29" w:rsidP="00892F29">
      <w:pPr>
        <w:shd w:val="clear" w:color="auto" w:fill="FFFFFF"/>
        <w:tabs>
          <w:tab w:val="left" w:pos="284"/>
        </w:tabs>
        <w:ind w:firstLine="426"/>
        <w:jc w:val="both"/>
        <w:rPr>
          <w:szCs w:val="28"/>
        </w:rPr>
      </w:pPr>
      <w:r>
        <w:rPr>
          <w:szCs w:val="28"/>
        </w:rPr>
        <w:t xml:space="preserve">     </w:t>
      </w:r>
      <w:r w:rsidR="007766BA">
        <w:rPr>
          <w:szCs w:val="28"/>
        </w:rPr>
        <w:t xml:space="preserve">- </w:t>
      </w:r>
      <w:r w:rsidR="007766BA" w:rsidRPr="00905B99">
        <w:rPr>
          <w:szCs w:val="28"/>
        </w:rPr>
        <w:t>связанные с происшествиями, повлекшими или несущими угрозу причинения вреда  жизни и (или) здоровью граждан, имуществу, угрозу наруш</w:t>
      </w:r>
      <w:r w:rsidR="007766BA" w:rsidRPr="00905B99">
        <w:rPr>
          <w:szCs w:val="28"/>
        </w:rPr>
        <w:t>е</w:t>
      </w:r>
      <w:r w:rsidR="007766BA" w:rsidRPr="00905B99">
        <w:rPr>
          <w:szCs w:val="28"/>
        </w:rPr>
        <w:t>ния общественного порядка и (или) общественной безопасности либо угрозу создания помех функционированию или прекращения функционир</w:t>
      </w:r>
      <w:r w:rsidR="007766BA" w:rsidRPr="00905B99">
        <w:rPr>
          <w:szCs w:val="28"/>
        </w:rPr>
        <w:t>о</w:t>
      </w:r>
      <w:r w:rsidR="007766BA" w:rsidRPr="00905B99">
        <w:rPr>
          <w:szCs w:val="28"/>
        </w:rPr>
        <w:t>вания объектов жизнеобеспечения, транспортной ил социальной инфрастру</w:t>
      </w:r>
      <w:r w:rsidR="007766BA" w:rsidRPr="00905B99">
        <w:rPr>
          <w:szCs w:val="28"/>
        </w:rPr>
        <w:t>к</w:t>
      </w:r>
      <w:r w:rsidR="007766BA" w:rsidRPr="00905B99">
        <w:rPr>
          <w:szCs w:val="28"/>
        </w:rPr>
        <w:t>туры, объектов  энерг</w:t>
      </w:r>
      <w:r w:rsidR="007766BA" w:rsidRPr="00905B99">
        <w:rPr>
          <w:szCs w:val="28"/>
        </w:rPr>
        <w:t>е</w:t>
      </w:r>
      <w:r w:rsidR="007766BA" w:rsidRPr="00905B99">
        <w:rPr>
          <w:szCs w:val="28"/>
        </w:rPr>
        <w:t>тики, промышленности или связи;</w:t>
      </w:r>
    </w:p>
    <w:p w:rsidR="007766BA" w:rsidRPr="00905B99" w:rsidRDefault="00892F29" w:rsidP="00892F29">
      <w:pPr>
        <w:shd w:val="clear" w:color="auto" w:fill="FFFFFF"/>
        <w:tabs>
          <w:tab w:val="left" w:pos="284"/>
        </w:tabs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7766BA">
        <w:rPr>
          <w:szCs w:val="28"/>
        </w:rPr>
        <w:t xml:space="preserve">- </w:t>
      </w:r>
      <w:r w:rsidR="007766BA" w:rsidRPr="00905B99">
        <w:rPr>
          <w:szCs w:val="28"/>
        </w:rPr>
        <w:t xml:space="preserve">по вопросам, затрагивающим права, свободы и законные интересы значительной части </w:t>
      </w:r>
      <w:r w:rsidR="008C4F70">
        <w:rPr>
          <w:szCs w:val="28"/>
        </w:rPr>
        <w:t>населения округа</w:t>
      </w:r>
      <w:r w:rsidR="007766BA" w:rsidRPr="00905B99">
        <w:rPr>
          <w:szCs w:val="28"/>
        </w:rPr>
        <w:t>, имеющим повышенный общественный резонанс и (или) требующим незамедлительного принятия мер реагиров</w:t>
      </w:r>
      <w:r w:rsidR="007766BA" w:rsidRPr="00905B99">
        <w:rPr>
          <w:szCs w:val="28"/>
        </w:rPr>
        <w:t>а</w:t>
      </w:r>
      <w:r w:rsidR="007766BA" w:rsidRPr="00905B99">
        <w:rPr>
          <w:szCs w:val="28"/>
        </w:rPr>
        <w:t>ния со стороны о</w:t>
      </w:r>
      <w:r w:rsidR="007766BA" w:rsidRPr="00905B99">
        <w:rPr>
          <w:szCs w:val="28"/>
        </w:rPr>
        <w:t>р</w:t>
      </w:r>
      <w:r w:rsidR="007766BA" w:rsidRPr="00905B99">
        <w:rPr>
          <w:szCs w:val="28"/>
        </w:rPr>
        <w:t xml:space="preserve">ганов местного самоуправления </w:t>
      </w:r>
      <w:r w:rsidR="008C4F70">
        <w:rPr>
          <w:szCs w:val="28"/>
        </w:rPr>
        <w:t>округа</w:t>
      </w:r>
      <w:r w:rsidR="007766BA" w:rsidRPr="00905B99">
        <w:rPr>
          <w:szCs w:val="28"/>
        </w:rPr>
        <w:t>.</w:t>
      </w:r>
    </w:p>
    <w:p w:rsidR="007766BA" w:rsidRPr="00905B99" w:rsidRDefault="007766BA" w:rsidP="00892F29">
      <w:pPr>
        <w:shd w:val="clear" w:color="auto" w:fill="FFFFFF"/>
        <w:tabs>
          <w:tab w:val="left" w:pos="284"/>
        </w:tabs>
        <w:ind w:firstLine="426"/>
        <w:jc w:val="both"/>
      </w:pPr>
      <w:r w:rsidRPr="00905B99">
        <w:rPr>
          <w:szCs w:val="28"/>
        </w:rPr>
        <w:t xml:space="preserve">     </w:t>
      </w:r>
      <w:r w:rsidR="00122472">
        <w:rPr>
          <w:szCs w:val="28"/>
        </w:rPr>
        <w:t>8</w:t>
      </w:r>
      <w:r w:rsidRPr="00905B99">
        <w:t>. Подготовка и размещение ответа на сообщение из открытых исто</w:t>
      </w:r>
      <w:r w:rsidRPr="00905B99">
        <w:t>ч</w:t>
      </w:r>
      <w:r w:rsidRPr="00905B99">
        <w:t xml:space="preserve">ников осуществляется не позднее </w:t>
      </w:r>
      <w:r w:rsidR="00A16B88">
        <w:t>7</w:t>
      </w:r>
      <w:r w:rsidRPr="00905B99">
        <w:t xml:space="preserve"> </w:t>
      </w:r>
      <w:r w:rsidR="00402771">
        <w:t>рабочих часов с м</w:t>
      </w:r>
      <w:r w:rsidRPr="00905B99">
        <w:t>омента выявления  с</w:t>
      </w:r>
      <w:r w:rsidRPr="00905B99">
        <w:t>о</w:t>
      </w:r>
      <w:r w:rsidRPr="00905B99">
        <w:t>общения из открытых источников, за исключением сообщений пов</w:t>
      </w:r>
      <w:r w:rsidRPr="00905B99">
        <w:t>ы</w:t>
      </w:r>
      <w:r w:rsidRPr="00905B99">
        <w:t xml:space="preserve">шенной важности, </w:t>
      </w:r>
      <w:r w:rsidRPr="00905B99">
        <w:rPr>
          <w:color w:val="000000"/>
        </w:rPr>
        <w:t xml:space="preserve">для которых </w:t>
      </w:r>
      <w:r w:rsidRPr="00283D21">
        <w:rPr>
          <w:color w:val="000000"/>
        </w:rPr>
        <w:t>п</w:t>
      </w:r>
      <w:r w:rsidR="008C4F70">
        <w:rPr>
          <w:color w:val="000000"/>
        </w:rPr>
        <w:t xml:space="preserve">унктом </w:t>
      </w:r>
      <w:r w:rsidRPr="00283D21">
        <w:rPr>
          <w:color w:val="000000"/>
        </w:rPr>
        <w:t>1</w:t>
      </w:r>
      <w:r w:rsidR="00283D21">
        <w:rPr>
          <w:color w:val="000000"/>
        </w:rPr>
        <w:t>2</w:t>
      </w:r>
      <w:r w:rsidRPr="00905B99">
        <w:rPr>
          <w:color w:val="000000"/>
        </w:rPr>
        <w:t xml:space="preserve"> настоящего Положения</w:t>
      </w:r>
      <w:r w:rsidRPr="00905B99">
        <w:t xml:space="preserve">  установлен с</w:t>
      </w:r>
      <w:r w:rsidRPr="00905B99">
        <w:t>о</w:t>
      </w:r>
      <w:r w:rsidRPr="00905B99">
        <w:t>кращенный срок  их рассмотрения. Срок рассмотрения из открытых источн</w:t>
      </w:r>
      <w:r w:rsidRPr="00905B99">
        <w:t>и</w:t>
      </w:r>
      <w:r w:rsidRPr="00905B99">
        <w:t>ков  определяется информационной системой автоматически исходя  из уст</w:t>
      </w:r>
      <w:r w:rsidRPr="00905B99">
        <w:t>а</w:t>
      </w:r>
      <w:r w:rsidRPr="00905B99">
        <w:t>новленной категории ва</w:t>
      </w:r>
      <w:r w:rsidRPr="00905B99">
        <w:t>ж</w:t>
      </w:r>
      <w:r w:rsidRPr="00905B99">
        <w:t>ности сообщения.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</w:t>
      </w:r>
      <w:r w:rsidR="00122472">
        <w:t>9</w:t>
      </w:r>
      <w:r w:rsidRPr="00905B99">
        <w:t>. Ответ на сообщение из открытых источников  должен содержать  информацию по существу заданного  вопроса, при наличии подтверждающих фото- или видеоматериалов – с приложение</w:t>
      </w:r>
      <w:r w:rsidR="00980D40">
        <w:t>м</w:t>
      </w:r>
      <w:r w:rsidRPr="00905B99">
        <w:t xml:space="preserve">  таких материалов, и соотве</w:t>
      </w:r>
      <w:r w:rsidRPr="00905B99">
        <w:t>т</w:t>
      </w:r>
      <w:r w:rsidRPr="00905B99">
        <w:t>ствовать следующим критериям:</w:t>
      </w:r>
    </w:p>
    <w:p w:rsidR="007766BA" w:rsidRPr="00905B99" w:rsidRDefault="00634997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7766BA" w:rsidRPr="00905B99">
        <w:t>- вежливость и приветливость (наличие приветствия  или обращения к пользователю, недопустимость грубости, хамства, сарказма, неуместной р</w:t>
      </w:r>
      <w:r w:rsidR="007766BA" w:rsidRPr="00905B99">
        <w:t>и</w:t>
      </w:r>
      <w:r w:rsidR="007766BA" w:rsidRPr="00905B99">
        <w:t>тор</w:t>
      </w:r>
      <w:r w:rsidR="007766BA" w:rsidRPr="00905B99">
        <w:t>и</w:t>
      </w:r>
      <w:r w:rsidR="007766BA" w:rsidRPr="00905B99">
        <w:t>ки, фамильярности, безразличия);</w:t>
      </w:r>
    </w:p>
    <w:p w:rsidR="007766BA" w:rsidRPr="00905B99" w:rsidRDefault="00634997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7766BA" w:rsidRPr="00905B99">
        <w:t>-  ясность и простота для понимания, соответствие стилю общения в социальных сетях (отказ от использования шаблонных фраз, формализма, канцеляризмов, формально-юридических  подробностей, специализирова</w:t>
      </w:r>
      <w:r w:rsidR="007766BA" w:rsidRPr="00905B99">
        <w:t>н</w:t>
      </w:r>
      <w:r w:rsidR="007766BA" w:rsidRPr="00905B99">
        <w:t>ных те</w:t>
      </w:r>
      <w:r w:rsidR="007766BA" w:rsidRPr="00905B99">
        <w:t>р</w:t>
      </w:r>
      <w:r w:rsidR="007766BA" w:rsidRPr="00905B99">
        <w:t>минов, излишней справочной информации);</w:t>
      </w:r>
    </w:p>
    <w:p w:rsidR="007766BA" w:rsidRPr="00905B99" w:rsidRDefault="00634997" w:rsidP="00892F29">
      <w:pPr>
        <w:tabs>
          <w:tab w:val="left" w:pos="284"/>
        </w:tabs>
        <w:ind w:firstLine="426"/>
        <w:jc w:val="both"/>
      </w:pPr>
      <w:r>
        <w:t xml:space="preserve">      </w:t>
      </w:r>
      <w:r w:rsidR="007766BA" w:rsidRPr="00905B99">
        <w:t>-  конкретность и фактичность (прямой ответ на вопрос пользователя с указанием конкретных фактов, характеризующих решени</w:t>
      </w:r>
      <w:r w:rsidR="00980D40">
        <w:t>е</w:t>
      </w:r>
      <w:r w:rsidR="007766BA" w:rsidRPr="00905B99">
        <w:t xml:space="preserve"> проблемы, либо  отве</w:t>
      </w:r>
      <w:r w:rsidR="007766BA" w:rsidRPr="00905B99">
        <w:t>т</w:t>
      </w:r>
      <w:r w:rsidR="007766BA" w:rsidRPr="00905B99">
        <w:t>ственных ведомств, необходимых мер и предлагаемых  сроков решения пр</w:t>
      </w:r>
      <w:r w:rsidR="007766BA" w:rsidRPr="00905B99">
        <w:t>о</w:t>
      </w:r>
      <w:r w:rsidR="007766BA" w:rsidRPr="00905B99">
        <w:t>блемы</w:t>
      </w:r>
      <w:r w:rsidR="00734CB2">
        <w:t>)</w:t>
      </w:r>
      <w:r w:rsidR="007766BA" w:rsidRPr="00905B99">
        <w:t>.</w:t>
      </w:r>
    </w:p>
    <w:p w:rsidR="007766BA" w:rsidRPr="00905B99" w:rsidRDefault="00980D40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7766BA" w:rsidRPr="00905B99">
        <w:t>Подготовка ответа  осуществляется Исполнителем с соблюдением тр</w:t>
      </w:r>
      <w:r w:rsidR="007766BA" w:rsidRPr="00905B99">
        <w:t>е</w:t>
      </w:r>
      <w:r w:rsidR="007766BA" w:rsidRPr="00905B99">
        <w:t>бований к служебному поведению муниципального служащего.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1</w:t>
      </w:r>
      <w:r w:rsidR="00122472">
        <w:t>0</w:t>
      </w:r>
      <w:r w:rsidRPr="00905B99">
        <w:t>. Исполнитель осуществляет подготовку проекта ответа (в случае, предусмотренном пунктом 1</w:t>
      </w:r>
      <w:r w:rsidR="006F0508">
        <w:t>3</w:t>
      </w:r>
      <w:r w:rsidRPr="00905B99">
        <w:t xml:space="preserve"> настоящего Положения, - промежуточного о</w:t>
      </w:r>
      <w:r w:rsidRPr="00905B99">
        <w:t>т</w:t>
      </w:r>
      <w:r w:rsidRPr="00905B99">
        <w:t>вета) на сообщение из открытых источников, а при  недостаточности име</w:t>
      </w:r>
      <w:r w:rsidRPr="00905B99">
        <w:t>ю</w:t>
      </w:r>
      <w:r w:rsidRPr="00905B99">
        <w:t xml:space="preserve">щихся в сообщении данных для ответа (промежуточного ответа) – запрос (уточнение) автору сообщения из открытых источников и не </w:t>
      </w:r>
      <w:r w:rsidR="003C2EF9">
        <w:t>позднее</w:t>
      </w:r>
      <w:r w:rsidRPr="00905B99">
        <w:t xml:space="preserve"> чем за 4 рабочих часа до истечения срока, предусмотренного п</w:t>
      </w:r>
      <w:r w:rsidR="00980D40">
        <w:t xml:space="preserve">унктом </w:t>
      </w:r>
      <w:r w:rsidR="00302D81">
        <w:t>8</w:t>
      </w:r>
      <w:r w:rsidR="008C4F70">
        <w:t>.</w:t>
      </w:r>
      <w:r w:rsidRPr="00905B99">
        <w:t xml:space="preserve"> настоящего П</w:t>
      </w:r>
      <w:r w:rsidRPr="00905B99">
        <w:t>о</w:t>
      </w:r>
      <w:r w:rsidRPr="00905B99">
        <w:t xml:space="preserve">ложения. 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1</w:t>
      </w:r>
      <w:r w:rsidR="008A394A">
        <w:t>1</w:t>
      </w:r>
      <w:r w:rsidRPr="00905B99">
        <w:t xml:space="preserve">. </w:t>
      </w:r>
      <w:r w:rsidR="008A394A">
        <w:t>О</w:t>
      </w:r>
      <w:r w:rsidRPr="00905B99">
        <w:t>твет на сообщение из открытых источников посредством ресу</w:t>
      </w:r>
      <w:r w:rsidRPr="00905B99">
        <w:t>р</w:t>
      </w:r>
      <w:r w:rsidRPr="00905B99">
        <w:t>сов информационной системы автоматически размещается в социал</w:t>
      </w:r>
      <w:r w:rsidRPr="00905B99">
        <w:t>ь</w:t>
      </w:r>
      <w:r w:rsidRPr="00905B99">
        <w:t>ной сети, в которой было выявлено  сообщение, и становится доступным автору сообщ</w:t>
      </w:r>
      <w:r w:rsidRPr="00905B99">
        <w:t>е</w:t>
      </w:r>
      <w:r w:rsidRPr="00905B99">
        <w:t xml:space="preserve">ния из открытых источников. </w:t>
      </w:r>
      <w:r w:rsidR="008A394A">
        <w:t>З</w:t>
      </w:r>
      <w:r w:rsidRPr="00905B99">
        <w:t>апрос (уточнение) через информационную с</w:t>
      </w:r>
      <w:r w:rsidRPr="00905B99">
        <w:t>и</w:t>
      </w:r>
      <w:r w:rsidRPr="00905B99">
        <w:t>стему направляется автору сообщения из открытых источников в социал</w:t>
      </w:r>
      <w:r w:rsidRPr="00905B99">
        <w:t>ь</w:t>
      </w:r>
      <w:r w:rsidRPr="00905B99">
        <w:t>ной сети, в которой выявлено соо</w:t>
      </w:r>
      <w:r w:rsidRPr="00905B99">
        <w:t>б</w:t>
      </w:r>
      <w:r w:rsidRPr="00905B99">
        <w:t>щение.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Если ответ на сообщение из открытого источника не может быть ра</w:t>
      </w:r>
      <w:r w:rsidRPr="00905B99">
        <w:t>з</w:t>
      </w:r>
      <w:r w:rsidRPr="00905B99">
        <w:t>мещен в социальной сети  автоматически (автоматическая публикация техн</w:t>
      </w:r>
      <w:r w:rsidRPr="00905B99">
        <w:t>и</w:t>
      </w:r>
      <w:r w:rsidRPr="00905B99">
        <w:t>чески не предусмотрена в данной социальной сети и в иных случаях</w:t>
      </w:r>
      <w:r w:rsidR="00FB476B">
        <w:t>,</w:t>
      </w:r>
      <w:r w:rsidRPr="00905B99">
        <w:t xml:space="preserve"> связа</w:t>
      </w:r>
      <w:r w:rsidRPr="00905B99">
        <w:t>н</w:t>
      </w:r>
      <w:r w:rsidRPr="00905B99">
        <w:t>ных с особенностями размещения информации в социальных сетях),  Испо</w:t>
      </w:r>
      <w:r w:rsidRPr="00905B99">
        <w:t>л</w:t>
      </w:r>
      <w:r w:rsidRPr="00905B99">
        <w:t>нитель до</w:t>
      </w:r>
      <w:r w:rsidR="00BD19EA">
        <w:t>л</w:t>
      </w:r>
      <w:r w:rsidRPr="00905B99">
        <w:t>жен в течени</w:t>
      </w:r>
      <w:r w:rsidR="00BD19EA">
        <w:t>е</w:t>
      </w:r>
      <w:r w:rsidRPr="00905B99">
        <w:t xml:space="preserve"> 1 рабочего часа  разместить его в социальной сети без и</w:t>
      </w:r>
      <w:r w:rsidRPr="00905B99">
        <w:t>с</w:t>
      </w:r>
      <w:r w:rsidRPr="00905B99">
        <w:t>пользования автоматизированных средств информационной системы (в «ру</w:t>
      </w:r>
      <w:r w:rsidRPr="00905B99">
        <w:t>ч</w:t>
      </w:r>
      <w:r w:rsidRPr="00905B99">
        <w:t>ном режиме»).</w:t>
      </w:r>
    </w:p>
    <w:p w:rsidR="007766BA" w:rsidRPr="00905B99" w:rsidRDefault="00CC7F1C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7766BA" w:rsidRPr="00905B99">
        <w:t>В случае поступления на рассмотрение  сообщения с «закрытого» а</w:t>
      </w:r>
      <w:r w:rsidR="007766BA" w:rsidRPr="00905B99">
        <w:t>к</w:t>
      </w:r>
      <w:r w:rsidR="007766BA" w:rsidRPr="00905B99">
        <w:t>каунта пользователя социальной сети (аккаунта, доступ к которому ограничен определенным  кругом лиц) либо  установления пользователем соц</w:t>
      </w:r>
      <w:r w:rsidR="007766BA" w:rsidRPr="00905B99">
        <w:t>и</w:t>
      </w:r>
      <w:r w:rsidR="007766BA" w:rsidRPr="00905B99">
        <w:t>альной сети или администратором группы (сообщества) в социальной сети огранич</w:t>
      </w:r>
      <w:r w:rsidR="007766BA" w:rsidRPr="00905B99">
        <w:t>е</w:t>
      </w:r>
      <w:r w:rsidR="007766BA" w:rsidRPr="00905B99">
        <w:t>ний на публикацию комментариев к сообщениям, размещаемым в группе (с</w:t>
      </w:r>
      <w:r w:rsidR="007766BA" w:rsidRPr="00905B99">
        <w:t>о</w:t>
      </w:r>
      <w:r w:rsidR="007766BA" w:rsidRPr="00905B99">
        <w:t>обществе), рассмотрение таких сообщений, подготовка и размещение о</w:t>
      </w:r>
      <w:r w:rsidR="007766BA" w:rsidRPr="00905B99">
        <w:t>т</w:t>
      </w:r>
      <w:r w:rsidR="007766BA" w:rsidRPr="00905B99">
        <w:t>ветов на них не осуществляются.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1</w:t>
      </w:r>
      <w:r w:rsidR="00283D21">
        <w:t>2</w:t>
      </w:r>
      <w:r w:rsidRPr="00905B99">
        <w:t>. Подготовка и размещение ответа на сообщение повышенной ва</w:t>
      </w:r>
      <w:r w:rsidRPr="00905B99">
        <w:t>ж</w:t>
      </w:r>
      <w:r w:rsidRPr="00905B99">
        <w:t>ности осуществляется в порядке, предусмотренном  пунктами 1</w:t>
      </w:r>
      <w:r w:rsidR="00283D21">
        <w:t>0</w:t>
      </w:r>
      <w:r w:rsidRPr="00905B99">
        <w:t>-1</w:t>
      </w:r>
      <w:r w:rsidR="00283D21">
        <w:t>1</w:t>
      </w:r>
      <w:r w:rsidRPr="00905B99">
        <w:t xml:space="preserve"> насто</w:t>
      </w:r>
      <w:r w:rsidRPr="00905B99">
        <w:t>я</w:t>
      </w:r>
      <w:r w:rsidRPr="00905B99">
        <w:t>щего Положения, не позднее 4 часов с момента выявления сообщения из о</w:t>
      </w:r>
      <w:r w:rsidRPr="00905B99">
        <w:t>т</w:t>
      </w:r>
      <w:r w:rsidRPr="00905B99">
        <w:t>крытых  и</w:t>
      </w:r>
      <w:r w:rsidRPr="00905B99">
        <w:t>с</w:t>
      </w:r>
      <w:r w:rsidRPr="00905B99">
        <w:t>точников.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1</w:t>
      </w:r>
      <w:r w:rsidR="00283D21">
        <w:t>3</w:t>
      </w:r>
      <w:r w:rsidRPr="00905B99">
        <w:t>. В случае</w:t>
      </w:r>
      <w:r w:rsidR="00A27EC0">
        <w:t>,</w:t>
      </w:r>
      <w:r w:rsidRPr="00905B99">
        <w:t xml:space="preserve"> если рассмотрение вопросов, поставленных в сообщении из открытых источников, по объективным причинам не может быть  заверш</w:t>
      </w:r>
      <w:r w:rsidRPr="00905B99">
        <w:t>е</w:t>
      </w:r>
      <w:r w:rsidRPr="00905B99">
        <w:t xml:space="preserve">но в сроки, предусмотренные пунктами </w:t>
      </w:r>
      <w:r w:rsidR="006F0508">
        <w:t>8</w:t>
      </w:r>
      <w:r w:rsidRPr="00905B99">
        <w:t xml:space="preserve"> и 1</w:t>
      </w:r>
      <w:r w:rsidR="006F0508">
        <w:t>2</w:t>
      </w:r>
      <w:r w:rsidRPr="00905B99">
        <w:t xml:space="preserve"> настоящего Положения, И</w:t>
      </w:r>
      <w:r w:rsidRPr="00905B99">
        <w:t>с</w:t>
      </w:r>
      <w:r w:rsidRPr="00905B99">
        <w:t>полн</w:t>
      </w:r>
      <w:r w:rsidRPr="00905B99">
        <w:t>и</w:t>
      </w:r>
      <w:r w:rsidRPr="00905B99">
        <w:t>тель осуществляет подготовку и размещение промежуточного ответа в поря</w:t>
      </w:r>
      <w:r w:rsidRPr="00905B99">
        <w:t>д</w:t>
      </w:r>
      <w:r w:rsidRPr="00905B99">
        <w:t>ке и сроки, установленные пунктами 1</w:t>
      </w:r>
      <w:r w:rsidR="006F0508">
        <w:t>0</w:t>
      </w:r>
      <w:r w:rsidRPr="00905B99">
        <w:t>-1</w:t>
      </w:r>
      <w:r w:rsidR="006F0508">
        <w:t>1</w:t>
      </w:r>
      <w:r w:rsidRPr="00905B99">
        <w:t xml:space="preserve"> и 1</w:t>
      </w:r>
      <w:r w:rsidR="006F0508">
        <w:t>2</w:t>
      </w:r>
      <w:r w:rsidRPr="00905B99">
        <w:t xml:space="preserve"> настоящего Положения соответственно. При этом срок размещения окончательного ответа должен составлять не более 7 рабочих дней со дня направления промежуточного о</w:t>
      </w:r>
      <w:r w:rsidRPr="00905B99">
        <w:t>т</w:t>
      </w:r>
      <w:r w:rsidRPr="00905B99">
        <w:t>вета.</w:t>
      </w:r>
    </w:p>
    <w:p w:rsidR="00FA3D09" w:rsidRDefault="00A27EC0" w:rsidP="00892F29">
      <w:pPr>
        <w:tabs>
          <w:tab w:val="left" w:pos="284"/>
        </w:tabs>
        <w:ind w:firstLine="426"/>
        <w:jc w:val="both"/>
      </w:pPr>
      <w:r>
        <w:t xml:space="preserve">    </w:t>
      </w:r>
      <w:r w:rsidR="007766BA" w:rsidRPr="00905B99">
        <w:t>1</w:t>
      </w:r>
      <w:r w:rsidR="00F30807">
        <w:t>4</w:t>
      </w:r>
      <w:r w:rsidR="007766BA" w:rsidRPr="00905B99">
        <w:t xml:space="preserve">.  </w:t>
      </w:r>
      <w:r>
        <w:t>В случае, если сообщение из открытых источников содержит в</w:t>
      </w:r>
      <w:r>
        <w:t>о</w:t>
      </w:r>
      <w:r>
        <w:t>просы, решение которых относится к полномочиям нескольких органов мес</w:t>
      </w:r>
      <w:r>
        <w:t>т</w:t>
      </w:r>
      <w:r>
        <w:t>ного с</w:t>
      </w:r>
      <w:r>
        <w:t>а</w:t>
      </w:r>
      <w:r>
        <w:t xml:space="preserve">моуправления, Исполнители </w:t>
      </w:r>
      <w:r w:rsidR="00FA3D09">
        <w:t>таких органов местного самоуправления осуществляют подготовку информации в части, касающихся полномочий с</w:t>
      </w:r>
      <w:r w:rsidR="00FA3D09">
        <w:t>о</w:t>
      </w:r>
      <w:r w:rsidR="00FA3D09">
        <w:t>отве</w:t>
      </w:r>
      <w:r w:rsidR="00FA3D09">
        <w:t>т</w:t>
      </w:r>
      <w:r w:rsidR="00FA3D09">
        <w:t>ствующего органа местного самоуправления.</w:t>
      </w:r>
    </w:p>
    <w:p w:rsidR="007766BA" w:rsidRPr="00905B99" w:rsidRDefault="00FA3D09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7766BA" w:rsidRPr="00905B99">
        <w:t>Подготовку и размещение обобщенного ответа на сообщение из откр</w:t>
      </w:r>
      <w:r w:rsidR="007766BA" w:rsidRPr="00905B99">
        <w:t>ы</w:t>
      </w:r>
      <w:r w:rsidR="007766BA" w:rsidRPr="00905B99">
        <w:t xml:space="preserve">тых источников осуществляет </w:t>
      </w:r>
      <w:r w:rsidR="00F30807">
        <w:t>ответственное лицо</w:t>
      </w:r>
      <w:r w:rsidR="007766BA" w:rsidRPr="00905B99">
        <w:t>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</w:t>
      </w:r>
      <w:r w:rsidR="00F30807">
        <w:t>15</w:t>
      </w:r>
      <w:r w:rsidRPr="00905B99">
        <w:t>. При поступлении повторного сообщения из открытых источников по ранее рассмотренному вопросу, на который был предоставлен ответ, по</w:t>
      </w:r>
      <w:r w:rsidRPr="00905B99">
        <w:t>д</w:t>
      </w:r>
      <w:r w:rsidRPr="00905B99">
        <w:t>готовка и размещение ответа на такое сообщение осуществляется в том же порядке, что и  при работе с первичным обращением, с учетом необходим</w:t>
      </w:r>
      <w:r w:rsidRPr="00905B99">
        <w:t>о</w:t>
      </w:r>
      <w:r w:rsidRPr="00905B99">
        <w:t>сти актуал</w:t>
      </w:r>
      <w:r w:rsidRPr="00905B99">
        <w:t>и</w:t>
      </w:r>
      <w:r w:rsidRPr="00905B99">
        <w:t>зации включаемой в ответ информации.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</w:t>
      </w:r>
      <w:r w:rsidR="007E7C6E">
        <w:t>1</w:t>
      </w:r>
      <w:r w:rsidR="00F30807">
        <w:t>6</w:t>
      </w:r>
      <w:r w:rsidR="00FA3D09">
        <w:t>.</w:t>
      </w:r>
      <w:r w:rsidR="00CC7F1C">
        <w:t xml:space="preserve"> </w:t>
      </w:r>
      <w:r w:rsidRPr="00905B99">
        <w:t>Информация о ходе и результатах рассмотрения сообщений из о</w:t>
      </w:r>
      <w:r w:rsidRPr="00905B99">
        <w:t>т</w:t>
      </w:r>
      <w:r w:rsidRPr="00905B99">
        <w:t>крытых и</w:t>
      </w:r>
      <w:r w:rsidRPr="00905B99">
        <w:t>с</w:t>
      </w:r>
      <w:r w:rsidRPr="00905B99">
        <w:t>точников отображается в информационной системе.</w:t>
      </w:r>
    </w:p>
    <w:p w:rsidR="007766BA" w:rsidRPr="00905B9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</w:t>
      </w:r>
      <w:r w:rsidR="00F30807">
        <w:t>17</w:t>
      </w:r>
      <w:r w:rsidRPr="00905B99">
        <w:t>. Сообщения из открытых источников, в которых содержатся свед</w:t>
      </w:r>
      <w:r w:rsidRPr="00905B99">
        <w:t>е</w:t>
      </w:r>
      <w:r w:rsidRPr="00905B99">
        <w:t>ния и намерениях причинить вред другому лицу, нецензурные либо оскорб</w:t>
      </w:r>
      <w:r w:rsidRPr="00905B99">
        <w:t>и</w:t>
      </w:r>
      <w:r w:rsidRPr="00905B99">
        <w:t>тельные выражения, угрозы жизни, здоровью и имуществу должностного л</w:t>
      </w:r>
      <w:r w:rsidRPr="00905B99">
        <w:t>и</w:t>
      </w:r>
      <w:r w:rsidRPr="00905B99">
        <w:t xml:space="preserve">ца, а также членам его семьи, </w:t>
      </w:r>
      <w:r w:rsidR="00FA3D09">
        <w:t xml:space="preserve">не </w:t>
      </w:r>
      <w:r w:rsidRPr="00905B99">
        <w:t>подлежат ответу по существу п</w:t>
      </w:r>
      <w:r w:rsidRPr="00905B99">
        <w:t>о</w:t>
      </w:r>
      <w:r w:rsidRPr="00905B99">
        <w:t>ставленных в них вопр</w:t>
      </w:r>
      <w:r w:rsidRPr="00905B99">
        <w:t>о</w:t>
      </w:r>
      <w:r w:rsidRPr="00905B99">
        <w:t>сов.</w:t>
      </w:r>
    </w:p>
    <w:p w:rsidR="007766BA" w:rsidRPr="00905B99" w:rsidRDefault="00BD19EA" w:rsidP="00892F29">
      <w:pPr>
        <w:tabs>
          <w:tab w:val="left" w:pos="284"/>
        </w:tabs>
        <w:ind w:firstLine="426"/>
        <w:jc w:val="both"/>
      </w:pPr>
      <w:r>
        <w:t xml:space="preserve">     </w:t>
      </w:r>
      <w:r w:rsidR="00F30807">
        <w:t>18</w:t>
      </w:r>
      <w:r w:rsidR="007766BA" w:rsidRPr="00905B99">
        <w:t>. Если в сообщении из открытых источников содержатся сведения о подготавливаемом, совершаемом или совершенном преступлении, админ</w:t>
      </w:r>
      <w:r w:rsidR="007766BA" w:rsidRPr="00905B99">
        <w:t>и</w:t>
      </w:r>
      <w:r w:rsidR="007766BA" w:rsidRPr="00905B99">
        <w:t>стративном правонарушении или ином нарушении законодательства Росси</w:t>
      </w:r>
      <w:r w:rsidR="007766BA" w:rsidRPr="00905B99">
        <w:t>й</w:t>
      </w:r>
      <w:r w:rsidR="007766BA" w:rsidRPr="00905B99">
        <w:t xml:space="preserve">ской Федерации, а также и лице, его подготавливающем, совершающем или совершившем, </w:t>
      </w:r>
      <w:r w:rsidR="00032A4C">
        <w:t xml:space="preserve">администрация </w:t>
      </w:r>
      <w:r w:rsidR="000E1DF7">
        <w:t>округа</w:t>
      </w:r>
      <w:r w:rsidR="007766BA" w:rsidRPr="00905B99">
        <w:t xml:space="preserve"> направляет такое сообщение в прав</w:t>
      </w:r>
      <w:r w:rsidR="007766BA" w:rsidRPr="00905B99">
        <w:t>о</w:t>
      </w:r>
      <w:r w:rsidR="007766BA" w:rsidRPr="00905B99">
        <w:t>охранительные органы или контрольно-надзорные органы в соответствии с их компетенцией с приложение</w:t>
      </w:r>
      <w:r w:rsidR="00F30807">
        <w:t>м</w:t>
      </w:r>
      <w:r w:rsidR="007766BA" w:rsidRPr="00905B99">
        <w:t xml:space="preserve">  повреждающих материалов, за исключен</w:t>
      </w:r>
      <w:r w:rsidR="007766BA" w:rsidRPr="00905B99">
        <w:t>и</w:t>
      </w:r>
      <w:r w:rsidR="007766BA" w:rsidRPr="00905B99">
        <w:t>ем случаев, отнесенных законодательством Российской Федерации к делам частного  обвинения, которые возбуждаются не иначе как по заявлению п</w:t>
      </w:r>
      <w:r w:rsidR="007766BA" w:rsidRPr="00905B99">
        <w:t>о</w:t>
      </w:r>
      <w:r w:rsidR="007766BA" w:rsidRPr="00905B99">
        <w:t>терпевшего, его законного представ</w:t>
      </w:r>
      <w:r w:rsidR="007766BA" w:rsidRPr="00905B99">
        <w:t>и</w:t>
      </w:r>
      <w:r w:rsidR="007766BA" w:rsidRPr="00905B99">
        <w:t>теля.</w:t>
      </w:r>
    </w:p>
    <w:p w:rsidR="007766BA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</w:t>
      </w:r>
      <w:r w:rsidR="00F30807">
        <w:t>19</w:t>
      </w:r>
      <w:r w:rsidRPr="00905B99">
        <w:t>. Ответственность за достоверность и полноту информации, соде</w:t>
      </w:r>
      <w:r w:rsidRPr="00905B99">
        <w:t>р</w:t>
      </w:r>
      <w:r w:rsidRPr="00905B99">
        <w:t>жащейся в ответе на сообщение из открытых источников, а также за собл</w:t>
      </w:r>
      <w:r w:rsidRPr="00905B99">
        <w:t>ю</w:t>
      </w:r>
      <w:r w:rsidRPr="00905B99">
        <w:t>дение сроков ее предоставления, возлагается на Исполнителя.</w:t>
      </w:r>
    </w:p>
    <w:p w:rsidR="00FB4653" w:rsidRPr="00905B99" w:rsidRDefault="00FB4653" w:rsidP="00892F29">
      <w:pPr>
        <w:tabs>
          <w:tab w:val="left" w:pos="284"/>
        </w:tabs>
        <w:ind w:firstLine="426"/>
        <w:jc w:val="both"/>
      </w:pPr>
      <w:r>
        <w:t xml:space="preserve">    </w:t>
      </w:r>
      <w:r w:rsidR="00734CB2">
        <w:t xml:space="preserve"> </w:t>
      </w:r>
      <w:r>
        <w:t>20. Информация о выявленных недостатках в работе Исполнителей и структурных подразделений администрации округа, выразившихся в нес</w:t>
      </w:r>
      <w:r>
        <w:t>о</w:t>
      </w:r>
      <w:r>
        <w:t>блюдении правил, установленных настоящим Положением (несоблюдение сроков подготовки и размещения ответов на сообщения из открытых исто</w:t>
      </w:r>
      <w:r>
        <w:t>ч</w:t>
      </w:r>
      <w:r>
        <w:t>ников, недостоверность или неполнота информации, содержащейся в отв</w:t>
      </w:r>
      <w:r>
        <w:t>е</w:t>
      </w:r>
      <w:r>
        <w:t>тах, неполнота реагирования по существу на сообщения из открытых источников)</w:t>
      </w:r>
      <w:r w:rsidR="00E52CEE">
        <w:t xml:space="preserve"> направляется главе округа для принятия решения о проведении сл</w:t>
      </w:r>
      <w:r w:rsidR="00E52CEE">
        <w:t>у</w:t>
      </w:r>
      <w:r w:rsidR="00E52CEE">
        <w:t>жебной проверки.</w:t>
      </w:r>
    </w:p>
    <w:p w:rsidR="007766BA" w:rsidRPr="00887829" w:rsidRDefault="007766BA" w:rsidP="00892F29">
      <w:pPr>
        <w:tabs>
          <w:tab w:val="left" w:pos="284"/>
        </w:tabs>
        <w:ind w:firstLine="426"/>
        <w:jc w:val="both"/>
      </w:pPr>
      <w:r w:rsidRPr="00905B99">
        <w:t xml:space="preserve">     2</w:t>
      </w:r>
      <w:r w:rsidR="00E52CEE">
        <w:t>1</w:t>
      </w:r>
      <w:r w:rsidRPr="00905B99">
        <w:t>. Исполнитель не несет ответственности за несоблюдение сроков подготовки и размещения ответа на сообщения из открытых источников, предусмотренных настоящ</w:t>
      </w:r>
      <w:r w:rsidR="00867B0C">
        <w:t>им</w:t>
      </w:r>
      <w:r w:rsidRPr="00905B99">
        <w:t xml:space="preserve"> Положени</w:t>
      </w:r>
      <w:r w:rsidR="00867B0C">
        <w:t>ем</w:t>
      </w:r>
      <w:r w:rsidRPr="00905B99">
        <w:t xml:space="preserve">, </w:t>
      </w:r>
      <w:r w:rsidR="00032A4C">
        <w:t>если это вызвано техническими</w:t>
      </w:r>
      <w:r w:rsidRPr="00905B99">
        <w:t xml:space="preserve"> сбо</w:t>
      </w:r>
      <w:r w:rsidR="00032A4C">
        <w:t>ями</w:t>
      </w:r>
      <w:r w:rsidRPr="00905B99">
        <w:t xml:space="preserve"> в работе инфо</w:t>
      </w:r>
      <w:r w:rsidRPr="00887829">
        <w:t>рмацио</w:t>
      </w:r>
      <w:r w:rsidRPr="00887829">
        <w:t>н</w:t>
      </w:r>
      <w:r w:rsidRPr="00887829">
        <w:t>ной системы.</w:t>
      </w:r>
    </w:p>
    <w:sectPr w:rsidR="007766BA" w:rsidRPr="00887829" w:rsidSect="00A920C1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6E6"/>
    <w:multiLevelType w:val="multilevel"/>
    <w:tmpl w:val="03E2388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26F6F"/>
    <w:multiLevelType w:val="singleLevel"/>
    <w:tmpl w:val="82D8FD48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5D938FB"/>
    <w:multiLevelType w:val="hybridMultilevel"/>
    <w:tmpl w:val="569C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E6FFF"/>
    <w:multiLevelType w:val="hybridMultilevel"/>
    <w:tmpl w:val="C1F2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35936"/>
    <w:multiLevelType w:val="hybridMultilevel"/>
    <w:tmpl w:val="8734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F5D94"/>
    <w:multiLevelType w:val="hybridMultilevel"/>
    <w:tmpl w:val="7A72C6B4"/>
    <w:lvl w:ilvl="0" w:tplc="7D34C46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01279A"/>
    <w:multiLevelType w:val="singleLevel"/>
    <w:tmpl w:val="112E561A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4DBC70E8"/>
    <w:multiLevelType w:val="multilevel"/>
    <w:tmpl w:val="3D8A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B54165"/>
    <w:multiLevelType w:val="hybridMultilevel"/>
    <w:tmpl w:val="C7385CC4"/>
    <w:lvl w:ilvl="0" w:tplc="DEB4503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7533DB"/>
    <w:multiLevelType w:val="hybridMultilevel"/>
    <w:tmpl w:val="837EEB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F43BF"/>
    <w:multiLevelType w:val="singleLevel"/>
    <w:tmpl w:val="7A34969A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E7E0590"/>
    <w:multiLevelType w:val="singleLevel"/>
    <w:tmpl w:val="22A69E0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A92"/>
    <w:rsid w:val="000036F3"/>
    <w:rsid w:val="0003116A"/>
    <w:rsid w:val="00032A4C"/>
    <w:rsid w:val="0004315C"/>
    <w:rsid w:val="00066B01"/>
    <w:rsid w:val="00072BC6"/>
    <w:rsid w:val="000D0601"/>
    <w:rsid w:val="000E1DF7"/>
    <w:rsid w:val="00102101"/>
    <w:rsid w:val="00122472"/>
    <w:rsid w:val="001269D4"/>
    <w:rsid w:val="00131868"/>
    <w:rsid w:val="001331D5"/>
    <w:rsid w:val="00197092"/>
    <w:rsid w:val="001B55AF"/>
    <w:rsid w:val="001D79D8"/>
    <w:rsid w:val="00226F0A"/>
    <w:rsid w:val="00276404"/>
    <w:rsid w:val="00276A76"/>
    <w:rsid w:val="00283D21"/>
    <w:rsid w:val="00291BBB"/>
    <w:rsid w:val="002C22EA"/>
    <w:rsid w:val="002F75AA"/>
    <w:rsid w:val="00302D81"/>
    <w:rsid w:val="0033071B"/>
    <w:rsid w:val="00330F74"/>
    <w:rsid w:val="003415E2"/>
    <w:rsid w:val="003925A3"/>
    <w:rsid w:val="003C0C59"/>
    <w:rsid w:val="003C0C62"/>
    <w:rsid w:val="003C12AA"/>
    <w:rsid w:val="003C2099"/>
    <w:rsid w:val="003C2EF9"/>
    <w:rsid w:val="003D3C4D"/>
    <w:rsid w:val="00402771"/>
    <w:rsid w:val="00414388"/>
    <w:rsid w:val="00467C09"/>
    <w:rsid w:val="00476C6B"/>
    <w:rsid w:val="004F76E0"/>
    <w:rsid w:val="00517A81"/>
    <w:rsid w:val="005325D0"/>
    <w:rsid w:val="00547B42"/>
    <w:rsid w:val="005A0D62"/>
    <w:rsid w:val="005C5976"/>
    <w:rsid w:val="005D34A2"/>
    <w:rsid w:val="005E6FAE"/>
    <w:rsid w:val="00606000"/>
    <w:rsid w:val="00616FBC"/>
    <w:rsid w:val="00634997"/>
    <w:rsid w:val="006404ED"/>
    <w:rsid w:val="00666DA2"/>
    <w:rsid w:val="00691ACF"/>
    <w:rsid w:val="006C7145"/>
    <w:rsid w:val="006F0508"/>
    <w:rsid w:val="00734CB2"/>
    <w:rsid w:val="00740209"/>
    <w:rsid w:val="007766BA"/>
    <w:rsid w:val="00784F75"/>
    <w:rsid w:val="007C30C2"/>
    <w:rsid w:val="007D5048"/>
    <w:rsid w:val="007E7C6E"/>
    <w:rsid w:val="00815737"/>
    <w:rsid w:val="008627C5"/>
    <w:rsid w:val="00867B0C"/>
    <w:rsid w:val="00887829"/>
    <w:rsid w:val="00892F29"/>
    <w:rsid w:val="008A394A"/>
    <w:rsid w:val="008C4F70"/>
    <w:rsid w:val="00905B99"/>
    <w:rsid w:val="0093262F"/>
    <w:rsid w:val="00980D40"/>
    <w:rsid w:val="00985305"/>
    <w:rsid w:val="009F1F05"/>
    <w:rsid w:val="00A16B88"/>
    <w:rsid w:val="00A27EC0"/>
    <w:rsid w:val="00A61868"/>
    <w:rsid w:val="00A6316B"/>
    <w:rsid w:val="00A920C1"/>
    <w:rsid w:val="00AB072D"/>
    <w:rsid w:val="00AD2937"/>
    <w:rsid w:val="00AD59DA"/>
    <w:rsid w:val="00AE5F85"/>
    <w:rsid w:val="00B767AA"/>
    <w:rsid w:val="00BB1613"/>
    <w:rsid w:val="00BC5577"/>
    <w:rsid w:val="00BD19EA"/>
    <w:rsid w:val="00C13DBE"/>
    <w:rsid w:val="00C65A92"/>
    <w:rsid w:val="00CA7DA9"/>
    <w:rsid w:val="00CC621F"/>
    <w:rsid w:val="00CC7F1C"/>
    <w:rsid w:val="00CD6E71"/>
    <w:rsid w:val="00CF60FE"/>
    <w:rsid w:val="00D013DE"/>
    <w:rsid w:val="00D33C06"/>
    <w:rsid w:val="00D53EE3"/>
    <w:rsid w:val="00DB7706"/>
    <w:rsid w:val="00DE341E"/>
    <w:rsid w:val="00E065B8"/>
    <w:rsid w:val="00E434D3"/>
    <w:rsid w:val="00E448D8"/>
    <w:rsid w:val="00E51AFA"/>
    <w:rsid w:val="00E52CEE"/>
    <w:rsid w:val="00E70292"/>
    <w:rsid w:val="00E77B08"/>
    <w:rsid w:val="00EA58E6"/>
    <w:rsid w:val="00F30807"/>
    <w:rsid w:val="00F30CA0"/>
    <w:rsid w:val="00FA3D09"/>
    <w:rsid w:val="00FA61ED"/>
    <w:rsid w:val="00FB4653"/>
    <w:rsid w:val="00FB476B"/>
    <w:rsid w:val="00FD7DC6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2"/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8D8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3C0C5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C0C59"/>
    <w:pPr>
      <w:widowControl w:val="0"/>
      <w:shd w:val="clear" w:color="auto" w:fill="FFFFFF"/>
      <w:spacing w:before="900" w:after="900" w:line="240" w:lineRule="atLeast"/>
      <w:ind w:hanging="360"/>
      <w:jc w:val="center"/>
    </w:pPr>
    <w:rPr>
      <w:sz w:val="26"/>
      <w:szCs w:val="26"/>
    </w:rPr>
  </w:style>
  <w:style w:type="character" w:customStyle="1" w:styleId="a5">
    <w:name w:val="Основной текст + Курсив"/>
    <w:uiPriority w:val="99"/>
    <w:rsid w:val="003C0C59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styleId="a6">
    <w:name w:val="Normal (Web)"/>
    <w:basedOn w:val="a"/>
    <w:uiPriority w:val="99"/>
    <w:semiHidden/>
    <w:rsid w:val="00517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05B99"/>
    <w:pPr>
      <w:widowControl w:val="0"/>
      <w:autoSpaceDE w:val="0"/>
      <w:autoSpaceDN w:val="0"/>
    </w:pPr>
    <w:rPr>
      <w:sz w:val="28"/>
    </w:rPr>
  </w:style>
  <w:style w:type="paragraph" w:styleId="a7">
    <w:name w:val="Document Map"/>
    <w:basedOn w:val="a"/>
    <w:link w:val="a8"/>
    <w:uiPriority w:val="99"/>
    <w:semiHidden/>
    <w:rsid w:val="003415E2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892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                                                                                                                                           </vt:lpstr>
      <vt:lpstr>АДМИНИСТРАЦИЯ ТАРНОГСКОГО МУНИЦИПАЛЬНОГО ОКРУГА</vt:lpstr>
      <vt:lpstr>ПОСТАНОВЛЕНИЕ</vt:lpstr>
      <vt:lpstr>ПОСТАНОВЛЯЕТ:</vt:lpstr>
      <vt:lpstr/>
      <vt:lpstr/>
      <vt:lpstr>ПОЛОЖЕНИЕ</vt:lpstr>
    </vt:vector>
  </TitlesOfParts>
  <Company>SPecialiST RePack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IP</cp:lastModifiedBy>
  <cp:revision>2</cp:revision>
  <cp:lastPrinted>2023-07-28T11:29:00Z</cp:lastPrinted>
  <dcterms:created xsi:type="dcterms:W3CDTF">2023-08-07T12:23:00Z</dcterms:created>
  <dcterms:modified xsi:type="dcterms:W3CDTF">2023-08-07T12:23:00Z</dcterms:modified>
</cp:coreProperties>
</file>