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E0E" w:rsidRDefault="00DD7E0E" w:rsidP="00DD7E0E">
      <w:pPr>
        <w:pStyle w:val="1"/>
        <w:rPr>
          <w:szCs w:val="24"/>
        </w:rPr>
      </w:pPr>
    </w:p>
    <w:p w:rsidR="00DD7E0E" w:rsidRPr="007F3BE2" w:rsidRDefault="00DD7E0E" w:rsidP="00DD7E0E">
      <w:pPr>
        <w:pStyle w:val="1"/>
        <w:jc w:val="center"/>
        <w:rPr>
          <w:b/>
          <w:sz w:val="28"/>
          <w:szCs w:val="28"/>
        </w:rPr>
      </w:pPr>
    </w:p>
    <w:p w:rsidR="00DD7E0E" w:rsidRPr="00A137FE" w:rsidRDefault="00DD7E0E" w:rsidP="00DD7E0E">
      <w:pPr>
        <w:jc w:val="center"/>
      </w:pPr>
    </w:p>
    <w:p w:rsidR="00DD7E0E" w:rsidRPr="00A137FE" w:rsidRDefault="00DD7E0E" w:rsidP="00DD7E0E">
      <w:pPr>
        <w:jc w:val="center"/>
      </w:pPr>
    </w:p>
    <w:p w:rsidR="00DD7E0E" w:rsidRPr="00402E9A" w:rsidRDefault="00DD7E0E" w:rsidP="00DD7E0E">
      <w:pPr>
        <w:rPr>
          <w:sz w:val="16"/>
          <w:szCs w:val="16"/>
        </w:rPr>
      </w:pPr>
      <w:r>
        <w:t xml:space="preserve">                               </w:t>
      </w:r>
    </w:p>
    <w:p w:rsidR="00DD7E0E" w:rsidRPr="00A62C37" w:rsidRDefault="00DD7E0E" w:rsidP="00DD7E0E">
      <w:pPr>
        <w:ind w:right="-1"/>
        <w:jc w:val="center"/>
        <w:outlineLvl w:val="0"/>
        <w:rPr>
          <w:b/>
          <w:sz w:val="28"/>
          <w:szCs w:val="28"/>
        </w:rPr>
      </w:pPr>
      <w:r w:rsidRPr="00A137FE">
        <w:rPr>
          <w:b/>
          <w:sz w:val="28"/>
          <w:szCs w:val="28"/>
        </w:rPr>
        <w:t xml:space="preserve">АДМИНИСТРАЦИЯ ТАРНОГСКОГО МУНИЦИПАЛЬНОГО </w:t>
      </w:r>
      <w:r>
        <w:rPr>
          <w:b/>
          <w:sz w:val="28"/>
          <w:szCs w:val="28"/>
        </w:rPr>
        <w:t>ОКРУГА</w:t>
      </w:r>
    </w:p>
    <w:p w:rsidR="00DD7E0E" w:rsidRPr="00A137FE" w:rsidRDefault="00DD7E0E" w:rsidP="00DD7E0E">
      <w:pPr>
        <w:jc w:val="center"/>
      </w:pPr>
    </w:p>
    <w:p w:rsidR="00DD7E0E" w:rsidRPr="006D0BDF" w:rsidRDefault="00DD7E0E" w:rsidP="00DD7E0E">
      <w:pPr>
        <w:jc w:val="center"/>
        <w:outlineLvl w:val="0"/>
        <w:rPr>
          <w:b/>
          <w:sz w:val="40"/>
        </w:rPr>
      </w:pPr>
      <w:r>
        <w:rPr>
          <w:b/>
          <w:noProof/>
        </w:rPr>
        <w:drawing>
          <wp:anchor distT="0" distB="0" distL="114300" distR="114300" simplePos="0" relativeHeight="251659264" behindDoc="1" locked="1" layoutInCell="0" allowOverlap="1">
            <wp:simplePos x="0" y="0"/>
            <wp:positionH relativeFrom="column">
              <wp:posOffset>2558415</wp:posOffset>
            </wp:positionH>
            <wp:positionV relativeFrom="page">
              <wp:posOffset>495300</wp:posOffset>
            </wp:positionV>
            <wp:extent cx="600075" cy="723900"/>
            <wp:effectExtent l="19050" t="0" r="9525" b="0"/>
            <wp:wrapNone/>
            <wp:docPr id="3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37FE">
        <w:rPr>
          <w:b/>
          <w:sz w:val="40"/>
        </w:rPr>
        <w:t>ПОСТАНОВЛЕНИЕ</w:t>
      </w:r>
    </w:p>
    <w:tbl>
      <w:tblPr>
        <w:tblW w:w="0" w:type="auto"/>
        <w:tblInd w:w="367" w:type="dxa"/>
        <w:tblLayout w:type="fixed"/>
        <w:tblLook w:val="01E0"/>
      </w:tblPr>
      <w:tblGrid>
        <w:gridCol w:w="588"/>
        <w:gridCol w:w="3000"/>
        <w:gridCol w:w="484"/>
        <w:gridCol w:w="3716"/>
      </w:tblGrid>
      <w:tr w:rsidR="00DD7E0E" w:rsidRPr="00A137FE" w:rsidTr="0031704F">
        <w:tc>
          <w:tcPr>
            <w:tcW w:w="588" w:type="dxa"/>
          </w:tcPr>
          <w:p w:rsidR="00DD7E0E" w:rsidRPr="00A137FE" w:rsidRDefault="00DD7E0E" w:rsidP="0031704F">
            <w:pPr>
              <w:framePr w:hSpace="180" w:wrap="around" w:vAnchor="text" w:hAnchor="page" w:x="2131" w:y="341"/>
              <w:jc w:val="center"/>
              <w:rPr>
                <w:sz w:val="28"/>
                <w:szCs w:val="28"/>
              </w:rPr>
            </w:pPr>
            <w:r w:rsidRPr="00A137FE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DD7E0E" w:rsidRPr="00315F51" w:rsidRDefault="00402E9A" w:rsidP="00402E9A">
            <w:pPr>
              <w:framePr w:hSpace="180" w:wrap="around" w:vAnchor="text" w:hAnchor="page" w:x="2131" w:y="3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19.09.2023</w:t>
            </w:r>
          </w:p>
        </w:tc>
        <w:tc>
          <w:tcPr>
            <w:tcW w:w="484" w:type="dxa"/>
          </w:tcPr>
          <w:p w:rsidR="00DD7E0E" w:rsidRPr="00315F51" w:rsidRDefault="00DD7E0E" w:rsidP="0031704F">
            <w:pPr>
              <w:framePr w:hSpace="180" w:wrap="around" w:vAnchor="text" w:hAnchor="page" w:x="2131" w:y="341"/>
              <w:jc w:val="center"/>
              <w:rPr>
                <w:color w:val="000000"/>
                <w:sz w:val="28"/>
                <w:szCs w:val="28"/>
              </w:rPr>
            </w:pPr>
            <w:r w:rsidRPr="00315F51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DD7E0E" w:rsidRPr="00315F51" w:rsidRDefault="00402E9A" w:rsidP="0031704F">
            <w:pPr>
              <w:framePr w:hSpace="180" w:wrap="around" w:vAnchor="text" w:hAnchor="page" w:x="2131" w:y="3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686</w:t>
            </w:r>
          </w:p>
        </w:tc>
      </w:tr>
    </w:tbl>
    <w:p w:rsidR="00DD7E0E" w:rsidRPr="00A137FE" w:rsidRDefault="00DD7E0E" w:rsidP="00DD7E0E">
      <w:pPr>
        <w:jc w:val="center"/>
      </w:pPr>
    </w:p>
    <w:tbl>
      <w:tblPr>
        <w:tblW w:w="0" w:type="auto"/>
        <w:tblInd w:w="1384" w:type="dxa"/>
        <w:tblLayout w:type="fixed"/>
        <w:tblLook w:val="01E0"/>
      </w:tblPr>
      <w:tblGrid>
        <w:gridCol w:w="2977"/>
      </w:tblGrid>
      <w:tr w:rsidR="00DD7E0E" w:rsidRPr="00A137FE" w:rsidTr="00402E9A">
        <w:tc>
          <w:tcPr>
            <w:tcW w:w="2977" w:type="dxa"/>
          </w:tcPr>
          <w:p w:rsidR="00DD7E0E" w:rsidRPr="00A137FE" w:rsidRDefault="00DD7E0E" w:rsidP="0031704F">
            <w:pPr>
              <w:jc w:val="center"/>
            </w:pPr>
            <w:r>
              <w:t xml:space="preserve"> </w:t>
            </w:r>
            <w:r w:rsidRPr="00A137FE">
              <w:t>с. Тарногский Городок</w:t>
            </w:r>
          </w:p>
          <w:p w:rsidR="00DD7E0E" w:rsidRPr="00A137FE" w:rsidRDefault="00DD7E0E" w:rsidP="0031704F">
            <w:pPr>
              <w:jc w:val="center"/>
            </w:pPr>
            <w:r>
              <w:t xml:space="preserve">  </w:t>
            </w:r>
            <w:r w:rsidRPr="00A137FE">
              <w:t>Вологодская область</w:t>
            </w:r>
          </w:p>
        </w:tc>
      </w:tr>
    </w:tbl>
    <w:p w:rsidR="00DD7E0E" w:rsidRDefault="00DD7E0E"/>
    <w:p w:rsidR="00DD7E0E" w:rsidRDefault="00DD7E0E" w:rsidP="00DD7E0E"/>
    <w:p w:rsidR="00DD7E0E" w:rsidRDefault="00DD7E0E" w:rsidP="00DD7E0E">
      <w:pPr>
        <w:ind w:right="4819"/>
        <w:jc w:val="both"/>
        <w:rPr>
          <w:sz w:val="28"/>
          <w:szCs w:val="28"/>
        </w:rPr>
      </w:pPr>
      <w:r w:rsidRPr="00DD7E0E">
        <w:rPr>
          <w:sz w:val="28"/>
          <w:szCs w:val="28"/>
        </w:rPr>
        <w:t xml:space="preserve">О признании </w:t>
      </w:r>
      <w:proofErr w:type="gramStart"/>
      <w:r w:rsidRPr="00DD7E0E">
        <w:rPr>
          <w:sz w:val="28"/>
          <w:szCs w:val="28"/>
        </w:rPr>
        <w:t>утратившими</w:t>
      </w:r>
      <w:proofErr w:type="gramEnd"/>
      <w:r w:rsidRPr="00DD7E0E">
        <w:rPr>
          <w:sz w:val="28"/>
          <w:szCs w:val="28"/>
        </w:rPr>
        <w:t xml:space="preserve"> силу постановлений администрации </w:t>
      </w:r>
      <w:r w:rsidR="003B2374">
        <w:rPr>
          <w:sz w:val="28"/>
          <w:szCs w:val="28"/>
        </w:rPr>
        <w:t xml:space="preserve"> </w:t>
      </w:r>
      <w:r w:rsidRPr="00DD7E0E">
        <w:rPr>
          <w:sz w:val="28"/>
          <w:szCs w:val="28"/>
        </w:rPr>
        <w:t>Тарногского муниципального района</w:t>
      </w:r>
    </w:p>
    <w:p w:rsidR="00DD7E0E" w:rsidRPr="00DD7E0E" w:rsidRDefault="00DD7E0E" w:rsidP="00DD7E0E">
      <w:pPr>
        <w:rPr>
          <w:sz w:val="28"/>
          <w:szCs w:val="28"/>
        </w:rPr>
      </w:pPr>
    </w:p>
    <w:p w:rsidR="00DD7E0E" w:rsidRDefault="00DD7E0E" w:rsidP="00DD7E0E">
      <w:pPr>
        <w:rPr>
          <w:sz w:val="28"/>
          <w:szCs w:val="28"/>
        </w:rPr>
      </w:pPr>
    </w:p>
    <w:p w:rsidR="00DD7E0E" w:rsidRDefault="00DD7E0E" w:rsidP="00DD7E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Руководствуясь Уставом Тарногского муниципального округа, администрация округа</w:t>
      </w:r>
    </w:p>
    <w:p w:rsidR="00DD7E0E" w:rsidRDefault="00DD7E0E" w:rsidP="00DD7E0E">
      <w:pPr>
        <w:rPr>
          <w:b/>
          <w:sz w:val="28"/>
          <w:szCs w:val="28"/>
        </w:rPr>
      </w:pPr>
      <w:r w:rsidRPr="00DD7E0E">
        <w:rPr>
          <w:b/>
          <w:sz w:val="28"/>
          <w:szCs w:val="28"/>
        </w:rPr>
        <w:t>ПОСТАНОВЛЯЕТ:</w:t>
      </w:r>
    </w:p>
    <w:p w:rsidR="00DD7E0E" w:rsidRDefault="00DD7E0E" w:rsidP="00DD7E0E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DD7E0E">
        <w:rPr>
          <w:sz w:val="28"/>
          <w:szCs w:val="28"/>
        </w:rPr>
        <w:t>1. Признать утратившим</w:t>
      </w:r>
      <w:r w:rsidR="0049063D">
        <w:rPr>
          <w:sz w:val="28"/>
          <w:szCs w:val="28"/>
        </w:rPr>
        <w:t>и</w:t>
      </w:r>
      <w:r w:rsidRPr="00DD7E0E">
        <w:rPr>
          <w:sz w:val="28"/>
          <w:szCs w:val="28"/>
        </w:rPr>
        <w:t xml:space="preserve"> силу следующие постановления:</w:t>
      </w:r>
    </w:p>
    <w:p w:rsidR="00DD7E0E" w:rsidRDefault="00DD7E0E" w:rsidP="00DD7E0E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  <w:t>- Главы Тарногского муниципального района от 06.08.2009г. № 276 «</w:t>
      </w:r>
      <w:r w:rsidRPr="00DD7E0E">
        <w:rPr>
          <w:rFonts w:eastAsia="Calibri"/>
          <w:sz w:val="28"/>
          <w:szCs w:val="28"/>
        </w:rPr>
        <w:t>О коллегии при Главе Тарногского муниципального района</w:t>
      </w:r>
      <w:r>
        <w:rPr>
          <w:rFonts w:eastAsia="Calibri"/>
          <w:sz w:val="28"/>
          <w:szCs w:val="28"/>
        </w:rPr>
        <w:t>»;</w:t>
      </w:r>
    </w:p>
    <w:p w:rsidR="003B2374" w:rsidRPr="00A10900" w:rsidRDefault="00A10900" w:rsidP="00A10900">
      <w:pPr>
        <w:jc w:val="both"/>
        <w:rPr>
          <w:rFonts w:eastAsia="Calibri"/>
          <w:sz w:val="28"/>
          <w:szCs w:val="28"/>
        </w:rPr>
      </w:pPr>
      <w:r>
        <w:rPr>
          <w:rFonts w:eastAsia="Calibri"/>
        </w:rPr>
        <w:tab/>
      </w:r>
      <w:r w:rsidRPr="00A10900">
        <w:rPr>
          <w:rFonts w:eastAsia="Calibri"/>
          <w:sz w:val="28"/>
          <w:szCs w:val="28"/>
        </w:rPr>
        <w:t xml:space="preserve">- администрации района от </w:t>
      </w:r>
      <w:r w:rsidR="003B2374" w:rsidRPr="00A10900">
        <w:rPr>
          <w:rFonts w:eastAsia="Calibri"/>
          <w:sz w:val="28"/>
          <w:szCs w:val="28"/>
        </w:rPr>
        <w:t>26.06.2014</w:t>
      </w:r>
      <w:r>
        <w:rPr>
          <w:rFonts w:eastAsia="Calibri"/>
          <w:sz w:val="28"/>
          <w:szCs w:val="28"/>
        </w:rPr>
        <w:t>г.</w:t>
      </w:r>
      <w:r w:rsidR="003B2374" w:rsidRPr="00A10900">
        <w:rPr>
          <w:rFonts w:eastAsia="Calibri"/>
          <w:sz w:val="28"/>
          <w:szCs w:val="28"/>
        </w:rPr>
        <w:t xml:space="preserve"> № 267</w:t>
      </w:r>
      <w:r w:rsidRPr="00A1090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</w:t>
      </w:r>
      <w:r w:rsidRPr="00A10900">
        <w:rPr>
          <w:rFonts w:eastAsia="Calibri"/>
          <w:sz w:val="28"/>
          <w:szCs w:val="28"/>
        </w:rPr>
        <w:t>О внесении изменений в постановление Главы района от 06.08.2009 г. № 276</w:t>
      </w:r>
      <w:r>
        <w:rPr>
          <w:rFonts w:eastAsia="Calibri"/>
          <w:sz w:val="28"/>
          <w:szCs w:val="28"/>
        </w:rPr>
        <w:t>»;</w:t>
      </w:r>
      <w:r w:rsidRPr="00A10900">
        <w:rPr>
          <w:rFonts w:eastAsia="Calibri"/>
          <w:sz w:val="28"/>
          <w:szCs w:val="28"/>
        </w:rPr>
        <w:t xml:space="preserve">     </w:t>
      </w:r>
    </w:p>
    <w:p w:rsidR="003B2374" w:rsidRPr="00A10900" w:rsidRDefault="00A10900" w:rsidP="00A1090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- администрации района от </w:t>
      </w:r>
      <w:r w:rsidR="003B2374" w:rsidRPr="00A10900">
        <w:rPr>
          <w:rFonts w:eastAsia="Calibri"/>
          <w:sz w:val="28"/>
          <w:szCs w:val="28"/>
        </w:rPr>
        <w:t>18.11.2014</w:t>
      </w:r>
      <w:r>
        <w:rPr>
          <w:rFonts w:eastAsia="Calibri"/>
          <w:sz w:val="28"/>
          <w:szCs w:val="28"/>
        </w:rPr>
        <w:t>г.</w:t>
      </w:r>
      <w:r w:rsidR="003B2374" w:rsidRPr="00A10900">
        <w:rPr>
          <w:rFonts w:eastAsia="Calibri"/>
          <w:sz w:val="28"/>
          <w:szCs w:val="28"/>
        </w:rPr>
        <w:t xml:space="preserve"> № 505</w:t>
      </w:r>
      <w:r w:rsidRPr="00A10900">
        <w:rPr>
          <w:rFonts w:eastAsia="Calibri"/>
          <w:sz w:val="28"/>
          <w:szCs w:val="28"/>
        </w:rPr>
        <w:t xml:space="preserve"> «О внесении изменений в состав коллегии при главе Тарногского муниципального района от 06.08.2009г. № 276»;</w:t>
      </w:r>
    </w:p>
    <w:p w:rsidR="00DD7E0E" w:rsidRDefault="00DD7E0E" w:rsidP="00DD7E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администрации района от 26.07.2017</w:t>
      </w:r>
      <w:r w:rsidR="003B2374">
        <w:rPr>
          <w:sz w:val="28"/>
          <w:szCs w:val="28"/>
        </w:rPr>
        <w:t>г.</w:t>
      </w:r>
      <w:r>
        <w:rPr>
          <w:sz w:val="28"/>
          <w:szCs w:val="28"/>
        </w:rPr>
        <w:t xml:space="preserve"> № 368 «</w:t>
      </w:r>
      <w:r w:rsidRPr="00361350">
        <w:rPr>
          <w:sz w:val="28"/>
          <w:szCs w:val="28"/>
        </w:rPr>
        <w:t>Об утверждении Административного регламента</w:t>
      </w:r>
      <w:r>
        <w:rPr>
          <w:sz w:val="28"/>
          <w:szCs w:val="28"/>
        </w:rPr>
        <w:t xml:space="preserve"> </w:t>
      </w:r>
      <w:r w:rsidRPr="00361350">
        <w:rPr>
          <w:sz w:val="28"/>
          <w:szCs w:val="28"/>
        </w:rPr>
        <w:t>предоставления муниципальной услуги по предоставлению в собственность отдельным категориям граждан земельных участков, находящихся в государственной или муниципальной собственности на территории Тарногского муниципального района</w:t>
      </w:r>
      <w:r>
        <w:rPr>
          <w:sz w:val="28"/>
          <w:szCs w:val="28"/>
        </w:rPr>
        <w:t>»;</w:t>
      </w:r>
    </w:p>
    <w:p w:rsidR="00DD7E0E" w:rsidRDefault="00DD7E0E" w:rsidP="00DD7E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администрации района от 13.04.2012г. № 139 «</w:t>
      </w:r>
      <w:r w:rsidRPr="00DD7E0E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проведении </w:t>
      </w:r>
      <w:r w:rsidR="0049063D">
        <w:rPr>
          <w:sz w:val="28"/>
          <w:szCs w:val="28"/>
        </w:rPr>
        <w:t xml:space="preserve">эвакуационных </w:t>
      </w:r>
      <w:r w:rsidRPr="00DD7E0E">
        <w:rPr>
          <w:sz w:val="28"/>
          <w:szCs w:val="28"/>
        </w:rPr>
        <w:t xml:space="preserve">мероприятий в </w:t>
      </w:r>
      <w:r>
        <w:rPr>
          <w:sz w:val="28"/>
          <w:szCs w:val="28"/>
        </w:rPr>
        <w:t xml:space="preserve">чрезвычайных  </w:t>
      </w:r>
      <w:r w:rsidRPr="00DD7E0E">
        <w:rPr>
          <w:sz w:val="28"/>
          <w:szCs w:val="28"/>
        </w:rPr>
        <w:t>ситуациях природного и техногенного характера в Тарногском муниципальном</w:t>
      </w:r>
      <w:r>
        <w:rPr>
          <w:sz w:val="28"/>
          <w:szCs w:val="28"/>
        </w:rPr>
        <w:t xml:space="preserve"> </w:t>
      </w:r>
      <w:r w:rsidRPr="00DD7E0E">
        <w:rPr>
          <w:sz w:val="28"/>
          <w:szCs w:val="28"/>
        </w:rPr>
        <w:t>районе Вологодской области</w:t>
      </w:r>
      <w:r>
        <w:rPr>
          <w:sz w:val="28"/>
          <w:szCs w:val="28"/>
        </w:rPr>
        <w:t>»;</w:t>
      </w:r>
    </w:p>
    <w:p w:rsidR="00A10900" w:rsidRPr="00A10900" w:rsidRDefault="00A10900" w:rsidP="00DD7E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администрации района от </w:t>
      </w:r>
      <w:r>
        <w:rPr>
          <w:rFonts w:eastAsia="Calibri"/>
          <w:sz w:val="28"/>
          <w:szCs w:val="28"/>
        </w:rPr>
        <w:t>30.06.2014</w:t>
      </w:r>
      <w:r w:rsidRPr="00A10900">
        <w:rPr>
          <w:rFonts w:eastAsia="Calibri"/>
          <w:sz w:val="28"/>
          <w:szCs w:val="28"/>
        </w:rPr>
        <w:t>г. № 273 «</w:t>
      </w:r>
      <w:r w:rsidRPr="00A10900">
        <w:rPr>
          <w:sz w:val="28"/>
          <w:szCs w:val="28"/>
        </w:rPr>
        <w:t xml:space="preserve">О внесении изменений в постановление администрации района от </w:t>
      </w:r>
      <w:r>
        <w:rPr>
          <w:sz w:val="28"/>
          <w:szCs w:val="28"/>
        </w:rPr>
        <w:t>30.04.2012</w:t>
      </w:r>
      <w:r w:rsidRPr="00A10900">
        <w:rPr>
          <w:sz w:val="28"/>
          <w:szCs w:val="28"/>
        </w:rPr>
        <w:t>г. № 139</w:t>
      </w:r>
      <w:r>
        <w:rPr>
          <w:sz w:val="28"/>
          <w:szCs w:val="28"/>
        </w:rPr>
        <w:t>»;</w:t>
      </w:r>
    </w:p>
    <w:p w:rsidR="00DD7E0E" w:rsidRDefault="0049063D" w:rsidP="00DD7E0E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="00DD7E0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администрации района от 19.11.2010г. № 397 </w:t>
      </w:r>
      <w:r w:rsidRPr="0049063D">
        <w:rPr>
          <w:sz w:val="28"/>
          <w:szCs w:val="28"/>
        </w:rPr>
        <w:t>«</w:t>
      </w:r>
      <w:r w:rsidRPr="0049063D">
        <w:rPr>
          <w:rFonts w:eastAsia="Calibri"/>
          <w:sz w:val="28"/>
          <w:szCs w:val="28"/>
        </w:rPr>
        <w:t>Об утверждении Положения о земельной комисс</w:t>
      </w:r>
      <w:proofErr w:type="gramStart"/>
      <w:r w:rsidRPr="0049063D">
        <w:rPr>
          <w:rFonts w:eastAsia="Calibri"/>
          <w:sz w:val="28"/>
          <w:szCs w:val="28"/>
        </w:rPr>
        <w:t>ии и ее</w:t>
      </w:r>
      <w:proofErr w:type="gramEnd"/>
      <w:r w:rsidRPr="0049063D">
        <w:rPr>
          <w:rFonts w:eastAsia="Calibri"/>
          <w:sz w:val="28"/>
          <w:szCs w:val="28"/>
        </w:rPr>
        <w:t xml:space="preserve"> состава</w:t>
      </w:r>
      <w:r>
        <w:rPr>
          <w:rFonts w:eastAsia="Calibri"/>
          <w:sz w:val="28"/>
          <w:szCs w:val="28"/>
        </w:rPr>
        <w:t>»;</w:t>
      </w:r>
    </w:p>
    <w:p w:rsidR="00A10900" w:rsidRPr="00A10900" w:rsidRDefault="00A10900" w:rsidP="00DD7E0E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- администрации </w:t>
      </w:r>
      <w:r w:rsidRPr="00A10900">
        <w:rPr>
          <w:rFonts w:eastAsia="Calibri"/>
          <w:sz w:val="28"/>
          <w:szCs w:val="28"/>
        </w:rPr>
        <w:t>района от 11.07.2014</w:t>
      </w:r>
      <w:r>
        <w:rPr>
          <w:rFonts w:eastAsia="Calibri"/>
          <w:sz w:val="28"/>
          <w:szCs w:val="28"/>
        </w:rPr>
        <w:t xml:space="preserve">г. </w:t>
      </w:r>
      <w:r w:rsidRPr="00A10900">
        <w:rPr>
          <w:rFonts w:eastAsia="Calibri"/>
          <w:sz w:val="28"/>
          <w:szCs w:val="28"/>
        </w:rPr>
        <w:t xml:space="preserve"> № 313 «</w:t>
      </w:r>
      <w:r w:rsidRPr="00A10900">
        <w:rPr>
          <w:sz w:val="28"/>
          <w:szCs w:val="28"/>
        </w:rPr>
        <w:t>О внесении изменений в постановление администрации района от 19.11.2010 г. № 397»;</w:t>
      </w:r>
    </w:p>
    <w:p w:rsidR="0049063D" w:rsidRDefault="0049063D" w:rsidP="0049063D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- администрации района от 08.09.2015г. № </w:t>
      </w:r>
      <w:r w:rsidRPr="000F3293">
        <w:rPr>
          <w:rFonts w:eastAsia="Calibri"/>
          <w:sz w:val="28"/>
          <w:szCs w:val="28"/>
        </w:rPr>
        <w:t>414</w:t>
      </w:r>
      <w:r>
        <w:rPr>
          <w:rFonts w:eastAsia="Calibri"/>
          <w:sz w:val="28"/>
          <w:szCs w:val="28"/>
        </w:rPr>
        <w:t xml:space="preserve"> «</w:t>
      </w:r>
      <w:r w:rsidRPr="007A47A2">
        <w:rPr>
          <w:sz w:val="28"/>
          <w:szCs w:val="28"/>
        </w:rPr>
        <w:t>Об утверждении Положения о порядке</w:t>
      </w:r>
      <w:r>
        <w:rPr>
          <w:sz w:val="28"/>
          <w:szCs w:val="28"/>
        </w:rPr>
        <w:t xml:space="preserve"> </w:t>
      </w:r>
      <w:r w:rsidRPr="007A47A2">
        <w:rPr>
          <w:sz w:val="28"/>
          <w:szCs w:val="28"/>
        </w:rPr>
        <w:t xml:space="preserve">подготовки и утверждения местных нормативов </w:t>
      </w:r>
      <w:r w:rsidRPr="007A47A2">
        <w:rPr>
          <w:sz w:val="28"/>
          <w:szCs w:val="28"/>
        </w:rPr>
        <w:lastRenderedPageBreak/>
        <w:t>градостроительного проектирования и внесения изменений в местные</w:t>
      </w:r>
      <w:r>
        <w:rPr>
          <w:sz w:val="28"/>
          <w:szCs w:val="28"/>
        </w:rPr>
        <w:t xml:space="preserve"> </w:t>
      </w:r>
      <w:r w:rsidRPr="007A47A2">
        <w:rPr>
          <w:sz w:val="28"/>
          <w:szCs w:val="28"/>
        </w:rPr>
        <w:t>нормативы градостроительного проектирования Тарногского муниципального района и сельских поселений</w:t>
      </w:r>
      <w:r>
        <w:rPr>
          <w:sz w:val="28"/>
          <w:szCs w:val="28"/>
        </w:rPr>
        <w:t>»;</w:t>
      </w:r>
    </w:p>
    <w:p w:rsidR="00A10900" w:rsidRPr="00A10900" w:rsidRDefault="00A10900" w:rsidP="000F3293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  <w:t xml:space="preserve">- администрации района от </w:t>
      </w:r>
      <w:r w:rsidRPr="00A10900">
        <w:rPr>
          <w:rFonts w:eastAsia="Calibri"/>
          <w:sz w:val="28"/>
          <w:szCs w:val="28"/>
        </w:rPr>
        <w:t>28.02.2022г.  № 53 «О внесении изменений в постановление администрации района от 08.09.2015г. № 414»;</w:t>
      </w:r>
    </w:p>
    <w:p w:rsidR="0049063D" w:rsidRPr="0049063D" w:rsidRDefault="0049063D" w:rsidP="0049063D">
      <w:pPr>
        <w:pStyle w:val="consnormal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- Главы Тарногского муниципального района от 23.04.2007г. № 262 «</w:t>
      </w:r>
      <w:r w:rsidRPr="0049063D">
        <w:rPr>
          <w:bCs/>
          <w:color w:val="000000"/>
          <w:sz w:val="28"/>
          <w:szCs w:val="28"/>
        </w:rPr>
        <w:t>Об утверждении состава и порядка подготовки</w:t>
      </w:r>
      <w:r>
        <w:rPr>
          <w:color w:val="000000"/>
          <w:sz w:val="28"/>
          <w:szCs w:val="28"/>
        </w:rPr>
        <w:t xml:space="preserve"> </w:t>
      </w:r>
      <w:r w:rsidRPr="0049063D">
        <w:rPr>
          <w:bCs/>
          <w:color w:val="000000"/>
          <w:sz w:val="28"/>
          <w:szCs w:val="28"/>
        </w:rPr>
        <w:t>документов территориального планирования</w:t>
      </w:r>
      <w:r>
        <w:rPr>
          <w:color w:val="000000"/>
          <w:sz w:val="28"/>
          <w:szCs w:val="28"/>
        </w:rPr>
        <w:t xml:space="preserve"> </w:t>
      </w:r>
      <w:r w:rsidRPr="0049063D">
        <w:rPr>
          <w:bCs/>
          <w:color w:val="000000"/>
          <w:sz w:val="28"/>
          <w:szCs w:val="28"/>
        </w:rPr>
        <w:t>Тарногского муниципального района</w:t>
      </w:r>
      <w:r>
        <w:rPr>
          <w:bCs/>
          <w:color w:val="000000"/>
          <w:sz w:val="28"/>
          <w:szCs w:val="28"/>
        </w:rPr>
        <w:t>»;</w:t>
      </w:r>
      <w:r>
        <w:rPr>
          <w:bCs/>
          <w:color w:val="000000"/>
          <w:sz w:val="28"/>
          <w:szCs w:val="28"/>
        </w:rPr>
        <w:tab/>
      </w:r>
    </w:p>
    <w:p w:rsidR="0049063D" w:rsidRDefault="0049063D" w:rsidP="004906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администрации района от 11.06.2010г. № </w:t>
      </w:r>
      <w:r w:rsidRPr="0049063D">
        <w:rPr>
          <w:sz w:val="28"/>
          <w:szCs w:val="28"/>
        </w:rPr>
        <w:t>204 «Об утверждении Перечня должностей муниципальной службы, замещение которых связано с коррупционными рисками</w:t>
      </w:r>
      <w:r>
        <w:rPr>
          <w:sz w:val="28"/>
          <w:szCs w:val="28"/>
        </w:rPr>
        <w:t>»;</w:t>
      </w:r>
    </w:p>
    <w:p w:rsidR="0049063D" w:rsidRDefault="0049063D" w:rsidP="004906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Главы Тарногского муниципального района от 19.05.2008г. № </w:t>
      </w:r>
      <w:r w:rsidRPr="0049063D">
        <w:rPr>
          <w:sz w:val="28"/>
          <w:szCs w:val="28"/>
        </w:rPr>
        <w:t xml:space="preserve">290 «Об установлении состава, порядка </w:t>
      </w:r>
      <w:proofErr w:type="gramStart"/>
      <w:r w:rsidRPr="0049063D">
        <w:rPr>
          <w:sz w:val="28"/>
          <w:szCs w:val="28"/>
        </w:rPr>
        <w:t>подготовки плана реализации схемы территориального планирования</w:t>
      </w:r>
      <w:proofErr w:type="gramEnd"/>
      <w:r w:rsidRPr="0049063D">
        <w:rPr>
          <w:sz w:val="28"/>
          <w:szCs w:val="28"/>
        </w:rPr>
        <w:t xml:space="preserve"> Тарногского муниципального района</w:t>
      </w:r>
      <w:r>
        <w:rPr>
          <w:sz w:val="28"/>
          <w:szCs w:val="28"/>
        </w:rPr>
        <w:t>»;</w:t>
      </w:r>
    </w:p>
    <w:p w:rsidR="0049063D" w:rsidRDefault="0049063D" w:rsidP="0049063D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- администрации района от 01.11.2013г. № 423 «Об определении официального периодического печатного издания»;</w:t>
      </w:r>
    </w:p>
    <w:p w:rsidR="00B07DEC" w:rsidRPr="00B07DEC" w:rsidRDefault="00B07DEC" w:rsidP="000F32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07DEC">
        <w:rPr>
          <w:sz w:val="28"/>
          <w:szCs w:val="28"/>
        </w:rPr>
        <w:t xml:space="preserve">- администрации района от </w:t>
      </w:r>
      <w:r w:rsidRPr="00B07DEC">
        <w:rPr>
          <w:rFonts w:eastAsia="Calibri"/>
          <w:sz w:val="28"/>
          <w:szCs w:val="28"/>
        </w:rPr>
        <w:t>27.06.2014</w:t>
      </w:r>
      <w:r w:rsidR="000F3293">
        <w:rPr>
          <w:rFonts w:eastAsia="Calibri"/>
          <w:sz w:val="28"/>
          <w:szCs w:val="28"/>
        </w:rPr>
        <w:t>г.</w:t>
      </w:r>
      <w:r w:rsidRPr="00B07DEC">
        <w:rPr>
          <w:rFonts w:eastAsia="Calibri"/>
          <w:sz w:val="28"/>
          <w:szCs w:val="28"/>
        </w:rPr>
        <w:t xml:space="preserve"> № 272</w:t>
      </w:r>
      <w:r w:rsidRPr="00B07DEC">
        <w:rPr>
          <w:sz w:val="28"/>
          <w:szCs w:val="28"/>
        </w:rPr>
        <w:t xml:space="preserve"> «О внесении изменений в постановление администрации района от 01.11.2013г. № 423»;     </w:t>
      </w:r>
    </w:p>
    <w:p w:rsidR="0049063D" w:rsidRDefault="0049063D" w:rsidP="0049063D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63D42">
        <w:rPr>
          <w:sz w:val="28"/>
          <w:szCs w:val="28"/>
        </w:rPr>
        <w:t>- администрации района от 05.04.2011г. № 122 «Об утверждении Порядка</w:t>
      </w:r>
      <w:r w:rsidR="00C63D42" w:rsidRPr="00245258">
        <w:rPr>
          <w:sz w:val="28"/>
          <w:szCs w:val="28"/>
        </w:rPr>
        <w:t xml:space="preserve"> составления и</w:t>
      </w:r>
      <w:r w:rsidR="00C63D42" w:rsidRPr="00F66D00">
        <w:rPr>
          <w:sz w:val="28"/>
          <w:szCs w:val="28"/>
        </w:rPr>
        <w:t xml:space="preserve"> </w:t>
      </w:r>
      <w:r w:rsidR="00C63D42" w:rsidRPr="00245258">
        <w:rPr>
          <w:sz w:val="28"/>
          <w:szCs w:val="28"/>
        </w:rPr>
        <w:t xml:space="preserve"> утверждения отчета о результатах </w:t>
      </w:r>
      <w:r w:rsidR="00C63D42">
        <w:rPr>
          <w:sz w:val="28"/>
          <w:szCs w:val="28"/>
        </w:rPr>
        <w:t>деятельности  бюджетных учреждений района,</w:t>
      </w:r>
      <w:r w:rsidR="00C63D42" w:rsidRPr="00F66D00">
        <w:rPr>
          <w:sz w:val="28"/>
          <w:szCs w:val="28"/>
        </w:rPr>
        <w:t xml:space="preserve"> </w:t>
      </w:r>
      <w:r w:rsidR="00C63D42" w:rsidRPr="00245258">
        <w:rPr>
          <w:sz w:val="28"/>
          <w:szCs w:val="28"/>
        </w:rPr>
        <w:t>подвед</w:t>
      </w:r>
      <w:r w:rsidR="00C63D42">
        <w:rPr>
          <w:sz w:val="28"/>
          <w:szCs w:val="28"/>
        </w:rPr>
        <w:t>омственных администрации района</w:t>
      </w:r>
      <w:r w:rsidR="00C63D42" w:rsidRPr="00245258">
        <w:rPr>
          <w:sz w:val="28"/>
          <w:szCs w:val="28"/>
        </w:rPr>
        <w:t>, и об использовании закрепленного</w:t>
      </w:r>
      <w:r w:rsidR="00C63D42" w:rsidRPr="00F66D00">
        <w:rPr>
          <w:sz w:val="28"/>
          <w:szCs w:val="28"/>
        </w:rPr>
        <w:t xml:space="preserve"> </w:t>
      </w:r>
      <w:r w:rsidR="00C63D42">
        <w:rPr>
          <w:sz w:val="28"/>
          <w:szCs w:val="28"/>
        </w:rPr>
        <w:t>за ними муниципального имущества»;</w:t>
      </w:r>
    </w:p>
    <w:p w:rsidR="00B07DEC" w:rsidRDefault="00B07DEC" w:rsidP="00B07D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администрации </w:t>
      </w:r>
      <w:r w:rsidRPr="00B07DEC">
        <w:rPr>
          <w:sz w:val="28"/>
          <w:szCs w:val="28"/>
        </w:rPr>
        <w:t xml:space="preserve">района от </w:t>
      </w:r>
      <w:r w:rsidRPr="00B07DEC">
        <w:rPr>
          <w:rFonts w:eastAsia="Calibri"/>
          <w:sz w:val="28"/>
          <w:szCs w:val="28"/>
        </w:rPr>
        <w:t>07.07.2014</w:t>
      </w:r>
      <w:r w:rsidR="000F3293">
        <w:rPr>
          <w:rFonts w:eastAsia="Calibri"/>
          <w:sz w:val="28"/>
          <w:szCs w:val="28"/>
        </w:rPr>
        <w:t>г.</w:t>
      </w:r>
      <w:r w:rsidRPr="00B07DEC">
        <w:rPr>
          <w:rFonts w:eastAsia="Calibri"/>
          <w:sz w:val="28"/>
          <w:szCs w:val="28"/>
        </w:rPr>
        <w:t xml:space="preserve"> № 300 «</w:t>
      </w:r>
      <w:r w:rsidRPr="00B07DEC">
        <w:rPr>
          <w:sz w:val="28"/>
          <w:szCs w:val="28"/>
        </w:rPr>
        <w:t>О внесении</w:t>
      </w:r>
      <w:r>
        <w:rPr>
          <w:sz w:val="28"/>
          <w:szCs w:val="28"/>
        </w:rPr>
        <w:t xml:space="preserve"> изменений в постановление администрации района</w:t>
      </w:r>
      <w:r w:rsidRPr="003B4751">
        <w:rPr>
          <w:sz w:val="28"/>
          <w:szCs w:val="28"/>
        </w:rPr>
        <w:t xml:space="preserve"> </w:t>
      </w:r>
      <w:r>
        <w:rPr>
          <w:sz w:val="28"/>
          <w:szCs w:val="28"/>
        </w:rPr>
        <w:t>от 05.04.2011г. № 122»;</w:t>
      </w:r>
    </w:p>
    <w:p w:rsidR="00C63D42" w:rsidRDefault="00C63D42" w:rsidP="00C63D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администрации района от 19.05.2010г. № 177 </w:t>
      </w:r>
      <w:r w:rsidRPr="00C63D42">
        <w:rPr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</w:t>
      </w:r>
      <w:r w:rsidRPr="00C63D42">
        <w:rPr>
          <w:sz w:val="28"/>
          <w:szCs w:val="28"/>
        </w:rPr>
        <w:t>перечня наиболее</w:t>
      </w:r>
      <w:r>
        <w:rPr>
          <w:sz w:val="28"/>
          <w:szCs w:val="28"/>
        </w:rPr>
        <w:t xml:space="preserve"> </w:t>
      </w:r>
      <w:r w:rsidRPr="00C63D42">
        <w:rPr>
          <w:sz w:val="28"/>
          <w:szCs w:val="28"/>
        </w:rPr>
        <w:t>массовых общественно  значимых услуг</w:t>
      </w:r>
      <w:r>
        <w:rPr>
          <w:sz w:val="28"/>
          <w:szCs w:val="28"/>
        </w:rPr>
        <w:t>»;</w:t>
      </w:r>
    </w:p>
    <w:p w:rsidR="00C63D42" w:rsidRDefault="00C63D42" w:rsidP="00C63D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администрации района от 11.03.2011г. № 88 «</w:t>
      </w:r>
      <w:r w:rsidRPr="00CA5DCB">
        <w:rPr>
          <w:sz w:val="28"/>
          <w:szCs w:val="28"/>
        </w:rPr>
        <w:t xml:space="preserve">Об утверждении </w:t>
      </w:r>
      <w:proofErr w:type="gramStart"/>
      <w:r w:rsidRPr="00CA5DCB">
        <w:rPr>
          <w:sz w:val="28"/>
          <w:szCs w:val="28"/>
        </w:rPr>
        <w:t>Поряд</w:t>
      </w:r>
      <w:r>
        <w:rPr>
          <w:sz w:val="28"/>
          <w:szCs w:val="28"/>
        </w:rPr>
        <w:t xml:space="preserve">ка проведения </w:t>
      </w:r>
      <w:r w:rsidRPr="00CA5DCB">
        <w:rPr>
          <w:sz w:val="28"/>
          <w:szCs w:val="28"/>
        </w:rPr>
        <w:t>экспертиз</w:t>
      </w:r>
      <w:r>
        <w:rPr>
          <w:sz w:val="28"/>
          <w:szCs w:val="28"/>
        </w:rPr>
        <w:t>ы проектов административ</w:t>
      </w:r>
      <w:r w:rsidRPr="00CA5DCB">
        <w:rPr>
          <w:sz w:val="28"/>
          <w:szCs w:val="28"/>
        </w:rPr>
        <w:t>ны</w:t>
      </w:r>
      <w:r>
        <w:rPr>
          <w:sz w:val="28"/>
          <w:szCs w:val="28"/>
        </w:rPr>
        <w:t>х регла</w:t>
      </w:r>
      <w:r w:rsidRPr="00CA5DCB">
        <w:rPr>
          <w:sz w:val="28"/>
          <w:szCs w:val="28"/>
        </w:rPr>
        <w:t>м</w:t>
      </w:r>
      <w:r>
        <w:rPr>
          <w:sz w:val="28"/>
          <w:szCs w:val="28"/>
        </w:rPr>
        <w:t>ентов предоставления му</w:t>
      </w:r>
      <w:r w:rsidRPr="00CA5DCB">
        <w:rPr>
          <w:sz w:val="28"/>
          <w:szCs w:val="28"/>
        </w:rPr>
        <w:t xml:space="preserve">ниципальных </w:t>
      </w:r>
      <w:r>
        <w:rPr>
          <w:sz w:val="28"/>
          <w:szCs w:val="28"/>
        </w:rPr>
        <w:t>ус</w:t>
      </w:r>
      <w:r w:rsidRPr="00CA5DCB">
        <w:rPr>
          <w:sz w:val="28"/>
          <w:szCs w:val="28"/>
        </w:rPr>
        <w:t>луг</w:t>
      </w:r>
      <w:proofErr w:type="gramEnd"/>
      <w:r w:rsidRPr="00CA5DCB">
        <w:rPr>
          <w:sz w:val="28"/>
          <w:szCs w:val="28"/>
        </w:rPr>
        <w:t xml:space="preserve"> ор</w:t>
      </w:r>
      <w:r>
        <w:rPr>
          <w:sz w:val="28"/>
          <w:szCs w:val="28"/>
        </w:rPr>
        <w:t>ганами</w:t>
      </w:r>
      <w:r w:rsidRPr="00CA5DCB">
        <w:rPr>
          <w:sz w:val="28"/>
          <w:szCs w:val="28"/>
        </w:rPr>
        <w:t xml:space="preserve"> местно</w:t>
      </w:r>
      <w:r>
        <w:rPr>
          <w:sz w:val="28"/>
          <w:szCs w:val="28"/>
        </w:rPr>
        <w:t>го самоуп</w:t>
      </w:r>
      <w:r w:rsidRPr="00CA5DCB">
        <w:rPr>
          <w:sz w:val="28"/>
          <w:szCs w:val="28"/>
        </w:rPr>
        <w:t>равле</w:t>
      </w:r>
      <w:r>
        <w:rPr>
          <w:sz w:val="28"/>
          <w:szCs w:val="28"/>
        </w:rPr>
        <w:t>ния Тар</w:t>
      </w:r>
      <w:r w:rsidRPr="00CA5DCB">
        <w:rPr>
          <w:sz w:val="28"/>
          <w:szCs w:val="28"/>
        </w:rPr>
        <w:t>ногског</w:t>
      </w:r>
      <w:r>
        <w:rPr>
          <w:sz w:val="28"/>
          <w:szCs w:val="28"/>
        </w:rPr>
        <w:t>о муници</w:t>
      </w:r>
      <w:r w:rsidRPr="00CA5DCB">
        <w:rPr>
          <w:sz w:val="28"/>
          <w:szCs w:val="28"/>
        </w:rPr>
        <w:t>пального района</w:t>
      </w:r>
      <w:r>
        <w:rPr>
          <w:sz w:val="28"/>
          <w:szCs w:val="28"/>
        </w:rPr>
        <w:t>»;</w:t>
      </w:r>
    </w:p>
    <w:p w:rsidR="00C63D42" w:rsidRDefault="00C63D42" w:rsidP="00C63D42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- администрации района от 09.11.2017г. № 575 </w:t>
      </w:r>
      <w:r w:rsidRPr="00C63D42">
        <w:rPr>
          <w:sz w:val="28"/>
          <w:szCs w:val="28"/>
        </w:rPr>
        <w:t>«</w:t>
      </w:r>
      <w:r w:rsidRPr="00C63D42">
        <w:rPr>
          <w:bCs/>
          <w:sz w:val="28"/>
          <w:szCs w:val="28"/>
        </w:rPr>
        <w:t>Об утверждении Положения об организации проведения открытого конкурса на право осуществления перевозок по муниципальным маршрутам регулярных перевозок пассажиров и багажа автомобильным транспортом на территории Тарногского муниципального района</w:t>
      </w:r>
      <w:r>
        <w:rPr>
          <w:bCs/>
          <w:sz w:val="28"/>
          <w:szCs w:val="28"/>
        </w:rPr>
        <w:t>»;</w:t>
      </w:r>
    </w:p>
    <w:p w:rsidR="00C63D42" w:rsidRPr="00675CB6" w:rsidRDefault="00C63D42" w:rsidP="00C63D42">
      <w:pPr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ab/>
      </w:r>
      <w:r w:rsidRPr="00675CB6">
        <w:rPr>
          <w:bCs/>
          <w:sz w:val="28"/>
          <w:szCs w:val="28"/>
        </w:rPr>
        <w:t xml:space="preserve">- </w:t>
      </w:r>
      <w:r w:rsidR="00503A4A" w:rsidRPr="00675CB6">
        <w:rPr>
          <w:bCs/>
          <w:sz w:val="28"/>
          <w:szCs w:val="28"/>
        </w:rPr>
        <w:t>администрации района от 10.02.2012г. № 54 «</w:t>
      </w:r>
      <w:r w:rsidR="00503A4A" w:rsidRPr="00675CB6">
        <w:rPr>
          <w:rFonts w:eastAsia="Calibri"/>
          <w:sz w:val="28"/>
          <w:szCs w:val="28"/>
        </w:rPr>
        <w:t>Об утверждении Административного регламента по предоставлению муниципальной услуги по обеспечению доступа к архивным фондам Тарногского муниципального района»;</w:t>
      </w:r>
    </w:p>
    <w:p w:rsidR="00503A4A" w:rsidRPr="00675CB6" w:rsidRDefault="00503A4A" w:rsidP="00503A4A">
      <w:pPr>
        <w:jc w:val="both"/>
        <w:rPr>
          <w:rFonts w:eastAsia="Calibri"/>
          <w:sz w:val="28"/>
          <w:szCs w:val="28"/>
        </w:rPr>
      </w:pPr>
      <w:r w:rsidRPr="00675CB6">
        <w:rPr>
          <w:rFonts w:eastAsia="Calibri"/>
          <w:sz w:val="28"/>
          <w:szCs w:val="28"/>
        </w:rPr>
        <w:tab/>
        <w:t xml:space="preserve">- </w:t>
      </w:r>
      <w:r w:rsidRPr="00675CB6">
        <w:rPr>
          <w:sz w:val="28"/>
          <w:szCs w:val="28"/>
        </w:rPr>
        <w:t xml:space="preserve">администрации района </w:t>
      </w:r>
      <w:r w:rsidR="00951D90" w:rsidRPr="00675CB6">
        <w:rPr>
          <w:sz w:val="28"/>
          <w:szCs w:val="28"/>
        </w:rPr>
        <w:t xml:space="preserve">от </w:t>
      </w:r>
      <w:r w:rsidRPr="00675CB6">
        <w:rPr>
          <w:rFonts w:eastAsia="Calibri"/>
          <w:sz w:val="28"/>
          <w:szCs w:val="28"/>
        </w:rPr>
        <w:t>27.12.2013г. № 515 «О внесении изменений в постановление администрации района от 10.02.2012г. № 54»;</w:t>
      </w:r>
    </w:p>
    <w:p w:rsidR="00503A4A" w:rsidRPr="00675CB6" w:rsidRDefault="00503A4A" w:rsidP="00503A4A">
      <w:pPr>
        <w:jc w:val="both"/>
        <w:rPr>
          <w:rFonts w:eastAsia="Calibri"/>
          <w:sz w:val="28"/>
          <w:szCs w:val="28"/>
        </w:rPr>
      </w:pPr>
      <w:r w:rsidRPr="00675CB6">
        <w:rPr>
          <w:rFonts w:eastAsia="Calibri"/>
          <w:sz w:val="28"/>
          <w:szCs w:val="28"/>
        </w:rPr>
        <w:tab/>
        <w:t xml:space="preserve">- </w:t>
      </w:r>
      <w:r w:rsidRPr="00675CB6">
        <w:rPr>
          <w:sz w:val="28"/>
          <w:szCs w:val="28"/>
        </w:rPr>
        <w:t xml:space="preserve">администрации района </w:t>
      </w:r>
      <w:r w:rsidR="00951D90" w:rsidRPr="00675CB6">
        <w:rPr>
          <w:sz w:val="28"/>
          <w:szCs w:val="28"/>
        </w:rPr>
        <w:t xml:space="preserve">от </w:t>
      </w:r>
      <w:r w:rsidRPr="00675CB6">
        <w:rPr>
          <w:rFonts w:eastAsia="Calibri"/>
          <w:sz w:val="28"/>
          <w:szCs w:val="28"/>
        </w:rPr>
        <w:t xml:space="preserve">24.10.2012г. № 366 «О внесении изменений в Административный регламент по предоставлению муниципальной услуги по обеспечению доступа к архивным фондам Тарногского муниципального </w:t>
      </w:r>
      <w:r w:rsidRPr="00675CB6">
        <w:rPr>
          <w:rFonts w:eastAsia="Calibri"/>
          <w:sz w:val="28"/>
          <w:szCs w:val="28"/>
        </w:rPr>
        <w:lastRenderedPageBreak/>
        <w:t>района, утвержденный  постановлением администрации района от 10.02.2012 г. № 54»;</w:t>
      </w:r>
    </w:p>
    <w:p w:rsidR="00503A4A" w:rsidRPr="00675CB6" w:rsidRDefault="00503A4A" w:rsidP="00503A4A">
      <w:pPr>
        <w:jc w:val="both"/>
        <w:rPr>
          <w:rFonts w:eastAsia="Calibri"/>
          <w:sz w:val="28"/>
          <w:szCs w:val="28"/>
        </w:rPr>
      </w:pPr>
      <w:r w:rsidRPr="00675CB6">
        <w:rPr>
          <w:rFonts w:eastAsia="Calibri"/>
          <w:sz w:val="28"/>
          <w:szCs w:val="28"/>
        </w:rPr>
        <w:tab/>
        <w:t xml:space="preserve">- </w:t>
      </w:r>
      <w:r w:rsidRPr="00675CB6">
        <w:rPr>
          <w:sz w:val="28"/>
          <w:szCs w:val="28"/>
        </w:rPr>
        <w:t xml:space="preserve">администрации района </w:t>
      </w:r>
      <w:r w:rsidR="00951D90" w:rsidRPr="00675CB6">
        <w:rPr>
          <w:sz w:val="28"/>
          <w:szCs w:val="28"/>
        </w:rPr>
        <w:t xml:space="preserve">от </w:t>
      </w:r>
      <w:r w:rsidRPr="00675CB6">
        <w:rPr>
          <w:rFonts w:eastAsia="Calibri"/>
          <w:sz w:val="28"/>
          <w:szCs w:val="28"/>
        </w:rPr>
        <w:t>17.03.2014г. № 105 «О внесении изменений в постановление администрации района от 10.02.2012 г. № 54»;</w:t>
      </w:r>
    </w:p>
    <w:p w:rsidR="00503A4A" w:rsidRPr="00675CB6" w:rsidRDefault="00503A4A" w:rsidP="00951D90">
      <w:pPr>
        <w:jc w:val="both"/>
        <w:rPr>
          <w:bCs/>
          <w:sz w:val="28"/>
          <w:szCs w:val="28"/>
        </w:rPr>
      </w:pPr>
      <w:r w:rsidRPr="00675CB6">
        <w:rPr>
          <w:sz w:val="28"/>
          <w:szCs w:val="28"/>
        </w:rPr>
        <w:tab/>
        <w:t xml:space="preserve">- администрации района </w:t>
      </w:r>
      <w:r w:rsidR="00951D90" w:rsidRPr="00675CB6">
        <w:rPr>
          <w:sz w:val="28"/>
          <w:szCs w:val="28"/>
        </w:rPr>
        <w:t xml:space="preserve">от </w:t>
      </w:r>
      <w:r w:rsidRPr="00675CB6">
        <w:rPr>
          <w:sz w:val="28"/>
          <w:szCs w:val="28"/>
        </w:rPr>
        <w:t>25.12.2018г.  № 560 «</w:t>
      </w:r>
      <w:r w:rsidRPr="00675CB6">
        <w:rPr>
          <w:bCs/>
          <w:sz w:val="28"/>
          <w:szCs w:val="28"/>
        </w:rPr>
        <w:t>О внесении изменений в постановление администрации района от 10.02.2012 № 54»;</w:t>
      </w:r>
    </w:p>
    <w:p w:rsidR="00503A4A" w:rsidRPr="00675CB6" w:rsidRDefault="00503A4A" w:rsidP="00503A4A">
      <w:pPr>
        <w:rPr>
          <w:sz w:val="28"/>
          <w:szCs w:val="28"/>
        </w:rPr>
      </w:pPr>
      <w:r w:rsidRPr="00675CB6">
        <w:rPr>
          <w:rFonts w:eastAsia="Calibri"/>
          <w:sz w:val="28"/>
          <w:szCs w:val="28"/>
        </w:rPr>
        <w:tab/>
        <w:t xml:space="preserve">- администрации района </w:t>
      </w:r>
      <w:r w:rsidR="00951D90" w:rsidRPr="00675CB6">
        <w:rPr>
          <w:rFonts w:eastAsia="Calibri"/>
          <w:sz w:val="28"/>
          <w:szCs w:val="28"/>
        </w:rPr>
        <w:t xml:space="preserve">от </w:t>
      </w:r>
      <w:r w:rsidRPr="00675CB6">
        <w:rPr>
          <w:rFonts w:eastAsia="Calibri"/>
          <w:sz w:val="28"/>
          <w:szCs w:val="28"/>
        </w:rPr>
        <w:t>24.02.2022</w:t>
      </w:r>
      <w:r w:rsidR="000F3293" w:rsidRPr="00675CB6">
        <w:rPr>
          <w:rFonts w:eastAsia="Calibri"/>
          <w:sz w:val="28"/>
          <w:szCs w:val="28"/>
        </w:rPr>
        <w:t>г.</w:t>
      </w:r>
      <w:r w:rsidRPr="00675CB6">
        <w:rPr>
          <w:rFonts w:eastAsia="Calibri"/>
          <w:sz w:val="28"/>
          <w:szCs w:val="28"/>
        </w:rPr>
        <w:t xml:space="preserve"> № 39</w:t>
      </w:r>
      <w:r w:rsidR="00951D90" w:rsidRPr="00675CB6">
        <w:rPr>
          <w:rFonts w:eastAsia="Calibri"/>
          <w:sz w:val="28"/>
          <w:szCs w:val="28"/>
        </w:rPr>
        <w:t xml:space="preserve"> «</w:t>
      </w:r>
      <w:r w:rsidR="00951D90" w:rsidRPr="00675CB6">
        <w:rPr>
          <w:sz w:val="28"/>
          <w:szCs w:val="28"/>
        </w:rPr>
        <w:t>О внесении изменений в постановление администрации района от 26.12.2018 г. № 560»;</w:t>
      </w:r>
    </w:p>
    <w:p w:rsidR="00951D90" w:rsidRPr="00951D90" w:rsidRDefault="00951D90" w:rsidP="00951D90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951D90">
        <w:rPr>
          <w:sz w:val="28"/>
          <w:szCs w:val="28"/>
        </w:rPr>
        <w:t>- администрации района от 29.11.2010г. № 415 «</w:t>
      </w:r>
      <w:r w:rsidRPr="00951D90">
        <w:rPr>
          <w:rFonts w:eastAsia="Calibri"/>
          <w:sz w:val="28"/>
          <w:szCs w:val="28"/>
        </w:rPr>
        <w:t>О Порядке утверждения уставов бюджетных или казенных учреждений района и внесения изменений в них»;</w:t>
      </w:r>
    </w:p>
    <w:p w:rsidR="003B2374" w:rsidRDefault="003B2374" w:rsidP="003B237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администрации района от </w:t>
      </w:r>
      <w:r w:rsidRPr="003B2374">
        <w:rPr>
          <w:rFonts w:eastAsia="Calibri"/>
          <w:sz w:val="28"/>
          <w:szCs w:val="28"/>
        </w:rPr>
        <w:t>02.07.2014</w:t>
      </w:r>
      <w:r>
        <w:rPr>
          <w:rFonts w:eastAsia="Calibri"/>
          <w:sz w:val="28"/>
          <w:szCs w:val="28"/>
        </w:rPr>
        <w:t xml:space="preserve">г. </w:t>
      </w:r>
      <w:r w:rsidRPr="003B2374">
        <w:rPr>
          <w:rFonts w:eastAsia="Calibri"/>
          <w:sz w:val="28"/>
          <w:szCs w:val="28"/>
        </w:rPr>
        <w:t xml:space="preserve"> № 295 «</w:t>
      </w:r>
      <w:r w:rsidRPr="003B2374">
        <w:rPr>
          <w:sz w:val="28"/>
          <w:szCs w:val="28"/>
        </w:rPr>
        <w:t>О внесении изменений в постановление адм</w:t>
      </w:r>
      <w:r w:rsidR="000F3293">
        <w:rPr>
          <w:sz w:val="28"/>
          <w:szCs w:val="28"/>
        </w:rPr>
        <w:t>инистрации района от 29.11.2010</w:t>
      </w:r>
      <w:r w:rsidRPr="003B2374">
        <w:rPr>
          <w:sz w:val="28"/>
          <w:szCs w:val="28"/>
        </w:rPr>
        <w:t>г. № 415</w:t>
      </w:r>
      <w:r>
        <w:rPr>
          <w:sz w:val="28"/>
          <w:szCs w:val="28"/>
        </w:rPr>
        <w:t>»;</w:t>
      </w:r>
    </w:p>
    <w:p w:rsidR="003B2374" w:rsidRDefault="003B2374" w:rsidP="003B2374">
      <w:pPr>
        <w:ind w:right="-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  <w:t>- администрации района от</w:t>
      </w:r>
      <w:r w:rsidRPr="003B2374">
        <w:rPr>
          <w:sz w:val="28"/>
          <w:szCs w:val="28"/>
        </w:rPr>
        <w:t xml:space="preserve"> 06.05.2008г. № 263 «</w:t>
      </w:r>
      <w:r w:rsidRPr="003B2374">
        <w:rPr>
          <w:rFonts w:eastAsia="Calibri"/>
          <w:sz w:val="28"/>
          <w:szCs w:val="28"/>
        </w:rPr>
        <w:t>О  резерве  материальных ресурсов  для ликвидации  чрезвычайных ситуаций природного  и  техногенного  характера»;</w:t>
      </w:r>
    </w:p>
    <w:p w:rsidR="003B2374" w:rsidRDefault="003B2374" w:rsidP="003B2374">
      <w:pPr>
        <w:ind w:right="-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- администрации района от </w:t>
      </w:r>
      <w:r w:rsidRPr="003B2374">
        <w:rPr>
          <w:sz w:val="28"/>
          <w:szCs w:val="28"/>
        </w:rPr>
        <w:t xml:space="preserve"> </w:t>
      </w:r>
      <w:r w:rsidRPr="003B2374">
        <w:rPr>
          <w:rFonts w:eastAsia="Calibri"/>
          <w:sz w:val="28"/>
          <w:szCs w:val="28"/>
        </w:rPr>
        <w:t>26.06.2014</w:t>
      </w:r>
      <w:r>
        <w:rPr>
          <w:rFonts w:eastAsia="Calibri"/>
          <w:sz w:val="28"/>
          <w:szCs w:val="28"/>
        </w:rPr>
        <w:t xml:space="preserve">г. </w:t>
      </w:r>
      <w:r w:rsidRPr="003B2374">
        <w:rPr>
          <w:rFonts w:eastAsia="Calibri"/>
          <w:sz w:val="28"/>
          <w:szCs w:val="28"/>
        </w:rPr>
        <w:t xml:space="preserve"> № 266 «</w:t>
      </w:r>
      <w:r w:rsidRPr="003B2374">
        <w:rPr>
          <w:sz w:val="28"/>
          <w:szCs w:val="28"/>
        </w:rPr>
        <w:t>О внесении изменений в постановл</w:t>
      </w:r>
      <w:r w:rsidR="000F3293">
        <w:rPr>
          <w:sz w:val="28"/>
          <w:szCs w:val="28"/>
        </w:rPr>
        <w:t>ение Главы района от 06.05.2008</w:t>
      </w:r>
      <w:r w:rsidRPr="003B2374">
        <w:rPr>
          <w:sz w:val="28"/>
          <w:szCs w:val="28"/>
        </w:rPr>
        <w:t>г. № 263</w:t>
      </w:r>
      <w:r>
        <w:rPr>
          <w:sz w:val="28"/>
          <w:szCs w:val="28"/>
        </w:rPr>
        <w:t>»</w:t>
      </w:r>
      <w:r w:rsidR="00675CB6">
        <w:rPr>
          <w:sz w:val="28"/>
          <w:szCs w:val="28"/>
        </w:rPr>
        <w:t>;</w:t>
      </w:r>
    </w:p>
    <w:p w:rsidR="009F1339" w:rsidRDefault="009F1339" w:rsidP="003B2374">
      <w:pPr>
        <w:ind w:right="-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  <w:t xml:space="preserve">- администрации района от 29.11.2010г. № 413 </w:t>
      </w:r>
      <w:r w:rsidRPr="009F1339">
        <w:rPr>
          <w:sz w:val="28"/>
          <w:szCs w:val="28"/>
        </w:rPr>
        <w:t>«</w:t>
      </w:r>
      <w:r w:rsidRPr="009F1339">
        <w:rPr>
          <w:rFonts w:eastAsia="Calibri"/>
          <w:sz w:val="28"/>
          <w:szCs w:val="28"/>
        </w:rPr>
        <w:t xml:space="preserve">Об утверждении </w:t>
      </w:r>
      <w:proofErr w:type="gramStart"/>
      <w:r w:rsidRPr="009F1339">
        <w:rPr>
          <w:rFonts w:eastAsia="Calibri"/>
          <w:sz w:val="28"/>
          <w:szCs w:val="28"/>
        </w:rPr>
        <w:t>Порядка изменения типа бюджетного учреждения района</w:t>
      </w:r>
      <w:proofErr w:type="gramEnd"/>
      <w:r w:rsidRPr="009F1339">
        <w:rPr>
          <w:rFonts w:eastAsia="Calibri"/>
          <w:sz w:val="28"/>
          <w:szCs w:val="28"/>
        </w:rPr>
        <w:t xml:space="preserve"> в целях создания казенного учреждения района, а также изменения типа казенного учреждения района в целях создания бюджетного учреждения района</w:t>
      </w:r>
      <w:r>
        <w:rPr>
          <w:rFonts w:eastAsia="Calibri"/>
          <w:sz w:val="28"/>
          <w:szCs w:val="28"/>
        </w:rPr>
        <w:t>»;</w:t>
      </w:r>
    </w:p>
    <w:p w:rsidR="009F1339" w:rsidRPr="009F1339" w:rsidRDefault="009F1339" w:rsidP="003B2374">
      <w:pPr>
        <w:ind w:right="-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- администрации района от 23.09.2011г. № 324 «</w:t>
      </w:r>
      <w:r w:rsidRPr="009F1339">
        <w:rPr>
          <w:rFonts w:eastAsia="Calibri"/>
          <w:sz w:val="28"/>
          <w:szCs w:val="28"/>
        </w:rPr>
        <w:t>О внесении изменений в постановление администрации района  от 29.11.2010 г. № 413</w:t>
      </w:r>
      <w:r>
        <w:rPr>
          <w:rFonts w:eastAsia="Calibri"/>
          <w:sz w:val="28"/>
          <w:szCs w:val="28"/>
        </w:rPr>
        <w:t>»;</w:t>
      </w:r>
    </w:p>
    <w:p w:rsidR="00675CB6" w:rsidRPr="00675CB6" w:rsidRDefault="00675CB6" w:rsidP="003B2374">
      <w:pPr>
        <w:ind w:right="-1"/>
        <w:jc w:val="both"/>
        <w:rPr>
          <w:sz w:val="28"/>
          <w:szCs w:val="28"/>
        </w:rPr>
      </w:pPr>
      <w:r w:rsidRPr="009F1339">
        <w:rPr>
          <w:sz w:val="28"/>
          <w:szCs w:val="28"/>
        </w:rPr>
        <w:tab/>
      </w:r>
      <w:proofErr w:type="gramStart"/>
      <w:r w:rsidRPr="009F1339">
        <w:rPr>
          <w:sz w:val="28"/>
          <w:szCs w:val="28"/>
        </w:rPr>
        <w:t>- комитета по управлению имуществом Тарногского муниципального</w:t>
      </w:r>
      <w:r>
        <w:rPr>
          <w:sz w:val="28"/>
          <w:szCs w:val="28"/>
        </w:rPr>
        <w:t xml:space="preserve"> района от 07.11.2011г. № </w:t>
      </w:r>
      <w:r w:rsidRPr="00675CB6">
        <w:rPr>
          <w:sz w:val="28"/>
          <w:szCs w:val="28"/>
        </w:rPr>
        <w:t>470</w:t>
      </w:r>
      <w:r w:rsidRPr="00675CB6">
        <w:rPr>
          <w:bCs/>
          <w:color w:val="000000"/>
          <w:sz w:val="28"/>
          <w:szCs w:val="28"/>
        </w:rPr>
        <w:t xml:space="preserve"> «Об утверждении Административного регламента комитета  по  управлению  имуществом Тарногского  муниципального  района по  предоставлению  муниципальной  услуги «Предоставление земельных участков, для целей, не связанных со строительством  государственная собственность на которые не разграничена, а также земельных участков, находящихся в собственности   Тарногского  муниципального  района»».</w:t>
      </w:r>
      <w:proofErr w:type="gramEnd"/>
    </w:p>
    <w:p w:rsidR="000F3293" w:rsidRPr="000F3293" w:rsidRDefault="003B2374" w:rsidP="000F329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0F3293">
        <w:rPr>
          <w:color w:val="000000"/>
          <w:sz w:val="28"/>
          <w:szCs w:val="28"/>
        </w:rPr>
        <w:t xml:space="preserve">2. </w:t>
      </w:r>
      <w:r w:rsidR="000F3293" w:rsidRPr="007B30B1">
        <w:rPr>
          <w:sz w:val="28"/>
          <w:szCs w:val="28"/>
        </w:rPr>
        <w:t xml:space="preserve">Настоящее постановление </w:t>
      </w:r>
      <w:r w:rsidR="000F3293">
        <w:rPr>
          <w:sz w:val="28"/>
          <w:szCs w:val="28"/>
        </w:rPr>
        <w:t>подлежит</w:t>
      </w:r>
      <w:r w:rsidR="000F3293" w:rsidRPr="007B30B1">
        <w:rPr>
          <w:sz w:val="28"/>
          <w:szCs w:val="28"/>
        </w:rPr>
        <w:t xml:space="preserve"> опубликовани</w:t>
      </w:r>
      <w:r w:rsidR="000F3293">
        <w:rPr>
          <w:sz w:val="28"/>
          <w:szCs w:val="28"/>
        </w:rPr>
        <w:t>ю в газете «Кокшеньга» и размещению на официальном сайте округа в информационно-телекоммуникационной сети «Интернет».</w:t>
      </w:r>
    </w:p>
    <w:p w:rsidR="000F3293" w:rsidRPr="006669AF" w:rsidRDefault="000F3293" w:rsidP="000F3293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0F3293" w:rsidRDefault="000F3293" w:rsidP="000F3293">
      <w:pPr>
        <w:shd w:val="clear" w:color="auto" w:fill="FFFFFF"/>
        <w:tabs>
          <w:tab w:val="left" w:pos="1022"/>
        </w:tabs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F3293" w:rsidRPr="007B30B1" w:rsidRDefault="000F3293" w:rsidP="000F3293">
      <w:pPr>
        <w:pStyle w:val="ConsPlusNormal"/>
        <w:jc w:val="both"/>
        <w:rPr>
          <w:sz w:val="28"/>
          <w:szCs w:val="28"/>
        </w:rPr>
      </w:pPr>
      <w:r w:rsidRPr="007B30B1">
        <w:rPr>
          <w:sz w:val="28"/>
          <w:szCs w:val="28"/>
        </w:rPr>
        <w:t>Глава</w:t>
      </w:r>
      <w:r w:rsidR="00402E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округа                                                                                  </w:t>
      </w:r>
      <w:r w:rsidR="00402E9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А.В. </w:t>
      </w:r>
      <w:proofErr w:type="spellStart"/>
      <w:r>
        <w:rPr>
          <w:sz w:val="28"/>
          <w:szCs w:val="28"/>
        </w:rPr>
        <w:t>Кочкин</w:t>
      </w:r>
      <w:proofErr w:type="spellEnd"/>
    </w:p>
    <w:p w:rsidR="003B2374" w:rsidRPr="003B2374" w:rsidRDefault="003B2374" w:rsidP="003B2374">
      <w:pPr>
        <w:ind w:right="-1"/>
        <w:jc w:val="both"/>
        <w:rPr>
          <w:sz w:val="28"/>
          <w:szCs w:val="28"/>
        </w:rPr>
      </w:pPr>
    </w:p>
    <w:p w:rsidR="003B2374" w:rsidRPr="003B2374" w:rsidRDefault="003B2374" w:rsidP="003B2374">
      <w:pPr>
        <w:ind w:right="-1"/>
        <w:jc w:val="both"/>
        <w:rPr>
          <w:sz w:val="28"/>
          <w:szCs w:val="28"/>
        </w:rPr>
      </w:pPr>
      <w:r w:rsidRPr="003B2374">
        <w:rPr>
          <w:sz w:val="28"/>
          <w:szCs w:val="28"/>
        </w:rPr>
        <w:t xml:space="preserve">   </w:t>
      </w:r>
    </w:p>
    <w:p w:rsidR="00DD7E0E" w:rsidRPr="003B2374" w:rsidRDefault="00DD7E0E" w:rsidP="00951D90">
      <w:pPr>
        <w:jc w:val="both"/>
        <w:rPr>
          <w:sz w:val="28"/>
          <w:szCs w:val="28"/>
        </w:rPr>
      </w:pPr>
    </w:p>
    <w:sectPr w:rsidR="00DD7E0E" w:rsidRPr="003B2374" w:rsidSect="00A63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E0E"/>
    <w:rsid w:val="000F3293"/>
    <w:rsid w:val="00197092"/>
    <w:rsid w:val="002C354A"/>
    <w:rsid w:val="003B2374"/>
    <w:rsid w:val="00402E9A"/>
    <w:rsid w:val="0049063D"/>
    <w:rsid w:val="00503A4A"/>
    <w:rsid w:val="005A0D62"/>
    <w:rsid w:val="00675CB6"/>
    <w:rsid w:val="00691ACF"/>
    <w:rsid w:val="00806470"/>
    <w:rsid w:val="008362C3"/>
    <w:rsid w:val="00951D90"/>
    <w:rsid w:val="009F1339"/>
    <w:rsid w:val="00A10900"/>
    <w:rsid w:val="00A249CC"/>
    <w:rsid w:val="00A6316B"/>
    <w:rsid w:val="00AE572F"/>
    <w:rsid w:val="00AE5F85"/>
    <w:rsid w:val="00B07DEC"/>
    <w:rsid w:val="00C63D42"/>
    <w:rsid w:val="00C83D8B"/>
    <w:rsid w:val="00D66AF8"/>
    <w:rsid w:val="00DD7E0E"/>
    <w:rsid w:val="00E51AFA"/>
    <w:rsid w:val="00EC6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E0E"/>
    <w:pPr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D7E0E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consnormal">
    <w:name w:val="consnormal"/>
    <w:basedOn w:val="a"/>
    <w:rsid w:val="0049063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0F3293"/>
    <w:pPr>
      <w:widowControl w:val="0"/>
      <w:autoSpaceDE w:val="0"/>
      <w:autoSpaceDN w:val="0"/>
      <w:jc w:val="left"/>
    </w:pPr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1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Admin</cp:lastModifiedBy>
  <cp:revision>2</cp:revision>
  <cp:lastPrinted>2023-09-19T08:07:00Z</cp:lastPrinted>
  <dcterms:created xsi:type="dcterms:W3CDTF">2023-09-19T08:12:00Z</dcterms:created>
  <dcterms:modified xsi:type="dcterms:W3CDTF">2023-09-19T08:12:00Z</dcterms:modified>
</cp:coreProperties>
</file>