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AD" w:rsidRPr="00517F56" w:rsidRDefault="00F43FAD" w:rsidP="00F43FAD">
      <w:pPr>
        <w:ind w:firstLine="600"/>
        <w:jc w:val="center"/>
        <w:rPr>
          <w:sz w:val="28"/>
          <w:szCs w:val="28"/>
        </w:rPr>
      </w:pPr>
    </w:p>
    <w:p w:rsidR="00F43FAD" w:rsidRPr="00517F56" w:rsidRDefault="00F43FAD" w:rsidP="00F43FAD">
      <w:pPr>
        <w:tabs>
          <w:tab w:val="left" w:pos="4065"/>
          <w:tab w:val="left" w:pos="4365"/>
          <w:tab w:val="center" w:pos="5102"/>
        </w:tabs>
        <w:jc w:val="center"/>
        <w:rPr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FAD" w:rsidRPr="00F43FAD" w:rsidRDefault="00F43FAD" w:rsidP="00F43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FAD"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F43FAD" w:rsidRPr="00F43FAD" w:rsidRDefault="00F43FAD" w:rsidP="00F43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FAD" w:rsidRPr="00F43FAD" w:rsidRDefault="00F43FAD" w:rsidP="00F43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FA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1" layoutInCell="0" allowOverlap="1" wp14:anchorId="4EF47CA4" wp14:editId="145E8988">
            <wp:simplePos x="0" y="0"/>
            <wp:positionH relativeFrom="column">
              <wp:posOffset>2447925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AD">
        <w:rPr>
          <w:rFonts w:ascii="Times New Roman" w:hAnsi="Times New Roman"/>
          <w:b/>
          <w:sz w:val="28"/>
          <w:szCs w:val="28"/>
        </w:rPr>
        <w:t>ПОСТАНОВЛЕНИЕ</w:t>
      </w:r>
    </w:p>
    <w:p w:rsidR="00F43FAD" w:rsidRPr="00F43FAD" w:rsidRDefault="00F43FAD" w:rsidP="00F43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43FAD" w:rsidRPr="00F43FAD" w:rsidTr="00767778">
        <w:tc>
          <w:tcPr>
            <w:tcW w:w="588" w:type="dxa"/>
          </w:tcPr>
          <w:p w:rsidR="00F43FAD" w:rsidRPr="00F43FAD" w:rsidRDefault="00F43FAD" w:rsidP="00F43FA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FA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FAD" w:rsidRPr="00F43FAD" w:rsidRDefault="00550BE8" w:rsidP="00F43FA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="00F43FAD" w:rsidRPr="00F43FAD">
              <w:rPr>
                <w:rFonts w:ascii="Times New Roman" w:hAnsi="Times New Roman"/>
                <w:sz w:val="28"/>
                <w:szCs w:val="28"/>
              </w:rPr>
              <w:t>.20</w:t>
            </w:r>
            <w:r w:rsidR="00F43FAD" w:rsidRPr="00550BE8">
              <w:rPr>
                <w:rFonts w:ascii="Times New Roman" w:hAnsi="Times New Roman"/>
                <w:sz w:val="28"/>
                <w:szCs w:val="28"/>
              </w:rPr>
              <w:t>2</w:t>
            </w:r>
            <w:r w:rsidR="00F43FAD" w:rsidRPr="00F43FAD">
              <w:rPr>
                <w:rFonts w:ascii="Times New Roman" w:hAnsi="Times New Roman"/>
                <w:sz w:val="28"/>
                <w:szCs w:val="28"/>
              </w:rPr>
              <w:t>3 г.</w:t>
            </w:r>
          </w:p>
        </w:tc>
        <w:tc>
          <w:tcPr>
            <w:tcW w:w="484" w:type="dxa"/>
          </w:tcPr>
          <w:p w:rsidR="00F43FAD" w:rsidRPr="00F43FAD" w:rsidRDefault="00F43FAD" w:rsidP="00F43FA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F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FAD" w:rsidRPr="00F43FAD" w:rsidRDefault="00550BE8" w:rsidP="00F43FA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</w:t>
            </w:r>
          </w:p>
        </w:tc>
      </w:tr>
    </w:tbl>
    <w:p w:rsidR="00F43FAD" w:rsidRPr="00F43FAD" w:rsidRDefault="00F43FAD" w:rsidP="00F43FAD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43FAD" w:rsidRPr="00F43FAD" w:rsidTr="00767778">
        <w:tc>
          <w:tcPr>
            <w:tcW w:w="2400" w:type="dxa"/>
          </w:tcPr>
          <w:p w:rsidR="00F43FAD" w:rsidRPr="00F43FAD" w:rsidRDefault="00F43FAD" w:rsidP="00F43F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FAD">
              <w:rPr>
                <w:rFonts w:ascii="Times New Roman" w:hAnsi="Times New Roman"/>
                <w:sz w:val="18"/>
                <w:szCs w:val="18"/>
              </w:rPr>
              <w:t>с. Тарногский Городок</w:t>
            </w:r>
          </w:p>
          <w:p w:rsidR="00F43FAD" w:rsidRPr="00F43FAD" w:rsidRDefault="00F43FAD" w:rsidP="00F43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FAD">
              <w:rPr>
                <w:rFonts w:ascii="Times New Roman" w:hAnsi="Times New Roman"/>
                <w:sz w:val="18"/>
                <w:szCs w:val="18"/>
              </w:rPr>
              <w:t>Вологодская область</w:t>
            </w:r>
          </w:p>
        </w:tc>
      </w:tr>
    </w:tbl>
    <w:p w:rsidR="00F43FAD" w:rsidRPr="00F43FAD" w:rsidRDefault="00F43FAD" w:rsidP="00F43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FA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CED3BE" wp14:editId="5E9DCF60">
                <wp:simplePos x="0" y="0"/>
                <wp:positionH relativeFrom="column">
                  <wp:posOffset>3124200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0" t="0" r="19050" b="1905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9" name="Line 47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F03D7" id="Группа 18" o:spid="_x0000_s1026" style="position:absolute;margin-left:246pt;margin-top:11.1pt;width:12pt;height:9pt;flip:x;z-index:-251655168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">
                <v:line id="Line 47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8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F43FA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7298E48" wp14:editId="40445C63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0" t="0" r="19050" b="1905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6" name="Line 44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C2E50" id="Группа 15" o:spid="_x0000_s1026" style="position:absolute;margin-left:-5.85pt;margin-top:13.8pt;width:12pt;height:9pt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" o:allowincell="f">
                <v:line id="Line 44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5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F43FAD" w:rsidRPr="00F43FAD" w:rsidTr="007677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43FAD" w:rsidRPr="00F43FAD" w:rsidRDefault="00F43FAD" w:rsidP="00F4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FAD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67512E">
              <w:rPr>
                <w:rFonts w:ascii="Times New Roman" w:hAnsi="Times New Roman"/>
                <w:sz w:val="28"/>
                <w:szCs w:val="28"/>
              </w:rPr>
              <w:t>регламента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осуществления </w:t>
            </w:r>
            <w:r w:rsidRPr="00F43FAD">
              <w:rPr>
                <w:rFonts w:ascii="Times New Roman" w:hAnsi="Times New Roman"/>
                <w:sz w:val="28"/>
                <w:szCs w:val="28"/>
              </w:rPr>
              <w:t>концеде</w:t>
            </w:r>
            <w:r w:rsidR="00550BE8">
              <w:rPr>
                <w:rFonts w:ascii="Times New Roman" w:hAnsi="Times New Roman"/>
                <w:sz w:val="28"/>
                <w:szCs w:val="28"/>
              </w:rPr>
              <w:t>н</w:t>
            </w:r>
            <w:r w:rsidRPr="00F43FAD">
              <w:rPr>
                <w:rFonts w:ascii="Times New Roman" w:hAnsi="Times New Roman"/>
                <w:sz w:val="28"/>
                <w:szCs w:val="28"/>
              </w:rPr>
              <w:t xml:space="preserve">том контроля за соблюдением концессионером условий концессионного соглашения </w:t>
            </w:r>
          </w:p>
          <w:p w:rsidR="00F43FAD" w:rsidRPr="00F43FAD" w:rsidRDefault="00F43FAD" w:rsidP="0067512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550BE8" w:rsidRDefault="0067512E" w:rsidP="00174C3B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43FAD" w:rsidRPr="00F43FAD">
        <w:rPr>
          <w:rFonts w:ascii="Times New Roman" w:hAnsi="Times New Roman"/>
          <w:sz w:val="28"/>
          <w:szCs w:val="28"/>
        </w:rPr>
        <w:t xml:space="preserve"> целях надлежащего осуществления </w:t>
      </w:r>
      <w:r w:rsidR="00550BE8" w:rsidRPr="00F43FAD">
        <w:rPr>
          <w:rFonts w:ascii="Times New Roman" w:hAnsi="Times New Roman"/>
          <w:sz w:val="28"/>
          <w:szCs w:val="28"/>
        </w:rPr>
        <w:t>концеде</w:t>
      </w:r>
      <w:r w:rsidR="00550BE8">
        <w:rPr>
          <w:rFonts w:ascii="Times New Roman" w:hAnsi="Times New Roman"/>
          <w:sz w:val="28"/>
          <w:szCs w:val="28"/>
        </w:rPr>
        <w:t>нт</w:t>
      </w:r>
      <w:r w:rsidR="00550BE8" w:rsidRPr="00F43FAD">
        <w:rPr>
          <w:rFonts w:ascii="Times New Roman" w:hAnsi="Times New Roman"/>
          <w:sz w:val="28"/>
          <w:szCs w:val="28"/>
        </w:rPr>
        <w:t>ом</w:t>
      </w:r>
      <w:r w:rsidR="00F43FAD" w:rsidRPr="00F43FAD">
        <w:rPr>
          <w:rFonts w:ascii="Times New Roman" w:hAnsi="Times New Roman"/>
          <w:sz w:val="28"/>
          <w:szCs w:val="28"/>
        </w:rPr>
        <w:t xml:space="preserve"> – администрацией </w:t>
      </w:r>
      <w:r w:rsidR="00F43FAD">
        <w:rPr>
          <w:rFonts w:ascii="Times New Roman" w:hAnsi="Times New Roman"/>
          <w:sz w:val="28"/>
          <w:szCs w:val="28"/>
        </w:rPr>
        <w:t xml:space="preserve">Тарногского </w:t>
      </w:r>
      <w:r w:rsidR="00F43FAD" w:rsidRPr="00F43FAD">
        <w:rPr>
          <w:rFonts w:ascii="Times New Roman" w:hAnsi="Times New Roman"/>
          <w:sz w:val="28"/>
          <w:szCs w:val="28"/>
        </w:rPr>
        <w:t xml:space="preserve">муниципального </w:t>
      </w:r>
      <w:r w:rsidR="00F43FAD">
        <w:rPr>
          <w:rFonts w:ascii="Times New Roman" w:hAnsi="Times New Roman"/>
          <w:sz w:val="28"/>
          <w:szCs w:val="28"/>
        </w:rPr>
        <w:t>округа Вологодской области</w:t>
      </w:r>
      <w:r w:rsidR="00F43FAD" w:rsidRPr="00F43FAD">
        <w:rPr>
          <w:rFonts w:ascii="Times New Roman" w:hAnsi="Times New Roman"/>
          <w:sz w:val="28"/>
          <w:szCs w:val="28"/>
        </w:rPr>
        <w:t xml:space="preserve"> контроля за соблюдением концессионером условий концессионного соглашения в отношении объектов, находящихся в собственности </w:t>
      </w:r>
      <w:r w:rsidR="00F43FAD">
        <w:rPr>
          <w:rFonts w:ascii="Times New Roman" w:hAnsi="Times New Roman"/>
          <w:sz w:val="28"/>
          <w:szCs w:val="28"/>
        </w:rPr>
        <w:t xml:space="preserve"> Тарногского </w:t>
      </w:r>
      <w:r w:rsidR="00F43FAD" w:rsidRPr="00F43FAD">
        <w:rPr>
          <w:rFonts w:ascii="Times New Roman" w:hAnsi="Times New Roman"/>
          <w:sz w:val="28"/>
          <w:szCs w:val="28"/>
        </w:rPr>
        <w:t xml:space="preserve">муниципального </w:t>
      </w:r>
      <w:r w:rsidR="00F43FAD">
        <w:rPr>
          <w:rFonts w:ascii="Times New Roman" w:hAnsi="Times New Roman"/>
          <w:sz w:val="28"/>
          <w:szCs w:val="28"/>
        </w:rPr>
        <w:t>округа Вологодской</w:t>
      </w:r>
      <w:r w:rsidR="00F43FAD" w:rsidRPr="00F43FAD">
        <w:rPr>
          <w:rFonts w:ascii="Times New Roman" w:hAnsi="Times New Roman"/>
          <w:sz w:val="28"/>
          <w:szCs w:val="28"/>
        </w:rPr>
        <w:t xml:space="preserve"> области, в соответствии с Федеральным законам от 06.10.2003 № 131-ФЗ «Об общих принципах организации местного самоуправления в Российской Федерации», Федеральным законом от 21.07.2005 № 115-ФЗ «О концессионных соглашениях», а</w:t>
      </w:r>
      <w:r w:rsidR="00F43FAD">
        <w:rPr>
          <w:rFonts w:ascii="Times New Roman" w:hAnsi="Times New Roman"/>
          <w:sz w:val="28"/>
          <w:szCs w:val="28"/>
        </w:rPr>
        <w:t xml:space="preserve">дминистрация округа </w:t>
      </w:r>
    </w:p>
    <w:p w:rsidR="00F43FAD" w:rsidRPr="00550BE8" w:rsidRDefault="00F43FAD" w:rsidP="00174C3B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b/>
          <w:sz w:val="28"/>
          <w:szCs w:val="28"/>
        </w:rPr>
      </w:pPr>
      <w:r w:rsidRPr="00550BE8">
        <w:rPr>
          <w:rFonts w:ascii="Times New Roman" w:hAnsi="Times New Roman"/>
          <w:b/>
          <w:sz w:val="28"/>
          <w:szCs w:val="28"/>
        </w:rPr>
        <w:t>ПОСТАНОВЛЯЕТ:</w:t>
      </w:r>
    </w:p>
    <w:p w:rsidR="00F43FAD" w:rsidRPr="00F43FAD" w:rsidRDefault="00F43FAD" w:rsidP="00174C3B">
      <w:pPr>
        <w:pStyle w:val="af"/>
        <w:spacing w:line="238" w:lineRule="auto"/>
        <w:ind w:left="0" w:right="0" w:firstLine="709"/>
        <w:jc w:val="both"/>
        <w:rPr>
          <w:sz w:val="28"/>
          <w:szCs w:val="28"/>
        </w:rPr>
      </w:pPr>
      <w:r w:rsidRPr="00F43FAD">
        <w:rPr>
          <w:sz w:val="28"/>
          <w:szCs w:val="28"/>
        </w:rPr>
        <w:t xml:space="preserve">1. Утвердить </w:t>
      </w:r>
      <w:r w:rsidR="0067512E">
        <w:rPr>
          <w:sz w:val="28"/>
          <w:szCs w:val="28"/>
        </w:rPr>
        <w:t>Регламент</w:t>
      </w:r>
      <w:r w:rsidRPr="00F43FAD">
        <w:rPr>
          <w:sz w:val="28"/>
          <w:szCs w:val="28"/>
        </w:rPr>
        <w:t xml:space="preserve"> осуществления </w:t>
      </w:r>
      <w:r w:rsidR="00550BE8" w:rsidRPr="00F43FAD">
        <w:rPr>
          <w:sz w:val="28"/>
          <w:szCs w:val="28"/>
        </w:rPr>
        <w:t>концеде</w:t>
      </w:r>
      <w:r w:rsidR="00550BE8">
        <w:rPr>
          <w:sz w:val="28"/>
          <w:szCs w:val="28"/>
        </w:rPr>
        <w:t>н</w:t>
      </w:r>
      <w:r w:rsidR="00550BE8" w:rsidRPr="00F43FAD">
        <w:rPr>
          <w:sz w:val="28"/>
          <w:szCs w:val="28"/>
        </w:rPr>
        <w:t>том</w:t>
      </w:r>
      <w:r w:rsidRPr="00F43FAD">
        <w:rPr>
          <w:sz w:val="28"/>
          <w:szCs w:val="28"/>
        </w:rPr>
        <w:t xml:space="preserve"> контроля за соблюдением концессионером условий концессионного соглашения согласно приложению № </w:t>
      </w:r>
      <w:r>
        <w:rPr>
          <w:sz w:val="28"/>
          <w:szCs w:val="28"/>
        </w:rPr>
        <w:t>1</w:t>
      </w:r>
      <w:r w:rsidRPr="00F43FAD">
        <w:rPr>
          <w:sz w:val="28"/>
          <w:szCs w:val="28"/>
        </w:rPr>
        <w:t>.</w:t>
      </w:r>
    </w:p>
    <w:p w:rsidR="00F43FAD" w:rsidRPr="00F43FAD" w:rsidRDefault="00F43FAD" w:rsidP="00174C3B">
      <w:pPr>
        <w:pStyle w:val="af"/>
        <w:spacing w:line="238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3FAD">
        <w:rPr>
          <w:sz w:val="28"/>
          <w:szCs w:val="28"/>
        </w:rPr>
        <w:t xml:space="preserve">Создать комиссию по осуществлению контроля за соблюдением концессионером условий концессионного соглашения, утвердив ее состав согласно приложению № </w:t>
      </w:r>
      <w:r>
        <w:rPr>
          <w:sz w:val="28"/>
          <w:szCs w:val="28"/>
        </w:rPr>
        <w:t>2</w:t>
      </w:r>
      <w:r w:rsidRPr="00F43FAD">
        <w:rPr>
          <w:sz w:val="28"/>
          <w:szCs w:val="28"/>
        </w:rPr>
        <w:t>.</w:t>
      </w:r>
    </w:p>
    <w:p w:rsidR="0067512E" w:rsidRDefault="00F43FAD" w:rsidP="00174C3B">
      <w:pPr>
        <w:widowControl w:val="0"/>
        <w:autoSpaceDE w:val="0"/>
        <w:autoSpaceDN w:val="0"/>
        <w:adjustRightInd w:val="0"/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3FAD">
        <w:rPr>
          <w:rFonts w:ascii="Times New Roman" w:hAnsi="Times New Roman"/>
          <w:sz w:val="28"/>
          <w:szCs w:val="28"/>
        </w:rPr>
        <w:t xml:space="preserve">3. </w:t>
      </w:r>
      <w:r w:rsidR="0067512E">
        <w:rPr>
          <w:rFonts w:ascii="Times New Roman" w:hAnsi="Times New Roman"/>
          <w:sz w:val="28"/>
          <w:szCs w:val="28"/>
        </w:rPr>
        <w:t>Признать утратившим силу следующие постановления администрации Тарногского муниципального района:</w:t>
      </w:r>
    </w:p>
    <w:p w:rsidR="0067512E" w:rsidRDefault="0067512E" w:rsidP="00174C3B">
      <w:pPr>
        <w:widowControl w:val="0"/>
        <w:autoSpaceDE w:val="0"/>
        <w:autoSpaceDN w:val="0"/>
        <w:adjustRightInd w:val="0"/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20.05.2020 №</w:t>
      </w:r>
      <w:r w:rsidR="005B2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204 «Об утверждении регламента осуществления </w:t>
      </w:r>
      <w:r w:rsidR="00550BE8">
        <w:rPr>
          <w:rFonts w:ascii="Times New Roman" w:hAnsi="Times New Roman"/>
          <w:sz w:val="28"/>
          <w:szCs w:val="28"/>
        </w:rPr>
        <w:t>концеде</w:t>
      </w:r>
      <w:r w:rsidR="0029314B">
        <w:rPr>
          <w:rFonts w:ascii="Times New Roman" w:hAnsi="Times New Roman"/>
          <w:sz w:val="28"/>
          <w:szCs w:val="28"/>
        </w:rPr>
        <w:t>н</w:t>
      </w:r>
      <w:r w:rsidR="00550BE8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контроля за соблюдением концессионером условий концессионного соглашения»</w:t>
      </w:r>
    </w:p>
    <w:p w:rsidR="00F43FAD" w:rsidRPr="00F43FAD" w:rsidRDefault="0067512E" w:rsidP="00174C3B">
      <w:pPr>
        <w:widowControl w:val="0"/>
        <w:autoSpaceDE w:val="0"/>
        <w:autoSpaceDN w:val="0"/>
        <w:adjustRightInd w:val="0"/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30.06.2020 №247 «О внесении изменений в постановление администрации района от 20.05.2020 № 204»</w:t>
      </w:r>
    </w:p>
    <w:p w:rsidR="00F43FAD" w:rsidRPr="00F43FAD" w:rsidRDefault="00F43FAD" w:rsidP="00174C3B">
      <w:pPr>
        <w:spacing w:after="0" w:line="23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FAD">
        <w:rPr>
          <w:rFonts w:ascii="Times New Roman" w:hAnsi="Times New Roman"/>
          <w:sz w:val="28"/>
          <w:szCs w:val="28"/>
        </w:rPr>
        <w:t>4. Настоящее постановление п</w:t>
      </w:r>
      <w:r w:rsidR="00550BE8">
        <w:rPr>
          <w:rFonts w:ascii="Times New Roman" w:hAnsi="Times New Roman"/>
          <w:sz w:val="28"/>
          <w:szCs w:val="28"/>
        </w:rPr>
        <w:t>одлежит опубликованию в</w:t>
      </w:r>
      <w:r w:rsidRPr="00F43FAD">
        <w:rPr>
          <w:rFonts w:ascii="Times New Roman" w:hAnsi="Times New Roman"/>
          <w:sz w:val="28"/>
          <w:szCs w:val="28"/>
        </w:rPr>
        <w:t xml:space="preserve"> газете «Кокшеньга» и </w:t>
      </w:r>
      <w:r w:rsidR="00550BE8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Pr="00F43FAD">
        <w:rPr>
          <w:rFonts w:ascii="Times New Roman" w:hAnsi="Times New Roman"/>
          <w:sz w:val="28"/>
          <w:szCs w:val="28"/>
        </w:rPr>
        <w:t xml:space="preserve">округа в информационно-телекоммуникационной сети «Интернет». </w:t>
      </w:r>
    </w:p>
    <w:p w:rsidR="00F51A14" w:rsidRDefault="00F51A14" w:rsidP="00174C3B">
      <w:pPr>
        <w:pStyle w:val="a4"/>
        <w:spacing w:before="0" w:beforeAutospacing="0" w:after="0" w:afterAutospacing="0" w:line="238" w:lineRule="auto"/>
        <w:rPr>
          <w:sz w:val="28"/>
          <w:szCs w:val="28"/>
        </w:rPr>
      </w:pPr>
    </w:p>
    <w:p w:rsidR="00312E76" w:rsidRDefault="00312E76" w:rsidP="00174C3B">
      <w:pPr>
        <w:pStyle w:val="a4"/>
        <w:spacing w:before="0" w:beforeAutospacing="0" w:after="0" w:afterAutospacing="0" w:line="238" w:lineRule="auto"/>
        <w:rPr>
          <w:sz w:val="28"/>
          <w:szCs w:val="28"/>
        </w:rPr>
      </w:pPr>
      <w:r>
        <w:rPr>
          <w:sz w:val="28"/>
          <w:szCs w:val="28"/>
        </w:rPr>
        <w:t>Врио главы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 Ступникова</w:t>
      </w:r>
    </w:p>
    <w:p w:rsidR="00312E76" w:rsidRDefault="00312E76" w:rsidP="00F51A1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74C3B" w:rsidRDefault="00174C3B" w:rsidP="00174C3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174C3B" w:rsidSect="00376250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74C3B" w:rsidRDefault="00174C3B" w:rsidP="00174C3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4C3B" w:rsidRDefault="00174C3B" w:rsidP="00174C3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4C3B" w:rsidRDefault="00174C3B" w:rsidP="00174C3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4C3B" w:rsidRDefault="00174C3B" w:rsidP="00174C3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4C3B" w:rsidRDefault="00174C3B" w:rsidP="00174C3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4C3B" w:rsidRDefault="00174C3B" w:rsidP="00174C3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4C3B" w:rsidRDefault="00174C3B" w:rsidP="00174C3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4C3B" w:rsidRPr="00AF47A9" w:rsidRDefault="00174C3B" w:rsidP="00174C3B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AF47A9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174C3B" w:rsidRPr="00AF47A9" w:rsidRDefault="00174C3B" w:rsidP="00174C3B">
      <w:pPr>
        <w:spacing w:after="0" w:line="240" w:lineRule="auto"/>
        <w:ind w:left="142" w:firstLine="142"/>
        <w:rPr>
          <w:rFonts w:ascii="Times New Roman" w:hAnsi="Times New Roman"/>
          <w:color w:val="000000"/>
          <w:sz w:val="28"/>
          <w:szCs w:val="28"/>
        </w:rPr>
      </w:pPr>
      <w:r w:rsidRPr="00AF47A9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174C3B" w:rsidRDefault="00174C3B" w:rsidP="00174C3B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Тарногского</w:t>
      </w:r>
      <w:r w:rsidR="00BF0ECA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AF47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Вологодской </w:t>
      </w:r>
      <w:r w:rsidRPr="00AF47A9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4C3B" w:rsidRDefault="00174C3B" w:rsidP="00174C3B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AF47A9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05.10.2023 </w:t>
      </w:r>
      <w:r w:rsidRPr="00AF47A9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733</w:t>
      </w:r>
    </w:p>
    <w:p w:rsidR="00174C3B" w:rsidRPr="00174C3B" w:rsidRDefault="00AA0746" w:rsidP="00174C3B">
      <w:pPr>
        <w:spacing w:after="0" w:line="240" w:lineRule="auto"/>
        <w:ind w:firstLine="284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sectPr w:rsidR="00174C3B" w:rsidRPr="00174C3B" w:rsidSect="00174C3B">
          <w:type w:val="continuous"/>
          <w:pgSz w:w="11906" w:h="16838"/>
          <w:pgMar w:top="1134" w:right="850" w:bottom="1134" w:left="1701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174C3B" w:rsidRDefault="00174C3B" w:rsidP="00174C3B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A17D47" w:rsidRDefault="004B785A" w:rsidP="00F51A14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Регламент</w:t>
      </w:r>
    </w:p>
    <w:p w:rsidR="00A17D47" w:rsidRPr="006C3FB6" w:rsidRDefault="00A17D47" w:rsidP="0067512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3FB6">
        <w:rPr>
          <w:rStyle w:val="a5"/>
          <w:color w:val="000000"/>
          <w:sz w:val="28"/>
          <w:szCs w:val="28"/>
        </w:rPr>
        <w:t>осуществления концедентом контроля</w:t>
      </w:r>
    </w:p>
    <w:p w:rsidR="00A17D47" w:rsidRPr="006C3FB6" w:rsidRDefault="00A17D47" w:rsidP="0067512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3FB6">
        <w:rPr>
          <w:rStyle w:val="a5"/>
          <w:color w:val="000000"/>
          <w:sz w:val="28"/>
          <w:szCs w:val="28"/>
        </w:rPr>
        <w:t>за соблюдением концессионером условий концессионного соглашения</w:t>
      </w:r>
    </w:p>
    <w:p w:rsidR="00A17D47" w:rsidRPr="006C3FB6" w:rsidRDefault="00A17D47" w:rsidP="0067512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D47" w:rsidRDefault="00A17D47" w:rsidP="0067512E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4F5C5A">
        <w:rPr>
          <w:rStyle w:val="a5"/>
          <w:color w:val="000000"/>
          <w:sz w:val="28"/>
          <w:szCs w:val="28"/>
        </w:rPr>
        <w:t xml:space="preserve">Общие </w:t>
      </w:r>
      <w:r w:rsidR="00AF5A35">
        <w:rPr>
          <w:rStyle w:val="a5"/>
          <w:color w:val="000000"/>
          <w:sz w:val="28"/>
          <w:szCs w:val="28"/>
        </w:rPr>
        <w:t>положения</w:t>
      </w:r>
    </w:p>
    <w:p w:rsidR="0067512E" w:rsidRPr="004F5C5A" w:rsidRDefault="0067512E" w:rsidP="0067512E">
      <w:pPr>
        <w:pStyle w:val="a4"/>
        <w:spacing w:before="0" w:beforeAutospacing="0" w:after="0" w:afterAutospacing="0"/>
        <w:ind w:left="720"/>
        <w:rPr>
          <w:rStyle w:val="a5"/>
          <w:color w:val="000000"/>
          <w:sz w:val="28"/>
          <w:szCs w:val="28"/>
        </w:rPr>
      </w:pPr>
    </w:p>
    <w:p w:rsidR="00A17D47" w:rsidRPr="004F5C5A" w:rsidRDefault="003C7401" w:rsidP="0067512E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  <w:r w:rsidR="00A17D47" w:rsidRPr="004F5C5A">
        <w:rPr>
          <w:color w:val="000000"/>
          <w:sz w:val="28"/>
          <w:szCs w:val="28"/>
        </w:rPr>
        <w:t xml:space="preserve"> осуществления концедентом контроля за соблюдением концессионером условий концессионного соглашения (далее – </w:t>
      </w:r>
      <w:r>
        <w:rPr>
          <w:color w:val="000000"/>
          <w:sz w:val="28"/>
          <w:szCs w:val="28"/>
        </w:rPr>
        <w:t>Порядок</w:t>
      </w:r>
      <w:r w:rsidR="00A17D47" w:rsidRPr="004F5C5A">
        <w:rPr>
          <w:color w:val="000000"/>
          <w:sz w:val="28"/>
          <w:szCs w:val="28"/>
        </w:rPr>
        <w:t>) разработан в соответствии с Федеральным законом от 21.07.2005 № 115-ФЗ «О концессионных соглашениях», Федеральным законом от 06.10.2003 № 131-ФЗ «Об общих принципах организации местного самоуправления в Российской Федерации» и регулирует отношения, возникающие между концедентом и концессионером при исполнении условий концессионного соглашения.</w:t>
      </w:r>
    </w:p>
    <w:p w:rsidR="00A17D47" w:rsidRDefault="00A17D47" w:rsidP="0067512E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3ED8">
        <w:rPr>
          <w:color w:val="000000"/>
          <w:sz w:val="28"/>
          <w:szCs w:val="28"/>
        </w:rPr>
        <w:t xml:space="preserve">Цель разработки настоящего регламента - обеспечение надлежащего осуществления концедентом – администрацией </w:t>
      </w:r>
      <w:r w:rsidR="003C7401">
        <w:rPr>
          <w:color w:val="000000"/>
          <w:sz w:val="28"/>
          <w:szCs w:val="28"/>
        </w:rPr>
        <w:t>Тарногского</w:t>
      </w:r>
      <w:r w:rsidRPr="00793ED8">
        <w:rPr>
          <w:color w:val="000000"/>
          <w:sz w:val="28"/>
          <w:szCs w:val="28"/>
        </w:rPr>
        <w:t xml:space="preserve"> муниципального </w:t>
      </w:r>
      <w:r w:rsidR="003C7401">
        <w:rPr>
          <w:color w:val="000000"/>
          <w:sz w:val="28"/>
          <w:szCs w:val="28"/>
        </w:rPr>
        <w:t xml:space="preserve">округа Вологодской </w:t>
      </w:r>
      <w:r w:rsidR="00D83C78">
        <w:rPr>
          <w:color w:val="000000"/>
          <w:sz w:val="28"/>
          <w:szCs w:val="28"/>
        </w:rPr>
        <w:t>области (далее - К</w:t>
      </w:r>
      <w:r w:rsidR="00174C3B">
        <w:rPr>
          <w:color w:val="000000"/>
          <w:sz w:val="28"/>
          <w:szCs w:val="28"/>
        </w:rPr>
        <w:t xml:space="preserve">онцедент) и уполномоченными </w:t>
      </w:r>
      <w:r w:rsidRPr="00793ED8">
        <w:rPr>
          <w:color w:val="000000"/>
          <w:sz w:val="28"/>
          <w:szCs w:val="28"/>
        </w:rPr>
        <w:t xml:space="preserve">органами и юридическими лицами контроля </w:t>
      </w:r>
      <w:r>
        <w:rPr>
          <w:color w:val="000000"/>
          <w:sz w:val="28"/>
          <w:szCs w:val="28"/>
        </w:rPr>
        <w:t xml:space="preserve">за соблюдением концессионером </w:t>
      </w:r>
      <w:r w:rsidRPr="00793ED8">
        <w:rPr>
          <w:color w:val="000000"/>
          <w:sz w:val="28"/>
          <w:szCs w:val="28"/>
        </w:rPr>
        <w:t>условий концессионного соглашения в отношении объектов</w:t>
      </w:r>
      <w:r>
        <w:rPr>
          <w:color w:val="000000"/>
          <w:sz w:val="28"/>
          <w:szCs w:val="28"/>
        </w:rPr>
        <w:t xml:space="preserve">, находящихся в собственности </w:t>
      </w:r>
      <w:r w:rsidR="003C7401">
        <w:rPr>
          <w:color w:val="000000"/>
          <w:sz w:val="28"/>
          <w:szCs w:val="28"/>
        </w:rPr>
        <w:t>Тарногского</w:t>
      </w:r>
      <w:r w:rsidRPr="00793ED8">
        <w:rPr>
          <w:color w:val="000000"/>
          <w:sz w:val="28"/>
          <w:szCs w:val="28"/>
        </w:rPr>
        <w:t xml:space="preserve"> муниципального </w:t>
      </w:r>
      <w:r w:rsidR="003C7401">
        <w:rPr>
          <w:color w:val="000000"/>
          <w:sz w:val="28"/>
          <w:szCs w:val="28"/>
        </w:rPr>
        <w:t>округа</w:t>
      </w:r>
      <w:r w:rsidRPr="00793ED8">
        <w:rPr>
          <w:color w:val="000000"/>
          <w:sz w:val="28"/>
          <w:szCs w:val="28"/>
        </w:rPr>
        <w:t xml:space="preserve"> </w:t>
      </w:r>
      <w:r w:rsidR="003C7401">
        <w:rPr>
          <w:color w:val="000000"/>
          <w:sz w:val="28"/>
          <w:szCs w:val="28"/>
        </w:rPr>
        <w:t>Вологодской</w:t>
      </w:r>
      <w:r w:rsidRPr="00793ED8">
        <w:rPr>
          <w:color w:val="000000"/>
          <w:sz w:val="28"/>
          <w:szCs w:val="28"/>
        </w:rPr>
        <w:t xml:space="preserve"> области.</w:t>
      </w:r>
    </w:p>
    <w:p w:rsidR="0067512E" w:rsidRPr="00793ED8" w:rsidRDefault="0067512E" w:rsidP="0067512E">
      <w:pPr>
        <w:pStyle w:val="a4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67512E" w:rsidRDefault="00A17D47" w:rsidP="0067512E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4F5C5A">
        <w:rPr>
          <w:rStyle w:val="a5"/>
          <w:color w:val="000000"/>
          <w:sz w:val="28"/>
          <w:szCs w:val="28"/>
        </w:rPr>
        <w:t>Осуществление концедентом контроля</w:t>
      </w:r>
      <w:r>
        <w:rPr>
          <w:rStyle w:val="a5"/>
          <w:color w:val="000000"/>
          <w:sz w:val="28"/>
          <w:szCs w:val="28"/>
        </w:rPr>
        <w:t xml:space="preserve"> </w:t>
      </w:r>
      <w:r w:rsidRPr="004F5C5A">
        <w:rPr>
          <w:rStyle w:val="a5"/>
          <w:color w:val="000000"/>
          <w:sz w:val="28"/>
          <w:szCs w:val="28"/>
        </w:rPr>
        <w:t>за соблюдением</w:t>
      </w:r>
    </w:p>
    <w:p w:rsidR="00A17D47" w:rsidRDefault="00A17D47" w:rsidP="0067512E">
      <w:pPr>
        <w:pStyle w:val="a4"/>
        <w:spacing w:before="0" w:beforeAutospacing="0" w:after="0" w:afterAutospacing="0"/>
        <w:ind w:left="720"/>
        <w:jc w:val="center"/>
        <w:rPr>
          <w:rStyle w:val="a5"/>
          <w:color w:val="000000"/>
          <w:sz w:val="28"/>
          <w:szCs w:val="28"/>
        </w:rPr>
      </w:pPr>
      <w:r w:rsidRPr="004F5C5A">
        <w:rPr>
          <w:rStyle w:val="a5"/>
          <w:color w:val="000000"/>
          <w:sz w:val="28"/>
          <w:szCs w:val="28"/>
        </w:rPr>
        <w:t>концессионером ус</w:t>
      </w:r>
      <w:r w:rsidR="00AF5A35">
        <w:rPr>
          <w:rStyle w:val="a5"/>
          <w:color w:val="000000"/>
          <w:sz w:val="28"/>
          <w:szCs w:val="28"/>
        </w:rPr>
        <w:t>ловий концессионного соглашения</w:t>
      </w:r>
    </w:p>
    <w:p w:rsidR="0067512E" w:rsidRPr="004F5C5A" w:rsidRDefault="0067512E" w:rsidP="0067512E">
      <w:pPr>
        <w:pStyle w:val="a4"/>
        <w:spacing w:before="0" w:beforeAutospacing="0" w:after="0" w:afterAutospacing="0"/>
        <w:ind w:left="720"/>
        <w:jc w:val="center"/>
        <w:rPr>
          <w:rStyle w:val="a5"/>
          <w:color w:val="000000"/>
          <w:sz w:val="28"/>
          <w:szCs w:val="28"/>
        </w:rPr>
      </w:pP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A17D47" w:rsidRPr="004F5C5A">
        <w:rPr>
          <w:color w:val="000000"/>
          <w:sz w:val="28"/>
          <w:szCs w:val="28"/>
        </w:rPr>
        <w:t>Контроль за соблюдением концессионером условий ко</w:t>
      </w:r>
      <w:r w:rsidR="00A17D47">
        <w:rPr>
          <w:color w:val="000000"/>
          <w:sz w:val="28"/>
          <w:szCs w:val="28"/>
        </w:rPr>
        <w:t xml:space="preserve">нцессионного соглашения </w:t>
      </w:r>
      <w:r w:rsidR="00A17D47" w:rsidRPr="004F5C5A">
        <w:rPr>
          <w:color w:val="000000"/>
          <w:sz w:val="28"/>
          <w:szCs w:val="28"/>
        </w:rPr>
        <w:t>осуществля</w:t>
      </w:r>
      <w:r w:rsidR="00A17D47">
        <w:rPr>
          <w:color w:val="000000"/>
          <w:sz w:val="28"/>
          <w:szCs w:val="28"/>
        </w:rPr>
        <w:t>е</w:t>
      </w:r>
      <w:r w:rsidR="00A17D47" w:rsidRPr="004F5C5A">
        <w:rPr>
          <w:color w:val="000000"/>
          <w:sz w:val="28"/>
          <w:szCs w:val="28"/>
        </w:rPr>
        <w:t>тся</w:t>
      </w:r>
      <w:r w:rsidR="00A17D47">
        <w:rPr>
          <w:color w:val="000000"/>
          <w:sz w:val="28"/>
          <w:szCs w:val="28"/>
        </w:rPr>
        <w:t xml:space="preserve"> </w:t>
      </w:r>
      <w:r w:rsidR="00D83C78">
        <w:rPr>
          <w:color w:val="000000"/>
          <w:sz w:val="28"/>
          <w:szCs w:val="28"/>
        </w:rPr>
        <w:t>К</w:t>
      </w:r>
      <w:r w:rsidR="00A17D47" w:rsidRPr="004F5C5A">
        <w:rPr>
          <w:color w:val="000000"/>
          <w:sz w:val="28"/>
          <w:szCs w:val="28"/>
        </w:rPr>
        <w:t xml:space="preserve">онцедентом </w:t>
      </w:r>
      <w:r w:rsidR="00A17D47">
        <w:rPr>
          <w:color w:val="000000"/>
          <w:sz w:val="28"/>
          <w:szCs w:val="28"/>
        </w:rPr>
        <w:t>в</w:t>
      </w:r>
      <w:r w:rsidR="005B2730">
        <w:rPr>
          <w:color w:val="000000"/>
          <w:sz w:val="28"/>
          <w:szCs w:val="28"/>
        </w:rPr>
        <w:t xml:space="preserve"> </w:t>
      </w:r>
      <w:r w:rsidR="00A17D47">
        <w:rPr>
          <w:color w:val="000000"/>
          <w:sz w:val="28"/>
          <w:szCs w:val="28"/>
        </w:rPr>
        <w:t>соответствии</w:t>
      </w:r>
      <w:r w:rsidR="00A17D47" w:rsidRPr="004F5C5A">
        <w:rPr>
          <w:color w:val="000000"/>
          <w:sz w:val="28"/>
          <w:szCs w:val="28"/>
        </w:rPr>
        <w:t xml:space="preserve"> с федеральными законами, иными нормативными правовыми актами Российской Федерации, законодательством </w:t>
      </w:r>
      <w:r w:rsidR="003C7401">
        <w:rPr>
          <w:color w:val="000000"/>
          <w:sz w:val="28"/>
          <w:szCs w:val="28"/>
        </w:rPr>
        <w:t xml:space="preserve">Вологодской </w:t>
      </w:r>
      <w:r w:rsidR="00A17D47" w:rsidRPr="004F5C5A">
        <w:rPr>
          <w:color w:val="000000"/>
          <w:sz w:val="28"/>
          <w:szCs w:val="28"/>
        </w:rPr>
        <w:t xml:space="preserve">области, нормативными правовыми актами </w:t>
      </w:r>
      <w:r w:rsidR="00A17D47" w:rsidRPr="006E0D0F">
        <w:rPr>
          <w:color w:val="000000"/>
          <w:sz w:val="28"/>
          <w:szCs w:val="28"/>
        </w:rPr>
        <w:t>администрации</w:t>
      </w:r>
      <w:r w:rsidR="00A17D47" w:rsidRPr="004F5C5A">
        <w:rPr>
          <w:color w:val="000000"/>
          <w:sz w:val="28"/>
          <w:szCs w:val="28"/>
        </w:rPr>
        <w:t xml:space="preserve"> </w:t>
      </w:r>
      <w:r w:rsidR="00D83C78">
        <w:rPr>
          <w:color w:val="000000"/>
          <w:sz w:val="28"/>
          <w:szCs w:val="28"/>
        </w:rPr>
        <w:t>Тарногского муниципального округа</w:t>
      </w:r>
      <w:r w:rsidR="00A17D47" w:rsidRPr="004F5C5A">
        <w:rPr>
          <w:color w:val="000000"/>
          <w:sz w:val="28"/>
          <w:szCs w:val="28"/>
        </w:rPr>
        <w:t xml:space="preserve"> </w:t>
      </w:r>
      <w:r w:rsidR="00D83C78">
        <w:rPr>
          <w:color w:val="000000"/>
          <w:sz w:val="28"/>
          <w:szCs w:val="28"/>
        </w:rPr>
        <w:t>Вологодской</w:t>
      </w:r>
      <w:r w:rsidR="00A17D47" w:rsidRPr="004F5C5A">
        <w:rPr>
          <w:color w:val="000000"/>
          <w:sz w:val="28"/>
          <w:szCs w:val="28"/>
        </w:rPr>
        <w:t xml:space="preserve"> области, положениями концессионного соглашения.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A17D47" w:rsidRPr="004F5C5A">
        <w:rPr>
          <w:color w:val="000000"/>
          <w:sz w:val="28"/>
          <w:szCs w:val="28"/>
        </w:rPr>
        <w:t>Концедентом осуществляется контроль относительно:</w:t>
      </w:r>
    </w:p>
    <w:p w:rsidR="00A17D47" w:rsidRPr="004F5C5A" w:rsidRDefault="004B785A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7D47" w:rsidRPr="00793ED8">
        <w:rPr>
          <w:color w:val="000000"/>
          <w:sz w:val="28"/>
          <w:szCs w:val="28"/>
        </w:rPr>
        <w:t>осуществления концессионером в установленные концессионным соглашением сроки реконструкции, капитального и текущего ремонтов объекта концессионного соглашения;</w:t>
      </w:r>
    </w:p>
    <w:p w:rsidR="00A17D47" w:rsidRPr="004F5C5A" w:rsidRDefault="004B785A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17D47" w:rsidRPr="00793ED8">
        <w:rPr>
          <w:color w:val="000000"/>
          <w:sz w:val="28"/>
          <w:szCs w:val="28"/>
        </w:rPr>
        <w:t>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A17D47" w:rsidRPr="004F5C5A" w:rsidRDefault="004B785A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7D47" w:rsidRPr="00793ED8">
        <w:rPr>
          <w:color w:val="000000"/>
          <w:sz w:val="28"/>
          <w:szCs w:val="28"/>
        </w:rPr>
        <w:t>расходов на реконструкцию объекта концессионного соглашения на каждый год срока действия концессионного соглашения, согласно Приложению к концессионному соглашению;</w:t>
      </w:r>
    </w:p>
    <w:p w:rsidR="00A17D47" w:rsidRPr="004F5C5A" w:rsidRDefault="004B785A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7D47" w:rsidRPr="00793ED8">
        <w:rPr>
          <w:color w:val="000000"/>
          <w:sz w:val="28"/>
          <w:szCs w:val="28"/>
        </w:rPr>
        <w:t>контроля за достижением плановых знач</w:t>
      </w:r>
      <w:r w:rsidR="00A17D47">
        <w:rPr>
          <w:color w:val="000000"/>
          <w:sz w:val="28"/>
          <w:szCs w:val="28"/>
        </w:rPr>
        <w:t>ений показателей деятельности к</w:t>
      </w:r>
      <w:r w:rsidR="00A17D47" w:rsidRPr="00793ED8">
        <w:rPr>
          <w:color w:val="000000"/>
          <w:sz w:val="28"/>
          <w:szCs w:val="28"/>
        </w:rPr>
        <w:t xml:space="preserve">онцессионера, указанных </w:t>
      </w:r>
      <w:r w:rsidR="00A17D47">
        <w:rPr>
          <w:color w:val="000000"/>
          <w:sz w:val="28"/>
          <w:szCs w:val="28"/>
        </w:rPr>
        <w:t>в П</w:t>
      </w:r>
      <w:r w:rsidR="00A17D47" w:rsidRPr="00793ED8">
        <w:rPr>
          <w:color w:val="000000"/>
          <w:sz w:val="28"/>
          <w:szCs w:val="28"/>
        </w:rPr>
        <w:t>риложении к концессионному соглашению;</w:t>
      </w:r>
    </w:p>
    <w:p w:rsidR="00A17D47" w:rsidRPr="004F5C5A" w:rsidRDefault="004B785A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7D47" w:rsidRPr="00793ED8">
        <w:rPr>
          <w:color w:val="000000"/>
          <w:sz w:val="28"/>
          <w:szCs w:val="28"/>
        </w:rPr>
        <w:t>поддержания концессионером объекта концессионного соглашения в исправном состоянии, проведения за счет концессионера текущего и капитального ремонтов.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D83C78">
        <w:rPr>
          <w:color w:val="000000"/>
          <w:sz w:val="28"/>
          <w:szCs w:val="28"/>
        </w:rPr>
        <w:t>Процедура осуществления К</w:t>
      </w:r>
      <w:r w:rsidR="00A17D47" w:rsidRPr="004F5C5A">
        <w:rPr>
          <w:color w:val="000000"/>
          <w:sz w:val="28"/>
          <w:szCs w:val="28"/>
        </w:rPr>
        <w:t xml:space="preserve">онцедентом контроля за соблюдением концессионером условий концессионного соглашения устанавливается настоящим </w:t>
      </w:r>
      <w:r w:rsidR="004B785A">
        <w:rPr>
          <w:color w:val="000000"/>
          <w:sz w:val="28"/>
          <w:szCs w:val="28"/>
        </w:rPr>
        <w:t>Регламентом</w:t>
      </w:r>
      <w:r w:rsidR="00A17D47" w:rsidRPr="004F5C5A">
        <w:rPr>
          <w:color w:val="000000"/>
          <w:sz w:val="28"/>
          <w:szCs w:val="28"/>
        </w:rPr>
        <w:t xml:space="preserve"> и концессионным соглашением. Процедуры, осуществляемые в рамках проведения контроля за соблюдением концессионером условий концессионного соглашения, определены главой 3 настоящего Регламента.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DB4EE7" w:rsidRPr="00BF0ECA">
        <w:rPr>
          <w:color w:val="000000"/>
          <w:sz w:val="28"/>
          <w:szCs w:val="28"/>
        </w:rPr>
        <w:t>Концедент</w:t>
      </w:r>
      <w:r w:rsidR="00A17D47" w:rsidRPr="00BF0ECA">
        <w:rPr>
          <w:color w:val="000000"/>
          <w:sz w:val="28"/>
          <w:szCs w:val="28"/>
        </w:rPr>
        <w:t xml:space="preserve"> имеет право</w:t>
      </w:r>
      <w:r w:rsidR="00A17D47">
        <w:rPr>
          <w:color w:val="000000"/>
          <w:sz w:val="28"/>
          <w:szCs w:val="28"/>
        </w:rPr>
        <w:t xml:space="preserve"> беспрепятственного доступа на объекты концессионного </w:t>
      </w:r>
      <w:r w:rsidR="00A17D47" w:rsidRPr="004F5C5A">
        <w:rPr>
          <w:color w:val="000000"/>
          <w:sz w:val="28"/>
          <w:szCs w:val="28"/>
        </w:rPr>
        <w:t>соглаш</w:t>
      </w:r>
      <w:r w:rsidR="00A17D47">
        <w:rPr>
          <w:color w:val="000000"/>
          <w:sz w:val="28"/>
          <w:szCs w:val="28"/>
        </w:rPr>
        <w:t>ения,</w:t>
      </w:r>
      <w:r w:rsidR="00A17D47" w:rsidRPr="004F5C5A">
        <w:rPr>
          <w:color w:val="000000"/>
          <w:sz w:val="28"/>
          <w:szCs w:val="28"/>
        </w:rPr>
        <w:t xml:space="preserve"> а также к документации, относящейся к осуществлению деятельности, предусмотренной концессионным соглашением.</w:t>
      </w:r>
    </w:p>
    <w:p w:rsidR="00A17D47" w:rsidRPr="004B78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A17D47" w:rsidRPr="00BF0ECA">
        <w:rPr>
          <w:color w:val="000000"/>
          <w:sz w:val="28"/>
          <w:szCs w:val="28"/>
        </w:rPr>
        <w:t>Концедент не вправе:</w:t>
      </w:r>
    </w:p>
    <w:p w:rsidR="00A17D47" w:rsidRPr="004F5C5A" w:rsidRDefault="00A17D47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вмешиваться в осуществление хозяйственной </w:t>
      </w:r>
      <w:r w:rsidRPr="004F5C5A">
        <w:rPr>
          <w:color w:val="000000"/>
          <w:sz w:val="28"/>
          <w:szCs w:val="28"/>
        </w:rPr>
        <w:t>деятельности концессионера;</w:t>
      </w:r>
    </w:p>
    <w:p w:rsidR="00A33B14" w:rsidRDefault="00A17D47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5C5A">
        <w:rPr>
          <w:color w:val="000000"/>
          <w:sz w:val="28"/>
          <w:szCs w:val="28"/>
        </w:rPr>
        <w:t>разглашать сведения, отнесенные концессионным соглашением к сведениям конфиденциального характера или являющиеся коммерческой тайной.</w:t>
      </w:r>
    </w:p>
    <w:p w:rsidR="0067512E" w:rsidRDefault="0067512E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7D47" w:rsidRDefault="0067512E" w:rsidP="0067512E">
      <w:pPr>
        <w:pStyle w:val="a4"/>
        <w:spacing w:before="0" w:beforeAutospacing="0" w:after="0" w:afterAutospacing="0"/>
        <w:ind w:left="36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3.</w:t>
      </w:r>
      <w:r w:rsidR="00A17D47" w:rsidRPr="004F5C5A">
        <w:rPr>
          <w:rStyle w:val="a5"/>
          <w:color w:val="000000"/>
          <w:sz w:val="28"/>
          <w:szCs w:val="28"/>
        </w:rPr>
        <w:t>Процедуры, осуществляемые в рамках проведения контроля за соблюдением концессионером условий концессионного соглашения, сроки их осуществления и должностные лица, ответственные за их реализацию</w:t>
      </w:r>
    </w:p>
    <w:p w:rsidR="0067512E" w:rsidRPr="00A33B14" w:rsidRDefault="0067512E" w:rsidP="0067512E">
      <w:pPr>
        <w:pStyle w:val="a4"/>
        <w:spacing w:before="0" w:beforeAutospacing="0" w:after="0" w:afterAutospacing="0"/>
        <w:ind w:left="720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A17D47" w:rsidRPr="004F5C5A">
        <w:rPr>
          <w:color w:val="000000"/>
          <w:sz w:val="28"/>
          <w:szCs w:val="28"/>
        </w:rPr>
        <w:t>Концессионер в срок не позднее чем за три рабочих дня д</w:t>
      </w:r>
      <w:r w:rsidR="00DB4EE7">
        <w:rPr>
          <w:color w:val="000000"/>
          <w:sz w:val="28"/>
          <w:szCs w:val="28"/>
        </w:rPr>
        <w:t>о начала производства работ по вы</w:t>
      </w:r>
      <w:r w:rsidR="00A17D47" w:rsidRPr="004F5C5A">
        <w:rPr>
          <w:color w:val="000000"/>
          <w:sz w:val="28"/>
          <w:szCs w:val="28"/>
        </w:rPr>
        <w:t>полнению мероприятий по строительству, реконструкции и модернизации объектов концессионного соглашения, по поддержанию объектов концессионного соглашения в исправном состоянии, по проведению их текущего и капитального ремонта (далее – мероприятия</w:t>
      </w:r>
      <w:r w:rsidR="00D83C78">
        <w:rPr>
          <w:color w:val="000000"/>
          <w:sz w:val="28"/>
          <w:szCs w:val="28"/>
        </w:rPr>
        <w:t xml:space="preserve">) письменно уведомляет об этом </w:t>
      </w:r>
      <w:proofErr w:type="spellStart"/>
      <w:r w:rsidR="00D83C78">
        <w:rPr>
          <w:color w:val="000000"/>
          <w:sz w:val="28"/>
          <w:szCs w:val="28"/>
        </w:rPr>
        <w:t>К</w:t>
      </w:r>
      <w:r w:rsidR="00A17D47" w:rsidRPr="004F5C5A">
        <w:rPr>
          <w:color w:val="000000"/>
          <w:sz w:val="28"/>
          <w:szCs w:val="28"/>
        </w:rPr>
        <w:t>онцедента</w:t>
      </w:r>
      <w:proofErr w:type="spellEnd"/>
      <w:r w:rsidR="00A17D47" w:rsidRPr="004F5C5A">
        <w:rPr>
          <w:color w:val="000000"/>
          <w:sz w:val="28"/>
          <w:szCs w:val="28"/>
        </w:rPr>
        <w:t>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A17D47">
        <w:rPr>
          <w:color w:val="000000"/>
          <w:sz w:val="28"/>
          <w:szCs w:val="28"/>
        </w:rPr>
        <w:t xml:space="preserve">Концессионер </w:t>
      </w:r>
      <w:r w:rsidR="00D83C78">
        <w:rPr>
          <w:color w:val="000000"/>
          <w:sz w:val="28"/>
          <w:szCs w:val="28"/>
        </w:rPr>
        <w:t>до 1 марта</w:t>
      </w:r>
      <w:r w:rsidR="00A17D47" w:rsidRPr="004F5C5A">
        <w:rPr>
          <w:color w:val="000000"/>
          <w:sz w:val="28"/>
          <w:szCs w:val="28"/>
        </w:rPr>
        <w:t>, следующ</w:t>
      </w:r>
      <w:r w:rsidR="00D83C78">
        <w:rPr>
          <w:color w:val="000000"/>
          <w:sz w:val="28"/>
          <w:szCs w:val="28"/>
        </w:rPr>
        <w:t>его</w:t>
      </w:r>
      <w:r w:rsidR="00A17D47" w:rsidRPr="004F5C5A">
        <w:rPr>
          <w:color w:val="000000"/>
          <w:sz w:val="28"/>
          <w:szCs w:val="28"/>
        </w:rPr>
        <w:t xml:space="preserve"> за отчетн</w:t>
      </w:r>
      <w:r w:rsidR="00D83C78">
        <w:rPr>
          <w:color w:val="000000"/>
          <w:sz w:val="28"/>
          <w:szCs w:val="28"/>
        </w:rPr>
        <w:t xml:space="preserve">ым годом, письменно уведомляет </w:t>
      </w:r>
      <w:proofErr w:type="spellStart"/>
      <w:r w:rsidR="00D83C78">
        <w:rPr>
          <w:color w:val="000000"/>
          <w:sz w:val="28"/>
          <w:szCs w:val="28"/>
        </w:rPr>
        <w:t>К</w:t>
      </w:r>
      <w:r w:rsidR="00A17D47" w:rsidRPr="004F5C5A">
        <w:rPr>
          <w:color w:val="000000"/>
          <w:sz w:val="28"/>
          <w:szCs w:val="28"/>
        </w:rPr>
        <w:t>онцедента</w:t>
      </w:r>
      <w:proofErr w:type="spellEnd"/>
      <w:r w:rsidR="00A17D47" w:rsidRPr="004F5C5A">
        <w:rPr>
          <w:color w:val="000000"/>
          <w:sz w:val="28"/>
          <w:szCs w:val="28"/>
        </w:rPr>
        <w:t xml:space="preserve"> о выполнении в отчетном год</w:t>
      </w:r>
      <w:r w:rsidR="00A17D47">
        <w:rPr>
          <w:color w:val="000000"/>
          <w:sz w:val="28"/>
          <w:szCs w:val="28"/>
        </w:rPr>
        <w:t>у</w:t>
      </w:r>
      <w:r w:rsidR="00A17D47" w:rsidRPr="004F5C5A">
        <w:rPr>
          <w:color w:val="000000"/>
          <w:sz w:val="28"/>
          <w:szCs w:val="28"/>
        </w:rPr>
        <w:t xml:space="preserve"> мероприятий по форме согласно приложению № 1 к настоящему Регламенту с приложением надлежащим образом заверенных копий документов, подтверждающих наименование, виды выполненных работ и их объемы </w:t>
      </w:r>
      <w:r w:rsidR="00A17D47" w:rsidRPr="004F5C5A">
        <w:rPr>
          <w:color w:val="000000"/>
          <w:sz w:val="28"/>
          <w:szCs w:val="28"/>
        </w:rPr>
        <w:lastRenderedPageBreak/>
        <w:t>(акты выполненных работ, в том числе по унифицированной форме КС-2, справки о стоимости выполненных работ и затрат по унифицированной форме КС-3, договоры, товарные накладные и др.), а так же о размере инвестиций, вложенных в объект концессионного соглашения в отчетном год</w:t>
      </w:r>
      <w:r w:rsidR="00A17D47">
        <w:rPr>
          <w:color w:val="000000"/>
          <w:sz w:val="28"/>
          <w:szCs w:val="28"/>
        </w:rPr>
        <w:t>у.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E235E4">
        <w:rPr>
          <w:color w:val="000000"/>
          <w:sz w:val="28"/>
          <w:szCs w:val="28"/>
        </w:rPr>
        <w:t>В течение</w:t>
      </w:r>
      <w:r w:rsidR="00A17D47" w:rsidRPr="004F5C5A">
        <w:rPr>
          <w:color w:val="000000"/>
          <w:sz w:val="28"/>
          <w:szCs w:val="28"/>
        </w:rPr>
        <w:t xml:space="preserve"> </w:t>
      </w:r>
      <w:r w:rsidR="00A17D47">
        <w:rPr>
          <w:color w:val="000000"/>
          <w:sz w:val="28"/>
          <w:szCs w:val="28"/>
        </w:rPr>
        <w:t>одного месяца</w:t>
      </w:r>
      <w:r w:rsidR="00A17D47" w:rsidRPr="004F5C5A">
        <w:rPr>
          <w:color w:val="000000"/>
          <w:sz w:val="28"/>
          <w:szCs w:val="28"/>
        </w:rPr>
        <w:t xml:space="preserve"> с даты регистраци</w:t>
      </w:r>
      <w:r w:rsidR="00A17D47">
        <w:rPr>
          <w:color w:val="000000"/>
          <w:sz w:val="28"/>
          <w:szCs w:val="28"/>
        </w:rPr>
        <w:t>и ответственными специалистами а</w:t>
      </w:r>
      <w:r w:rsidR="00A17D47" w:rsidRPr="004F5C5A">
        <w:rPr>
          <w:color w:val="000000"/>
          <w:sz w:val="28"/>
          <w:szCs w:val="28"/>
        </w:rPr>
        <w:t xml:space="preserve">дминистрации </w:t>
      </w:r>
      <w:r w:rsidR="00D83C78">
        <w:rPr>
          <w:color w:val="000000"/>
          <w:sz w:val="28"/>
          <w:szCs w:val="28"/>
        </w:rPr>
        <w:t>Тарногского</w:t>
      </w:r>
      <w:r w:rsidR="00A17D47" w:rsidRPr="004F5C5A">
        <w:rPr>
          <w:color w:val="000000"/>
          <w:sz w:val="28"/>
          <w:szCs w:val="28"/>
        </w:rPr>
        <w:t xml:space="preserve"> муниципального </w:t>
      </w:r>
      <w:r w:rsidR="00D83C78">
        <w:rPr>
          <w:color w:val="000000"/>
          <w:sz w:val="28"/>
          <w:szCs w:val="28"/>
        </w:rPr>
        <w:t>округа Вологодской</w:t>
      </w:r>
      <w:r w:rsidR="00A17D47" w:rsidRPr="004F5C5A">
        <w:rPr>
          <w:color w:val="000000"/>
          <w:sz w:val="28"/>
          <w:szCs w:val="28"/>
        </w:rPr>
        <w:t xml:space="preserve"> области письменного уведомления концессионера об исполнении мероприятия (далее - уведомление)</w:t>
      </w:r>
      <w:r w:rsidR="00E235E4">
        <w:rPr>
          <w:color w:val="000000"/>
          <w:sz w:val="28"/>
          <w:szCs w:val="28"/>
        </w:rPr>
        <w:t>,</w:t>
      </w:r>
      <w:r w:rsidR="00A17D47" w:rsidRPr="004F5C5A">
        <w:rPr>
          <w:color w:val="000000"/>
          <w:sz w:val="28"/>
          <w:szCs w:val="28"/>
        </w:rPr>
        <w:t xml:space="preserve"> комиссия по осуществлению контроля за соблюдением концессионером условий концессионного соглашения осуществляе</w:t>
      </w:r>
      <w:r w:rsidR="00A17D47">
        <w:rPr>
          <w:color w:val="000000"/>
          <w:sz w:val="28"/>
          <w:szCs w:val="28"/>
        </w:rPr>
        <w:t xml:space="preserve">т проверку представленных </w:t>
      </w:r>
      <w:r w:rsidR="00A17D47" w:rsidRPr="004F5C5A">
        <w:rPr>
          <w:color w:val="000000"/>
          <w:sz w:val="28"/>
          <w:szCs w:val="28"/>
        </w:rPr>
        <w:t>концессионером</w:t>
      </w:r>
      <w:r w:rsidR="00A17D47">
        <w:rPr>
          <w:color w:val="000000"/>
          <w:sz w:val="28"/>
          <w:szCs w:val="28"/>
        </w:rPr>
        <w:t xml:space="preserve"> документов (акты выполненных работ, в том </w:t>
      </w:r>
      <w:r w:rsidR="00A17D47" w:rsidRPr="004F5C5A">
        <w:rPr>
          <w:color w:val="000000"/>
          <w:sz w:val="28"/>
          <w:szCs w:val="28"/>
        </w:rPr>
        <w:t xml:space="preserve">числе </w:t>
      </w:r>
      <w:r w:rsidR="00A17D47">
        <w:rPr>
          <w:color w:val="000000"/>
          <w:sz w:val="28"/>
          <w:szCs w:val="28"/>
        </w:rPr>
        <w:t xml:space="preserve">по </w:t>
      </w:r>
      <w:r w:rsidR="00A17D47" w:rsidRPr="004F5C5A">
        <w:rPr>
          <w:color w:val="000000"/>
          <w:sz w:val="28"/>
          <w:szCs w:val="28"/>
        </w:rPr>
        <w:t>унифицированной форме</w:t>
      </w:r>
      <w:r w:rsidR="00A17D47">
        <w:rPr>
          <w:color w:val="000000"/>
          <w:sz w:val="28"/>
          <w:szCs w:val="28"/>
        </w:rPr>
        <w:t xml:space="preserve"> КС-2, справки о стоимости выполненных работ и затрат </w:t>
      </w:r>
      <w:r w:rsidR="00A17D47" w:rsidRPr="004F5C5A">
        <w:rPr>
          <w:color w:val="000000"/>
          <w:sz w:val="28"/>
          <w:szCs w:val="28"/>
        </w:rPr>
        <w:t>по унифицированной форме КС-3, договоры, товарные накладные и др. т.п.).</w:t>
      </w:r>
      <w:r w:rsidR="00A17D47" w:rsidRPr="00DF6A76">
        <w:rPr>
          <w:color w:val="000000"/>
          <w:sz w:val="28"/>
          <w:szCs w:val="28"/>
        </w:rPr>
        <w:t xml:space="preserve"> </w:t>
      </w:r>
      <w:r w:rsidR="00A17D47">
        <w:rPr>
          <w:color w:val="000000"/>
          <w:sz w:val="28"/>
          <w:szCs w:val="28"/>
        </w:rPr>
        <w:t>При необходимости осуществляется выезд</w:t>
      </w:r>
      <w:r w:rsidR="00A17D47" w:rsidRPr="004F5C5A">
        <w:rPr>
          <w:color w:val="000000"/>
          <w:sz w:val="28"/>
          <w:szCs w:val="28"/>
        </w:rPr>
        <w:t xml:space="preserve"> на соответствующий объект концессионного соглашения</w:t>
      </w:r>
      <w:r w:rsidR="00A17D47">
        <w:rPr>
          <w:color w:val="000000"/>
          <w:sz w:val="28"/>
          <w:szCs w:val="28"/>
        </w:rPr>
        <w:t>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A17D47" w:rsidRPr="004F5C5A">
        <w:rPr>
          <w:color w:val="000000"/>
          <w:sz w:val="28"/>
          <w:szCs w:val="28"/>
        </w:rPr>
        <w:t>Секретарь комиссии по осуществлению контроля за соблюдением концессионером условий концессионного соглашения обеспечивает созыв комиссии и организует ее работу с привлечением руководителей и профильных специалистов концессионера, иных специалистов сторонних организаций (в случае, если требуются специальные познания в соответствующем вопросе).</w:t>
      </w:r>
    </w:p>
    <w:p w:rsidR="00A17D47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A17D47" w:rsidRPr="004F5C5A">
        <w:rPr>
          <w:color w:val="000000"/>
          <w:sz w:val="28"/>
          <w:szCs w:val="28"/>
        </w:rPr>
        <w:t xml:space="preserve">Заседание комиссии осуществляется не позднее </w:t>
      </w:r>
      <w:r w:rsidR="00A17D47">
        <w:rPr>
          <w:color w:val="000000"/>
          <w:sz w:val="28"/>
          <w:szCs w:val="28"/>
        </w:rPr>
        <w:t xml:space="preserve">сорока пяти </w:t>
      </w:r>
      <w:r w:rsidR="00A17D47" w:rsidRPr="004F5C5A">
        <w:rPr>
          <w:color w:val="000000"/>
          <w:sz w:val="28"/>
          <w:szCs w:val="28"/>
        </w:rPr>
        <w:t xml:space="preserve">рабочих дней с даты регистрации уведомления концессионера ответственным специалистом </w:t>
      </w:r>
      <w:r w:rsidR="00A17D47">
        <w:rPr>
          <w:color w:val="000000"/>
          <w:sz w:val="28"/>
          <w:szCs w:val="28"/>
        </w:rPr>
        <w:t>а</w:t>
      </w:r>
      <w:r w:rsidR="00A17D47" w:rsidRPr="004F5C5A">
        <w:rPr>
          <w:color w:val="000000"/>
          <w:sz w:val="28"/>
          <w:szCs w:val="28"/>
        </w:rPr>
        <w:t>дми</w:t>
      </w:r>
      <w:r w:rsidR="00D83C78">
        <w:rPr>
          <w:color w:val="000000"/>
          <w:sz w:val="28"/>
          <w:szCs w:val="28"/>
        </w:rPr>
        <w:t>нистрации Тарногского м</w:t>
      </w:r>
      <w:r w:rsidR="00BF0ECA">
        <w:rPr>
          <w:color w:val="000000"/>
          <w:sz w:val="28"/>
          <w:szCs w:val="28"/>
        </w:rPr>
        <w:t>униципального округа Вологодско</w:t>
      </w:r>
      <w:r w:rsidR="00D83C78">
        <w:rPr>
          <w:color w:val="000000"/>
          <w:sz w:val="28"/>
          <w:szCs w:val="28"/>
        </w:rPr>
        <w:t>й</w:t>
      </w:r>
      <w:r w:rsidR="00A17D47" w:rsidRPr="004F5C5A">
        <w:rPr>
          <w:color w:val="000000"/>
          <w:sz w:val="28"/>
          <w:szCs w:val="28"/>
        </w:rPr>
        <w:t xml:space="preserve"> области</w:t>
      </w:r>
      <w:r w:rsidR="00A17D47">
        <w:rPr>
          <w:color w:val="000000"/>
          <w:sz w:val="28"/>
          <w:szCs w:val="28"/>
        </w:rPr>
        <w:t>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A17D47" w:rsidRPr="004F5C5A">
        <w:rPr>
          <w:color w:val="000000"/>
          <w:sz w:val="28"/>
          <w:szCs w:val="28"/>
        </w:rPr>
        <w:t>В ходе работы комиссии секретарь осуществляет ведение протокола заседания комиссии.</w:t>
      </w:r>
    </w:p>
    <w:p w:rsidR="00A17D47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A17D47" w:rsidRPr="004F5C5A">
        <w:rPr>
          <w:color w:val="000000"/>
          <w:sz w:val="28"/>
          <w:szCs w:val="28"/>
        </w:rPr>
        <w:t>Во время заседания члены комиссии проводят сверку работ, предусмотренных концессионным соглашением</w:t>
      </w:r>
      <w:r w:rsidR="00DB4EE7">
        <w:rPr>
          <w:color w:val="000000"/>
          <w:sz w:val="28"/>
          <w:szCs w:val="28"/>
        </w:rPr>
        <w:t>,</w:t>
      </w:r>
      <w:r w:rsidR="00A17D47" w:rsidRPr="004F5C5A">
        <w:rPr>
          <w:color w:val="000000"/>
          <w:sz w:val="28"/>
          <w:szCs w:val="28"/>
        </w:rPr>
        <w:t xml:space="preserve"> с работами, о выполнении которых концессионер отчитался по видам, объемам, срокам исполнения, размеру инвестиций и так далее.</w:t>
      </w:r>
    </w:p>
    <w:p w:rsidR="0067512E" w:rsidRPr="004F5C5A" w:rsidRDefault="0067512E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785A" w:rsidRDefault="004B785A" w:rsidP="004B785A">
      <w:pPr>
        <w:pStyle w:val="a4"/>
        <w:spacing w:before="0" w:beforeAutospacing="0" w:after="0" w:afterAutospacing="0"/>
        <w:ind w:left="36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4.</w:t>
      </w:r>
      <w:r w:rsidR="00A17D47" w:rsidRPr="004F5C5A">
        <w:rPr>
          <w:rStyle w:val="a5"/>
          <w:color w:val="000000"/>
          <w:sz w:val="28"/>
          <w:szCs w:val="28"/>
        </w:rPr>
        <w:t>Оформление результатов осуществления контроля</w:t>
      </w:r>
    </w:p>
    <w:p w:rsidR="00A17D47" w:rsidRDefault="00A17D47" w:rsidP="004B785A">
      <w:pPr>
        <w:pStyle w:val="a4"/>
        <w:spacing w:before="0" w:beforeAutospacing="0" w:after="0" w:afterAutospacing="0"/>
        <w:ind w:left="360"/>
        <w:jc w:val="center"/>
        <w:rPr>
          <w:rStyle w:val="a5"/>
          <w:color w:val="000000"/>
          <w:sz w:val="28"/>
          <w:szCs w:val="28"/>
        </w:rPr>
      </w:pPr>
      <w:r w:rsidRPr="004F5C5A">
        <w:rPr>
          <w:rStyle w:val="a5"/>
          <w:color w:val="000000"/>
          <w:sz w:val="28"/>
          <w:szCs w:val="28"/>
        </w:rPr>
        <w:t>за соблюдением концессионерами у</w:t>
      </w:r>
      <w:r w:rsidR="00346FF3">
        <w:rPr>
          <w:rStyle w:val="a5"/>
          <w:color w:val="000000"/>
          <w:sz w:val="28"/>
          <w:szCs w:val="28"/>
        </w:rPr>
        <w:t>словий концессионных соглашений</w:t>
      </w:r>
    </w:p>
    <w:p w:rsidR="0067512E" w:rsidRPr="004F5C5A" w:rsidRDefault="0067512E" w:rsidP="0067512E">
      <w:pPr>
        <w:pStyle w:val="a4"/>
        <w:spacing w:before="0" w:beforeAutospacing="0" w:after="0" w:afterAutospacing="0"/>
        <w:ind w:left="720"/>
        <w:jc w:val="both"/>
        <w:rPr>
          <w:rStyle w:val="a5"/>
          <w:color w:val="000000"/>
          <w:sz w:val="28"/>
          <w:szCs w:val="28"/>
        </w:rPr>
      </w:pP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A17D47" w:rsidRPr="004F5C5A">
        <w:rPr>
          <w:color w:val="000000"/>
          <w:sz w:val="28"/>
          <w:szCs w:val="28"/>
        </w:rPr>
        <w:t>Результаты осуществления контроля за соблюдением концессионером условий концессионного соглашения офор</w:t>
      </w:r>
      <w:r w:rsidR="00A17D47">
        <w:rPr>
          <w:color w:val="000000"/>
          <w:sz w:val="28"/>
          <w:szCs w:val="28"/>
        </w:rPr>
        <w:t xml:space="preserve">мляются актом о результатах контроля за соблюдением концессионером условий концессионного соглашения (далее – Акт о результатах </w:t>
      </w:r>
      <w:r w:rsidR="00A17D47" w:rsidRPr="004F5C5A">
        <w:rPr>
          <w:color w:val="000000"/>
          <w:sz w:val="28"/>
          <w:szCs w:val="28"/>
        </w:rPr>
        <w:t>контроля) по рекомендуемой форме согласно приложению № 2 к настоящему Регламенту.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A17D47" w:rsidRPr="004F5C5A">
        <w:rPr>
          <w:color w:val="000000"/>
          <w:sz w:val="28"/>
          <w:szCs w:val="28"/>
        </w:rPr>
        <w:t>Акт о результатах контроля формируется ответственным специалистом в зависимости от сферы контролируемой деятельности, не позднее десяти рабочих дней со дня заседания комиссии.</w:t>
      </w:r>
    </w:p>
    <w:p w:rsidR="00A17D47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4.3. </w:t>
      </w:r>
      <w:r w:rsidR="00A17D47" w:rsidRPr="004F5C5A">
        <w:rPr>
          <w:color w:val="000000"/>
          <w:sz w:val="28"/>
          <w:szCs w:val="28"/>
        </w:rPr>
        <w:t>В случае выявления комиссией несоответствий по контролируе</w:t>
      </w:r>
      <w:r w:rsidR="00A17D47">
        <w:rPr>
          <w:color w:val="000000"/>
          <w:sz w:val="28"/>
          <w:szCs w:val="28"/>
        </w:rPr>
        <w:t xml:space="preserve">мым параметрам, указанным в п. </w:t>
      </w:r>
      <w:r w:rsidR="00DB4EE7">
        <w:rPr>
          <w:color w:val="000000"/>
          <w:sz w:val="28"/>
          <w:szCs w:val="28"/>
        </w:rPr>
        <w:t>2.</w:t>
      </w:r>
      <w:r w:rsidR="00A17D47">
        <w:rPr>
          <w:color w:val="000000"/>
          <w:sz w:val="28"/>
          <w:szCs w:val="28"/>
        </w:rPr>
        <w:t>2 главы 2</w:t>
      </w:r>
      <w:r w:rsidR="00A17D47" w:rsidRPr="004F5C5A">
        <w:rPr>
          <w:color w:val="000000"/>
          <w:sz w:val="28"/>
          <w:szCs w:val="28"/>
        </w:rPr>
        <w:t xml:space="preserve"> настоящего Регламента, предусмотренных концессионным соглашением, Акт о результатах контроля должен содержать указания на причины указанных несоответствий</w:t>
      </w:r>
      <w:r w:rsidR="00A17D47">
        <w:rPr>
          <w:color w:val="000000"/>
          <w:sz w:val="28"/>
          <w:szCs w:val="28"/>
        </w:rPr>
        <w:t>,</w:t>
      </w:r>
      <w:r w:rsidR="00A17D47" w:rsidRPr="004F5C5A">
        <w:rPr>
          <w:color w:val="000000"/>
          <w:sz w:val="28"/>
          <w:szCs w:val="28"/>
        </w:rPr>
        <w:t xml:space="preserve"> а также рекомендации Комиссии по устранению выявленных несоответствий.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A17D47">
        <w:rPr>
          <w:color w:val="000000"/>
          <w:sz w:val="28"/>
          <w:szCs w:val="28"/>
        </w:rPr>
        <w:t xml:space="preserve">Акт </w:t>
      </w:r>
      <w:r w:rsidR="00A17D47" w:rsidRPr="004F5C5A">
        <w:rPr>
          <w:color w:val="000000"/>
          <w:sz w:val="28"/>
          <w:szCs w:val="28"/>
        </w:rPr>
        <w:t>о результатах контроля</w:t>
      </w:r>
      <w:r w:rsidR="00DB4EE7">
        <w:rPr>
          <w:color w:val="000000"/>
          <w:sz w:val="28"/>
          <w:szCs w:val="28"/>
        </w:rPr>
        <w:t xml:space="preserve"> направляется к</w:t>
      </w:r>
      <w:r w:rsidR="00A17D47">
        <w:rPr>
          <w:color w:val="000000"/>
          <w:sz w:val="28"/>
          <w:szCs w:val="28"/>
        </w:rPr>
        <w:t xml:space="preserve">онцессионеру для рассмотрения  и </w:t>
      </w:r>
      <w:r w:rsidR="00A17D47" w:rsidRPr="00A357CB">
        <w:rPr>
          <w:color w:val="000000"/>
          <w:sz w:val="28"/>
          <w:szCs w:val="28"/>
        </w:rPr>
        <w:t>указа</w:t>
      </w:r>
      <w:r w:rsidR="00A17D47">
        <w:rPr>
          <w:color w:val="000000"/>
          <w:sz w:val="28"/>
          <w:szCs w:val="28"/>
        </w:rPr>
        <w:t>ния</w:t>
      </w:r>
      <w:r w:rsidR="00A17D47" w:rsidRPr="00A357CB">
        <w:rPr>
          <w:color w:val="000000"/>
          <w:sz w:val="28"/>
          <w:szCs w:val="28"/>
        </w:rPr>
        <w:t xml:space="preserve"> свои</w:t>
      </w:r>
      <w:r w:rsidR="00A17D47">
        <w:rPr>
          <w:color w:val="000000"/>
          <w:sz w:val="28"/>
          <w:szCs w:val="28"/>
        </w:rPr>
        <w:t xml:space="preserve">х </w:t>
      </w:r>
      <w:r w:rsidR="00A17D47" w:rsidRPr="00A357CB">
        <w:rPr>
          <w:color w:val="000000"/>
          <w:sz w:val="28"/>
          <w:szCs w:val="28"/>
        </w:rPr>
        <w:t>возражени</w:t>
      </w:r>
      <w:r w:rsidR="00A17D47">
        <w:rPr>
          <w:color w:val="000000"/>
          <w:sz w:val="28"/>
          <w:szCs w:val="28"/>
        </w:rPr>
        <w:t>й</w:t>
      </w:r>
      <w:r w:rsidR="00A17D47" w:rsidRPr="00A357CB">
        <w:rPr>
          <w:color w:val="000000"/>
          <w:sz w:val="28"/>
          <w:szCs w:val="28"/>
        </w:rPr>
        <w:t xml:space="preserve"> к Акту</w:t>
      </w:r>
      <w:r w:rsidR="00A17D47">
        <w:rPr>
          <w:color w:val="000000"/>
          <w:sz w:val="28"/>
          <w:szCs w:val="28"/>
        </w:rPr>
        <w:t>, либо подписания, в течение 5 рабочих дней.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A17D47" w:rsidRPr="00A357CB">
        <w:rPr>
          <w:color w:val="000000"/>
          <w:sz w:val="28"/>
          <w:szCs w:val="28"/>
        </w:rPr>
        <w:t xml:space="preserve">Концессионер вправе указать свои возражения к Акту о </w:t>
      </w:r>
      <w:r w:rsidR="00A17D47">
        <w:rPr>
          <w:color w:val="000000"/>
          <w:sz w:val="28"/>
          <w:szCs w:val="28"/>
        </w:rPr>
        <w:t>результатах контроля в течение 10 (десяти</w:t>
      </w:r>
      <w:r w:rsidR="00A17D47" w:rsidRPr="00A357CB">
        <w:rPr>
          <w:color w:val="000000"/>
          <w:sz w:val="28"/>
          <w:szCs w:val="28"/>
        </w:rPr>
        <w:t>) календарных дней с даты его составления. Комиссия по осуществлению контроля за соблюдением концессионером условий концессионного соглашения обязана рассмо</w:t>
      </w:r>
      <w:r w:rsidR="00A17D47">
        <w:rPr>
          <w:color w:val="000000"/>
          <w:sz w:val="28"/>
          <w:szCs w:val="28"/>
        </w:rPr>
        <w:t xml:space="preserve">треть возражения Концессионера и при несогласии с заявленными возражениями указать </w:t>
      </w:r>
      <w:r w:rsidR="00A17D47" w:rsidRPr="00A357CB">
        <w:rPr>
          <w:color w:val="000000"/>
          <w:sz w:val="28"/>
          <w:szCs w:val="28"/>
        </w:rPr>
        <w:t>в Акте соответствующие доводы. В случае непредставления возражений</w:t>
      </w:r>
      <w:r w:rsidR="00A17D47">
        <w:rPr>
          <w:color w:val="000000"/>
          <w:sz w:val="28"/>
          <w:szCs w:val="28"/>
        </w:rPr>
        <w:t xml:space="preserve"> в указанный срок</w:t>
      </w:r>
      <w:r w:rsidR="00A17D47" w:rsidRPr="00A357CB">
        <w:rPr>
          <w:color w:val="000000"/>
          <w:sz w:val="28"/>
          <w:szCs w:val="28"/>
        </w:rPr>
        <w:t>, Акт о результатах контроля подписывается всеми членами комиссии по осуществлению контроля за соблюдением концесс</w:t>
      </w:r>
      <w:r w:rsidR="00A17D47">
        <w:rPr>
          <w:color w:val="000000"/>
          <w:sz w:val="28"/>
          <w:szCs w:val="28"/>
        </w:rPr>
        <w:t xml:space="preserve">ионером условий концессионного соглашения с указанием причин </w:t>
      </w:r>
      <w:r w:rsidR="00A17D47" w:rsidRPr="00A357CB">
        <w:rPr>
          <w:color w:val="000000"/>
          <w:sz w:val="28"/>
          <w:szCs w:val="28"/>
        </w:rPr>
        <w:t>составления одностороннего акта. Указанный односторонний акт должен быть незамедлительно предоставлен Концессионеру.</w:t>
      </w:r>
    </w:p>
    <w:p w:rsidR="00A17D47" w:rsidRPr="004F5C5A" w:rsidRDefault="00A33B14" w:rsidP="003A089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A17D47" w:rsidRPr="004F5C5A">
        <w:rPr>
          <w:color w:val="000000"/>
          <w:sz w:val="28"/>
          <w:szCs w:val="28"/>
        </w:rPr>
        <w:t>Если Концессионер не оспаривает ре</w:t>
      </w:r>
      <w:r w:rsidR="003A089B">
        <w:rPr>
          <w:color w:val="000000"/>
          <w:sz w:val="28"/>
          <w:szCs w:val="28"/>
        </w:rPr>
        <w:t>зультаты проверки, проведенной К</w:t>
      </w:r>
      <w:bookmarkStart w:id="0" w:name="_GoBack"/>
      <w:bookmarkEnd w:id="0"/>
      <w:r w:rsidR="00A17D47" w:rsidRPr="004F5C5A">
        <w:rPr>
          <w:color w:val="000000"/>
          <w:sz w:val="28"/>
          <w:szCs w:val="28"/>
        </w:rPr>
        <w:t xml:space="preserve">онцедентом, он обязан </w:t>
      </w:r>
      <w:r w:rsidR="00A17D47">
        <w:rPr>
          <w:color w:val="000000"/>
          <w:sz w:val="28"/>
          <w:szCs w:val="28"/>
        </w:rPr>
        <w:t xml:space="preserve">подписать направленный ему акт с отметкой о согласовании, направить его </w:t>
      </w:r>
      <w:proofErr w:type="spellStart"/>
      <w:r w:rsidR="00A17D47">
        <w:rPr>
          <w:color w:val="000000"/>
          <w:sz w:val="28"/>
          <w:szCs w:val="28"/>
        </w:rPr>
        <w:t>Концеденту</w:t>
      </w:r>
      <w:proofErr w:type="spellEnd"/>
      <w:r w:rsidR="00A17D47">
        <w:rPr>
          <w:color w:val="000000"/>
          <w:sz w:val="28"/>
          <w:szCs w:val="28"/>
        </w:rPr>
        <w:t xml:space="preserve"> и </w:t>
      </w:r>
      <w:r w:rsidR="00A17D47" w:rsidRPr="004F5C5A">
        <w:rPr>
          <w:color w:val="000000"/>
          <w:sz w:val="28"/>
          <w:szCs w:val="28"/>
        </w:rPr>
        <w:t xml:space="preserve">устранить все нарушения, выявленные в результате проверки, в сроки, установленные действующим законодательством, а </w:t>
      </w:r>
      <w:r w:rsidR="00A17D47">
        <w:rPr>
          <w:color w:val="000000"/>
          <w:sz w:val="28"/>
          <w:szCs w:val="28"/>
        </w:rPr>
        <w:t xml:space="preserve">в </w:t>
      </w:r>
      <w:r w:rsidR="00A17D47" w:rsidRPr="004F5C5A">
        <w:rPr>
          <w:color w:val="000000"/>
          <w:sz w:val="28"/>
          <w:szCs w:val="28"/>
        </w:rPr>
        <w:t>случае если такие сроки не установлены, то в иной разумный срок, согласованный Ст</w:t>
      </w:r>
      <w:r w:rsidR="00BF0ECA">
        <w:rPr>
          <w:color w:val="000000"/>
          <w:sz w:val="28"/>
          <w:szCs w:val="28"/>
        </w:rPr>
        <w:t xml:space="preserve">оронами, и письменно уведомить </w:t>
      </w:r>
      <w:proofErr w:type="spellStart"/>
      <w:r w:rsidR="00BF0ECA">
        <w:rPr>
          <w:color w:val="000000"/>
          <w:sz w:val="28"/>
          <w:szCs w:val="28"/>
        </w:rPr>
        <w:t>К</w:t>
      </w:r>
      <w:r w:rsidR="00A17D47" w:rsidRPr="004F5C5A">
        <w:rPr>
          <w:color w:val="000000"/>
          <w:sz w:val="28"/>
          <w:szCs w:val="28"/>
        </w:rPr>
        <w:t>онцедента</w:t>
      </w:r>
      <w:proofErr w:type="spellEnd"/>
      <w:r w:rsidR="00A17D47" w:rsidRPr="004F5C5A">
        <w:rPr>
          <w:color w:val="000000"/>
          <w:sz w:val="28"/>
          <w:szCs w:val="28"/>
        </w:rPr>
        <w:t xml:space="preserve"> об окончании работ по устранению нарушений.</w:t>
      </w:r>
    </w:p>
    <w:p w:rsidR="00A17D47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A17D47" w:rsidRPr="004F5C5A">
        <w:rPr>
          <w:color w:val="000000"/>
          <w:sz w:val="28"/>
          <w:szCs w:val="28"/>
        </w:rPr>
        <w:t>Если причиной несоотв</w:t>
      </w:r>
      <w:r w:rsidR="00A17D47">
        <w:rPr>
          <w:color w:val="000000"/>
          <w:sz w:val="28"/>
          <w:szCs w:val="28"/>
        </w:rPr>
        <w:t xml:space="preserve">етствий, указанных в пункте </w:t>
      </w:r>
      <w:r w:rsidR="00DB4EE7">
        <w:rPr>
          <w:color w:val="000000"/>
          <w:sz w:val="28"/>
          <w:szCs w:val="28"/>
        </w:rPr>
        <w:t>4.</w:t>
      </w:r>
      <w:r w:rsidR="00A17D47">
        <w:rPr>
          <w:color w:val="000000"/>
          <w:sz w:val="28"/>
          <w:szCs w:val="28"/>
        </w:rPr>
        <w:t>3</w:t>
      </w:r>
      <w:r w:rsidR="00DB4EE7">
        <w:rPr>
          <w:color w:val="000000"/>
          <w:sz w:val="28"/>
          <w:szCs w:val="28"/>
        </w:rPr>
        <w:t>.</w:t>
      </w:r>
      <w:r w:rsidR="00A17D47">
        <w:rPr>
          <w:color w:val="000000"/>
          <w:sz w:val="28"/>
          <w:szCs w:val="28"/>
        </w:rPr>
        <w:t xml:space="preserve"> главы 4</w:t>
      </w:r>
      <w:r w:rsidR="009C1449">
        <w:rPr>
          <w:color w:val="000000"/>
          <w:sz w:val="28"/>
          <w:szCs w:val="28"/>
        </w:rPr>
        <w:t xml:space="preserve"> настоящего Порядка</w:t>
      </w:r>
      <w:r w:rsidR="00A17D47" w:rsidRPr="004F5C5A">
        <w:rPr>
          <w:color w:val="000000"/>
          <w:sz w:val="28"/>
          <w:szCs w:val="28"/>
        </w:rPr>
        <w:t>, является дейс</w:t>
      </w:r>
      <w:r w:rsidR="009C1449">
        <w:rPr>
          <w:color w:val="000000"/>
          <w:sz w:val="28"/>
          <w:szCs w:val="28"/>
        </w:rPr>
        <w:t xml:space="preserve">твие (бездействие) </w:t>
      </w:r>
      <w:proofErr w:type="spellStart"/>
      <w:r w:rsidR="009C1449">
        <w:rPr>
          <w:color w:val="000000"/>
          <w:sz w:val="28"/>
          <w:szCs w:val="28"/>
        </w:rPr>
        <w:t>К</w:t>
      </w:r>
      <w:r w:rsidR="00A17D47" w:rsidRPr="004F5C5A">
        <w:rPr>
          <w:color w:val="000000"/>
          <w:sz w:val="28"/>
          <w:szCs w:val="28"/>
        </w:rPr>
        <w:t>онцедента</w:t>
      </w:r>
      <w:proofErr w:type="spellEnd"/>
      <w:r w:rsidR="00A17D47" w:rsidRPr="004F5C5A">
        <w:rPr>
          <w:color w:val="000000"/>
          <w:sz w:val="28"/>
          <w:szCs w:val="28"/>
        </w:rPr>
        <w:t xml:space="preserve"> либо обстоятельства непреодолимой силы, либо особые обстоятельства, предусмотрен</w:t>
      </w:r>
      <w:r w:rsidR="00DB4EE7">
        <w:rPr>
          <w:color w:val="000000"/>
          <w:sz w:val="28"/>
          <w:szCs w:val="28"/>
        </w:rPr>
        <w:t>ные концессионным соглашением, к</w:t>
      </w:r>
      <w:r w:rsidR="00A17D47" w:rsidRPr="004F5C5A">
        <w:rPr>
          <w:color w:val="000000"/>
          <w:sz w:val="28"/>
          <w:szCs w:val="28"/>
        </w:rPr>
        <w:t>онцессионер не несет ответственности за нарушение обязанностей, установленных концессионным соглашением.</w:t>
      </w:r>
    </w:p>
    <w:p w:rsidR="00A17D47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r w:rsidR="00A17D47">
        <w:rPr>
          <w:color w:val="000000"/>
          <w:sz w:val="28"/>
          <w:szCs w:val="28"/>
        </w:rPr>
        <w:t>Члены комиссии подписывают акт о результатах контроля после рассмотрения его Концессионером.</w:t>
      </w:r>
    </w:p>
    <w:p w:rsidR="00A17D47" w:rsidRPr="004F5C5A" w:rsidRDefault="00A33B14" w:rsidP="006751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</w:t>
      </w:r>
      <w:r w:rsidR="00A17D47" w:rsidRPr="00667C8A">
        <w:rPr>
          <w:color w:val="000000"/>
          <w:sz w:val="28"/>
          <w:szCs w:val="28"/>
        </w:rPr>
        <w:t>Акт о результата</w:t>
      </w:r>
      <w:r w:rsidR="009C1449">
        <w:rPr>
          <w:color w:val="000000"/>
          <w:sz w:val="28"/>
          <w:szCs w:val="28"/>
        </w:rPr>
        <w:t>х контроля подлежит размещению К</w:t>
      </w:r>
      <w:r w:rsidR="00A17D47" w:rsidRPr="00667C8A">
        <w:rPr>
          <w:color w:val="000000"/>
          <w:sz w:val="28"/>
          <w:szCs w:val="28"/>
        </w:rPr>
        <w:t>онцедентом в течение пяти рабочих дней с даты составления дан</w:t>
      </w:r>
      <w:r w:rsidR="009C1449">
        <w:rPr>
          <w:color w:val="000000"/>
          <w:sz w:val="28"/>
          <w:szCs w:val="28"/>
        </w:rPr>
        <w:t xml:space="preserve">ного акта на официальном сайте </w:t>
      </w:r>
      <w:proofErr w:type="spellStart"/>
      <w:r w:rsidR="009C1449">
        <w:rPr>
          <w:color w:val="000000"/>
          <w:sz w:val="28"/>
          <w:szCs w:val="28"/>
        </w:rPr>
        <w:t>К</w:t>
      </w:r>
      <w:r w:rsidR="00A17D47" w:rsidRPr="00667C8A">
        <w:rPr>
          <w:color w:val="000000"/>
          <w:sz w:val="28"/>
          <w:szCs w:val="28"/>
        </w:rPr>
        <w:t>онцедента</w:t>
      </w:r>
      <w:proofErr w:type="spellEnd"/>
      <w:r w:rsidR="00A17D47" w:rsidRPr="00667C8A">
        <w:rPr>
          <w:color w:val="000000"/>
          <w:sz w:val="28"/>
          <w:szCs w:val="28"/>
        </w:rPr>
        <w:t xml:space="preserve"> в информационно-телекоммуникационной сети «Интернет».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A17D47" w:rsidRPr="004F5C5A" w:rsidRDefault="00A17D47" w:rsidP="0067512E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3"/>
      </w:tblGrid>
      <w:tr w:rsidR="00A17D47" w:rsidRPr="00AF47A9" w:rsidTr="004B785A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4B785A" w:rsidRDefault="004B785A" w:rsidP="00AF47A9">
            <w:pPr>
              <w:pStyle w:val="a4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4B785A" w:rsidRDefault="004B785A" w:rsidP="00AF47A9">
            <w:pPr>
              <w:pStyle w:val="a4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A17D47" w:rsidRPr="00AF47A9" w:rsidRDefault="00DB4EE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="00A17D47" w:rsidRPr="00AF47A9">
              <w:rPr>
                <w:color w:val="000000"/>
                <w:sz w:val="28"/>
                <w:szCs w:val="28"/>
              </w:rPr>
              <w:t>Приложение № 1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 xml:space="preserve">к </w:t>
            </w:r>
            <w:r w:rsidR="000444B2">
              <w:rPr>
                <w:color w:val="000000"/>
                <w:sz w:val="28"/>
                <w:szCs w:val="28"/>
              </w:rPr>
              <w:t>Регламенту</w:t>
            </w:r>
            <w:r w:rsidRPr="00AF47A9">
              <w:rPr>
                <w:color w:val="000000"/>
                <w:sz w:val="28"/>
                <w:szCs w:val="28"/>
              </w:rPr>
              <w:t xml:space="preserve"> осуществления концедентом контроля за соблюдением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>концессионером условий концессионного соглашения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ind w:left="720"/>
              <w:rPr>
                <w:color w:val="000000"/>
                <w:sz w:val="20"/>
                <w:szCs w:val="20"/>
              </w:rPr>
            </w:pPr>
            <w:r w:rsidRPr="00AF47A9">
              <w:rPr>
                <w:color w:val="000000"/>
                <w:sz w:val="20"/>
                <w:szCs w:val="20"/>
              </w:rPr>
              <w:t> 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A17D47" w:rsidRPr="004B441E" w:rsidRDefault="00A17D47" w:rsidP="004F5C5A">
      <w:pPr>
        <w:pStyle w:val="a4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4B441E">
        <w:rPr>
          <w:color w:val="000000"/>
          <w:sz w:val="20"/>
          <w:szCs w:val="20"/>
        </w:rPr>
        <w:lastRenderedPageBreak/>
        <w:t>  </w:t>
      </w:r>
    </w:p>
    <w:p w:rsidR="00A17D47" w:rsidRPr="004B441E" w:rsidRDefault="00A17D47" w:rsidP="004F5C5A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4B441E">
        <w:rPr>
          <w:color w:val="000000"/>
          <w:sz w:val="20"/>
          <w:szCs w:val="20"/>
        </w:rPr>
        <w:t>Примерная форма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4B441E">
        <w:rPr>
          <w:color w:val="000000"/>
          <w:sz w:val="20"/>
          <w:szCs w:val="2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4B441E">
        <w:rPr>
          <w:color w:val="000000"/>
          <w:sz w:val="20"/>
          <w:szCs w:val="20"/>
        </w:rPr>
        <w:t> </w:t>
      </w:r>
    </w:p>
    <w:p w:rsidR="00A17D47" w:rsidRPr="004727D0" w:rsidRDefault="00A17D47" w:rsidP="004F5C5A">
      <w:pPr>
        <w:pStyle w:val="a4"/>
        <w:spacing w:before="0" w:beforeAutospacing="0" w:after="0" w:afterAutospacing="0"/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11"/>
        <w:gridCol w:w="3960"/>
      </w:tblGrid>
      <w:tr w:rsidR="00A17D47" w:rsidRPr="00AF47A9" w:rsidTr="00AF47A9">
        <w:tc>
          <w:tcPr>
            <w:tcW w:w="6062" w:type="dxa"/>
          </w:tcPr>
          <w:p w:rsidR="00A17D47" w:rsidRPr="00AF47A9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>ФИРМЕННЫЙ БЛАНК КОНЦЕССИОНЕРА</w:t>
            </w:r>
          </w:p>
        </w:tc>
        <w:tc>
          <w:tcPr>
            <w:tcW w:w="4019" w:type="dxa"/>
          </w:tcPr>
          <w:p w:rsidR="00A17D47" w:rsidRPr="00AF47A9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 xml:space="preserve">Главе </w:t>
            </w:r>
            <w:r w:rsidR="009C1449">
              <w:rPr>
                <w:color w:val="000000"/>
                <w:sz w:val="28"/>
                <w:szCs w:val="28"/>
              </w:rPr>
              <w:t>Тарногского муниципального округа Вологодской области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 xml:space="preserve">                                                                           ________________________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> 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17D47" w:rsidRPr="004727D0" w:rsidRDefault="00A17D47" w:rsidP="009C1449">
      <w:pPr>
        <w:pStyle w:val="a4"/>
        <w:spacing w:before="0" w:beforeAutospacing="0" w:after="0" w:afterAutospacing="0"/>
        <w:rPr>
          <w:color w:val="000000"/>
        </w:rPr>
      </w:pPr>
      <w:r w:rsidRPr="004727D0">
        <w:rPr>
          <w:color w:val="000000"/>
        </w:rPr>
        <w:t> 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 xml:space="preserve">Уведомляем Вас о выполнении в _____ году следующих работ, предусмотренных </w:t>
      </w:r>
      <w:r w:rsidR="000444B2">
        <w:rPr>
          <w:color w:val="000000"/>
          <w:sz w:val="28"/>
          <w:szCs w:val="28"/>
        </w:rPr>
        <w:t xml:space="preserve"> концессионным </w:t>
      </w:r>
      <w:r w:rsidRPr="00551D7C">
        <w:rPr>
          <w:color w:val="000000"/>
          <w:sz w:val="28"/>
          <w:szCs w:val="28"/>
        </w:rPr>
        <w:t xml:space="preserve">соглашением </w:t>
      </w:r>
      <w:r w:rsidR="000444B2">
        <w:rPr>
          <w:color w:val="000000"/>
          <w:sz w:val="28"/>
          <w:szCs w:val="28"/>
        </w:rPr>
        <w:t>______________________</w:t>
      </w:r>
      <w:r w:rsidRPr="00551D7C">
        <w:rPr>
          <w:color w:val="000000"/>
          <w:sz w:val="28"/>
          <w:szCs w:val="28"/>
        </w:rPr>
        <w:t>.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 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а) по строительству и (или) реконструкции и (или) модернизации объектов концессионного соглашения: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- ___________________________________________________;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б) по поддержанию объектов концессионного соглашения в исправном состоянии: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- ___________________________________________________;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в) по проведению</w:t>
      </w:r>
      <w:r w:rsidR="000444B2">
        <w:rPr>
          <w:color w:val="000000"/>
          <w:sz w:val="28"/>
          <w:szCs w:val="28"/>
        </w:rPr>
        <w:t xml:space="preserve"> текущего</w:t>
      </w:r>
      <w:r w:rsidRPr="00551D7C">
        <w:rPr>
          <w:color w:val="000000"/>
          <w:sz w:val="28"/>
          <w:szCs w:val="28"/>
        </w:rPr>
        <w:t xml:space="preserve"> и капитального ремонта объектов концессионного соглашения: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- ___________________________________________________;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Приложения: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 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1. Заверенная копия ___________ на _____ листах;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2. Заверенная копия ___________ на _____ листах;</w:t>
      </w:r>
    </w:p>
    <w:p w:rsidR="009C1449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br w:type="textWrapping" w:clear="all"/>
      </w:r>
    </w:p>
    <w:p w:rsidR="009C1449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Директор</w:t>
      </w:r>
      <w:r w:rsidR="009C1449">
        <w:rPr>
          <w:color w:val="000000"/>
          <w:sz w:val="28"/>
          <w:szCs w:val="28"/>
        </w:rPr>
        <w:t xml:space="preserve">                                                              </w:t>
      </w:r>
      <w:r w:rsidRPr="00551D7C">
        <w:rPr>
          <w:color w:val="000000"/>
          <w:sz w:val="28"/>
          <w:szCs w:val="28"/>
        </w:rPr>
        <w:t>___________</w:t>
      </w:r>
    </w:p>
    <w:p w:rsidR="00A17D47" w:rsidRPr="009C1449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51D7C">
        <w:rPr>
          <w:color w:val="000000"/>
          <w:sz w:val="28"/>
          <w:szCs w:val="28"/>
        </w:rPr>
        <w:t xml:space="preserve"> </w:t>
      </w:r>
      <w:r w:rsidR="009C1449"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9C1449">
        <w:rPr>
          <w:color w:val="000000"/>
          <w:sz w:val="20"/>
          <w:szCs w:val="20"/>
        </w:rPr>
        <w:t>инициалы, фамилия</w:t>
      </w:r>
    </w:p>
    <w:p w:rsidR="00A17D47" w:rsidRPr="00551D7C" w:rsidRDefault="00A17D47" w:rsidP="009C14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 </w:t>
      </w:r>
    </w:p>
    <w:p w:rsidR="00A17D47" w:rsidRDefault="00A17D47" w:rsidP="009C1449">
      <w:pPr>
        <w:pStyle w:val="a4"/>
        <w:spacing w:before="0" w:beforeAutospacing="0" w:after="0" w:afterAutospacing="0"/>
        <w:ind w:firstLine="567"/>
        <w:rPr>
          <w:rFonts w:ascii="Tahoma" w:hAnsi="Tahoma" w:cs="Tahoma"/>
          <w:color w:val="000000"/>
          <w:sz w:val="20"/>
          <w:szCs w:val="20"/>
        </w:rPr>
      </w:pPr>
      <w:r w:rsidRPr="00551D7C">
        <w:rPr>
          <w:color w:val="000000"/>
          <w:sz w:val="28"/>
          <w:szCs w:val="28"/>
        </w:rPr>
        <w:t>М.П.</w:t>
      </w:r>
      <w:r>
        <w:rPr>
          <w:rFonts w:ascii="Tahoma" w:hAnsi="Tahoma" w:cs="Tahoma"/>
          <w:color w:val="000000"/>
        </w:rPr>
        <w:br w:type="textWrapping" w:clear="all"/>
      </w:r>
      <w:r w:rsidR="00DB4EE7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________________________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1"/>
      </w:tblGrid>
      <w:tr w:rsidR="00A17D47" w:rsidRPr="00AF47A9" w:rsidTr="00AF47A9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A17D47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C1449" w:rsidRDefault="009C1449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C1449" w:rsidRDefault="009C1449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C1449" w:rsidRDefault="009C1449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>Приложение № 2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 xml:space="preserve">к </w:t>
            </w:r>
            <w:r w:rsidR="000444B2">
              <w:rPr>
                <w:color w:val="000000"/>
                <w:sz w:val="28"/>
                <w:szCs w:val="28"/>
              </w:rPr>
              <w:t>Регламенту</w:t>
            </w:r>
            <w:r w:rsidRPr="00AF47A9">
              <w:rPr>
                <w:color w:val="000000"/>
                <w:sz w:val="28"/>
                <w:szCs w:val="28"/>
              </w:rPr>
              <w:t xml:space="preserve"> осуществления концедентом контроля за соблюдением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>концессионером условий концессионного соглашения</w:t>
            </w:r>
          </w:p>
          <w:p w:rsidR="00A17D47" w:rsidRPr="00AF47A9" w:rsidRDefault="00A17D47" w:rsidP="00AF47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17D47" w:rsidRPr="004B441E" w:rsidRDefault="00A17D47" w:rsidP="00793ED8">
      <w:pPr>
        <w:pStyle w:val="a4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4B441E">
        <w:rPr>
          <w:color w:val="000000"/>
          <w:sz w:val="20"/>
          <w:szCs w:val="20"/>
        </w:rPr>
        <w:lastRenderedPageBreak/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Примерная форма</w:t>
      </w:r>
    </w:p>
    <w:p w:rsidR="00A17D47" w:rsidRPr="004B441E" w:rsidRDefault="00A17D47" w:rsidP="004F5C5A">
      <w:pPr>
        <w:pStyle w:val="a4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551D7C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(наименование </w:t>
      </w:r>
      <w:proofErr w:type="spellStart"/>
      <w:r>
        <w:rPr>
          <w:color w:val="000000"/>
        </w:rPr>
        <w:t>концедента</w:t>
      </w:r>
      <w:proofErr w:type="spellEnd"/>
      <w:r>
        <w:rPr>
          <w:color w:val="000000"/>
        </w:rPr>
        <w:t>)</w:t>
      </w:r>
    </w:p>
    <w:p w:rsidR="00A17D47" w:rsidRPr="004B441E" w:rsidRDefault="00A17D47" w:rsidP="004F5C5A">
      <w:pPr>
        <w:pStyle w:val="a4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right="-972"/>
        <w:rPr>
          <w:color w:val="000000"/>
        </w:rPr>
      </w:pPr>
      <w:r w:rsidRPr="004B441E">
        <w:rPr>
          <w:color w:val="000000"/>
        </w:rPr>
        <w:t xml:space="preserve">(место составления акта)                            </w:t>
      </w:r>
      <w:r>
        <w:rPr>
          <w:color w:val="000000"/>
        </w:rPr>
        <w:t xml:space="preserve">   </w:t>
      </w:r>
      <w:r w:rsidRPr="004B441E">
        <w:rPr>
          <w:color w:val="000000"/>
        </w:rPr>
        <w:t xml:space="preserve"> " ___ " __________ 20 __ г. (дата составления акта)                            </w:t>
      </w:r>
    </w:p>
    <w:p w:rsidR="00A17D47" w:rsidRPr="004B441E" w:rsidRDefault="00A17D47" w:rsidP="004F5C5A">
      <w:pPr>
        <w:pStyle w:val="a4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rStyle w:val="a5"/>
          <w:color w:val="000000"/>
        </w:rPr>
        <w:t>АКТ О РЕЗУЛЬТАТАХ КОНТРОЛЯ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rStyle w:val="a5"/>
          <w:color w:val="000000"/>
        </w:rPr>
        <w:t>за соблюдением концессионером условий концессионного соглашения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rStyle w:val="a5"/>
          <w:color w:val="000000"/>
        </w:rPr>
        <w:t>№ ___ от ___ _______ 20__ г.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 w:firstLine="567"/>
        <w:jc w:val="both"/>
        <w:rPr>
          <w:color w:val="000000"/>
        </w:rPr>
      </w:pPr>
      <w:r w:rsidRPr="004B441E">
        <w:rPr>
          <w:color w:val="000000"/>
        </w:rPr>
        <w:t xml:space="preserve">Комиссией по осуществлению контроля за исполнением концессионером условий концессионного соглашения, назначенной постановлением   администрации </w:t>
      </w:r>
      <w:r w:rsidR="009C1449">
        <w:rPr>
          <w:color w:val="000000"/>
        </w:rPr>
        <w:t>Тарногского</w:t>
      </w:r>
      <w:r w:rsidRPr="004B441E">
        <w:rPr>
          <w:color w:val="000000"/>
        </w:rPr>
        <w:t xml:space="preserve"> муниципального </w:t>
      </w:r>
      <w:r w:rsidR="009C1449">
        <w:rPr>
          <w:color w:val="000000"/>
        </w:rPr>
        <w:t xml:space="preserve">округа Вологодской </w:t>
      </w:r>
      <w:r w:rsidRPr="004B441E">
        <w:rPr>
          <w:color w:val="000000"/>
        </w:rPr>
        <w:t>области от ______ № ____, в составе: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- председателя комиссии: __________________________       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- секретаря комиссии: _____________________________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- членов комиссии: ________________________________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</w:p>
    <w:p w:rsidR="00A17D47" w:rsidRDefault="00A17D47" w:rsidP="00551D7C">
      <w:pPr>
        <w:pStyle w:val="a4"/>
        <w:spacing w:before="0" w:beforeAutospacing="0" w:after="240" w:afterAutospacing="0"/>
        <w:ind w:right="-58"/>
        <w:jc w:val="both"/>
        <w:rPr>
          <w:color w:val="000000"/>
        </w:rPr>
      </w:pPr>
      <w:r w:rsidRPr="004B441E">
        <w:t>в период с «</w:t>
      </w:r>
      <w:r>
        <w:t>__</w:t>
      </w:r>
      <w:proofErr w:type="gramStart"/>
      <w:r>
        <w:t>_</w:t>
      </w:r>
      <w:r w:rsidRPr="004B441E">
        <w:t>»</w:t>
      </w:r>
      <w:r>
        <w:t>_</w:t>
      </w:r>
      <w:proofErr w:type="gramEnd"/>
      <w:r>
        <w:t>______</w:t>
      </w:r>
      <w:r w:rsidRPr="004B441E">
        <w:t xml:space="preserve"> 20</w:t>
      </w:r>
      <w:r>
        <w:t>__</w:t>
      </w:r>
      <w:r w:rsidR="000444B2">
        <w:t xml:space="preserve"> г. по </w:t>
      </w:r>
      <w:r w:rsidRPr="004B441E">
        <w:t>«</w:t>
      </w:r>
      <w:r>
        <w:t>___</w:t>
      </w:r>
      <w:r w:rsidRPr="004B441E">
        <w:t>»</w:t>
      </w:r>
      <w:r>
        <w:t>_______</w:t>
      </w:r>
      <w:r w:rsidRPr="004B441E">
        <w:t xml:space="preserve"> 20</w:t>
      </w:r>
      <w:r>
        <w:t>___</w:t>
      </w:r>
      <w:r w:rsidRPr="004B441E">
        <w:t xml:space="preserve"> г. были проведены </w:t>
      </w:r>
      <w:r w:rsidRPr="004B441E">
        <w:rPr>
          <w:color w:val="000000"/>
        </w:rPr>
        <w:t>контрольные мероприяти</w:t>
      </w:r>
      <w:r w:rsidR="000444B2">
        <w:rPr>
          <w:color w:val="000000"/>
        </w:rPr>
        <w:t xml:space="preserve">я за </w:t>
      </w:r>
      <w:r w:rsidRPr="004B441E">
        <w:rPr>
          <w:color w:val="000000"/>
        </w:rPr>
        <w:t>соблюдением концессионером условий концессионного соглашения в части (указать нужное):</w:t>
      </w:r>
    </w:p>
    <w:p w:rsidR="00A17D47" w:rsidRPr="004B441E" w:rsidRDefault="00A17D47" w:rsidP="00551D7C">
      <w:pPr>
        <w:pStyle w:val="a4"/>
        <w:spacing w:before="0" w:beforeAutospacing="0" w:after="240" w:afterAutospacing="0"/>
        <w:ind w:right="-58"/>
        <w:jc w:val="both"/>
        <w:rPr>
          <w:color w:val="000000"/>
        </w:rPr>
      </w:pPr>
      <w:r>
        <w:rPr>
          <w:color w:val="000000"/>
        </w:rPr>
        <w:t>1)</w:t>
      </w:r>
      <w:r w:rsidRPr="004B441E">
        <w:rPr>
          <w:color w:val="000000"/>
        </w:rPr>
        <w:t xml:space="preserve"> осуществления концессионером в установленные концессионным соглашением сроки реконструкции, ка</w:t>
      </w:r>
      <w:r w:rsidR="000444B2">
        <w:rPr>
          <w:color w:val="000000"/>
        </w:rPr>
        <w:t xml:space="preserve">питального и текущего ремонтов </w:t>
      </w:r>
      <w:r w:rsidRPr="004B441E">
        <w:rPr>
          <w:color w:val="000000"/>
        </w:rPr>
        <w:t>объекта концессионного соглашения;</w:t>
      </w:r>
    </w:p>
    <w:p w:rsidR="00A17D47" w:rsidRPr="004B441E" w:rsidRDefault="00A17D47" w:rsidP="00551D7C">
      <w:pPr>
        <w:pStyle w:val="a4"/>
        <w:ind w:right="-58"/>
        <w:jc w:val="both"/>
        <w:rPr>
          <w:color w:val="000000"/>
        </w:rPr>
      </w:pPr>
      <w:r w:rsidRPr="004B441E">
        <w:rPr>
          <w:color w:val="000000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A17D47" w:rsidRPr="004B441E" w:rsidRDefault="00A17D47" w:rsidP="00551D7C">
      <w:pPr>
        <w:pStyle w:val="a4"/>
        <w:ind w:right="-58"/>
        <w:jc w:val="both"/>
        <w:rPr>
          <w:color w:val="000000"/>
        </w:rPr>
      </w:pPr>
      <w:r w:rsidRPr="004B441E">
        <w:rPr>
          <w:color w:val="000000"/>
        </w:rPr>
        <w:t>3) расходов на реконструкцию объекта концессионного соглашения на каждый год срока действия концессионного соглашения, согласно Приложению  к концессионному соглашению;</w:t>
      </w:r>
    </w:p>
    <w:p w:rsidR="00A17D47" w:rsidRPr="004B441E" w:rsidRDefault="00A17D47" w:rsidP="00551D7C">
      <w:pPr>
        <w:pStyle w:val="a4"/>
        <w:ind w:right="-58"/>
        <w:jc w:val="both"/>
        <w:rPr>
          <w:color w:val="000000"/>
        </w:rPr>
      </w:pPr>
      <w:r w:rsidRPr="004B441E">
        <w:rPr>
          <w:color w:val="000000"/>
        </w:rPr>
        <w:t xml:space="preserve">4) контроля за достижением плановых значений показателей </w:t>
      </w:r>
      <w:proofErr w:type="gramStart"/>
      <w:r w:rsidRPr="004B441E">
        <w:rPr>
          <w:color w:val="000000"/>
        </w:rPr>
        <w:t xml:space="preserve">деятельности </w:t>
      </w:r>
      <w:r>
        <w:rPr>
          <w:color w:val="000000"/>
        </w:rPr>
        <w:t xml:space="preserve"> Концессионера</w:t>
      </w:r>
      <w:proofErr w:type="gramEnd"/>
      <w:r>
        <w:rPr>
          <w:color w:val="000000"/>
        </w:rPr>
        <w:t>,  указанных  в  П</w:t>
      </w:r>
      <w:r w:rsidRPr="004B441E">
        <w:rPr>
          <w:color w:val="000000"/>
        </w:rPr>
        <w:t>риложении  к концессионному соглашению;</w:t>
      </w:r>
    </w:p>
    <w:p w:rsidR="00A17D47" w:rsidRPr="004B441E" w:rsidRDefault="00A17D47" w:rsidP="00551D7C">
      <w:pPr>
        <w:pStyle w:val="a4"/>
        <w:ind w:right="-58"/>
        <w:jc w:val="both"/>
        <w:rPr>
          <w:color w:val="000000"/>
        </w:rPr>
      </w:pPr>
      <w:r w:rsidRPr="004B441E">
        <w:rPr>
          <w:color w:val="000000"/>
        </w:rPr>
        <w:lastRenderedPageBreak/>
        <w:t>5) поддержания концессионером объекта концессионного соглашения в исправном состоянии, проведения за счет концессионера текущего и капитального ремонтов</w:t>
      </w:r>
      <w:r>
        <w:rPr>
          <w:color w:val="000000"/>
        </w:rPr>
        <w:t>,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за ______ год.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left="-180" w:right="-58"/>
        <w:jc w:val="both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При проведении контрольных мероприятий присутствовали: ____________________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В ходе проведения контрольных мероприятий выявлено следующее: _____________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 xml:space="preserve">Требования </w:t>
      </w:r>
      <w:proofErr w:type="spellStart"/>
      <w:r w:rsidRPr="004B441E">
        <w:rPr>
          <w:color w:val="000000"/>
        </w:rPr>
        <w:t>концедента</w:t>
      </w:r>
      <w:proofErr w:type="spellEnd"/>
      <w:r w:rsidRPr="004B441E">
        <w:rPr>
          <w:color w:val="000000"/>
        </w:rPr>
        <w:t xml:space="preserve"> к концессионеру: ____________________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551D7C">
      <w:pPr>
        <w:pStyle w:val="a4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Прилагаемые к акту документы: _______________________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9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720" w:right="-9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Подписи лиц, проводивших контрольное мероприятие: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Председатель комиссии             </w:t>
      </w:r>
      <w:r>
        <w:rPr>
          <w:color w:val="000000"/>
        </w:rPr>
        <w:t xml:space="preserve">                          </w:t>
      </w:r>
      <w:r w:rsidRPr="004B441E">
        <w:rPr>
          <w:color w:val="000000"/>
        </w:rPr>
        <w:t>подпись                             расшифровка подписи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 xml:space="preserve">Секретарь комиссии                   </w:t>
      </w:r>
      <w:r>
        <w:rPr>
          <w:color w:val="000000"/>
        </w:rPr>
        <w:t xml:space="preserve">                          </w:t>
      </w:r>
      <w:r w:rsidRPr="004B441E">
        <w:rPr>
          <w:color w:val="000000"/>
        </w:rPr>
        <w:t>подпись                             расшифровка подписи</w:t>
      </w:r>
    </w:p>
    <w:p w:rsidR="00A17D47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 xml:space="preserve">Члены комиссии                      </w:t>
      </w:r>
      <w:r>
        <w:rPr>
          <w:color w:val="000000"/>
        </w:rPr>
        <w:t xml:space="preserve">                             </w:t>
      </w:r>
      <w:r w:rsidRPr="004B441E">
        <w:rPr>
          <w:color w:val="000000"/>
        </w:rPr>
        <w:t>подпись                             расшифровка подписи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               </w:t>
      </w:r>
      <w:r w:rsidRPr="004B441E">
        <w:rPr>
          <w:color w:val="000000"/>
        </w:rPr>
        <w:t>подпись                             расшифровка подписи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jc w:val="both"/>
        <w:rPr>
          <w:color w:val="000000"/>
        </w:rPr>
      </w:pPr>
      <w:r w:rsidRPr="004B441E">
        <w:rPr>
          <w:color w:val="000000"/>
        </w:rPr>
        <w:t>С актом о ре</w:t>
      </w:r>
      <w:r>
        <w:rPr>
          <w:color w:val="000000"/>
        </w:rPr>
        <w:t>зультатах контроля ознакомлен</w:t>
      </w:r>
      <w:r w:rsidRPr="004B441E">
        <w:rPr>
          <w:color w:val="000000"/>
        </w:rPr>
        <w:t xml:space="preserve">, </w:t>
      </w:r>
      <w:r w:rsidRPr="00667C8A">
        <w:rPr>
          <w:color w:val="000000"/>
        </w:rPr>
        <w:t>согласен,</w:t>
      </w:r>
      <w:r>
        <w:rPr>
          <w:color w:val="000000"/>
        </w:rPr>
        <w:t xml:space="preserve"> </w:t>
      </w:r>
      <w:r w:rsidRPr="004B441E">
        <w:rPr>
          <w:color w:val="000000"/>
        </w:rPr>
        <w:t xml:space="preserve">копию акта со всеми </w:t>
      </w:r>
      <w:r>
        <w:rPr>
          <w:color w:val="000000"/>
        </w:rPr>
        <w:t>приложениями получил</w:t>
      </w:r>
      <w:r w:rsidRPr="004B441E">
        <w:rPr>
          <w:color w:val="000000"/>
        </w:rPr>
        <w:t>: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A17D47" w:rsidRPr="004B441E" w:rsidRDefault="00A17D47" w:rsidP="004F5C5A">
      <w:pPr>
        <w:pStyle w:val="a4"/>
        <w:spacing w:before="0" w:beforeAutospacing="0" w:after="0" w:afterAutospacing="0"/>
        <w:ind w:left="-180" w:right="-81"/>
        <w:rPr>
          <w:color w:val="000000"/>
        </w:rPr>
      </w:pPr>
      <w:r w:rsidRPr="004B441E">
        <w:t xml:space="preserve">Подпись руководителя (представителя) концессионера              </w:t>
      </w:r>
      <w:r>
        <w:t xml:space="preserve">        </w:t>
      </w:r>
      <w:r w:rsidRPr="004B441E">
        <w:t>расшифровка подписи</w:t>
      </w:r>
    </w:p>
    <w:p w:rsidR="00A17D47" w:rsidRDefault="00A17D47" w:rsidP="004F5C5A">
      <w:pPr>
        <w:ind w:right="-981"/>
        <w:rPr>
          <w:sz w:val="28"/>
          <w:szCs w:val="28"/>
        </w:rPr>
      </w:pPr>
    </w:p>
    <w:p w:rsidR="00A17D47" w:rsidRDefault="00A17D47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0444B2" w:rsidRDefault="000444B2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B2" w:rsidRDefault="000444B2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B2" w:rsidRDefault="000444B2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B2" w:rsidRDefault="000444B2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B2" w:rsidRDefault="000444B2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B2" w:rsidRDefault="000444B2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B2" w:rsidRDefault="000444B2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B2" w:rsidRDefault="000444B2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B2" w:rsidRDefault="000444B2" w:rsidP="004F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927" w:type="dxa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0444B2" w:rsidRPr="000444B2" w:rsidTr="007677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44B2" w:rsidRPr="000444B2" w:rsidRDefault="000444B2" w:rsidP="00F12B54">
            <w:pPr>
              <w:spacing w:after="0" w:line="240" w:lineRule="auto"/>
              <w:ind w:left="176" w:right="5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0444B2" w:rsidRPr="000444B2" w:rsidRDefault="000444B2" w:rsidP="00F12B54">
            <w:pPr>
              <w:spacing w:after="0" w:line="240" w:lineRule="auto"/>
              <w:ind w:left="176" w:right="5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444B2" w:rsidRPr="000444B2" w:rsidRDefault="000444B2" w:rsidP="00F12B54">
            <w:pPr>
              <w:spacing w:after="0" w:line="240" w:lineRule="auto"/>
              <w:ind w:left="176" w:right="5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Тарногского округа</w:t>
            </w:r>
            <w:r w:rsidRPr="00044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444B2" w:rsidRDefault="000444B2" w:rsidP="00F12B54">
            <w:pPr>
              <w:spacing w:after="0" w:line="240" w:lineRule="auto"/>
              <w:ind w:left="176" w:right="5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4A7C28">
              <w:rPr>
                <w:rFonts w:ascii="Times New Roman" w:hAnsi="Times New Roman"/>
                <w:color w:val="000000"/>
                <w:sz w:val="28"/>
                <w:szCs w:val="28"/>
              </w:rPr>
              <w:t>05.10</w:t>
            </w:r>
            <w:r w:rsidRPr="000444B2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44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4A7C28">
              <w:rPr>
                <w:rFonts w:ascii="Times New Roman" w:hAnsi="Times New Roman"/>
                <w:color w:val="000000"/>
                <w:sz w:val="28"/>
                <w:szCs w:val="28"/>
              </w:rPr>
              <w:t>733</w:t>
            </w:r>
          </w:p>
          <w:p w:rsidR="00F12B54" w:rsidRPr="000444B2" w:rsidRDefault="00F12B54" w:rsidP="00F12B54">
            <w:pPr>
              <w:spacing w:after="0" w:line="240" w:lineRule="auto"/>
              <w:ind w:left="176" w:right="5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  <w:p w:rsidR="000444B2" w:rsidRPr="000444B2" w:rsidRDefault="000444B2" w:rsidP="00F12B54">
            <w:pPr>
              <w:spacing w:after="0" w:line="240" w:lineRule="auto"/>
              <w:ind w:left="176" w:right="56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444B2" w:rsidRPr="000444B2" w:rsidRDefault="000444B2" w:rsidP="00044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4B2" w:rsidRPr="000444B2" w:rsidRDefault="000444B2" w:rsidP="00044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B2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444B2" w:rsidRPr="000444B2" w:rsidRDefault="000444B2" w:rsidP="00044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B2">
        <w:rPr>
          <w:rFonts w:ascii="Times New Roman" w:hAnsi="Times New Roman"/>
          <w:b/>
          <w:sz w:val="28"/>
          <w:szCs w:val="28"/>
        </w:rPr>
        <w:t>комиссии по осуществлению контроля</w:t>
      </w:r>
    </w:p>
    <w:p w:rsidR="000444B2" w:rsidRPr="000444B2" w:rsidRDefault="000444B2" w:rsidP="00044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B2">
        <w:rPr>
          <w:rFonts w:ascii="Times New Roman" w:hAnsi="Times New Roman"/>
          <w:b/>
          <w:sz w:val="28"/>
          <w:szCs w:val="28"/>
        </w:rPr>
        <w:t>за соблюдением концессионером условий концессионного соглашения</w:t>
      </w:r>
    </w:p>
    <w:p w:rsidR="000444B2" w:rsidRPr="000444B2" w:rsidRDefault="000444B2" w:rsidP="00044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2"/>
        <w:gridCol w:w="310"/>
        <w:gridCol w:w="4759"/>
      </w:tblGrid>
      <w:tr w:rsidR="000444B2" w:rsidRPr="000444B2" w:rsidTr="00767778">
        <w:tc>
          <w:tcPr>
            <w:tcW w:w="4502" w:type="dxa"/>
            <w:hideMark/>
          </w:tcPr>
          <w:p w:rsidR="007E1168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Кочкин</w:t>
            </w:r>
          </w:p>
          <w:p w:rsidR="000444B2" w:rsidRPr="000444B2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Витальевич </w:t>
            </w:r>
          </w:p>
        </w:tc>
        <w:tc>
          <w:tcPr>
            <w:tcW w:w="310" w:type="dxa"/>
          </w:tcPr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0444B2" w:rsidRPr="000444B2" w:rsidRDefault="007E1168" w:rsidP="00F12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444B2" w:rsidRPr="000444B2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>Тарногского муниципального округа Вологодской</w:t>
            </w:r>
            <w:r w:rsidR="000444B2" w:rsidRPr="000444B2">
              <w:rPr>
                <w:rFonts w:ascii="Times New Roman" w:hAnsi="Times New Roman"/>
                <w:sz w:val="28"/>
                <w:szCs w:val="28"/>
              </w:rPr>
              <w:t xml:space="preserve"> области, председатель комиссии</w:t>
            </w:r>
            <w:r w:rsidR="004A7C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44B2" w:rsidRPr="000444B2" w:rsidRDefault="000444B2" w:rsidP="00F12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4B2" w:rsidRPr="000444B2" w:rsidTr="00767778">
        <w:tc>
          <w:tcPr>
            <w:tcW w:w="4502" w:type="dxa"/>
            <w:hideMark/>
          </w:tcPr>
          <w:p w:rsidR="007E1168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Шамонин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44B2" w:rsidRPr="000444B2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310" w:type="dxa"/>
          </w:tcPr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0444B2" w:rsidRPr="000444B2" w:rsidRDefault="000444B2" w:rsidP="00F12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7E1168">
              <w:rPr>
                <w:rFonts w:ascii="Times New Roman" w:hAnsi="Times New Roman"/>
                <w:sz w:val="28"/>
                <w:szCs w:val="28"/>
              </w:rPr>
              <w:t>ый</w:t>
            </w:r>
            <w:r w:rsidRPr="000444B2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7E1168">
              <w:rPr>
                <w:rFonts w:ascii="Times New Roman" w:hAnsi="Times New Roman"/>
                <w:sz w:val="28"/>
                <w:szCs w:val="28"/>
              </w:rPr>
              <w:t>ь</w:t>
            </w:r>
            <w:r w:rsidRPr="000444B2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7E1168">
              <w:rPr>
                <w:rFonts w:ascii="Times New Roman" w:hAnsi="Times New Roman"/>
                <w:sz w:val="28"/>
                <w:szCs w:val="28"/>
              </w:rPr>
              <w:t>округа Тарногского муниципального округа</w:t>
            </w:r>
            <w:r w:rsidRPr="000444B2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 w:rsidR="004A7C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44B2" w:rsidRPr="000444B2" w:rsidRDefault="000444B2" w:rsidP="00F12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4B2" w:rsidRPr="000444B2" w:rsidTr="00767778">
        <w:tc>
          <w:tcPr>
            <w:tcW w:w="4502" w:type="dxa"/>
            <w:hideMark/>
          </w:tcPr>
          <w:p w:rsidR="007E1168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7625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рханова </w:t>
            </w:r>
          </w:p>
          <w:p w:rsidR="000444B2" w:rsidRPr="000444B2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Владимировна </w:t>
            </w:r>
          </w:p>
        </w:tc>
        <w:tc>
          <w:tcPr>
            <w:tcW w:w="310" w:type="dxa"/>
          </w:tcPr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0444B2" w:rsidRPr="000444B2" w:rsidRDefault="007E1168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0444B2" w:rsidRPr="000444B2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(контрактный управляющий)</w:t>
            </w:r>
            <w:r w:rsidR="000444B2" w:rsidRPr="000444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комитета по управлению имуществом администрации округа</w:t>
            </w:r>
            <w:r w:rsidR="000444B2" w:rsidRPr="000444B2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4A7C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44B2" w:rsidRPr="000444B2" w:rsidRDefault="000444B2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4B2" w:rsidRPr="000444B2" w:rsidTr="00767778">
        <w:tc>
          <w:tcPr>
            <w:tcW w:w="4502" w:type="dxa"/>
            <w:hideMark/>
          </w:tcPr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0444B2" w:rsidRPr="000444B2" w:rsidRDefault="000444B2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4B2" w:rsidRPr="000444B2" w:rsidTr="00767778">
        <w:tc>
          <w:tcPr>
            <w:tcW w:w="4502" w:type="dxa"/>
            <w:hideMark/>
          </w:tcPr>
          <w:p w:rsidR="000444B2" w:rsidRDefault="007E1168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Наволочная </w:t>
            </w:r>
          </w:p>
          <w:p w:rsidR="007E1168" w:rsidRPr="000444B2" w:rsidRDefault="007E1168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Сергеевна </w:t>
            </w:r>
          </w:p>
        </w:tc>
        <w:tc>
          <w:tcPr>
            <w:tcW w:w="310" w:type="dxa"/>
          </w:tcPr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0444B2" w:rsidRPr="000444B2" w:rsidRDefault="007E1168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управлению имуществом администрации округа</w:t>
            </w:r>
            <w:r w:rsidR="004A7C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44B2" w:rsidRPr="000444B2" w:rsidRDefault="000444B2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4B2" w:rsidRPr="000444B2" w:rsidTr="00767778">
        <w:tc>
          <w:tcPr>
            <w:tcW w:w="4502" w:type="dxa"/>
            <w:hideMark/>
          </w:tcPr>
          <w:p w:rsidR="007E1168" w:rsidRDefault="007E1168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Шабанова </w:t>
            </w:r>
          </w:p>
          <w:p w:rsidR="000444B2" w:rsidRPr="000444B2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Витальевна </w:t>
            </w:r>
          </w:p>
        </w:tc>
        <w:tc>
          <w:tcPr>
            <w:tcW w:w="310" w:type="dxa"/>
          </w:tcPr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0444B2" w:rsidRPr="000444B2" w:rsidRDefault="007E1168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округа</w:t>
            </w:r>
            <w:r w:rsidR="004A7C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44B2" w:rsidRPr="000444B2" w:rsidRDefault="000444B2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4B2" w:rsidRPr="000444B2" w:rsidTr="00767778">
        <w:tc>
          <w:tcPr>
            <w:tcW w:w="4502" w:type="dxa"/>
            <w:hideMark/>
          </w:tcPr>
          <w:p w:rsidR="007E1168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Вячеславова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44B2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Алексеевна </w:t>
            </w:r>
          </w:p>
          <w:p w:rsidR="007E1168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1168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1168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Ульяновская </w:t>
            </w:r>
          </w:p>
          <w:p w:rsidR="007E1168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Владимировна </w:t>
            </w:r>
          </w:p>
          <w:p w:rsidR="007E1168" w:rsidRPr="000444B2" w:rsidRDefault="007E1168" w:rsidP="007E1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0444B2" w:rsidRDefault="007E1168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 администрации округа</w:t>
            </w:r>
            <w:r w:rsidR="004A7C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1168" w:rsidRPr="000444B2" w:rsidRDefault="007E1168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250" w:rsidRDefault="00376250" w:rsidP="00044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4B2" w:rsidRDefault="007E1168" w:rsidP="00376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 и экономики администрации округа</w:t>
            </w:r>
            <w:r w:rsidR="004A7C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250" w:rsidRPr="000444B2" w:rsidRDefault="00376250" w:rsidP="00376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4B2" w:rsidRPr="000444B2" w:rsidTr="00767778">
        <w:tc>
          <w:tcPr>
            <w:tcW w:w="4502" w:type="dxa"/>
            <w:hideMark/>
          </w:tcPr>
          <w:p w:rsidR="007E1168" w:rsidRDefault="007E1168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Фуникова</w:t>
            </w:r>
          </w:p>
          <w:p w:rsidR="000444B2" w:rsidRPr="000444B2" w:rsidRDefault="007E1168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Витальевна </w:t>
            </w:r>
          </w:p>
        </w:tc>
        <w:tc>
          <w:tcPr>
            <w:tcW w:w="310" w:type="dxa"/>
          </w:tcPr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44B2" w:rsidRPr="000444B2" w:rsidRDefault="000444B2" w:rsidP="00044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0444B2" w:rsidRPr="000444B2" w:rsidRDefault="007E1168" w:rsidP="00376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строительства, энергетики и ЖКХ администрации </w:t>
            </w:r>
            <w:r w:rsidR="00376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4A7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444B2" w:rsidRPr="00376250" w:rsidRDefault="000444B2" w:rsidP="003A089B">
      <w:pPr>
        <w:suppressLineNumbers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0444B2" w:rsidRPr="00376250" w:rsidSect="00174C3B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5F" w:rsidRDefault="0048135F" w:rsidP="004F5C5A">
      <w:pPr>
        <w:spacing w:after="0" w:line="240" w:lineRule="auto"/>
      </w:pPr>
      <w:r>
        <w:separator/>
      </w:r>
    </w:p>
  </w:endnote>
  <w:endnote w:type="continuationSeparator" w:id="0">
    <w:p w:rsidR="0048135F" w:rsidRDefault="0048135F" w:rsidP="004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5F" w:rsidRDefault="0048135F" w:rsidP="004F5C5A">
      <w:pPr>
        <w:spacing w:after="0" w:line="240" w:lineRule="auto"/>
      </w:pPr>
      <w:r>
        <w:separator/>
      </w:r>
    </w:p>
  </w:footnote>
  <w:footnote w:type="continuationSeparator" w:id="0">
    <w:p w:rsidR="0048135F" w:rsidRDefault="0048135F" w:rsidP="004F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47" w:rsidRDefault="00376250" w:rsidP="00376250">
    <w:pPr>
      <w:pStyle w:val="a6"/>
      <w:jc w:val="center"/>
    </w:pPr>
    <w:r>
      <w:rPr>
        <w:rFonts w:ascii="Times New Roman" w:hAnsi="Times New Roman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541E3"/>
    <w:multiLevelType w:val="multilevel"/>
    <w:tmpl w:val="55A8A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3"/>
    <w:rsid w:val="000217B8"/>
    <w:rsid w:val="000444B2"/>
    <w:rsid w:val="000A7029"/>
    <w:rsid w:val="00140A4D"/>
    <w:rsid w:val="00152FBB"/>
    <w:rsid w:val="00174C3B"/>
    <w:rsid w:val="001A70BE"/>
    <w:rsid w:val="002308EE"/>
    <w:rsid w:val="002906BF"/>
    <w:rsid w:val="0029314B"/>
    <w:rsid w:val="002A6DAA"/>
    <w:rsid w:val="002E1104"/>
    <w:rsid w:val="002E1664"/>
    <w:rsid w:val="00304808"/>
    <w:rsid w:val="00312E76"/>
    <w:rsid w:val="003225E8"/>
    <w:rsid w:val="00346FF3"/>
    <w:rsid w:val="00370982"/>
    <w:rsid w:val="00374D9B"/>
    <w:rsid w:val="00376250"/>
    <w:rsid w:val="003A089B"/>
    <w:rsid w:val="003B7587"/>
    <w:rsid w:val="003C0A1E"/>
    <w:rsid w:val="003C3FD1"/>
    <w:rsid w:val="003C7401"/>
    <w:rsid w:val="004727D0"/>
    <w:rsid w:val="0048135F"/>
    <w:rsid w:val="004A7C28"/>
    <w:rsid w:val="004B441E"/>
    <w:rsid w:val="004B785A"/>
    <w:rsid w:val="004F5C5A"/>
    <w:rsid w:val="00512123"/>
    <w:rsid w:val="00550BE8"/>
    <w:rsid w:val="00551D7C"/>
    <w:rsid w:val="005849B0"/>
    <w:rsid w:val="005B2730"/>
    <w:rsid w:val="005B68C1"/>
    <w:rsid w:val="005C747A"/>
    <w:rsid w:val="00667C8A"/>
    <w:rsid w:val="0067512E"/>
    <w:rsid w:val="006C3FB6"/>
    <w:rsid w:val="006E0D0F"/>
    <w:rsid w:val="006F7CD6"/>
    <w:rsid w:val="00702CFF"/>
    <w:rsid w:val="007374AF"/>
    <w:rsid w:val="0074703E"/>
    <w:rsid w:val="00793ED8"/>
    <w:rsid w:val="007E1168"/>
    <w:rsid w:val="00800D8B"/>
    <w:rsid w:val="009036C0"/>
    <w:rsid w:val="009C1449"/>
    <w:rsid w:val="009C3733"/>
    <w:rsid w:val="00A14ECE"/>
    <w:rsid w:val="00A17D47"/>
    <w:rsid w:val="00A270FC"/>
    <w:rsid w:val="00A33B14"/>
    <w:rsid w:val="00A357CB"/>
    <w:rsid w:val="00AA0746"/>
    <w:rsid w:val="00AE33DB"/>
    <w:rsid w:val="00AF47A9"/>
    <w:rsid w:val="00AF5A35"/>
    <w:rsid w:val="00B06117"/>
    <w:rsid w:val="00B23DFB"/>
    <w:rsid w:val="00B25FE0"/>
    <w:rsid w:val="00BF0ECA"/>
    <w:rsid w:val="00C37968"/>
    <w:rsid w:val="00C6053D"/>
    <w:rsid w:val="00C93D9C"/>
    <w:rsid w:val="00D0477F"/>
    <w:rsid w:val="00D14629"/>
    <w:rsid w:val="00D73935"/>
    <w:rsid w:val="00D83C78"/>
    <w:rsid w:val="00D93B16"/>
    <w:rsid w:val="00DB4EE7"/>
    <w:rsid w:val="00DF6A76"/>
    <w:rsid w:val="00E235E4"/>
    <w:rsid w:val="00E50A9C"/>
    <w:rsid w:val="00E95EA9"/>
    <w:rsid w:val="00F12B54"/>
    <w:rsid w:val="00F43FAD"/>
    <w:rsid w:val="00F51A14"/>
    <w:rsid w:val="00F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3BEB83-20C4-4B87-B568-756471E9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43FA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F5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4F5C5A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4F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F5C5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F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4F5C5A"/>
    <w:rPr>
      <w:rFonts w:cs="Times New Roman"/>
    </w:rPr>
  </w:style>
  <w:style w:type="character" w:customStyle="1" w:styleId="apple-converted-space">
    <w:name w:val="apple-converted-space"/>
    <w:uiPriority w:val="99"/>
    <w:rsid w:val="00C93D9C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B75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3FAD"/>
    <w:rPr>
      <w:rFonts w:ascii="Cambria" w:hAnsi="Cambria"/>
      <w:b/>
      <w:bCs/>
      <w:kern w:val="32"/>
      <w:sz w:val="32"/>
      <w:szCs w:val="32"/>
    </w:rPr>
  </w:style>
  <w:style w:type="character" w:customStyle="1" w:styleId="ac">
    <w:name w:val="Гипертекстовая ссылка"/>
    <w:uiPriority w:val="99"/>
    <w:rsid w:val="00F43FAD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F43F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F43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">
    <w:name w:val="Block Text"/>
    <w:basedOn w:val="a"/>
    <w:uiPriority w:val="99"/>
    <w:rsid w:val="00F43FAD"/>
    <w:pPr>
      <w:spacing w:after="0" w:line="360" w:lineRule="auto"/>
      <w:ind w:left="5103" w:right="43" w:hanging="5103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7472-B000-440A-8C22-D36FEF8C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2023-10-06T08:07:00Z</cp:lastPrinted>
  <dcterms:created xsi:type="dcterms:W3CDTF">2023-03-11T09:00:00Z</dcterms:created>
  <dcterms:modified xsi:type="dcterms:W3CDTF">2023-10-06T08:09:00Z</dcterms:modified>
</cp:coreProperties>
</file>