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642" w:rsidRPr="00390642" w:rsidRDefault="00390642" w:rsidP="00390642">
      <w:pPr>
        <w:spacing w:after="0" w:line="240" w:lineRule="auto"/>
        <w:ind w:firstLine="567"/>
        <w:jc w:val="both"/>
        <w:rPr>
          <w:rFonts w:ascii="Arial" w:eastAsia="Times New Roman" w:hAnsi="Arial" w:cs="Arial"/>
          <w:color w:val="000000"/>
          <w:sz w:val="24"/>
          <w:szCs w:val="24"/>
          <w:lang w:eastAsia="ru-RU"/>
        </w:rPr>
      </w:pPr>
      <w:r w:rsidRPr="00390642">
        <w:rPr>
          <w:rFonts w:ascii="Arial" w:eastAsia="Times New Roman" w:hAnsi="Arial" w:cs="Arial"/>
          <w:color w:val="000000"/>
          <w:sz w:val="24"/>
          <w:szCs w:val="24"/>
          <w:lang w:eastAsia="ru-RU"/>
        </w:rPr>
        <w:t>          </w:t>
      </w:r>
    </w:p>
    <w:p w:rsidR="00390642" w:rsidRPr="00390642" w:rsidRDefault="00390642" w:rsidP="00390642">
      <w:pPr>
        <w:spacing w:after="0" w:line="240" w:lineRule="auto"/>
        <w:ind w:firstLine="600"/>
        <w:jc w:val="center"/>
        <w:rPr>
          <w:rFonts w:ascii="Times New Roman" w:eastAsia="Times New Roman" w:hAnsi="Times New Roman" w:cs="Times New Roman"/>
          <w:sz w:val="28"/>
          <w:szCs w:val="28"/>
        </w:rPr>
      </w:pPr>
    </w:p>
    <w:p w:rsidR="00390642" w:rsidRPr="00AE43F0" w:rsidRDefault="00390642" w:rsidP="00AE43F0">
      <w:pPr>
        <w:tabs>
          <w:tab w:val="left" w:pos="4065"/>
          <w:tab w:val="left" w:pos="4365"/>
          <w:tab w:val="center" w:pos="510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1" layoutInCell="0" allowOverlap="1">
            <wp:simplePos x="0" y="0"/>
            <wp:positionH relativeFrom="column">
              <wp:posOffset>2580640</wp:posOffset>
            </wp:positionH>
            <wp:positionV relativeFrom="page">
              <wp:posOffset>491490</wp:posOffset>
            </wp:positionV>
            <wp:extent cx="596900" cy="723900"/>
            <wp:effectExtent l="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со снопом c гербом области (схем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642" w:rsidRPr="00390642" w:rsidRDefault="00390642" w:rsidP="00390642">
      <w:pPr>
        <w:spacing w:after="0" w:line="240" w:lineRule="auto"/>
        <w:jc w:val="center"/>
        <w:rPr>
          <w:rFonts w:ascii="Times New Roman" w:eastAsia="Times New Roman" w:hAnsi="Times New Roman" w:cs="Times New Roman"/>
          <w:b/>
          <w:sz w:val="28"/>
          <w:szCs w:val="28"/>
        </w:rPr>
      </w:pPr>
      <w:r w:rsidRPr="00390642">
        <w:rPr>
          <w:rFonts w:ascii="Times New Roman" w:eastAsia="Times New Roman" w:hAnsi="Times New Roman" w:cs="Times New Roman"/>
          <w:b/>
          <w:sz w:val="28"/>
          <w:szCs w:val="28"/>
        </w:rPr>
        <w:t xml:space="preserve">АДМИНИСТРАЦИЯ ТАРНОГСКОГО МУНИЦИПАЛЬНОГО ОКРУГА </w:t>
      </w:r>
    </w:p>
    <w:p w:rsidR="00390642" w:rsidRPr="00390642" w:rsidRDefault="00390642" w:rsidP="00390642">
      <w:pPr>
        <w:spacing w:after="0" w:line="240" w:lineRule="auto"/>
        <w:jc w:val="center"/>
        <w:rPr>
          <w:rFonts w:ascii="Times New Roman" w:eastAsia="Times New Roman" w:hAnsi="Times New Roman" w:cs="Times New Roman"/>
          <w:sz w:val="28"/>
          <w:szCs w:val="28"/>
        </w:rPr>
      </w:pPr>
    </w:p>
    <w:p w:rsidR="00390642" w:rsidRPr="00390642" w:rsidRDefault="00390642" w:rsidP="00390642">
      <w:pPr>
        <w:spacing w:after="0" w:line="240" w:lineRule="auto"/>
        <w:jc w:val="center"/>
        <w:rPr>
          <w:rFonts w:ascii="Times New Roman" w:eastAsia="Times New Roman" w:hAnsi="Times New Roman" w:cs="Times New Roman"/>
          <w:b/>
          <w:sz w:val="40"/>
          <w:szCs w:val="40"/>
        </w:rPr>
      </w:pPr>
      <w:r w:rsidRPr="00390642">
        <w:rPr>
          <w:rFonts w:ascii="Times New Roman" w:eastAsia="Times New Roman" w:hAnsi="Times New Roman" w:cs="Times New Roman"/>
          <w:b/>
          <w:sz w:val="40"/>
          <w:szCs w:val="40"/>
        </w:rPr>
        <w:t>ПОСТАНОВЛЕНИЕ</w:t>
      </w:r>
    </w:p>
    <w:p w:rsidR="00390642" w:rsidRPr="00390642" w:rsidRDefault="00390642" w:rsidP="00390642">
      <w:pPr>
        <w:spacing w:after="0" w:line="240" w:lineRule="auto"/>
        <w:jc w:val="center"/>
        <w:rPr>
          <w:rFonts w:ascii="Times New Roman" w:eastAsia="Times New Roman" w:hAnsi="Times New Roman" w:cs="Times New Roman"/>
          <w:sz w:val="28"/>
          <w:szCs w:val="28"/>
        </w:rPr>
      </w:pPr>
    </w:p>
    <w:tbl>
      <w:tblPr>
        <w:tblW w:w="0" w:type="auto"/>
        <w:tblLayout w:type="fixed"/>
        <w:tblLook w:val="01E0" w:firstRow="1" w:lastRow="1" w:firstColumn="1" w:lastColumn="1" w:noHBand="0" w:noVBand="0"/>
      </w:tblPr>
      <w:tblGrid>
        <w:gridCol w:w="588"/>
        <w:gridCol w:w="3000"/>
        <w:gridCol w:w="484"/>
        <w:gridCol w:w="3716"/>
      </w:tblGrid>
      <w:tr w:rsidR="00390642" w:rsidRPr="00390642" w:rsidTr="006273D1">
        <w:tc>
          <w:tcPr>
            <w:tcW w:w="588" w:type="dxa"/>
          </w:tcPr>
          <w:p w:rsidR="00390642" w:rsidRPr="00390642" w:rsidRDefault="00390642" w:rsidP="00390642">
            <w:pPr>
              <w:framePr w:hSpace="180" w:wrap="around" w:vAnchor="text" w:hAnchor="margin" w:x="828" w:y="44"/>
              <w:spacing w:after="0" w:line="240" w:lineRule="auto"/>
              <w:jc w:val="center"/>
              <w:rPr>
                <w:rFonts w:ascii="Times New Roman" w:eastAsia="Times New Roman" w:hAnsi="Times New Roman" w:cs="Times New Roman"/>
                <w:sz w:val="28"/>
                <w:szCs w:val="28"/>
              </w:rPr>
            </w:pPr>
            <w:r w:rsidRPr="00390642">
              <w:rPr>
                <w:rFonts w:ascii="Times New Roman" w:eastAsia="Times New Roman" w:hAnsi="Times New Roman" w:cs="Times New Roman"/>
                <w:sz w:val="28"/>
                <w:szCs w:val="28"/>
              </w:rPr>
              <w:t>От</w:t>
            </w:r>
          </w:p>
        </w:tc>
        <w:tc>
          <w:tcPr>
            <w:tcW w:w="3000" w:type="dxa"/>
            <w:tcBorders>
              <w:top w:val="nil"/>
              <w:left w:val="nil"/>
              <w:bottom w:val="single" w:sz="4" w:space="0" w:color="auto"/>
              <w:right w:val="nil"/>
            </w:tcBorders>
          </w:tcPr>
          <w:p w:rsidR="00390642" w:rsidRPr="00390642" w:rsidRDefault="00AE43F0" w:rsidP="00390642">
            <w:pPr>
              <w:framePr w:hSpace="180" w:wrap="around" w:vAnchor="text" w:hAnchor="margin" w:x="828" w:y="44"/>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06.12.2024</w:t>
            </w:r>
          </w:p>
        </w:tc>
        <w:tc>
          <w:tcPr>
            <w:tcW w:w="484" w:type="dxa"/>
          </w:tcPr>
          <w:p w:rsidR="00390642" w:rsidRPr="00390642" w:rsidRDefault="00390642" w:rsidP="00390642">
            <w:pPr>
              <w:framePr w:hSpace="180" w:wrap="around" w:vAnchor="text" w:hAnchor="margin" w:x="828" w:y="44"/>
              <w:spacing w:after="0" w:line="240" w:lineRule="auto"/>
              <w:jc w:val="center"/>
              <w:rPr>
                <w:rFonts w:ascii="Times New Roman" w:eastAsia="Times New Roman" w:hAnsi="Times New Roman" w:cs="Times New Roman"/>
                <w:sz w:val="28"/>
                <w:szCs w:val="28"/>
              </w:rPr>
            </w:pPr>
            <w:r w:rsidRPr="00390642">
              <w:rPr>
                <w:rFonts w:ascii="Times New Roman" w:eastAsia="Times New Roman" w:hAnsi="Times New Roman" w:cs="Times New Roman"/>
                <w:sz w:val="28"/>
                <w:szCs w:val="28"/>
              </w:rPr>
              <w:t>№</w:t>
            </w:r>
          </w:p>
        </w:tc>
        <w:tc>
          <w:tcPr>
            <w:tcW w:w="3716" w:type="dxa"/>
            <w:tcBorders>
              <w:top w:val="nil"/>
              <w:left w:val="nil"/>
              <w:bottom w:val="single" w:sz="4" w:space="0" w:color="auto"/>
              <w:right w:val="nil"/>
            </w:tcBorders>
          </w:tcPr>
          <w:p w:rsidR="00390642" w:rsidRPr="00390642" w:rsidRDefault="00AE43F0" w:rsidP="00390642">
            <w:pPr>
              <w:framePr w:hSpace="180" w:wrap="around" w:vAnchor="text" w:hAnchor="margin" w:x="828" w:y="44"/>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r>
    </w:tbl>
    <w:p w:rsidR="00390642" w:rsidRPr="00390642" w:rsidRDefault="00390642" w:rsidP="00390642">
      <w:pPr>
        <w:spacing w:after="0" w:line="240" w:lineRule="auto"/>
        <w:rPr>
          <w:rFonts w:ascii="Times New Roman" w:eastAsia="Times New Roman" w:hAnsi="Times New Roman" w:cs="Times New Roman"/>
          <w:vanish/>
          <w:sz w:val="28"/>
          <w:szCs w:val="28"/>
        </w:rPr>
      </w:pPr>
    </w:p>
    <w:tbl>
      <w:tblPr>
        <w:tblW w:w="0" w:type="auto"/>
        <w:tblInd w:w="1428" w:type="dxa"/>
        <w:tblLayout w:type="fixed"/>
        <w:tblLook w:val="01E0" w:firstRow="1" w:lastRow="1" w:firstColumn="1" w:lastColumn="1" w:noHBand="0" w:noVBand="0"/>
      </w:tblPr>
      <w:tblGrid>
        <w:gridCol w:w="2791"/>
      </w:tblGrid>
      <w:tr w:rsidR="00390642" w:rsidRPr="00390642" w:rsidTr="006273D1">
        <w:tc>
          <w:tcPr>
            <w:tcW w:w="2791" w:type="dxa"/>
          </w:tcPr>
          <w:p w:rsidR="00390642" w:rsidRPr="00390642" w:rsidRDefault="00390642" w:rsidP="00390642">
            <w:pPr>
              <w:spacing w:after="0" w:line="240" w:lineRule="auto"/>
              <w:jc w:val="center"/>
              <w:rPr>
                <w:rFonts w:ascii="Times New Roman" w:eastAsia="Times New Roman" w:hAnsi="Times New Roman" w:cs="Times New Roman"/>
                <w:sz w:val="16"/>
                <w:szCs w:val="16"/>
              </w:rPr>
            </w:pPr>
          </w:p>
          <w:p w:rsidR="00390642" w:rsidRPr="00390642" w:rsidRDefault="00390642" w:rsidP="00390642">
            <w:pPr>
              <w:spacing w:after="0" w:line="240" w:lineRule="auto"/>
              <w:jc w:val="center"/>
              <w:rPr>
                <w:rFonts w:ascii="Times New Roman" w:eastAsia="Times New Roman" w:hAnsi="Times New Roman" w:cs="Times New Roman"/>
                <w:sz w:val="20"/>
                <w:szCs w:val="20"/>
              </w:rPr>
            </w:pPr>
            <w:r w:rsidRPr="00390642">
              <w:rPr>
                <w:rFonts w:ascii="Times New Roman" w:eastAsia="Times New Roman" w:hAnsi="Times New Roman" w:cs="Times New Roman"/>
                <w:sz w:val="20"/>
                <w:szCs w:val="20"/>
              </w:rPr>
              <w:t>с. Тарногский Городок</w:t>
            </w:r>
          </w:p>
          <w:p w:rsidR="00390642" w:rsidRPr="00390642" w:rsidRDefault="00390642" w:rsidP="00390642">
            <w:pPr>
              <w:spacing w:after="0" w:line="240" w:lineRule="auto"/>
              <w:jc w:val="center"/>
              <w:rPr>
                <w:rFonts w:ascii="Times New Roman" w:eastAsia="Times New Roman" w:hAnsi="Times New Roman" w:cs="Times New Roman"/>
                <w:sz w:val="28"/>
                <w:szCs w:val="28"/>
              </w:rPr>
            </w:pPr>
            <w:r w:rsidRPr="00390642">
              <w:rPr>
                <w:rFonts w:ascii="Times New Roman" w:eastAsia="Times New Roman" w:hAnsi="Times New Roman" w:cs="Times New Roman"/>
                <w:sz w:val="20"/>
                <w:szCs w:val="20"/>
              </w:rPr>
              <w:t>Вологодская область</w:t>
            </w:r>
          </w:p>
        </w:tc>
      </w:tr>
    </w:tbl>
    <w:p w:rsidR="00390642" w:rsidRPr="00390642" w:rsidRDefault="00390642" w:rsidP="00390642">
      <w:pPr>
        <w:spacing w:after="0" w:line="240" w:lineRule="auto"/>
        <w:ind w:firstLine="708"/>
        <w:jc w:val="both"/>
        <w:rPr>
          <w:rFonts w:ascii="Times New Roman" w:eastAsia="Times New Roman" w:hAnsi="Times New Roman" w:cs="Times New Roman"/>
          <w:color w:val="000000"/>
          <w:sz w:val="24"/>
          <w:szCs w:val="24"/>
          <w:lang w:eastAsia="ru-RU"/>
        </w:rPr>
      </w:pPr>
      <w:r w:rsidRPr="00390642">
        <w:rPr>
          <w:rFonts w:ascii="Times New Roman" w:eastAsia="Times New Roman" w:hAnsi="Times New Roman" w:cs="Times New Roman"/>
          <w:color w:val="000000"/>
          <w:sz w:val="24"/>
          <w:szCs w:val="24"/>
          <w:lang w:eastAsia="ru-RU"/>
        </w:rPr>
        <w:t> </w:t>
      </w:r>
    </w:p>
    <w:p w:rsidR="00390642" w:rsidRDefault="00390642" w:rsidP="00390642">
      <w:pPr>
        <w:spacing w:after="0" w:line="240" w:lineRule="auto"/>
        <w:ind w:right="538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О внесении изменений в постановление администрации округа от 01.03.2023 г</w:t>
      </w:r>
      <w:r w:rsidR="00AE43F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172</w:t>
      </w:r>
      <w:r w:rsidRPr="00390642">
        <w:rPr>
          <w:rFonts w:ascii="Times New Roman" w:eastAsia="Times New Roman" w:hAnsi="Times New Roman" w:cs="Times New Roman"/>
          <w:color w:val="000000"/>
          <w:sz w:val="24"/>
          <w:szCs w:val="24"/>
          <w:lang w:eastAsia="ru-RU"/>
        </w:rPr>
        <w:t> </w:t>
      </w:r>
    </w:p>
    <w:p w:rsidR="00390642" w:rsidRPr="00390642" w:rsidRDefault="00390642" w:rsidP="00390642">
      <w:pPr>
        <w:spacing w:after="0" w:line="240" w:lineRule="auto"/>
        <w:ind w:right="5386"/>
        <w:jc w:val="both"/>
        <w:rPr>
          <w:rFonts w:ascii="Times New Roman" w:eastAsia="Times New Roman" w:hAnsi="Times New Roman" w:cs="Times New Roman"/>
          <w:color w:val="000000"/>
          <w:sz w:val="28"/>
          <w:szCs w:val="28"/>
          <w:lang w:eastAsia="ru-RU"/>
        </w:rPr>
      </w:pPr>
    </w:p>
    <w:p w:rsidR="00390642" w:rsidRPr="00390642" w:rsidRDefault="00390642" w:rsidP="00390642">
      <w:pPr>
        <w:widowControl w:val="0"/>
        <w:suppressAutoHyphens/>
        <w:spacing w:after="0" w:line="240" w:lineRule="auto"/>
        <w:ind w:firstLine="708"/>
        <w:contextualSpacing/>
        <w:jc w:val="both"/>
        <w:rPr>
          <w:rFonts w:ascii="Times New Roman" w:eastAsia="Times New Roman" w:hAnsi="Times New Roman" w:cs="Times New Roman"/>
          <w:color w:val="000000"/>
          <w:sz w:val="28"/>
          <w:szCs w:val="28"/>
          <w:lang w:eastAsia="zh-CN"/>
        </w:rPr>
      </w:pPr>
      <w:r w:rsidRPr="00390642">
        <w:rPr>
          <w:rFonts w:ascii="Times New Roman" w:eastAsia="Times New Roman" w:hAnsi="Times New Roman" w:cs="Times New Roman"/>
          <w:color w:val="000000"/>
          <w:sz w:val="28"/>
          <w:szCs w:val="28"/>
          <w:highlight w:val="white"/>
          <w:lang w:eastAsia="zh-CN"/>
        </w:rPr>
        <w:t xml:space="preserve">В соответствии с Федеральным законом Российской Федерации от </w:t>
      </w:r>
      <w:r>
        <w:rPr>
          <w:rFonts w:ascii="Times New Roman" w:eastAsia="Times New Roman" w:hAnsi="Times New Roman" w:cs="Times New Roman"/>
          <w:color w:val="000000"/>
          <w:sz w:val="28"/>
          <w:szCs w:val="28"/>
          <w:highlight w:val="white"/>
          <w:lang w:eastAsia="zh-CN"/>
        </w:rPr>
        <w:t>22.07.2024 г</w:t>
      </w:r>
      <w:r w:rsidR="00AE43F0">
        <w:rPr>
          <w:rFonts w:ascii="Times New Roman" w:eastAsia="Times New Roman" w:hAnsi="Times New Roman" w:cs="Times New Roman"/>
          <w:color w:val="000000"/>
          <w:sz w:val="28"/>
          <w:szCs w:val="28"/>
          <w:highlight w:val="white"/>
          <w:lang w:eastAsia="zh-CN"/>
        </w:rPr>
        <w:t>.</w:t>
      </w:r>
      <w:r>
        <w:rPr>
          <w:rFonts w:ascii="Times New Roman" w:eastAsia="Times New Roman" w:hAnsi="Times New Roman" w:cs="Times New Roman"/>
          <w:color w:val="000000"/>
          <w:sz w:val="28"/>
          <w:szCs w:val="28"/>
          <w:highlight w:val="white"/>
          <w:lang w:eastAsia="zh-CN"/>
        </w:rPr>
        <w:t xml:space="preserve"> № 194-ФЗ «О внесении изменений в Земельный кодекс Российской Федерации»</w:t>
      </w:r>
      <w:r w:rsidRPr="00390642">
        <w:rPr>
          <w:rFonts w:ascii="Times New Roman" w:eastAsia="Times New Roman" w:hAnsi="Times New Roman" w:cs="Times New Roman"/>
          <w:color w:val="000000"/>
          <w:sz w:val="28"/>
          <w:szCs w:val="28"/>
          <w:highlight w:val="white"/>
          <w:lang w:eastAsia="zh-CN"/>
        </w:rPr>
        <w:t>,</w:t>
      </w:r>
      <w:r w:rsidRPr="00390642">
        <w:rPr>
          <w:rFonts w:ascii="Times New Roman" w:eastAsia="Times New Roman" w:hAnsi="Times New Roman" w:cs="Times New Roman"/>
          <w:color w:val="000000"/>
          <w:sz w:val="28"/>
          <w:szCs w:val="28"/>
          <w:lang w:eastAsia="zh-CN"/>
        </w:rPr>
        <w:t xml:space="preserve"> администрация округа </w:t>
      </w:r>
    </w:p>
    <w:p w:rsidR="00390642" w:rsidRDefault="00390642" w:rsidP="00390642">
      <w:pPr>
        <w:widowControl w:val="0"/>
        <w:suppressAutoHyphens/>
        <w:spacing w:after="0" w:line="240" w:lineRule="auto"/>
        <w:contextualSpacing/>
        <w:jc w:val="both"/>
        <w:rPr>
          <w:rFonts w:ascii="Times New Roman" w:eastAsia="Times New Roman" w:hAnsi="Times New Roman" w:cs="Times New Roman"/>
          <w:b/>
          <w:sz w:val="28"/>
          <w:szCs w:val="28"/>
        </w:rPr>
      </w:pPr>
      <w:r w:rsidRPr="00390642">
        <w:rPr>
          <w:rFonts w:ascii="Times New Roman" w:eastAsia="Times New Roman" w:hAnsi="Times New Roman" w:cs="Times New Roman"/>
          <w:b/>
          <w:color w:val="000000"/>
          <w:sz w:val="28"/>
          <w:szCs w:val="28"/>
          <w:lang w:eastAsia="zh-CN"/>
        </w:rPr>
        <w:t>ПОСТАНОВЛЯЕТ:</w:t>
      </w:r>
      <w:r w:rsidRPr="00390642">
        <w:rPr>
          <w:rFonts w:ascii="Times New Roman" w:eastAsia="Times New Roman" w:hAnsi="Times New Roman" w:cs="Times New Roman"/>
          <w:color w:val="000000"/>
          <w:sz w:val="24"/>
          <w:szCs w:val="24"/>
          <w:lang w:eastAsia="ru-RU"/>
        </w:rPr>
        <w:t> </w:t>
      </w:r>
    </w:p>
    <w:p w:rsidR="00390642" w:rsidRPr="00390642" w:rsidRDefault="00390642" w:rsidP="00390642">
      <w:pPr>
        <w:widowControl w:val="0"/>
        <w:suppressAutoHyphens/>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390642">
        <w:rPr>
          <w:rFonts w:ascii="Times New Roman" w:eastAsia="Times New Roman" w:hAnsi="Times New Roman" w:cs="Times New Roman"/>
          <w:sz w:val="28"/>
          <w:szCs w:val="28"/>
        </w:rPr>
        <w:t>1.</w:t>
      </w:r>
      <w:r w:rsidR="000B53F1" w:rsidRPr="000B53F1">
        <w:rPr>
          <w:rFonts w:ascii="Times New Roman" w:eastAsia="Times New Roman" w:hAnsi="Times New Roman" w:cs="Times New Roman"/>
          <w:sz w:val="28"/>
          <w:szCs w:val="28"/>
        </w:rPr>
        <w:t xml:space="preserve"> </w:t>
      </w:r>
      <w:r w:rsidRPr="00390642">
        <w:rPr>
          <w:rFonts w:ascii="Times New Roman" w:eastAsia="Times New Roman" w:hAnsi="Times New Roman" w:cs="Times New Roman"/>
          <w:color w:val="000000"/>
          <w:sz w:val="28"/>
          <w:szCs w:val="28"/>
          <w:lang w:eastAsia="ru-RU"/>
        </w:rPr>
        <w:t>Внес</w:t>
      </w:r>
      <w:r w:rsidR="00D31392">
        <w:rPr>
          <w:rFonts w:ascii="Times New Roman" w:eastAsia="Times New Roman" w:hAnsi="Times New Roman" w:cs="Times New Roman"/>
          <w:color w:val="000000"/>
          <w:sz w:val="28"/>
          <w:szCs w:val="28"/>
          <w:lang w:eastAsia="ru-RU"/>
        </w:rPr>
        <w:t xml:space="preserve">ти в административный регламент </w:t>
      </w:r>
      <w:r w:rsidRPr="00390642">
        <w:rPr>
          <w:rFonts w:ascii="Times New Roman" w:eastAsia="Times New Roman" w:hAnsi="Times New Roman" w:cs="Times New Roman"/>
          <w:color w:val="000000"/>
          <w:sz w:val="28"/>
          <w:szCs w:val="28"/>
          <w:lang w:eastAsia="ru-RU"/>
        </w:rPr>
        <w:t>пред</w:t>
      </w:r>
      <w:r w:rsidR="00D31392">
        <w:rPr>
          <w:rFonts w:ascii="Times New Roman" w:eastAsia="Times New Roman" w:hAnsi="Times New Roman" w:cs="Times New Roman"/>
          <w:color w:val="000000"/>
          <w:sz w:val="28"/>
          <w:szCs w:val="28"/>
          <w:lang w:eastAsia="ru-RU"/>
        </w:rPr>
        <w:t xml:space="preserve">оставления муниципальной услуги </w:t>
      </w:r>
      <w:r w:rsidR="00D31392">
        <w:rPr>
          <w:rFonts w:ascii="Times New Roman" w:eastAsia="Times New Roman" w:hAnsi="Times New Roman" w:cs="Times New Roman"/>
          <w:color w:val="000000"/>
          <w:spacing w:val="-4"/>
          <w:sz w:val="28"/>
          <w:szCs w:val="28"/>
          <w:lang w:eastAsia="ru-RU"/>
        </w:rPr>
        <w:t xml:space="preserve">по </w:t>
      </w:r>
      <w:r w:rsidRPr="00390642">
        <w:rPr>
          <w:rFonts w:ascii="Times New Roman" w:eastAsia="Times New Roman" w:hAnsi="Times New Roman" w:cs="Times New Roman"/>
          <w:color w:val="000000"/>
          <w:sz w:val="28"/>
          <w:szCs w:val="28"/>
          <w:lang w:eastAsia="ru-RU"/>
        </w:rPr>
        <w:t>установлению публичного сервитута</w:t>
      </w:r>
      <w:r w:rsidR="00D31392">
        <w:rPr>
          <w:rFonts w:ascii="Times New Roman" w:eastAsia="Times New Roman" w:hAnsi="Times New Roman" w:cs="Times New Roman"/>
          <w:color w:val="000000"/>
          <w:spacing w:val="-4"/>
          <w:sz w:val="28"/>
          <w:szCs w:val="28"/>
          <w:lang w:eastAsia="ru-RU"/>
        </w:rPr>
        <w:t xml:space="preserve">, утвержденный </w:t>
      </w:r>
      <w:r w:rsidRPr="00390642">
        <w:rPr>
          <w:rFonts w:ascii="Times New Roman" w:eastAsia="Times New Roman" w:hAnsi="Times New Roman" w:cs="Times New Roman"/>
          <w:color w:val="000000"/>
          <w:sz w:val="28"/>
          <w:szCs w:val="28"/>
          <w:lang w:eastAsia="ru-RU"/>
        </w:rPr>
        <w:t xml:space="preserve">постановлением </w:t>
      </w:r>
      <w:r>
        <w:rPr>
          <w:rFonts w:ascii="Times New Roman" w:eastAsia="Times New Roman" w:hAnsi="Times New Roman" w:cs="Times New Roman"/>
          <w:color w:val="000000"/>
          <w:sz w:val="28"/>
          <w:szCs w:val="28"/>
          <w:lang w:eastAsia="ru-RU"/>
        </w:rPr>
        <w:t>а</w:t>
      </w:r>
      <w:r w:rsidRPr="00390642">
        <w:rPr>
          <w:rFonts w:ascii="Times New Roman" w:eastAsia="Times New Roman" w:hAnsi="Times New Roman" w:cs="Times New Roman"/>
          <w:color w:val="000000"/>
          <w:sz w:val="28"/>
          <w:szCs w:val="28"/>
          <w:lang w:eastAsia="ru-RU"/>
        </w:rPr>
        <w:t xml:space="preserve">дминистрации </w:t>
      </w:r>
      <w:r>
        <w:rPr>
          <w:rFonts w:ascii="Times New Roman" w:eastAsia="Times New Roman" w:hAnsi="Times New Roman" w:cs="Times New Roman"/>
          <w:color w:val="000000"/>
          <w:sz w:val="28"/>
          <w:szCs w:val="28"/>
          <w:lang w:eastAsia="ru-RU"/>
        </w:rPr>
        <w:t>Тарногского</w:t>
      </w:r>
      <w:r w:rsidR="00D31392">
        <w:rPr>
          <w:rFonts w:ascii="Times New Roman" w:eastAsia="Times New Roman" w:hAnsi="Times New Roman" w:cs="Times New Roman"/>
          <w:color w:val="000000"/>
          <w:sz w:val="28"/>
          <w:szCs w:val="28"/>
          <w:lang w:eastAsia="ru-RU"/>
        </w:rPr>
        <w:t xml:space="preserve"> муниципального </w:t>
      </w:r>
      <w:r w:rsidRPr="00390642">
        <w:rPr>
          <w:rFonts w:ascii="Times New Roman" w:eastAsia="Times New Roman" w:hAnsi="Times New Roman" w:cs="Times New Roman"/>
          <w:color w:val="000000"/>
          <w:sz w:val="28"/>
          <w:szCs w:val="28"/>
          <w:lang w:eastAsia="ru-RU"/>
        </w:rPr>
        <w:t xml:space="preserve">округа от </w:t>
      </w:r>
      <w:r>
        <w:rPr>
          <w:rFonts w:ascii="Times New Roman" w:eastAsia="Times New Roman" w:hAnsi="Times New Roman" w:cs="Times New Roman"/>
          <w:color w:val="000000"/>
          <w:sz w:val="28"/>
          <w:szCs w:val="28"/>
          <w:lang w:eastAsia="ru-RU"/>
        </w:rPr>
        <w:t>01.03.2023 г</w:t>
      </w:r>
      <w:r w:rsidR="00AE43F0">
        <w:rPr>
          <w:rFonts w:ascii="Times New Roman" w:eastAsia="Times New Roman" w:hAnsi="Times New Roman" w:cs="Times New Roman"/>
          <w:color w:val="000000"/>
          <w:sz w:val="28"/>
          <w:szCs w:val="28"/>
          <w:lang w:eastAsia="ru-RU"/>
        </w:rPr>
        <w:t>.</w:t>
      </w:r>
      <w:bookmarkStart w:id="0" w:name="_GoBack"/>
      <w:bookmarkEnd w:id="0"/>
      <w:r>
        <w:rPr>
          <w:rFonts w:ascii="Times New Roman" w:eastAsia="Times New Roman" w:hAnsi="Times New Roman" w:cs="Times New Roman"/>
          <w:color w:val="000000"/>
          <w:sz w:val="28"/>
          <w:szCs w:val="28"/>
          <w:lang w:eastAsia="ru-RU"/>
        </w:rPr>
        <w:t xml:space="preserve"> № 172 </w:t>
      </w:r>
      <w:r w:rsidR="00D31392">
        <w:rPr>
          <w:rFonts w:ascii="Times New Roman" w:eastAsia="Times New Roman" w:hAnsi="Times New Roman" w:cs="Times New Roman"/>
          <w:color w:val="000000"/>
          <w:sz w:val="28"/>
          <w:szCs w:val="28"/>
          <w:lang w:eastAsia="ru-RU"/>
        </w:rPr>
        <w:t xml:space="preserve">(далее – Регламент) </w:t>
      </w:r>
      <w:r w:rsidRPr="00390642">
        <w:rPr>
          <w:rFonts w:ascii="Times New Roman" w:eastAsia="Times New Roman" w:hAnsi="Times New Roman" w:cs="Times New Roman"/>
          <w:color w:val="000000"/>
          <w:sz w:val="28"/>
          <w:szCs w:val="28"/>
          <w:lang w:eastAsia="ru-RU"/>
        </w:rPr>
        <w:t>следующие изменения:</w:t>
      </w:r>
    </w:p>
    <w:p w:rsidR="00390642" w:rsidRPr="00390642" w:rsidRDefault="00D31392" w:rsidP="0039064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AE43F0">
        <w:rPr>
          <w:rFonts w:ascii="Times New Roman" w:eastAsia="Times New Roman" w:hAnsi="Times New Roman" w:cs="Times New Roman"/>
          <w:color w:val="000000"/>
          <w:sz w:val="28"/>
          <w:szCs w:val="28"/>
          <w:lang w:eastAsia="ru-RU"/>
        </w:rPr>
        <w:t>.</w:t>
      </w:r>
      <w:r w:rsidR="00390642" w:rsidRPr="00390642">
        <w:rPr>
          <w:rFonts w:ascii="Times New Roman" w:eastAsia="Times New Roman" w:hAnsi="Times New Roman" w:cs="Times New Roman"/>
          <w:color w:val="000000"/>
          <w:sz w:val="28"/>
          <w:szCs w:val="28"/>
          <w:lang w:eastAsia="ru-RU"/>
        </w:rPr>
        <w:t xml:space="preserve"> </w:t>
      </w:r>
      <w:r w:rsidR="00390642">
        <w:rPr>
          <w:rFonts w:ascii="Times New Roman" w:eastAsia="Times New Roman" w:hAnsi="Times New Roman" w:cs="Times New Roman"/>
          <w:color w:val="000000"/>
          <w:sz w:val="28"/>
          <w:szCs w:val="28"/>
          <w:lang w:eastAsia="ru-RU"/>
        </w:rPr>
        <w:t>п</w:t>
      </w:r>
      <w:r w:rsidR="00390642" w:rsidRPr="00390642">
        <w:rPr>
          <w:rFonts w:ascii="Times New Roman" w:eastAsia="Times New Roman" w:hAnsi="Times New Roman" w:cs="Times New Roman"/>
          <w:color w:val="000000"/>
          <w:sz w:val="28"/>
          <w:szCs w:val="28"/>
          <w:lang w:eastAsia="ru-RU"/>
        </w:rPr>
        <w:t>одпункт 5.9</w:t>
      </w:r>
      <w:r w:rsidR="00E05505">
        <w:rPr>
          <w:rFonts w:ascii="Times New Roman" w:eastAsia="Times New Roman" w:hAnsi="Times New Roman" w:cs="Times New Roman"/>
          <w:color w:val="000000"/>
          <w:sz w:val="28"/>
          <w:szCs w:val="28"/>
          <w:lang w:eastAsia="ru-RU"/>
        </w:rPr>
        <w:t>.</w:t>
      </w:r>
      <w:r w:rsidR="00390642" w:rsidRPr="00390642">
        <w:rPr>
          <w:rFonts w:ascii="Times New Roman" w:eastAsia="Times New Roman" w:hAnsi="Times New Roman" w:cs="Times New Roman"/>
          <w:color w:val="000000"/>
          <w:sz w:val="28"/>
          <w:szCs w:val="28"/>
          <w:lang w:eastAsia="ru-RU"/>
        </w:rPr>
        <w:t xml:space="preserve"> пункта 2.6.1 Регламента после слов «сетям газоснабжения» дополнить словами «</w:t>
      </w:r>
      <w:r>
        <w:rPr>
          <w:rFonts w:ascii="Times New Roman" w:eastAsia="Times New Roman" w:hAnsi="Times New Roman" w:cs="Times New Roman"/>
          <w:color w:val="000000"/>
          <w:sz w:val="28"/>
          <w:szCs w:val="28"/>
          <w:lang w:eastAsia="ru-RU"/>
        </w:rPr>
        <w:t xml:space="preserve">, </w:t>
      </w:r>
      <w:r w:rsidR="00390642">
        <w:rPr>
          <w:rFonts w:ascii="Times New Roman" w:eastAsia="Times New Roman" w:hAnsi="Times New Roman" w:cs="Times New Roman"/>
          <w:color w:val="000000"/>
          <w:sz w:val="28"/>
          <w:szCs w:val="28"/>
          <w:shd w:val="clear" w:color="auto" w:fill="FFFFFF"/>
          <w:lang w:eastAsia="ru-RU"/>
        </w:rPr>
        <w:t>линиям и сооружениям связи»</w:t>
      </w:r>
      <w:r w:rsidR="00390642" w:rsidRPr="00390642">
        <w:rPr>
          <w:rFonts w:ascii="Times New Roman" w:eastAsia="Times New Roman" w:hAnsi="Times New Roman" w:cs="Times New Roman"/>
          <w:color w:val="000000"/>
          <w:sz w:val="28"/>
          <w:szCs w:val="28"/>
          <w:shd w:val="clear" w:color="auto" w:fill="FFFFFF"/>
          <w:lang w:eastAsia="ru-RU"/>
        </w:rPr>
        <w:t>;</w:t>
      </w:r>
    </w:p>
    <w:p w:rsidR="00390642" w:rsidRPr="00390642" w:rsidRDefault="00D31392" w:rsidP="0039064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D0D0D"/>
          <w:sz w:val="28"/>
          <w:szCs w:val="28"/>
          <w:shd w:val="clear" w:color="auto" w:fill="FFFFFF"/>
          <w:lang w:eastAsia="ru-RU"/>
        </w:rPr>
        <w:t xml:space="preserve">1.2. </w:t>
      </w:r>
      <w:r w:rsidR="00390642" w:rsidRPr="00390642">
        <w:rPr>
          <w:rFonts w:ascii="Times New Roman" w:eastAsia="Times New Roman" w:hAnsi="Times New Roman" w:cs="Times New Roman"/>
          <w:color w:val="0D0D0D"/>
          <w:sz w:val="28"/>
          <w:szCs w:val="28"/>
          <w:shd w:val="clear" w:color="auto" w:fill="FFFFFF"/>
          <w:lang w:eastAsia="ru-RU"/>
        </w:rPr>
        <w:t xml:space="preserve">Приложение 1 к </w:t>
      </w:r>
      <w:r>
        <w:rPr>
          <w:rFonts w:ascii="Times New Roman" w:eastAsia="Times New Roman" w:hAnsi="Times New Roman" w:cs="Times New Roman"/>
          <w:color w:val="0D0D0D"/>
          <w:sz w:val="28"/>
          <w:szCs w:val="28"/>
          <w:shd w:val="clear" w:color="auto" w:fill="FFFFFF"/>
          <w:lang w:eastAsia="ru-RU"/>
        </w:rPr>
        <w:t>административному р</w:t>
      </w:r>
      <w:r w:rsidR="00390642" w:rsidRPr="00390642">
        <w:rPr>
          <w:rFonts w:ascii="Times New Roman" w:eastAsia="Times New Roman" w:hAnsi="Times New Roman" w:cs="Times New Roman"/>
          <w:color w:val="0D0D0D"/>
          <w:sz w:val="28"/>
          <w:szCs w:val="28"/>
          <w:shd w:val="clear" w:color="auto" w:fill="FFFFFF"/>
          <w:lang w:eastAsia="ru-RU"/>
        </w:rPr>
        <w:t>егламенту изложить в ново</w:t>
      </w:r>
      <w:r>
        <w:rPr>
          <w:rFonts w:ascii="Times New Roman" w:eastAsia="Times New Roman" w:hAnsi="Times New Roman" w:cs="Times New Roman"/>
          <w:color w:val="0D0D0D"/>
          <w:sz w:val="28"/>
          <w:szCs w:val="28"/>
          <w:shd w:val="clear" w:color="auto" w:fill="FFFFFF"/>
          <w:lang w:eastAsia="ru-RU"/>
        </w:rPr>
        <w:t xml:space="preserve">й редакции согласно приложению </w:t>
      </w:r>
      <w:r w:rsidR="002661AA">
        <w:rPr>
          <w:rFonts w:ascii="Times New Roman" w:eastAsia="Times New Roman" w:hAnsi="Times New Roman" w:cs="Times New Roman"/>
          <w:color w:val="0D0D0D"/>
          <w:sz w:val="28"/>
          <w:szCs w:val="28"/>
          <w:shd w:val="clear" w:color="auto" w:fill="FFFFFF"/>
          <w:lang w:eastAsia="ru-RU"/>
        </w:rPr>
        <w:t>1 к настоящему постановлению.</w:t>
      </w:r>
    </w:p>
    <w:p w:rsidR="00390642" w:rsidRPr="00390642" w:rsidRDefault="00390642" w:rsidP="0039064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390642">
        <w:rPr>
          <w:rFonts w:ascii="Times New Roman" w:eastAsia="Calibri" w:hAnsi="Times New Roman" w:cs="Times New Roman"/>
          <w:color w:val="000000"/>
          <w:sz w:val="28"/>
          <w:szCs w:val="28"/>
          <w:highlight w:val="white"/>
          <w:lang w:eastAsia="zh-CN"/>
        </w:rPr>
        <w:t>Настоящее постановление подлежит опубликованию в газете «Кокшеньга» и размещению на официальном сайте Тарногского муниципального округа в информационно – телекоммуникационной сети «Интернет</w:t>
      </w:r>
      <w:r w:rsidRPr="00390642">
        <w:rPr>
          <w:rFonts w:ascii="Times New Roman" w:eastAsia="Calibri" w:hAnsi="Times New Roman" w:cs="Times New Roman"/>
          <w:color w:val="000000"/>
          <w:sz w:val="28"/>
          <w:szCs w:val="28"/>
          <w:lang w:eastAsia="zh-CN"/>
        </w:rPr>
        <w:t>».</w:t>
      </w:r>
    </w:p>
    <w:p w:rsidR="00390642" w:rsidRPr="00390642" w:rsidRDefault="00390642" w:rsidP="00390642">
      <w:pPr>
        <w:keepNext/>
        <w:spacing w:after="0" w:line="240" w:lineRule="auto"/>
        <w:contextualSpacing/>
        <w:jc w:val="both"/>
        <w:rPr>
          <w:rFonts w:ascii="Times New Roman" w:eastAsia="Times New Roman" w:hAnsi="Times New Roman" w:cs="Times New Roman"/>
          <w:color w:val="000000"/>
          <w:sz w:val="28"/>
          <w:szCs w:val="28"/>
          <w:lang w:eastAsia="zh-CN"/>
        </w:rPr>
      </w:pPr>
    </w:p>
    <w:p w:rsidR="00390642" w:rsidRPr="00390642" w:rsidRDefault="00390642" w:rsidP="00390642">
      <w:pPr>
        <w:keepNext/>
        <w:spacing w:after="0" w:line="240" w:lineRule="auto"/>
        <w:contextualSpacing/>
        <w:jc w:val="both"/>
        <w:rPr>
          <w:rFonts w:ascii="Times New Roman" w:eastAsia="Times New Roman" w:hAnsi="Times New Roman" w:cs="Times New Roman"/>
          <w:color w:val="000000"/>
          <w:sz w:val="28"/>
          <w:szCs w:val="28"/>
          <w:lang w:eastAsia="zh-CN"/>
        </w:rPr>
      </w:pPr>
    </w:p>
    <w:p w:rsidR="00390642" w:rsidRDefault="00AE43F0" w:rsidP="000B53F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Заместитель главы округа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С.В. Ступникова</w:t>
      </w:r>
    </w:p>
    <w:p w:rsidR="00390642" w:rsidRDefault="00390642" w:rsidP="00390642">
      <w:pPr>
        <w:spacing w:after="0" w:line="240" w:lineRule="auto"/>
        <w:ind w:firstLine="567"/>
        <w:jc w:val="both"/>
        <w:rPr>
          <w:rFonts w:ascii="Times New Roman" w:eastAsia="Times New Roman" w:hAnsi="Times New Roman" w:cs="Times New Roman"/>
          <w:color w:val="000000"/>
          <w:sz w:val="28"/>
          <w:szCs w:val="28"/>
          <w:lang w:eastAsia="ru-RU"/>
        </w:rPr>
      </w:pPr>
    </w:p>
    <w:p w:rsidR="00390642" w:rsidRDefault="00390642" w:rsidP="00390642">
      <w:pPr>
        <w:spacing w:after="0" w:line="240" w:lineRule="auto"/>
        <w:ind w:firstLine="567"/>
        <w:jc w:val="both"/>
        <w:rPr>
          <w:rFonts w:ascii="Times New Roman" w:eastAsia="Times New Roman" w:hAnsi="Times New Roman" w:cs="Times New Roman"/>
          <w:color w:val="000000"/>
          <w:sz w:val="28"/>
          <w:szCs w:val="28"/>
          <w:lang w:eastAsia="ru-RU"/>
        </w:rPr>
      </w:pPr>
    </w:p>
    <w:p w:rsidR="00390642" w:rsidRDefault="00390642" w:rsidP="00390642">
      <w:pPr>
        <w:spacing w:after="0" w:line="240" w:lineRule="auto"/>
        <w:ind w:firstLine="567"/>
        <w:jc w:val="both"/>
        <w:rPr>
          <w:rFonts w:ascii="Times New Roman" w:eastAsia="Times New Roman" w:hAnsi="Times New Roman" w:cs="Times New Roman"/>
          <w:color w:val="000000"/>
          <w:sz w:val="28"/>
          <w:szCs w:val="28"/>
          <w:lang w:eastAsia="ru-RU"/>
        </w:rPr>
      </w:pPr>
    </w:p>
    <w:p w:rsidR="00390642" w:rsidRDefault="00390642" w:rsidP="00390642">
      <w:pPr>
        <w:spacing w:after="0" w:line="240" w:lineRule="auto"/>
        <w:ind w:firstLine="567"/>
        <w:jc w:val="both"/>
        <w:rPr>
          <w:rFonts w:ascii="Times New Roman" w:eastAsia="Times New Roman" w:hAnsi="Times New Roman" w:cs="Times New Roman"/>
          <w:color w:val="000000"/>
          <w:sz w:val="28"/>
          <w:szCs w:val="28"/>
          <w:lang w:eastAsia="ru-RU"/>
        </w:rPr>
      </w:pPr>
    </w:p>
    <w:p w:rsidR="00390642" w:rsidRDefault="00390642" w:rsidP="00390642">
      <w:pPr>
        <w:spacing w:after="0" w:line="240" w:lineRule="auto"/>
        <w:ind w:firstLine="567"/>
        <w:jc w:val="both"/>
        <w:rPr>
          <w:rFonts w:ascii="Times New Roman" w:eastAsia="Times New Roman" w:hAnsi="Times New Roman" w:cs="Times New Roman"/>
          <w:color w:val="000000"/>
          <w:sz w:val="28"/>
          <w:szCs w:val="28"/>
          <w:lang w:eastAsia="ru-RU"/>
        </w:rPr>
      </w:pPr>
    </w:p>
    <w:p w:rsidR="00390642" w:rsidRDefault="00390642" w:rsidP="00390642">
      <w:pPr>
        <w:spacing w:after="0" w:line="240" w:lineRule="auto"/>
        <w:ind w:firstLine="567"/>
        <w:jc w:val="both"/>
        <w:rPr>
          <w:rFonts w:ascii="Arial" w:eastAsia="Times New Roman" w:hAnsi="Arial" w:cs="Arial"/>
          <w:color w:val="000000"/>
          <w:sz w:val="24"/>
          <w:szCs w:val="24"/>
          <w:lang w:eastAsia="ru-RU"/>
        </w:rPr>
      </w:pPr>
      <w:r w:rsidRPr="00390642">
        <w:rPr>
          <w:rFonts w:ascii="Arial" w:eastAsia="Times New Roman" w:hAnsi="Arial" w:cs="Arial"/>
          <w:color w:val="000000"/>
          <w:sz w:val="24"/>
          <w:szCs w:val="24"/>
          <w:lang w:eastAsia="ru-RU"/>
        </w:rPr>
        <w:t> </w:t>
      </w:r>
    </w:p>
    <w:p w:rsidR="000B53F1" w:rsidRDefault="000B53F1" w:rsidP="00390642">
      <w:pPr>
        <w:spacing w:after="0" w:line="240" w:lineRule="auto"/>
        <w:ind w:firstLine="567"/>
        <w:jc w:val="both"/>
        <w:rPr>
          <w:rFonts w:ascii="Arial" w:eastAsia="Times New Roman" w:hAnsi="Arial" w:cs="Arial"/>
          <w:color w:val="000000"/>
          <w:sz w:val="24"/>
          <w:szCs w:val="24"/>
          <w:lang w:eastAsia="ru-RU"/>
        </w:rPr>
      </w:pPr>
    </w:p>
    <w:p w:rsidR="00AE43F0" w:rsidRDefault="00AE43F0" w:rsidP="00390642">
      <w:pPr>
        <w:spacing w:after="0" w:line="240" w:lineRule="auto"/>
        <w:ind w:firstLine="567"/>
        <w:jc w:val="both"/>
        <w:rPr>
          <w:rFonts w:ascii="Arial" w:eastAsia="Times New Roman" w:hAnsi="Arial" w:cs="Arial"/>
          <w:color w:val="000000"/>
          <w:sz w:val="24"/>
          <w:szCs w:val="24"/>
          <w:lang w:eastAsia="ru-RU"/>
        </w:rPr>
      </w:pPr>
    </w:p>
    <w:p w:rsidR="00390642" w:rsidRPr="00390642" w:rsidRDefault="00390642" w:rsidP="00390642">
      <w:pPr>
        <w:spacing w:after="0" w:line="240" w:lineRule="auto"/>
        <w:ind w:firstLine="567"/>
        <w:jc w:val="both"/>
        <w:rPr>
          <w:rFonts w:ascii="Arial" w:eastAsia="Times New Roman" w:hAnsi="Arial" w:cs="Arial"/>
          <w:color w:val="000000"/>
          <w:sz w:val="24"/>
          <w:szCs w:val="24"/>
          <w:lang w:eastAsia="ru-RU"/>
        </w:rPr>
      </w:pPr>
    </w:p>
    <w:p w:rsidR="002661AA" w:rsidRDefault="002661AA" w:rsidP="00390642">
      <w:pPr>
        <w:spacing w:after="0" w:line="240" w:lineRule="auto"/>
        <w:ind w:left="2835" w:firstLine="5670"/>
        <w:jc w:val="both"/>
        <w:rPr>
          <w:rFonts w:ascii="Arial" w:eastAsia="Times New Roman" w:hAnsi="Arial" w:cs="Arial"/>
          <w:color w:val="000000"/>
          <w:sz w:val="24"/>
          <w:szCs w:val="24"/>
          <w:lang w:eastAsia="ru-RU"/>
        </w:rPr>
      </w:pPr>
    </w:p>
    <w:p w:rsidR="00390642" w:rsidRDefault="00390642" w:rsidP="00390642">
      <w:pPr>
        <w:spacing w:after="0" w:line="240" w:lineRule="auto"/>
        <w:ind w:left="2835" w:firstLine="5670"/>
        <w:jc w:val="both"/>
        <w:rPr>
          <w:rFonts w:ascii="Times New Roman" w:eastAsia="Times New Roman" w:hAnsi="Times New Roman" w:cs="Times New Roman"/>
          <w:color w:val="000000"/>
          <w:sz w:val="28"/>
          <w:szCs w:val="28"/>
          <w:lang w:eastAsia="ru-RU"/>
        </w:rPr>
      </w:pPr>
      <w:r w:rsidRPr="00390642">
        <w:rPr>
          <w:rFonts w:ascii="Arial" w:eastAsia="Times New Roman" w:hAnsi="Arial" w:cs="Arial"/>
          <w:color w:val="000000"/>
          <w:sz w:val="24"/>
          <w:szCs w:val="24"/>
          <w:lang w:eastAsia="ru-RU"/>
        </w:rPr>
        <w:lastRenderedPageBreak/>
        <w:t>            </w:t>
      </w:r>
      <w:r w:rsidRPr="00390642">
        <w:rPr>
          <w:rFonts w:ascii="Times New Roman" w:eastAsia="Times New Roman" w:hAnsi="Times New Roman" w:cs="Times New Roman"/>
          <w:color w:val="000000"/>
          <w:sz w:val="28"/>
          <w:szCs w:val="28"/>
          <w:lang w:eastAsia="ru-RU"/>
        </w:rPr>
        <w:t xml:space="preserve">Приложение 1 </w:t>
      </w:r>
    </w:p>
    <w:p w:rsidR="00390642" w:rsidRPr="00390642" w:rsidRDefault="00390642" w:rsidP="00390642">
      <w:pPr>
        <w:spacing w:after="0" w:line="240" w:lineRule="auto"/>
        <w:ind w:left="2835"/>
        <w:jc w:val="both"/>
        <w:rPr>
          <w:rFonts w:ascii="Times New Roman" w:eastAsia="Times New Roman" w:hAnsi="Times New Roman" w:cs="Times New Roman"/>
          <w:color w:val="000000"/>
          <w:sz w:val="28"/>
          <w:szCs w:val="28"/>
          <w:lang w:eastAsia="ru-RU"/>
        </w:rPr>
      </w:pPr>
      <w:r w:rsidRPr="00390642">
        <w:rPr>
          <w:rFonts w:ascii="Times New Roman" w:eastAsia="Times New Roman" w:hAnsi="Times New Roman" w:cs="Times New Roman"/>
          <w:color w:val="000000"/>
          <w:sz w:val="28"/>
          <w:szCs w:val="28"/>
          <w:lang w:eastAsia="ru-RU"/>
        </w:rPr>
        <w:t>к постановлению администрации</w:t>
      </w:r>
      <w:r w:rsidRPr="00390642">
        <w:rPr>
          <w:rFonts w:ascii="Arial" w:eastAsia="Times New Roman" w:hAnsi="Arial" w:cs="Arial"/>
          <w:color w:val="000000"/>
          <w:sz w:val="28"/>
          <w:szCs w:val="28"/>
          <w:lang w:eastAsia="ru-RU"/>
        </w:rPr>
        <w:t xml:space="preserve"> </w:t>
      </w:r>
      <w:r w:rsidR="00AE43F0">
        <w:rPr>
          <w:rFonts w:ascii="Times New Roman" w:eastAsia="Times New Roman" w:hAnsi="Times New Roman" w:cs="Times New Roman"/>
          <w:color w:val="000000"/>
          <w:sz w:val="28"/>
          <w:szCs w:val="28"/>
          <w:lang w:eastAsia="ru-RU"/>
        </w:rPr>
        <w:t xml:space="preserve">от 06.12.2024 </w:t>
      </w:r>
      <w:r w:rsidRPr="00390642">
        <w:rPr>
          <w:rFonts w:ascii="Times New Roman" w:eastAsia="Times New Roman" w:hAnsi="Times New Roman" w:cs="Times New Roman"/>
          <w:color w:val="000000"/>
          <w:sz w:val="28"/>
          <w:szCs w:val="28"/>
          <w:lang w:eastAsia="ru-RU"/>
        </w:rPr>
        <w:t>№ </w:t>
      </w:r>
      <w:r w:rsidR="00AE43F0">
        <w:rPr>
          <w:rFonts w:ascii="Times New Roman" w:eastAsia="Times New Roman" w:hAnsi="Times New Roman" w:cs="Times New Roman"/>
          <w:color w:val="000000"/>
          <w:sz w:val="28"/>
          <w:szCs w:val="28"/>
          <w:lang w:eastAsia="ru-RU"/>
        </w:rPr>
        <w:t>912</w:t>
      </w:r>
    </w:p>
    <w:p w:rsidR="00390642" w:rsidRPr="00390642" w:rsidRDefault="002661AA" w:rsidP="00390642">
      <w:pPr>
        <w:spacing w:after="0" w:line="240" w:lineRule="auto"/>
        <w:ind w:left="28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D0D0D"/>
          <w:sz w:val="28"/>
          <w:szCs w:val="28"/>
          <w:lang w:eastAsia="ru-RU"/>
        </w:rPr>
        <w:t>(</w:t>
      </w:r>
      <w:r w:rsidR="00D31392">
        <w:rPr>
          <w:rFonts w:ascii="Times New Roman" w:eastAsia="Times New Roman" w:hAnsi="Times New Roman" w:cs="Times New Roman"/>
          <w:color w:val="0D0D0D"/>
          <w:sz w:val="28"/>
          <w:szCs w:val="28"/>
          <w:lang w:eastAsia="ru-RU"/>
        </w:rPr>
        <w:t>п</w:t>
      </w:r>
      <w:r w:rsidR="00390642" w:rsidRPr="00390642">
        <w:rPr>
          <w:rFonts w:ascii="Times New Roman" w:eastAsia="Times New Roman" w:hAnsi="Times New Roman" w:cs="Times New Roman"/>
          <w:color w:val="0D0D0D"/>
          <w:sz w:val="28"/>
          <w:szCs w:val="28"/>
          <w:lang w:eastAsia="ru-RU"/>
        </w:rPr>
        <w:t>рило</w:t>
      </w:r>
      <w:r w:rsidR="00D31392">
        <w:rPr>
          <w:rFonts w:ascii="Times New Roman" w:eastAsia="Times New Roman" w:hAnsi="Times New Roman" w:cs="Times New Roman"/>
          <w:color w:val="0D0D0D"/>
          <w:sz w:val="28"/>
          <w:szCs w:val="28"/>
          <w:lang w:eastAsia="ru-RU"/>
        </w:rPr>
        <w:t xml:space="preserve">жение 1 </w:t>
      </w:r>
      <w:r w:rsidR="00390642" w:rsidRPr="00390642">
        <w:rPr>
          <w:rFonts w:ascii="Times New Roman" w:eastAsia="Times New Roman" w:hAnsi="Times New Roman" w:cs="Times New Roman"/>
          <w:color w:val="0D0D0D"/>
          <w:sz w:val="28"/>
          <w:szCs w:val="28"/>
          <w:lang w:eastAsia="ru-RU"/>
        </w:rPr>
        <w:t>к административному регламенту</w:t>
      </w:r>
      <w:r>
        <w:rPr>
          <w:rFonts w:ascii="Times New Roman" w:eastAsia="Times New Roman" w:hAnsi="Times New Roman" w:cs="Times New Roman"/>
          <w:color w:val="0D0D0D"/>
          <w:sz w:val="28"/>
          <w:szCs w:val="28"/>
          <w:lang w:eastAsia="ru-RU"/>
        </w:rPr>
        <w:t xml:space="preserve"> от 01.03.2023 г. № 172)</w:t>
      </w:r>
    </w:p>
    <w:p w:rsidR="00390642" w:rsidRPr="00390642" w:rsidRDefault="00390642" w:rsidP="00390642">
      <w:pPr>
        <w:spacing w:after="0" w:line="240" w:lineRule="auto"/>
        <w:ind w:firstLine="567"/>
        <w:jc w:val="both"/>
        <w:rPr>
          <w:rFonts w:ascii="Arial" w:eastAsia="Times New Roman" w:hAnsi="Arial" w:cs="Arial"/>
          <w:color w:val="000000"/>
          <w:sz w:val="24"/>
          <w:szCs w:val="24"/>
          <w:lang w:eastAsia="ru-RU"/>
        </w:rPr>
      </w:pPr>
      <w:r w:rsidRPr="00390642">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761"/>
        <w:gridCol w:w="215"/>
        <w:gridCol w:w="185"/>
        <w:gridCol w:w="2032"/>
        <w:gridCol w:w="208"/>
        <w:gridCol w:w="1541"/>
        <w:gridCol w:w="1034"/>
        <w:gridCol w:w="398"/>
        <w:gridCol w:w="345"/>
        <w:gridCol w:w="171"/>
        <w:gridCol w:w="370"/>
        <w:gridCol w:w="1909"/>
        <w:gridCol w:w="334"/>
      </w:tblGrid>
      <w:tr w:rsidR="00390642" w:rsidRPr="00390642" w:rsidTr="00390642">
        <w:trPr>
          <w:trHeight w:val="10"/>
        </w:trPr>
        <w:tc>
          <w:tcPr>
            <w:tcW w:w="924"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185"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185"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2587"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185"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2033"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1478"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554"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370"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185"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370"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2402"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c>
          <w:tcPr>
            <w:tcW w:w="370" w:type="dxa"/>
            <w:hideMark/>
          </w:tcPr>
          <w:p w:rsidR="00390642" w:rsidRPr="00390642" w:rsidRDefault="00390642" w:rsidP="00390642">
            <w:pPr>
              <w:spacing w:after="0" w:line="240" w:lineRule="auto"/>
              <w:ind w:firstLine="567"/>
              <w:jc w:val="both"/>
              <w:rPr>
                <w:rFonts w:ascii="Arial" w:eastAsia="Times New Roman" w:hAnsi="Arial" w:cs="Arial"/>
                <w:sz w:val="2"/>
                <w:szCs w:val="2"/>
                <w:lang w:eastAsia="ru-RU"/>
              </w:rPr>
            </w:pPr>
            <w:r w:rsidRPr="00390642">
              <w:rPr>
                <w:rFonts w:ascii="Times New Roman" w:eastAsia="Times New Roman" w:hAnsi="Times New Roman" w:cs="Times New Roman"/>
                <w:sz w:val="2"/>
                <w:szCs w:val="2"/>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top w:val="single" w:sz="6" w:space="0" w:color="000000"/>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b/>
                <w:bCs/>
                <w:sz w:val="24"/>
                <w:szCs w:val="24"/>
                <w:lang w:eastAsia="ru-RU"/>
              </w:rPr>
              <w:t>Ходатайство об установлении публичного сервитута</w:t>
            </w:r>
          </w:p>
        </w:tc>
        <w:tc>
          <w:tcPr>
            <w:tcW w:w="370" w:type="dxa"/>
            <w:tcBorders>
              <w:top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1</w:t>
            </w:r>
          </w:p>
        </w:tc>
        <w:tc>
          <w:tcPr>
            <w:tcW w:w="185" w:type="dxa"/>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(наименование органа, принимающего решение об установлении публичного сервитута)</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w:t>
            </w:r>
          </w:p>
        </w:tc>
        <w:tc>
          <w:tcPr>
            <w:tcW w:w="185" w:type="dxa"/>
            <w:tcBorders>
              <w:top w:val="single" w:sz="6" w:space="0" w:color="000000"/>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2.5</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2.6</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ОГРН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2.7</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ИНН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Сведения о представителе заявителя:</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3.1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Фамилия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Имя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3.2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3.3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Телефон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3.4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4</w:t>
            </w:r>
          </w:p>
        </w:tc>
        <w:tc>
          <w:tcPr>
            <w:tcW w:w="10903" w:type="dxa"/>
            <w:gridSpan w:val="12"/>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Прошу установить публичный сервитут в отношении земель и (или) земельного участка (земельных участков) в целях (ук</w:t>
            </w:r>
            <w:r w:rsidR="009C5C48">
              <w:rPr>
                <w:rFonts w:ascii="Times New Roman" w:eastAsia="Times New Roman" w:hAnsi="Times New Roman" w:cs="Times New Roman"/>
                <w:sz w:val="24"/>
                <w:szCs w:val="24"/>
                <w:lang w:eastAsia="ru-RU"/>
              </w:rPr>
              <w:t xml:space="preserve">азываются цели, предусмотренные </w:t>
            </w:r>
            <w:r w:rsidR="009C5C48" w:rsidRPr="009C5C48">
              <w:rPr>
                <w:rFonts w:ascii="Times New Roman" w:eastAsia="Times New Roman" w:hAnsi="Times New Roman" w:cs="Times New Roman"/>
                <w:sz w:val="24"/>
                <w:szCs w:val="24"/>
                <w:lang w:eastAsia="ru-RU"/>
              </w:rPr>
              <w:t>статьей 39</w:t>
            </w:r>
            <w:r w:rsidR="009C5C48">
              <w:rPr>
                <w:rFonts w:ascii="Times New Roman" w:eastAsia="Times New Roman" w:hAnsi="Times New Roman" w:cs="Times New Roman"/>
                <w:sz w:val="24"/>
                <w:szCs w:val="24"/>
                <w:lang w:eastAsia="ru-RU"/>
              </w:rPr>
              <w:t>.</w:t>
            </w:r>
            <w:r w:rsidR="009C5C48" w:rsidRPr="009C5C48">
              <w:rPr>
                <w:rFonts w:ascii="Times New Roman" w:eastAsia="Times New Roman" w:hAnsi="Times New Roman" w:cs="Times New Roman"/>
                <w:sz w:val="24"/>
                <w:szCs w:val="24"/>
                <w:lang w:eastAsia="ru-RU"/>
              </w:rPr>
              <w:t xml:space="preserve">37 </w:t>
            </w:r>
            <w:hyperlink r:id="rId6" w:tgtFrame="_blank" w:history="1">
              <w:r w:rsidRPr="00390642">
                <w:rPr>
                  <w:rFonts w:ascii="Times New Roman" w:eastAsia="Times New Roman" w:hAnsi="Times New Roman" w:cs="Times New Roman"/>
                  <w:sz w:val="24"/>
                  <w:szCs w:val="24"/>
                  <w:lang w:eastAsia="ru-RU"/>
                </w:rPr>
                <w:t>Земельного кодекса Российской Федерации</w:t>
              </w:r>
            </w:hyperlink>
            <w:r w:rsidR="009C5C48">
              <w:rPr>
                <w:rFonts w:ascii="Times New Roman" w:eastAsia="Times New Roman" w:hAnsi="Times New Roman" w:cs="Times New Roman"/>
                <w:sz w:val="24"/>
                <w:szCs w:val="24"/>
                <w:lang w:eastAsia="ru-RU"/>
              </w:rPr>
              <w:t xml:space="preserve"> или </w:t>
            </w:r>
            <w:r w:rsidRPr="00390642">
              <w:rPr>
                <w:rFonts w:ascii="Times New Roman" w:eastAsia="Times New Roman" w:hAnsi="Times New Roman" w:cs="Times New Roman"/>
                <w:sz w:val="24"/>
                <w:szCs w:val="24"/>
                <w:lang w:eastAsia="ru-RU"/>
              </w:rPr>
              <w:t>статьями 3.6</w:t>
            </w:r>
            <w:r w:rsidR="009C5C48">
              <w:rPr>
                <w:rFonts w:ascii="Times New Roman" w:eastAsia="Times New Roman" w:hAnsi="Times New Roman" w:cs="Times New Roman"/>
                <w:sz w:val="24"/>
                <w:szCs w:val="24"/>
                <w:lang w:eastAsia="ru-RU"/>
              </w:rPr>
              <w:t xml:space="preserve">, </w:t>
            </w:r>
            <w:r w:rsidRPr="00390642">
              <w:rPr>
                <w:rFonts w:ascii="Times New Roman" w:eastAsia="Times New Roman" w:hAnsi="Times New Roman" w:cs="Times New Roman"/>
                <w:sz w:val="24"/>
                <w:szCs w:val="24"/>
                <w:lang w:eastAsia="ru-RU"/>
              </w:rPr>
              <w:t xml:space="preserve">3.9 Федерального закона от 25 октября 2001 г. </w:t>
            </w:r>
            <w:r w:rsidR="009C5C48">
              <w:rPr>
                <w:rFonts w:ascii="Times New Roman" w:eastAsia="Times New Roman" w:hAnsi="Times New Roman" w:cs="Times New Roman"/>
                <w:sz w:val="24"/>
                <w:szCs w:val="24"/>
                <w:lang w:eastAsia="ru-RU"/>
              </w:rPr>
              <w:t>№</w:t>
            </w:r>
            <w:r w:rsidRPr="00390642">
              <w:rPr>
                <w:rFonts w:ascii="Times New Roman" w:eastAsia="Times New Roman" w:hAnsi="Times New Roman" w:cs="Times New Roman"/>
                <w:sz w:val="24"/>
                <w:szCs w:val="24"/>
                <w:lang w:eastAsia="ru-RU"/>
              </w:rPr>
              <w:t xml:space="preserve"> 137-ФЗ </w:t>
            </w:r>
            <w:r w:rsidR="009C5C48">
              <w:rPr>
                <w:rFonts w:ascii="Times New Roman" w:eastAsia="Times New Roman" w:hAnsi="Times New Roman" w:cs="Times New Roman"/>
                <w:sz w:val="24"/>
                <w:szCs w:val="24"/>
                <w:lang w:eastAsia="ru-RU"/>
              </w:rPr>
              <w:t>«</w:t>
            </w:r>
            <w:r w:rsidRPr="00390642">
              <w:rPr>
                <w:rFonts w:ascii="Times New Roman" w:eastAsia="Times New Roman" w:hAnsi="Times New Roman" w:cs="Times New Roman"/>
                <w:sz w:val="24"/>
                <w:szCs w:val="24"/>
                <w:lang w:eastAsia="ru-RU"/>
              </w:rPr>
              <w:t>О введении в действие </w:t>
            </w:r>
            <w:hyperlink r:id="rId7" w:tgtFrame="_blank" w:history="1">
              <w:r w:rsidRPr="00390642">
                <w:rPr>
                  <w:rFonts w:ascii="Times New Roman" w:eastAsia="Times New Roman" w:hAnsi="Times New Roman" w:cs="Times New Roman"/>
                  <w:sz w:val="24"/>
                  <w:szCs w:val="24"/>
                  <w:lang w:eastAsia="ru-RU"/>
                </w:rPr>
                <w:t>Земельного кодекса Российской Федерации</w:t>
              </w:r>
            </w:hyperlink>
            <w:r w:rsidR="009C5C48">
              <w:rPr>
                <w:rFonts w:ascii="Times New Roman" w:eastAsia="Times New Roman" w:hAnsi="Times New Roman" w:cs="Times New Roman"/>
                <w:sz w:val="24"/>
                <w:szCs w:val="24"/>
                <w:lang w:eastAsia="ru-RU"/>
              </w:rPr>
              <w:t>»</w:t>
            </w:r>
            <w:r w:rsidRPr="00390642">
              <w:rPr>
                <w:rFonts w:ascii="Times New Roman" w:eastAsia="Times New Roman" w:hAnsi="Times New Roman" w:cs="Times New Roman"/>
                <w:sz w:val="24"/>
                <w:szCs w:val="24"/>
                <w:lang w:eastAsia="ru-RU"/>
              </w:rPr>
              <w:t>):</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164" w:type="dxa"/>
            <w:gridSpan w:val="9"/>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164" w:type="dxa"/>
            <w:gridSpan w:val="9"/>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5</w:t>
            </w:r>
          </w:p>
        </w:tc>
        <w:tc>
          <w:tcPr>
            <w:tcW w:w="5174" w:type="dxa"/>
            <w:gridSpan w:val="5"/>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9C5C48">
            <w:pPr>
              <w:spacing w:after="0" w:line="240" w:lineRule="auto"/>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Испрашиваемый срок публичного сервитута</w:t>
            </w:r>
          </w:p>
        </w:tc>
        <w:tc>
          <w:tcPr>
            <w:tcW w:w="5359" w:type="dxa"/>
            <w:gridSpan w:val="6"/>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p>
        </w:tc>
      </w:tr>
      <w:tr w:rsidR="00390642" w:rsidRPr="00390642" w:rsidTr="00390642">
        <w:tc>
          <w:tcPr>
            <w:tcW w:w="924"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5174" w:type="dxa"/>
            <w:gridSpan w:val="5"/>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p>
        </w:tc>
        <w:tc>
          <w:tcPr>
            <w:tcW w:w="5359" w:type="dxa"/>
            <w:gridSpan w:val="6"/>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9C5C48">
        <w:trPr>
          <w:trHeight w:val="1782"/>
        </w:trPr>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6</w:t>
            </w:r>
          </w:p>
        </w:tc>
        <w:tc>
          <w:tcPr>
            <w:tcW w:w="10903" w:type="dxa"/>
            <w:gridSpan w:val="12"/>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w:t>
            </w:r>
            <w:r w:rsidR="009C5C48">
              <w:rPr>
                <w:rFonts w:ascii="Times New Roman" w:eastAsia="Times New Roman" w:hAnsi="Times New Roman" w:cs="Times New Roman"/>
                <w:sz w:val="24"/>
                <w:szCs w:val="24"/>
                <w:lang w:eastAsia="ru-RU"/>
              </w:rPr>
              <w:t xml:space="preserve">зованием будет в соответствии с </w:t>
            </w:r>
            <w:r w:rsidRPr="00390642">
              <w:rPr>
                <w:rFonts w:ascii="Times New Roman" w:eastAsia="Times New Roman" w:hAnsi="Times New Roman" w:cs="Times New Roman"/>
                <w:sz w:val="24"/>
                <w:szCs w:val="24"/>
                <w:lang w:eastAsia="ru-RU"/>
              </w:rPr>
              <w:t>под</w:t>
            </w:r>
            <w:r w:rsidR="009C5C48" w:rsidRPr="009C5C48">
              <w:rPr>
                <w:rFonts w:ascii="Times New Roman" w:eastAsia="Times New Roman" w:hAnsi="Times New Roman" w:cs="Times New Roman"/>
                <w:sz w:val="24"/>
                <w:szCs w:val="24"/>
                <w:lang w:eastAsia="ru-RU"/>
              </w:rPr>
              <w:t>пунктом 4 пункта 1 статьи 39</w:t>
            </w:r>
            <w:r w:rsidR="009C5C48">
              <w:rPr>
                <w:rFonts w:ascii="Times New Roman" w:eastAsia="Times New Roman" w:hAnsi="Times New Roman" w:cs="Times New Roman"/>
                <w:sz w:val="24"/>
                <w:szCs w:val="24"/>
                <w:lang w:eastAsia="ru-RU"/>
              </w:rPr>
              <w:t>.</w:t>
            </w:r>
            <w:r w:rsidR="009C5C48" w:rsidRPr="009C5C48">
              <w:rPr>
                <w:rFonts w:ascii="Times New Roman" w:eastAsia="Times New Roman" w:hAnsi="Times New Roman" w:cs="Times New Roman"/>
                <w:sz w:val="24"/>
                <w:szCs w:val="24"/>
                <w:lang w:eastAsia="ru-RU"/>
              </w:rPr>
              <w:t xml:space="preserve">41 </w:t>
            </w:r>
            <w:hyperlink r:id="rId8" w:tgtFrame="_blank" w:history="1">
              <w:r w:rsidRPr="00390642">
                <w:rPr>
                  <w:rFonts w:ascii="Times New Roman" w:eastAsia="Times New Roman" w:hAnsi="Times New Roman" w:cs="Times New Roman"/>
                  <w:sz w:val="24"/>
                  <w:szCs w:val="24"/>
                  <w:lang w:eastAsia="ru-RU"/>
                </w:rPr>
                <w:t>Земельного кодекса Российской Федерации</w:t>
              </w:r>
            </w:hyperlink>
            <w:r w:rsidRPr="00390642">
              <w:rPr>
                <w:rFonts w:ascii="Times New Roman" w:eastAsia="Times New Roman" w:hAnsi="Times New Roman" w:cs="Times New Roman"/>
                <w:sz w:val="24"/>
                <w:szCs w:val="24"/>
                <w:lang w:eastAsia="ru-RU"/>
              </w:rP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164" w:type="dxa"/>
            <w:gridSpan w:val="9"/>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164" w:type="dxa"/>
            <w:gridSpan w:val="9"/>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lastRenderedPageBreak/>
              <w:t>7</w:t>
            </w:r>
          </w:p>
        </w:tc>
        <w:tc>
          <w:tcPr>
            <w:tcW w:w="10534" w:type="dxa"/>
            <w:gridSpan w:val="11"/>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Обоснование необходимости установления публичного сервитута</w:t>
            </w: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164" w:type="dxa"/>
            <w:gridSpan w:val="9"/>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164" w:type="dxa"/>
            <w:gridSpan w:val="9"/>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top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8</w:t>
            </w:r>
          </w:p>
        </w:tc>
        <w:tc>
          <w:tcPr>
            <w:tcW w:w="10903" w:type="dxa"/>
            <w:gridSpan w:val="12"/>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w:t>
            </w:r>
            <w:r w:rsidR="009C5C48">
              <w:rPr>
                <w:rFonts w:ascii="Times New Roman" w:eastAsia="Times New Roman" w:hAnsi="Times New Roman" w:cs="Times New Roman"/>
                <w:sz w:val="24"/>
                <w:szCs w:val="24"/>
                <w:lang w:eastAsia="ru-RU"/>
              </w:rPr>
              <w:t xml:space="preserve">, которое переносится в связи с </w:t>
            </w:r>
            <w:r w:rsidRPr="00390642">
              <w:rPr>
                <w:rFonts w:ascii="Times New Roman" w:eastAsia="Times New Roman" w:hAnsi="Times New Roman" w:cs="Times New Roman"/>
                <w:sz w:val="24"/>
                <w:szCs w:val="24"/>
                <w:lang w:eastAsia="ru-RU"/>
              </w:rPr>
              <w:t>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9</w:t>
            </w:r>
          </w:p>
        </w:tc>
        <w:tc>
          <w:tcPr>
            <w:tcW w:w="6653" w:type="dxa"/>
            <w:gridSpan w:val="6"/>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Кадастровые номера земельных участков (при их наличии), в</w:t>
            </w:r>
            <w:r w:rsidR="009C5C48">
              <w:rPr>
                <w:rFonts w:ascii="Times New Roman" w:eastAsia="Times New Roman" w:hAnsi="Times New Roman" w:cs="Times New Roman"/>
                <w:sz w:val="24"/>
                <w:szCs w:val="24"/>
                <w:lang w:eastAsia="ru-RU"/>
              </w:rPr>
              <w:t xml:space="preserve"> отношении которых подано</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6653" w:type="dxa"/>
            <w:gridSpan w:val="6"/>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ходатайство об установлении</w:t>
            </w:r>
            <w:r w:rsidR="009C5C48">
              <w:rPr>
                <w:rFonts w:ascii="Times New Roman" w:eastAsia="Times New Roman" w:hAnsi="Times New Roman" w:cs="Times New Roman"/>
                <w:sz w:val="24"/>
                <w:szCs w:val="24"/>
                <w:lang w:eastAsia="ru-RU"/>
              </w:rPr>
              <w:t xml:space="preserve"> публичного </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6653" w:type="dxa"/>
            <w:gridSpan w:val="6"/>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10</w:t>
            </w:r>
          </w:p>
        </w:tc>
        <w:tc>
          <w:tcPr>
            <w:tcW w:w="10903" w:type="dxa"/>
            <w:gridSpan w:val="12"/>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w:t>
            </w:r>
            <w:r w:rsidR="009C5C48">
              <w:rPr>
                <w:rFonts w:ascii="Times New Roman" w:eastAsia="Times New Roman" w:hAnsi="Times New Roman" w:cs="Times New Roman"/>
                <w:sz w:val="24"/>
                <w:szCs w:val="24"/>
                <w:lang w:eastAsia="ru-RU"/>
              </w:rPr>
              <w:t xml:space="preserve">витута подано в соответствии со </w:t>
            </w:r>
            <w:r w:rsidRPr="00390642">
              <w:rPr>
                <w:rFonts w:ascii="Times New Roman" w:eastAsia="Times New Roman" w:hAnsi="Times New Roman" w:cs="Times New Roman"/>
                <w:sz w:val="24"/>
                <w:szCs w:val="24"/>
                <w:lang w:eastAsia="ru-RU"/>
              </w:rPr>
              <w:t xml:space="preserve">статьей 3.9 Федерального закона от 25 октября 2001 г. </w:t>
            </w:r>
            <w:r w:rsidR="009C5C48">
              <w:rPr>
                <w:rFonts w:ascii="Times New Roman" w:eastAsia="Times New Roman" w:hAnsi="Times New Roman" w:cs="Times New Roman"/>
                <w:sz w:val="24"/>
                <w:szCs w:val="24"/>
                <w:lang w:eastAsia="ru-RU"/>
              </w:rPr>
              <w:t>№</w:t>
            </w:r>
            <w:r w:rsidRPr="00390642">
              <w:rPr>
                <w:rFonts w:ascii="Times New Roman" w:eastAsia="Times New Roman" w:hAnsi="Times New Roman" w:cs="Times New Roman"/>
                <w:sz w:val="24"/>
                <w:szCs w:val="24"/>
                <w:lang w:eastAsia="ru-RU"/>
              </w:rPr>
              <w:t xml:space="preserve"> 137-ФЗ </w:t>
            </w:r>
            <w:r w:rsidR="009C5C48">
              <w:rPr>
                <w:rFonts w:ascii="Times New Roman" w:eastAsia="Times New Roman" w:hAnsi="Times New Roman" w:cs="Times New Roman"/>
                <w:sz w:val="24"/>
                <w:szCs w:val="24"/>
                <w:lang w:eastAsia="ru-RU"/>
              </w:rPr>
              <w:t xml:space="preserve">«О введении в действие </w:t>
            </w:r>
            <w:hyperlink r:id="rId9" w:tgtFrame="_blank" w:history="1">
              <w:r w:rsidRPr="00390642">
                <w:rPr>
                  <w:rFonts w:ascii="Times New Roman" w:eastAsia="Times New Roman" w:hAnsi="Times New Roman" w:cs="Times New Roman"/>
                  <w:sz w:val="24"/>
                  <w:szCs w:val="24"/>
                  <w:lang w:eastAsia="ru-RU"/>
                </w:rPr>
                <w:t>Земельного кодекса Российской Федерации</w:t>
              </w:r>
            </w:hyperlink>
            <w:r w:rsidR="009C5C48">
              <w:rPr>
                <w:rFonts w:ascii="Arial" w:eastAsia="Times New Roman" w:hAnsi="Arial" w:cs="Arial"/>
                <w:sz w:val="24"/>
                <w:szCs w:val="24"/>
                <w:lang w:eastAsia="ru-RU"/>
              </w:rPr>
              <w:t>»</w:t>
            </w:r>
            <w:r w:rsidRPr="00390642">
              <w:rPr>
                <w:rFonts w:ascii="Times New Roman" w:eastAsia="Times New Roman" w:hAnsi="Times New Roman" w:cs="Times New Roman"/>
                <w:sz w:val="24"/>
                <w:szCs w:val="24"/>
                <w:lang w:eastAsia="ru-RU"/>
              </w:rPr>
              <w:t>).</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534" w:type="dxa"/>
            <w:gridSpan w:val="10"/>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gridSpan w:val="2"/>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534" w:type="dxa"/>
            <w:gridSpan w:val="10"/>
            <w:tcBorders>
              <w:top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11</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Сведения о способах представления результатов рассмотрения ходатайства:</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7207" w:type="dxa"/>
            <w:gridSpan w:val="7"/>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в виде электронного документа, который</w:t>
            </w:r>
          </w:p>
        </w:tc>
        <w:tc>
          <w:tcPr>
            <w:tcW w:w="370" w:type="dxa"/>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957" w:type="dxa"/>
            <w:gridSpan w:val="3"/>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7207" w:type="dxa"/>
            <w:gridSpan w:val="7"/>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направляется уполномоченным органом заявителю посредством электронной почты</w:t>
            </w:r>
          </w:p>
        </w:tc>
        <w:tc>
          <w:tcPr>
            <w:tcW w:w="370"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957" w:type="dxa"/>
            <w:gridSpan w:val="3"/>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(да/нет)</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7207" w:type="dxa"/>
            <w:gridSpan w:val="7"/>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в виде бумажного документа, который заявитель</w:t>
            </w:r>
          </w:p>
        </w:tc>
        <w:tc>
          <w:tcPr>
            <w:tcW w:w="370" w:type="dxa"/>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957" w:type="dxa"/>
            <w:gridSpan w:val="3"/>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7207" w:type="dxa"/>
            <w:gridSpan w:val="7"/>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получает непосредственно при личном обращении или посредством почтового отправления</w:t>
            </w:r>
          </w:p>
        </w:tc>
        <w:tc>
          <w:tcPr>
            <w:tcW w:w="370"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957" w:type="dxa"/>
            <w:gridSpan w:val="3"/>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(да/нет)</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12</w:t>
            </w:r>
          </w:p>
        </w:tc>
        <w:tc>
          <w:tcPr>
            <w:tcW w:w="7207" w:type="dxa"/>
            <w:gridSpan w:val="7"/>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Документы, прилагаемые к ходатайству:</w:t>
            </w:r>
          </w:p>
        </w:tc>
        <w:tc>
          <w:tcPr>
            <w:tcW w:w="3696" w:type="dxa"/>
            <w:gridSpan w:val="5"/>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0349" w:type="dxa"/>
            <w:gridSpan w:val="10"/>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9C5C48">
        <w:trPr>
          <w:trHeight w:val="1834"/>
        </w:trPr>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lastRenderedPageBreak/>
              <w:t>13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ind w:firstLine="26"/>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390642" w:rsidRPr="00390642" w:rsidTr="00390642">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14</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w:t>
            </w:r>
            <w:r w:rsidR="009C5C48">
              <w:rPr>
                <w:rFonts w:ascii="Times New Roman" w:eastAsia="Times New Roman" w:hAnsi="Times New Roman" w:cs="Times New Roman"/>
                <w:sz w:val="24"/>
                <w:szCs w:val="24"/>
                <w:lang w:eastAsia="ru-RU"/>
              </w:rPr>
              <w:t xml:space="preserve">вуют требованиям, установленным </w:t>
            </w:r>
            <w:r w:rsidR="009C5C48" w:rsidRPr="009C5C48">
              <w:rPr>
                <w:rFonts w:ascii="Times New Roman" w:eastAsia="Times New Roman" w:hAnsi="Times New Roman" w:cs="Times New Roman"/>
                <w:sz w:val="24"/>
                <w:szCs w:val="24"/>
                <w:lang w:eastAsia="ru-RU"/>
              </w:rPr>
              <w:t>статьей 39.</w:t>
            </w:r>
            <w:r w:rsidRPr="00390642">
              <w:rPr>
                <w:rFonts w:ascii="Times New Roman" w:eastAsia="Times New Roman" w:hAnsi="Times New Roman" w:cs="Times New Roman"/>
                <w:sz w:val="24"/>
                <w:szCs w:val="24"/>
                <w:lang w:eastAsia="ru-RU"/>
              </w:rPr>
              <w:t>41 </w:t>
            </w:r>
            <w:hyperlink r:id="rId10" w:tgtFrame="_blank" w:history="1">
              <w:r w:rsidRPr="00390642">
                <w:rPr>
                  <w:rFonts w:ascii="Times New Roman" w:eastAsia="Times New Roman" w:hAnsi="Times New Roman" w:cs="Times New Roman"/>
                  <w:sz w:val="24"/>
                  <w:szCs w:val="24"/>
                  <w:lang w:eastAsia="ru-RU"/>
                </w:rPr>
                <w:t>Земельного кодекса Российской Федерации</w:t>
              </w:r>
            </w:hyperlink>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15</w:t>
            </w:r>
          </w:p>
        </w:tc>
        <w:tc>
          <w:tcPr>
            <w:tcW w:w="2957" w:type="dxa"/>
            <w:gridSpan w:val="3"/>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Подпись:</w:t>
            </w:r>
          </w:p>
        </w:tc>
        <w:tc>
          <w:tcPr>
            <w:tcW w:w="185" w:type="dxa"/>
            <w:tcBorders>
              <w:top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4620" w:type="dxa"/>
            <w:gridSpan w:val="5"/>
            <w:tcBorders>
              <w:top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772" w:type="dxa"/>
            <w:gridSpan w:val="2"/>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Дата:</w:t>
            </w:r>
          </w:p>
        </w:tc>
      </w:tr>
      <w:tr w:rsidR="00390642" w:rsidRPr="00390642" w:rsidTr="00390642">
        <w:tc>
          <w:tcPr>
            <w:tcW w:w="924" w:type="dxa"/>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left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772" w:type="dxa"/>
            <w:gridSpan w:val="2"/>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4620" w:type="dxa"/>
            <w:gridSpan w:val="5"/>
            <w:tcBorders>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772" w:type="dxa"/>
            <w:gridSpan w:val="2"/>
            <w:tcBorders>
              <w:left w:val="single" w:sz="6" w:space="0" w:color="000000"/>
              <w:bottom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r>
      <w:tr w:rsidR="00390642" w:rsidRPr="00390642" w:rsidTr="00390642">
        <w:tc>
          <w:tcPr>
            <w:tcW w:w="924" w:type="dxa"/>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9C5C48">
            <w:pPr>
              <w:spacing w:after="0" w:line="240" w:lineRule="auto"/>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top w:val="single" w:sz="6" w:space="0" w:color="000000"/>
              <w:lef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772" w:type="dxa"/>
            <w:gridSpan w:val="2"/>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185" w:type="dxa"/>
            <w:tcBorders>
              <w:top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4620" w:type="dxa"/>
            <w:gridSpan w:val="5"/>
            <w:tcBorders>
              <w:top w:val="single" w:sz="6" w:space="0" w:color="000000"/>
              <w:bottom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370" w:type="dxa"/>
            <w:tcBorders>
              <w:top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 </w:t>
            </w:r>
          </w:p>
        </w:tc>
        <w:tc>
          <w:tcPr>
            <w:tcW w:w="2772" w:type="dxa"/>
            <w:gridSpan w:val="2"/>
            <w:tcBorders>
              <w:top w:val="single" w:sz="6" w:space="0" w:color="000000"/>
              <w:left w:val="single" w:sz="6" w:space="0" w:color="000000"/>
              <w:right w:val="single" w:sz="6" w:space="0" w:color="000000"/>
            </w:tcBorders>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sz w:val="24"/>
                <w:szCs w:val="24"/>
                <w:lang w:eastAsia="ru-RU"/>
              </w:rPr>
              <w:t>"____" _________ ___ г.</w:t>
            </w:r>
          </w:p>
        </w:tc>
      </w:tr>
      <w:tr w:rsidR="00390642" w:rsidRPr="00390642" w:rsidTr="00390642">
        <w:tc>
          <w:tcPr>
            <w:tcW w:w="924" w:type="dxa"/>
            <w:tcBorders>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Arial" w:eastAsia="Times New Roman" w:hAnsi="Arial" w:cs="Arial"/>
                <w:color w:val="444444"/>
                <w:sz w:val="24"/>
                <w:szCs w:val="24"/>
                <w:lang w:eastAsia="ru-RU"/>
              </w:rPr>
              <w:t> </w:t>
            </w:r>
          </w:p>
        </w:tc>
        <w:tc>
          <w:tcPr>
            <w:tcW w:w="185" w:type="dxa"/>
            <w:tcBorders>
              <w:left w:val="single" w:sz="6" w:space="0" w:color="000000"/>
              <w:bottom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Arial" w:eastAsia="Times New Roman" w:hAnsi="Arial" w:cs="Arial"/>
                <w:color w:val="444444"/>
                <w:sz w:val="24"/>
                <w:szCs w:val="24"/>
                <w:lang w:eastAsia="ru-RU"/>
              </w:rPr>
              <w:t> </w:t>
            </w:r>
          </w:p>
        </w:tc>
        <w:tc>
          <w:tcPr>
            <w:tcW w:w="2772" w:type="dxa"/>
            <w:gridSpan w:val="2"/>
            <w:tcBorders>
              <w:top w:val="single" w:sz="6" w:space="0" w:color="000000"/>
              <w:bottom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color w:val="000000"/>
                <w:sz w:val="24"/>
                <w:szCs w:val="24"/>
                <w:lang w:eastAsia="ru-RU"/>
              </w:rPr>
              <w:t>(подпись)</w:t>
            </w:r>
          </w:p>
        </w:tc>
        <w:tc>
          <w:tcPr>
            <w:tcW w:w="185" w:type="dxa"/>
            <w:tcBorders>
              <w:bottom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Times New Roman" w:eastAsia="Times New Roman" w:hAnsi="Times New Roman" w:cs="Times New Roman"/>
                <w:color w:val="000000"/>
                <w:sz w:val="24"/>
                <w:szCs w:val="24"/>
                <w:lang w:eastAsia="ru-RU"/>
              </w:rPr>
              <w:t> </w:t>
            </w:r>
          </w:p>
        </w:tc>
        <w:tc>
          <w:tcPr>
            <w:tcW w:w="4620" w:type="dxa"/>
            <w:gridSpan w:val="5"/>
            <w:tcBorders>
              <w:top w:val="single" w:sz="6" w:space="0" w:color="000000"/>
              <w:bottom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center"/>
              <w:rPr>
                <w:rFonts w:ascii="Arial" w:eastAsia="Times New Roman" w:hAnsi="Arial" w:cs="Arial"/>
                <w:sz w:val="24"/>
                <w:szCs w:val="24"/>
                <w:lang w:eastAsia="ru-RU"/>
              </w:rPr>
            </w:pPr>
            <w:r w:rsidRPr="00390642">
              <w:rPr>
                <w:rFonts w:ascii="Times New Roman" w:eastAsia="Times New Roman" w:hAnsi="Times New Roman" w:cs="Times New Roman"/>
                <w:color w:val="000000"/>
                <w:sz w:val="24"/>
                <w:szCs w:val="24"/>
                <w:lang w:eastAsia="ru-RU"/>
              </w:rPr>
              <w:t>(инициалы, фамилия)</w:t>
            </w:r>
          </w:p>
        </w:tc>
        <w:tc>
          <w:tcPr>
            <w:tcW w:w="370" w:type="dxa"/>
            <w:tcBorders>
              <w:bottom w:val="single" w:sz="6" w:space="0" w:color="000000"/>
              <w:right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Arial" w:eastAsia="Times New Roman" w:hAnsi="Arial" w:cs="Arial"/>
                <w:color w:val="444444"/>
                <w:sz w:val="24"/>
                <w:szCs w:val="24"/>
                <w:lang w:eastAsia="ru-RU"/>
              </w:rPr>
              <w:t> </w:t>
            </w:r>
          </w:p>
        </w:tc>
        <w:tc>
          <w:tcPr>
            <w:tcW w:w="2772" w:type="dxa"/>
            <w:gridSpan w:val="2"/>
            <w:tcBorders>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90642" w:rsidRPr="00390642" w:rsidRDefault="00390642" w:rsidP="00390642">
            <w:pPr>
              <w:spacing w:after="0" w:line="240" w:lineRule="auto"/>
              <w:ind w:firstLine="567"/>
              <w:jc w:val="both"/>
              <w:rPr>
                <w:rFonts w:ascii="Arial" w:eastAsia="Times New Roman" w:hAnsi="Arial" w:cs="Arial"/>
                <w:sz w:val="24"/>
                <w:szCs w:val="24"/>
                <w:lang w:eastAsia="ru-RU"/>
              </w:rPr>
            </w:pPr>
            <w:r w:rsidRPr="00390642">
              <w:rPr>
                <w:rFonts w:ascii="Arial" w:eastAsia="Times New Roman" w:hAnsi="Arial" w:cs="Arial"/>
                <w:color w:val="444444"/>
                <w:sz w:val="24"/>
                <w:szCs w:val="24"/>
                <w:lang w:eastAsia="ru-RU"/>
              </w:rPr>
              <w:t> </w:t>
            </w:r>
          </w:p>
        </w:tc>
      </w:tr>
    </w:tbl>
    <w:p w:rsidR="00390642" w:rsidRPr="00390642" w:rsidRDefault="00390642" w:rsidP="00390642">
      <w:pPr>
        <w:spacing w:after="0" w:line="240" w:lineRule="auto"/>
        <w:ind w:firstLine="567"/>
        <w:jc w:val="both"/>
        <w:rPr>
          <w:rFonts w:ascii="Arial" w:eastAsia="Times New Roman" w:hAnsi="Arial" w:cs="Arial"/>
          <w:color w:val="000000"/>
          <w:sz w:val="24"/>
          <w:szCs w:val="24"/>
          <w:lang w:eastAsia="ru-RU"/>
        </w:rPr>
      </w:pPr>
      <w:r w:rsidRPr="00390642">
        <w:rPr>
          <w:rFonts w:ascii="Arial" w:eastAsia="Times New Roman" w:hAnsi="Arial" w:cs="Arial"/>
          <w:color w:val="000000"/>
          <w:sz w:val="24"/>
          <w:szCs w:val="24"/>
          <w:lang w:eastAsia="ru-RU"/>
        </w:rPr>
        <w:t> </w:t>
      </w:r>
    </w:p>
    <w:p w:rsidR="009A3454" w:rsidRDefault="009A3454"/>
    <w:sectPr w:rsidR="009A3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556E6"/>
    <w:multiLevelType w:val="hybridMultilevel"/>
    <w:tmpl w:val="3476F894"/>
    <w:lvl w:ilvl="0" w:tplc="D3E0C73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D52B1E"/>
    <w:multiLevelType w:val="multilevel"/>
    <w:tmpl w:val="9CB8B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42"/>
    <w:rsid w:val="000B53F1"/>
    <w:rsid w:val="002661AA"/>
    <w:rsid w:val="00390642"/>
    <w:rsid w:val="009A3454"/>
    <w:rsid w:val="009C5C48"/>
    <w:rsid w:val="00AE43F0"/>
    <w:rsid w:val="00D31392"/>
    <w:rsid w:val="00E05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4DA3F-E709-4996-9248-DC403F5A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3" Type="http://schemas.openxmlformats.org/officeDocument/2006/relationships/settings" Target="settings.xm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CF2F1C3-393D-4051-A52D-9923B0E51C0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ravo-search.minjust.ru/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1055</Words>
  <Characters>6015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26kab3</dc:creator>
  <cp:lastModifiedBy>admin</cp:lastModifiedBy>
  <cp:revision>4</cp:revision>
  <cp:lastPrinted>2024-12-02T09:49:00Z</cp:lastPrinted>
  <dcterms:created xsi:type="dcterms:W3CDTF">2024-11-29T12:03:00Z</dcterms:created>
  <dcterms:modified xsi:type="dcterms:W3CDTF">2024-12-06T09:46:00Z</dcterms:modified>
</cp:coreProperties>
</file>