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D1C" w:rsidRDefault="000D6D1C" w:rsidP="000D6D1C">
      <w:pPr>
        <w:jc w:val="center"/>
      </w:pPr>
    </w:p>
    <w:p w:rsidR="000D6D1C" w:rsidRDefault="000D6D1C" w:rsidP="000D6D1C">
      <w:pPr>
        <w:jc w:val="center"/>
      </w:pPr>
    </w:p>
    <w:p w:rsidR="000D6D1C" w:rsidRDefault="000D6D1C" w:rsidP="000D6D1C">
      <w:pPr>
        <w:jc w:val="center"/>
        <w:rPr>
          <w:b/>
        </w:rPr>
      </w:pPr>
    </w:p>
    <w:p w:rsidR="000D6D1C" w:rsidRDefault="000D6D1C" w:rsidP="001C51EE">
      <w:pPr>
        <w:rPr>
          <w:b/>
          <w:lang w:val="en-US"/>
        </w:rPr>
      </w:pPr>
    </w:p>
    <w:p w:rsidR="00AD32CB" w:rsidRPr="00AD32CB" w:rsidRDefault="00AD32CB" w:rsidP="00AD32CB">
      <w:pPr>
        <w:autoSpaceDE/>
        <w:autoSpaceDN/>
        <w:ind w:right="-289"/>
        <w:jc w:val="center"/>
        <w:rPr>
          <w:b/>
          <w:sz w:val="28"/>
          <w:szCs w:val="28"/>
        </w:rPr>
      </w:pPr>
      <w:r w:rsidRPr="00AD32CB">
        <w:rPr>
          <w:b/>
          <w:sz w:val="28"/>
          <w:szCs w:val="28"/>
        </w:rPr>
        <w:t>АДМИНИСТРАЦИЯ ТАРНОГСКОГО МУНИЦИПАЛЬНОГО ОКРУГА</w:t>
      </w:r>
    </w:p>
    <w:p w:rsidR="00AD32CB" w:rsidRPr="00AD32CB" w:rsidRDefault="00AD32CB" w:rsidP="00AD32CB">
      <w:pPr>
        <w:autoSpaceDE/>
        <w:autoSpaceDN/>
        <w:jc w:val="center"/>
        <w:rPr>
          <w:sz w:val="28"/>
          <w:szCs w:val="28"/>
        </w:rPr>
      </w:pPr>
    </w:p>
    <w:p w:rsidR="00AD32CB" w:rsidRPr="00AD32CB" w:rsidRDefault="00AD32CB" w:rsidP="00AD32CB">
      <w:pPr>
        <w:autoSpaceDE/>
        <w:autoSpaceDN/>
        <w:jc w:val="center"/>
        <w:rPr>
          <w:b/>
          <w:sz w:val="40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2578100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2CB">
        <w:rPr>
          <w:b/>
          <w:sz w:val="40"/>
          <w:szCs w:val="28"/>
        </w:rPr>
        <w:t xml:space="preserve"> ПОСТАНОВЛЕНИЕ </w:t>
      </w:r>
    </w:p>
    <w:p w:rsidR="000D6D1C" w:rsidRDefault="000D6D1C" w:rsidP="000D6D1C">
      <w:pPr>
        <w:jc w:val="center"/>
        <w:rPr>
          <w:b/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pPr w:leftFromText="180" w:rightFromText="180" w:vertAnchor="text" w:horzAnchor="margin" w:tblpX="828" w:tblpY="44"/>
        <w:tblW w:w="0" w:type="auto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0D6D1C" w:rsidRPr="009B3D49">
        <w:tc>
          <w:tcPr>
            <w:tcW w:w="588" w:type="dxa"/>
          </w:tcPr>
          <w:p w:rsidR="000D6D1C" w:rsidRPr="009B3D49" w:rsidRDefault="000D6D1C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Pr="009B3D49" w:rsidRDefault="007F0852" w:rsidP="009B3D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881824">
              <w:rPr>
                <w:sz w:val="28"/>
                <w:szCs w:val="28"/>
              </w:rPr>
              <w:t>.12</w:t>
            </w:r>
            <w:r w:rsidR="009B3D49" w:rsidRPr="009B3D49">
              <w:rPr>
                <w:sz w:val="28"/>
                <w:szCs w:val="28"/>
              </w:rPr>
              <w:t>.2024</w:t>
            </w:r>
          </w:p>
        </w:tc>
        <w:tc>
          <w:tcPr>
            <w:tcW w:w="484" w:type="dxa"/>
          </w:tcPr>
          <w:p w:rsidR="000D6D1C" w:rsidRPr="009B3D49" w:rsidRDefault="000D6D1C">
            <w:pPr>
              <w:jc w:val="center"/>
              <w:rPr>
                <w:sz w:val="28"/>
                <w:szCs w:val="28"/>
              </w:rPr>
            </w:pPr>
            <w:r w:rsidRPr="009B3D49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D1C" w:rsidRPr="009B3D49" w:rsidRDefault="007F0852" w:rsidP="007F08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970</w:t>
            </w:r>
          </w:p>
        </w:tc>
      </w:tr>
    </w:tbl>
    <w:p w:rsidR="000D6D1C" w:rsidRDefault="000D6D1C" w:rsidP="000D6D1C">
      <w:pPr>
        <w:jc w:val="center"/>
        <w:rPr>
          <w:sz w:val="28"/>
          <w:szCs w:val="28"/>
        </w:rPr>
      </w:pPr>
    </w:p>
    <w:p w:rsidR="000D6D1C" w:rsidRDefault="000D6D1C" w:rsidP="000D6D1C">
      <w:pPr>
        <w:jc w:val="center"/>
      </w:pPr>
    </w:p>
    <w:tbl>
      <w:tblPr>
        <w:tblW w:w="0" w:type="auto"/>
        <w:tblInd w:w="1668" w:type="dxa"/>
        <w:tblLook w:val="01E0" w:firstRow="1" w:lastRow="1" w:firstColumn="1" w:lastColumn="1" w:noHBand="0" w:noVBand="0"/>
      </w:tblPr>
      <w:tblGrid>
        <w:gridCol w:w="2400"/>
      </w:tblGrid>
      <w:tr w:rsidR="000D6D1C" w:rsidTr="007B0B94">
        <w:tc>
          <w:tcPr>
            <w:tcW w:w="2400" w:type="dxa"/>
          </w:tcPr>
          <w:p w:rsidR="000D6D1C" w:rsidRDefault="000D6D1C">
            <w:pPr>
              <w:jc w:val="center"/>
            </w:pPr>
            <w:r>
              <w:t>с. Тарногский Городок</w:t>
            </w:r>
          </w:p>
          <w:p w:rsidR="000D6D1C" w:rsidRDefault="000D6D1C">
            <w:pPr>
              <w:jc w:val="center"/>
            </w:pPr>
            <w:r>
              <w:t>Вологодская область</w:t>
            </w:r>
          </w:p>
        </w:tc>
      </w:tr>
    </w:tbl>
    <w:p w:rsidR="000D6D1C" w:rsidRPr="00620AD6" w:rsidRDefault="000D6D1C" w:rsidP="000D6D1C">
      <w:pPr>
        <w:jc w:val="center"/>
        <w:rPr>
          <w:sz w:val="26"/>
          <w:szCs w:val="26"/>
        </w:rPr>
      </w:pPr>
    </w:p>
    <w:p w:rsidR="00620AD6" w:rsidRDefault="00881824" w:rsidP="007F0852">
      <w:pPr>
        <w:pStyle w:val="Standard"/>
        <w:ind w:right="481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Об утверждении плана</w:t>
      </w:r>
      <w:r w:rsidRPr="0088182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проведения</w:t>
      </w:r>
      <w:r w:rsidRPr="00881824">
        <w:rPr>
          <w:rFonts w:cs="Times New Roman"/>
          <w:sz w:val="28"/>
          <w:szCs w:val="28"/>
          <w:lang w:val="ru-RU"/>
        </w:rPr>
        <w:t xml:space="preserve"> экспертизы муниципальных нормативных правовых а</w:t>
      </w:r>
      <w:r>
        <w:rPr>
          <w:rFonts w:cs="Times New Roman"/>
          <w:sz w:val="28"/>
          <w:szCs w:val="28"/>
          <w:lang w:val="ru-RU"/>
        </w:rPr>
        <w:t xml:space="preserve">ктов Тарногского муниципального </w:t>
      </w:r>
      <w:r w:rsidRPr="00881824">
        <w:rPr>
          <w:rFonts w:cs="Times New Roman"/>
          <w:sz w:val="28"/>
          <w:szCs w:val="28"/>
          <w:lang w:val="ru-RU"/>
        </w:rPr>
        <w:t>округа</w:t>
      </w:r>
      <w:r>
        <w:rPr>
          <w:rFonts w:cs="Times New Roman"/>
          <w:sz w:val="28"/>
          <w:szCs w:val="28"/>
          <w:lang w:val="ru-RU"/>
        </w:rPr>
        <w:t xml:space="preserve">, </w:t>
      </w:r>
      <w:r w:rsidRPr="00881824">
        <w:rPr>
          <w:rFonts w:cs="Times New Roman"/>
          <w:sz w:val="28"/>
          <w:szCs w:val="28"/>
          <w:lang w:val="ru-RU"/>
        </w:rPr>
        <w:t>затрагивающих вопросы осуществления предпринимательской и инвестиционной деятельности</w:t>
      </w:r>
      <w:r>
        <w:rPr>
          <w:rFonts w:cs="Times New Roman"/>
          <w:sz w:val="28"/>
          <w:szCs w:val="28"/>
          <w:lang w:val="ru-RU"/>
        </w:rPr>
        <w:t>, на 2025 год</w:t>
      </w:r>
    </w:p>
    <w:p w:rsidR="00881824" w:rsidRPr="00495518" w:rsidRDefault="00881824" w:rsidP="00881824">
      <w:pPr>
        <w:pStyle w:val="Standard"/>
        <w:tabs>
          <w:tab w:val="left" w:pos="4536"/>
        </w:tabs>
        <w:ind w:right="5385"/>
        <w:jc w:val="both"/>
        <w:rPr>
          <w:rFonts w:cs="Times New Roman"/>
          <w:sz w:val="28"/>
          <w:szCs w:val="28"/>
          <w:lang w:val="ru-RU"/>
        </w:rPr>
      </w:pPr>
    </w:p>
    <w:p w:rsidR="009B3D49" w:rsidRDefault="00881824" w:rsidP="009B3D49">
      <w:pPr>
        <w:pStyle w:val="Standard"/>
        <w:ind w:firstLine="709"/>
        <w:jc w:val="both"/>
        <w:rPr>
          <w:rFonts w:cs="Times New Roman"/>
          <w:color w:val="00000A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соответствии с постановлением администрации Тарногского м</w:t>
      </w:r>
      <w:r w:rsidR="008A5523">
        <w:rPr>
          <w:rFonts w:cs="Times New Roman"/>
          <w:sz w:val="28"/>
          <w:szCs w:val="28"/>
          <w:lang w:val="ru-RU"/>
        </w:rPr>
        <w:t>униципального округа от 27</w:t>
      </w:r>
      <w:r>
        <w:rPr>
          <w:rFonts w:cs="Times New Roman"/>
          <w:sz w:val="28"/>
          <w:szCs w:val="28"/>
          <w:lang w:val="ru-RU"/>
        </w:rPr>
        <w:t xml:space="preserve">.09.2024 года </w:t>
      </w:r>
      <w:r w:rsidR="008A5523" w:rsidRPr="008A5523">
        <w:rPr>
          <w:rFonts w:cs="Times New Roman"/>
          <w:sz w:val="28"/>
          <w:szCs w:val="28"/>
          <w:lang w:val="ru-RU"/>
        </w:rPr>
        <w:t xml:space="preserve">№ 695 </w:t>
      </w:r>
      <w:r>
        <w:rPr>
          <w:rFonts w:cs="Times New Roman"/>
          <w:sz w:val="28"/>
          <w:szCs w:val="28"/>
          <w:lang w:val="ru-RU"/>
        </w:rPr>
        <w:t>«Об утверждении П</w:t>
      </w:r>
      <w:r w:rsidRPr="00881824">
        <w:rPr>
          <w:rFonts w:cs="Times New Roman"/>
          <w:sz w:val="28"/>
          <w:szCs w:val="28"/>
          <w:lang w:val="ru-RU"/>
        </w:rPr>
        <w:t xml:space="preserve">орядка проведения оценки </w:t>
      </w:r>
      <w:r w:rsidR="008A5523">
        <w:rPr>
          <w:rFonts w:cs="Times New Roman"/>
          <w:sz w:val="28"/>
          <w:szCs w:val="28"/>
          <w:lang w:val="ru-RU"/>
        </w:rPr>
        <w:t>рег</w:t>
      </w:r>
      <w:r w:rsidRPr="00881824">
        <w:rPr>
          <w:rFonts w:cs="Times New Roman"/>
          <w:sz w:val="28"/>
          <w:szCs w:val="28"/>
          <w:lang w:val="ru-RU"/>
        </w:rPr>
        <w:t>улирующего воздействия проектов муниципальных нормативных правовых актов и экспертизы муниципальных нормативных правовых актов Тарногского муниципального округа</w:t>
      </w:r>
      <w:r>
        <w:rPr>
          <w:rFonts w:cs="Times New Roman"/>
          <w:sz w:val="28"/>
          <w:szCs w:val="28"/>
          <w:lang w:val="ru-RU"/>
        </w:rPr>
        <w:t>»</w:t>
      </w:r>
      <w:r w:rsidR="00CB3915" w:rsidRPr="00495518">
        <w:rPr>
          <w:rFonts w:cs="Times New Roman"/>
          <w:color w:val="00000A"/>
          <w:sz w:val="28"/>
          <w:szCs w:val="28"/>
          <w:lang w:val="ru-RU"/>
        </w:rPr>
        <w:t>,</w:t>
      </w:r>
      <w:r w:rsidR="009B3D49">
        <w:rPr>
          <w:rFonts w:cs="Times New Roman"/>
          <w:color w:val="00000A"/>
          <w:sz w:val="28"/>
          <w:szCs w:val="28"/>
          <w:lang w:val="ru-RU"/>
        </w:rPr>
        <w:t xml:space="preserve"> администрация округа</w:t>
      </w:r>
    </w:p>
    <w:p w:rsidR="009B3D49" w:rsidRPr="009B3D49" w:rsidRDefault="009B3D49" w:rsidP="009B3D49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r w:rsidRPr="009B3D49">
        <w:rPr>
          <w:rFonts w:cs="Times New Roman"/>
          <w:b/>
          <w:sz w:val="28"/>
          <w:szCs w:val="28"/>
          <w:lang w:val="ru-RU"/>
        </w:rPr>
        <w:t>ПОСТАНОВЛЯЕТ:</w:t>
      </w:r>
    </w:p>
    <w:p w:rsidR="009B3D49" w:rsidRDefault="009B3D49" w:rsidP="00881824">
      <w:pPr>
        <w:pStyle w:val="Standard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</w:t>
      </w:r>
      <w:r w:rsidR="008A5523">
        <w:rPr>
          <w:sz w:val="28"/>
          <w:szCs w:val="28"/>
          <w:lang w:val="ru-RU"/>
        </w:rPr>
        <w:t>Утвер</w:t>
      </w:r>
      <w:r w:rsidR="00881824">
        <w:rPr>
          <w:sz w:val="28"/>
          <w:szCs w:val="28"/>
          <w:lang w:val="ru-RU"/>
        </w:rPr>
        <w:t>дить план</w:t>
      </w:r>
      <w:r w:rsidR="00881824" w:rsidRPr="00881824">
        <w:rPr>
          <w:sz w:val="28"/>
          <w:szCs w:val="28"/>
          <w:lang w:val="ru-RU"/>
        </w:rPr>
        <w:t xml:space="preserve"> проведения экспертизы муниципальных нормативных правовых актов Тарногского муниципального</w:t>
      </w:r>
      <w:r w:rsidR="00881824">
        <w:rPr>
          <w:sz w:val="28"/>
          <w:szCs w:val="28"/>
          <w:lang w:val="ru-RU"/>
        </w:rPr>
        <w:t xml:space="preserve"> округа, затрагивающих вопросы </w:t>
      </w:r>
      <w:r w:rsidR="00881824" w:rsidRPr="00881824">
        <w:rPr>
          <w:sz w:val="28"/>
          <w:szCs w:val="28"/>
          <w:lang w:val="ru-RU"/>
        </w:rPr>
        <w:t>осуществления предпринимательской и инвестиционной деятельности, на 2025 год</w:t>
      </w:r>
      <w:r w:rsidR="00881824">
        <w:rPr>
          <w:sz w:val="28"/>
          <w:szCs w:val="28"/>
          <w:lang w:val="ru-RU"/>
        </w:rPr>
        <w:t xml:space="preserve"> (</w:t>
      </w:r>
      <w:r w:rsidR="00602731">
        <w:rPr>
          <w:sz w:val="28"/>
          <w:szCs w:val="28"/>
          <w:lang w:val="ru-RU"/>
        </w:rPr>
        <w:t>приложение 1</w:t>
      </w:r>
      <w:r w:rsidR="00881824">
        <w:rPr>
          <w:sz w:val="28"/>
          <w:szCs w:val="28"/>
          <w:lang w:val="ru-RU"/>
        </w:rPr>
        <w:t>).</w:t>
      </w:r>
      <w:r w:rsidR="004B712C" w:rsidRPr="009B3D49">
        <w:rPr>
          <w:sz w:val="28"/>
          <w:szCs w:val="28"/>
          <w:lang w:val="ru-RU"/>
        </w:rPr>
        <w:t xml:space="preserve"> </w:t>
      </w:r>
    </w:p>
    <w:p w:rsidR="00AD32CB" w:rsidRPr="009B3D49" w:rsidRDefault="007F0852" w:rsidP="009B3D49">
      <w:pPr>
        <w:pStyle w:val="Standard"/>
        <w:ind w:firstLine="709"/>
        <w:jc w:val="both"/>
        <w:rPr>
          <w:rFonts w:cs="Times New Roman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CC44A5" w:rsidRPr="009B3D49">
        <w:rPr>
          <w:sz w:val="28"/>
          <w:szCs w:val="28"/>
          <w:lang w:val="ru-RU"/>
        </w:rPr>
        <w:t xml:space="preserve">. </w:t>
      </w:r>
      <w:r w:rsidR="00AD32CB" w:rsidRPr="009B3D49">
        <w:rPr>
          <w:sz w:val="28"/>
          <w:szCs w:val="28"/>
          <w:lang w:val="ru-RU"/>
        </w:rPr>
        <w:t>Настоящее постановление вступает в силу со дня его принятия и подлежит размещению на официальном сайте округа в информационно-телек</w:t>
      </w:r>
      <w:r w:rsidR="00067D30">
        <w:rPr>
          <w:sz w:val="28"/>
          <w:szCs w:val="28"/>
          <w:lang w:val="ru-RU"/>
        </w:rPr>
        <w:t xml:space="preserve">оммуникационной сети «Интернет» и </w:t>
      </w:r>
      <w:r w:rsidR="00067D30" w:rsidRPr="00067D30">
        <w:rPr>
          <w:sz w:val="28"/>
          <w:szCs w:val="28"/>
          <w:lang w:val="ru-RU"/>
        </w:rPr>
        <w:t>официальном интернет - портале правовой информации Вологодской области</w:t>
      </w:r>
      <w:r w:rsidR="00067D30">
        <w:rPr>
          <w:sz w:val="28"/>
          <w:szCs w:val="28"/>
          <w:lang w:val="ru-RU"/>
        </w:rPr>
        <w:t>.</w:t>
      </w:r>
    </w:p>
    <w:p w:rsidR="009550E6" w:rsidRDefault="009550E6">
      <w:pPr>
        <w:jc w:val="both"/>
        <w:rPr>
          <w:sz w:val="28"/>
          <w:szCs w:val="28"/>
        </w:rPr>
      </w:pPr>
    </w:p>
    <w:p w:rsidR="009B3D49" w:rsidRDefault="009B3D49">
      <w:pPr>
        <w:jc w:val="both"/>
        <w:rPr>
          <w:sz w:val="28"/>
          <w:szCs w:val="28"/>
        </w:rPr>
      </w:pPr>
    </w:p>
    <w:p w:rsidR="009B3D49" w:rsidRDefault="00A70AC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bookmarkStart w:id="0" w:name="_GoBack"/>
      <w:bookmarkEnd w:id="0"/>
      <w:r>
        <w:rPr>
          <w:sz w:val="28"/>
          <w:szCs w:val="28"/>
        </w:rPr>
        <w:t>С.В. Ступникова</w:t>
      </w:r>
    </w:p>
    <w:p w:rsidR="00881824" w:rsidRDefault="00881824">
      <w:pPr>
        <w:jc w:val="both"/>
        <w:rPr>
          <w:sz w:val="28"/>
          <w:szCs w:val="28"/>
        </w:rPr>
      </w:pPr>
    </w:p>
    <w:p w:rsidR="00881824" w:rsidRDefault="00881824">
      <w:pPr>
        <w:jc w:val="both"/>
        <w:rPr>
          <w:sz w:val="28"/>
          <w:szCs w:val="28"/>
        </w:rPr>
      </w:pPr>
    </w:p>
    <w:p w:rsidR="00881824" w:rsidRDefault="00881824">
      <w:pPr>
        <w:jc w:val="both"/>
        <w:rPr>
          <w:sz w:val="28"/>
          <w:szCs w:val="28"/>
        </w:rPr>
      </w:pPr>
    </w:p>
    <w:p w:rsidR="007F0852" w:rsidRDefault="007F0852">
      <w:pPr>
        <w:jc w:val="both"/>
        <w:rPr>
          <w:sz w:val="28"/>
          <w:szCs w:val="28"/>
        </w:rPr>
      </w:pPr>
    </w:p>
    <w:p w:rsidR="007F0852" w:rsidRDefault="007F0852">
      <w:pPr>
        <w:jc w:val="both"/>
        <w:rPr>
          <w:sz w:val="28"/>
          <w:szCs w:val="28"/>
        </w:rPr>
      </w:pPr>
    </w:p>
    <w:p w:rsidR="00881824" w:rsidRDefault="00881824">
      <w:pPr>
        <w:jc w:val="both"/>
        <w:rPr>
          <w:sz w:val="28"/>
          <w:szCs w:val="28"/>
        </w:rPr>
      </w:pPr>
    </w:p>
    <w:p w:rsidR="00881824" w:rsidRDefault="00881824">
      <w:pPr>
        <w:jc w:val="both"/>
        <w:rPr>
          <w:sz w:val="28"/>
          <w:szCs w:val="28"/>
        </w:rPr>
      </w:pPr>
    </w:p>
    <w:p w:rsidR="007F0852" w:rsidRDefault="007F0852" w:rsidP="007F0852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7F0852" w:rsidRDefault="007F0852" w:rsidP="007F0852">
      <w:pPr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округа от 24.12.2024 № 970</w:t>
      </w:r>
    </w:p>
    <w:p w:rsidR="00881824" w:rsidRDefault="00602731" w:rsidP="007F0852">
      <w:pPr>
        <w:ind w:right="24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F0852" w:rsidRDefault="007F0852" w:rsidP="007F0852">
      <w:pPr>
        <w:ind w:right="2408"/>
        <w:jc w:val="right"/>
        <w:rPr>
          <w:sz w:val="28"/>
          <w:szCs w:val="28"/>
        </w:rPr>
      </w:pPr>
    </w:p>
    <w:p w:rsidR="00881824" w:rsidRPr="00881824" w:rsidRDefault="00881824" w:rsidP="007F0852">
      <w:pPr>
        <w:jc w:val="center"/>
        <w:rPr>
          <w:rStyle w:val="10"/>
          <w:sz w:val="28"/>
          <w:szCs w:val="28"/>
        </w:rPr>
      </w:pPr>
      <w:r w:rsidRPr="00881824">
        <w:rPr>
          <w:rStyle w:val="10"/>
          <w:sz w:val="28"/>
          <w:szCs w:val="28"/>
        </w:rPr>
        <w:t>ПЛАН</w:t>
      </w:r>
    </w:p>
    <w:p w:rsidR="00881824" w:rsidRPr="00881824" w:rsidRDefault="00881824" w:rsidP="007F0852">
      <w:pPr>
        <w:jc w:val="center"/>
        <w:rPr>
          <w:rStyle w:val="10"/>
          <w:sz w:val="28"/>
          <w:szCs w:val="28"/>
        </w:rPr>
      </w:pPr>
      <w:r w:rsidRPr="00881824">
        <w:rPr>
          <w:rStyle w:val="10"/>
          <w:sz w:val="28"/>
          <w:szCs w:val="28"/>
        </w:rPr>
        <w:t>проведения экспертизы муниципальных нормативных правовых актов</w:t>
      </w:r>
    </w:p>
    <w:p w:rsidR="00881824" w:rsidRPr="00881824" w:rsidRDefault="00881824" w:rsidP="007F0852">
      <w:pPr>
        <w:jc w:val="center"/>
        <w:rPr>
          <w:rStyle w:val="10"/>
          <w:sz w:val="28"/>
          <w:szCs w:val="28"/>
        </w:rPr>
      </w:pPr>
      <w:r w:rsidRPr="00881824">
        <w:rPr>
          <w:rStyle w:val="10"/>
          <w:sz w:val="28"/>
          <w:szCs w:val="28"/>
        </w:rPr>
        <w:t>Тарногского муниципального округа, затрагивающих вопросы</w:t>
      </w:r>
    </w:p>
    <w:p w:rsidR="00881824" w:rsidRDefault="00881824" w:rsidP="007F0852">
      <w:pPr>
        <w:jc w:val="center"/>
        <w:rPr>
          <w:rStyle w:val="10"/>
          <w:sz w:val="28"/>
          <w:szCs w:val="28"/>
        </w:rPr>
      </w:pPr>
      <w:r w:rsidRPr="00881824">
        <w:rPr>
          <w:rStyle w:val="10"/>
          <w:sz w:val="28"/>
          <w:szCs w:val="28"/>
        </w:rPr>
        <w:t>осуществления предпринимательской и инвестиционной деятельности</w:t>
      </w:r>
      <w:r w:rsidR="004B3628">
        <w:rPr>
          <w:rStyle w:val="10"/>
          <w:sz w:val="28"/>
          <w:szCs w:val="28"/>
        </w:rPr>
        <w:t>, на 2025 год</w:t>
      </w:r>
    </w:p>
    <w:p w:rsidR="008A5523" w:rsidRDefault="008A5523" w:rsidP="008A5523">
      <w:pPr>
        <w:jc w:val="center"/>
        <w:rPr>
          <w:rStyle w:val="10"/>
          <w:sz w:val="28"/>
          <w:szCs w:val="28"/>
        </w:rPr>
      </w:pPr>
    </w:p>
    <w:tbl>
      <w:tblPr>
        <w:tblW w:w="96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0"/>
        <w:gridCol w:w="3088"/>
        <w:gridCol w:w="2733"/>
        <w:gridCol w:w="1559"/>
        <w:gridCol w:w="1559"/>
      </w:tblGrid>
      <w:tr w:rsidR="00881824" w:rsidRPr="007F0852" w:rsidTr="007F085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24" w:rsidRPr="007F0852" w:rsidRDefault="00881824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№</w:t>
            </w:r>
          </w:p>
          <w:p w:rsidR="00881824" w:rsidRPr="007F0852" w:rsidRDefault="00881824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 xml:space="preserve">Вид, </w:t>
            </w:r>
          </w:p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акта, дата и номер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Положение акта &lt;*&gt;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24" w:rsidRPr="007F0852" w:rsidRDefault="00881824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 xml:space="preserve">Дата </w:t>
            </w:r>
            <w:r w:rsidR="005C45D6">
              <w:rPr>
                <w:color w:val="000000"/>
                <w:sz w:val="28"/>
                <w:szCs w:val="28"/>
              </w:rPr>
              <w:br/>
            </w:r>
            <w:r w:rsidRPr="007F0852">
              <w:rPr>
                <w:color w:val="000000"/>
                <w:sz w:val="28"/>
                <w:szCs w:val="28"/>
              </w:rPr>
              <w:t>начала проведения экспертизы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 xml:space="preserve">Срок </w:t>
            </w:r>
          </w:p>
          <w:p w:rsidR="00881824" w:rsidRPr="007F0852" w:rsidRDefault="00881824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проведения экспертизы</w:t>
            </w:r>
          </w:p>
        </w:tc>
      </w:tr>
      <w:tr w:rsidR="00881824" w:rsidRPr="007F0852" w:rsidTr="007F085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81824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81824" w:rsidP="001F4CD3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5</w:t>
            </w:r>
          </w:p>
        </w:tc>
      </w:tr>
      <w:tr w:rsidR="00881824" w:rsidRPr="007F0852" w:rsidTr="007F085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A5523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1</w:t>
            </w:r>
            <w:r w:rsidR="00AF16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FC3A51" w:rsidP="001F4CD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Постановление администрации округа № 262 от 27.03.2023</w:t>
            </w:r>
            <w:r w:rsidR="00AF16A1">
              <w:rPr>
                <w:color w:val="000000"/>
                <w:sz w:val="28"/>
                <w:szCs w:val="28"/>
              </w:rPr>
              <w:t xml:space="preserve"> </w:t>
            </w:r>
            <w:r w:rsidRPr="007F0852">
              <w:rPr>
                <w:color w:val="000000"/>
                <w:sz w:val="28"/>
                <w:szCs w:val="28"/>
              </w:rPr>
              <w:t>г. «Об утверждении Порядка заключения договоров о размещении нестационарных торговых объектов на территории Тарногского муниципального округа Вологодской области»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FC3A51" w:rsidP="001F4CD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Порядок заключения договоров о размещении нестационарных торговых объектов на территории Тарногского муниципального округа Вологодской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A5523" w:rsidP="001F4CD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01.04.2025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8A5523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60 календарных дней</w:t>
            </w:r>
          </w:p>
        </w:tc>
      </w:tr>
      <w:tr w:rsidR="00881824" w:rsidRPr="007F0852" w:rsidTr="007F0852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FC3A51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2</w:t>
            </w:r>
            <w:r w:rsidR="00AF16A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3A51" w:rsidRPr="007F0852" w:rsidRDefault="00FC3A51" w:rsidP="00FC3A51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 xml:space="preserve">Постановление администрации округа от 14.05.2024 № 374 </w:t>
            </w:r>
            <w:r w:rsidR="007F0852">
              <w:rPr>
                <w:color w:val="000000"/>
                <w:sz w:val="28"/>
                <w:szCs w:val="28"/>
              </w:rPr>
              <w:t>«</w:t>
            </w:r>
            <w:r w:rsidRPr="007F0852">
              <w:rPr>
                <w:color w:val="000000"/>
                <w:sz w:val="28"/>
                <w:szCs w:val="28"/>
              </w:rPr>
              <w:t xml:space="preserve">Об утверждении Порядка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Тарногского </w:t>
            </w:r>
            <w:r w:rsidRPr="007F0852">
              <w:rPr>
                <w:color w:val="000000"/>
                <w:sz w:val="28"/>
                <w:szCs w:val="28"/>
              </w:rPr>
              <w:lastRenderedPageBreak/>
              <w:t>муниципального округа Вологодской области</w:t>
            </w:r>
            <w:r w:rsidR="007F0852">
              <w:rPr>
                <w:color w:val="000000"/>
                <w:sz w:val="28"/>
                <w:szCs w:val="28"/>
              </w:rPr>
              <w:t>»</w:t>
            </w:r>
          </w:p>
          <w:p w:rsidR="00881824" w:rsidRPr="007F0852" w:rsidRDefault="00FC3A51" w:rsidP="00FC3A51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374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4B3628" w:rsidP="001F4CD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lastRenderedPageBreak/>
              <w:t xml:space="preserve">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 в малонаселенные и (или) труднодоступные населенные пункты Тарногского муниципального округа </w:t>
            </w:r>
            <w:r w:rsidRPr="007F0852">
              <w:rPr>
                <w:color w:val="000000"/>
                <w:sz w:val="28"/>
                <w:szCs w:val="28"/>
              </w:rPr>
              <w:lastRenderedPageBreak/>
              <w:t>Вологодской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FC3A51" w:rsidP="001F4CD3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lastRenderedPageBreak/>
              <w:t>15.09.2025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1824" w:rsidRPr="007F0852" w:rsidRDefault="00FC3A51" w:rsidP="007F085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7F0852">
              <w:rPr>
                <w:color w:val="000000"/>
                <w:sz w:val="28"/>
                <w:szCs w:val="28"/>
              </w:rPr>
              <w:t>60 календарных дней</w:t>
            </w:r>
          </w:p>
        </w:tc>
      </w:tr>
    </w:tbl>
    <w:p w:rsidR="00881824" w:rsidRPr="00C20702" w:rsidRDefault="00067D30" w:rsidP="00881824">
      <w:pPr>
        <w:jc w:val="both"/>
        <w:rPr>
          <w:rStyle w:val="10"/>
          <w:sz w:val="28"/>
          <w:szCs w:val="28"/>
        </w:rPr>
      </w:pPr>
      <w:r w:rsidRPr="00067D30">
        <w:rPr>
          <w:rStyle w:val="10"/>
          <w:sz w:val="28"/>
          <w:szCs w:val="28"/>
        </w:rPr>
        <w:lastRenderedPageBreak/>
        <w:t>&lt;*&gt; Правовые акты включаются в план при наличии сведений, указывающих, что положения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sectPr w:rsidR="00881824" w:rsidRPr="00C20702" w:rsidSect="001C51EE">
      <w:pgSz w:w="11906" w:h="16838" w:code="9"/>
      <w:pgMar w:top="1134" w:right="851" w:bottom="1134" w:left="1701" w:header="709" w:footer="709" w:gutter="0"/>
      <w:cols w:space="709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4476B"/>
    <w:multiLevelType w:val="hybridMultilevel"/>
    <w:tmpl w:val="0C44C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145ABE"/>
    <w:multiLevelType w:val="hybridMultilevel"/>
    <w:tmpl w:val="945C3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E107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FB458A5"/>
    <w:multiLevelType w:val="multilevel"/>
    <w:tmpl w:val="9B8E0E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">
    <w:nsid w:val="36A47661"/>
    <w:multiLevelType w:val="hybridMultilevel"/>
    <w:tmpl w:val="76E8F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B540C4"/>
    <w:multiLevelType w:val="hybridMultilevel"/>
    <w:tmpl w:val="0FF8F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1B2579"/>
    <w:multiLevelType w:val="multilevel"/>
    <w:tmpl w:val="9B4C3E1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E3C27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5E75778"/>
    <w:multiLevelType w:val="multilevel"/>
    <w:tmpl w:val="A672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9D09A9"/>
    <w:multiLevelType w:val="hybridMultilevel"/>
    <w:tmpl w:val="2E3E8B62"/>
    <w:lvl w:ilvl="0" w:tplc="42BCBCC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BB5064"/>
    <w:multiLevelType w:val="multilevel"/>
    <w:tmpl w:val="8A96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03E3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2"/>
  </w:num>
  <w:num w:numId="5">
    <w:abstractNumId w:val="11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09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50"/>
    <w:rsid w:val="0000215E"/>
    <w:rsid w:val="00005674"/>
    <w:rsid w:val="000145B1"/>
    <w:rsid w:val="0001729B"/>
    <w:rsid w:val="0002775B"/>
    <w:rsid w:val="00037003"/>
    <w:rsid w:val="00040579"/>
    <w:rsid w:val="0004269B"/>
    <w:rsid w:val="00055386"/>
    <w:rsid w:val="00062E59"/>
    <w:rsid w:val="00067D30"/>
    <w:rsid w:val="00074ADA"/>
    <w:rsid w:val="0007619D"/>
    <w:rsid w:val="00077287"/>
    <w:rsid w:val="0009313B"/>
    <w:rsid w:val="00096C17"/>
    <w:rsid w:val="0009756B"/>
    <w:rsid w:val="000B0705"/>
    <w:rsid w:val="000B3150"/>
    <w:rsid w:val="000B3E62"/>
    <w:rsid w:val="000B6086"/>
    <w:rsid w:val="000C06DA"/>
    <w:rsid w:val="000C753E"/>
    <w:rsid w:val="000D3CE7"/>
    <w:rsid w:val="000D6D1C"/>
    <w:rsid w:val="000F3036"/>
    <w:rsid w:val="000F4914"/>
    <w:rsid w:val="00135D36"/>
    <w:rsid w:val="0015105E"/>
    <w:rsid w:val="001536B0"/>
    <w:rsid w:val="001569BF"/>
    <w:rsid w:val="00157AE4"/>
    <w:rsid w:val="00177FE4"/>
    <w:rsid w:val="001838FA"/>
    <w:rsid w:val="001A1ACF"/>
    <w:rsid w:val="001B348B"/>
    <w:rsid w:val="001C0736"/>
    <w:rsid w:val="001C11BF"/>
    <w:rsid w:val="001C1A8F"/>
    <w:rsid w:val="001C4B19"/>
    <w:rsid w:val="001C51EE"/>
    <w:rsid w:val="001C6E59"/>
    <w:rsid w:val="001D2011"/>
    <w:rsid w:val="001D4DA3"/>
    <w:rsid w:val="001D717F"/>
    <w:rsid w:val="001E1A54"/>
    <w:rsid w:val="001E1DA5"/>
    <w:rsid w:val="001F26AD"/>
    <w:rsid w:val="001F7655"/>
    <w:rsid w:val="00203458"/>
    <w:rsid w:val="00205650"/>
    <w:rsid w:val="00214763"/>
    <w:rsid w:val="0021696A"/>
    <w:rsid w:val="00226833"/>
    <w:rsid w:val="00227E80"/>
    <w:rsid w:val="00253AE2"/>
    <w:rsid w:val="00254BCB"/>
    <w:rsid w:val="00254D47"/>
    <w:rsid w:val="0026308A"/>
    <w:rsid w:val="0026546C"/>
    <w:rsid w:val="00266460"/>
    <w:rsid w:val="0027239B"/>
    <w:rsid w:val="00284151"/>
    <w:rsid w:val="002953A0"/>
    <w:rsid w:val="002A1463"/>
    <w:rsid w:val="002B433E"/>
    <w:rsid w:val="002C66F3"/>
    <w:rsid w:val="002E5F9B"/>
    <w:rsid w:val="00310487"/>
    <w:rsid w:val="0031101C"/>
    <w:rsid w:val="00313265"/>
    <w:rsid w:val="00315D21"/>
    <w:rsid w:val="00340C69"/>
    <w:rsid w:val="00362166"/>
    <w:rsid w:val="00366650"/>
    <w:rsid w:val="003717D9"/>
    <w:rsid w:val="00383E3A"/>
    <w:rsid w:val="00386648"/>
    <w:rsid w:val="00395A89"/>
    <w:rsid w:val="003A2EFB"/>
    <w:rsid w:val="003A73BB"/>
    <w:rsid w:val="003B0898"/>
    <w:rsid w:val="003B4CED"/>
    <w:rsid w:val="003B51A3"/>
    <w:rsid w:val="003B7228"/>
    <w:rsid w:val="003C2DCA"/>
    <w:rsid w:val="003D31BD"/>
    <w:rsid w:val="003D7E6C"/>
    <w:rsid w:val="004118C5"/>
    <w:rsid w:val="004135C1"/>
    <w:rsid w:val="00414C36"/>
    <w:rsid w:val="00415F90"/>
    <w:rsid w:val="00435766"/>
    <w:rsid w:val="0044718A"/>
    <w:rsid w:val="00452BD3"/>
    <w:rsid w:val="004625AE"/>
    <w:rsid w:val="004650F5"/>
    <w:rsid w:val="004844CC"/>
    <w:rsid w:val="00491209"/>
    <w:rsid w:val="00495518"/>
    <w:rsid w:val="00496B0E"/>
    <w:rsid w:val="004B0F39"/>
    <w:rsid w:val="004B3628"/>
    <w:rsid w:val="004B41CC"/>
    <w:rsid w:val="004B712C"/>
    <w:rsid w:val="004C6619"/>
    <w:rsid w:val="004C7C23"/>
    <w:rsid w:val="004D0C33"/>
    <w:rsid w:val="004D683C"/>
    <w:rsid w:val="004E0330"/>
    <w:rsid w:val="004E762D"/>
    <w:rsid w:val="004F2962"/>
    <w:rsid w:val="004F4C80"/>
    <w:rsid w:val="005042E8"/>
    <w:rsid w:val="00506BF2"/>
    <w:rsid w:val="00510FA3"/>
    <w:rsid w:val="005143CF"/>
    <w:rsid w:val="00515002"/>
    <w:rsid w:val="005477DA"/>
    <w:rsid w:val="00547B7D"/>
    <w:rsid w:val="00565726"/>
    <w:rsid w:val="00566204"/>
    <w:rsid w:val="005736B4"/>
    <w:rsid w:val="005914D4"/>
    <w:rsid w:val="005959CD"/>
    <w:rsid w:val="005B3FF9"/>
    <w:rsid w:val="005B77C5"/>
    <w:rsid w:val="005C43D3"/>
    <w:rsid w:val="005C45D6"/>
    <w:rsid w:val="005E43F2"/>
    <w:rsid w:val="005E5D53"/>
    <w:rsid w:val="005F0FE7"/>
    <w:rsid w:val="005F64D0"/>
    <w:rsid w:val="00602731"/>
    <w:rsid w:val="00603046"/>
    <w:rsid w:val="00603A46"/>
    <w:rsid w:val="00606C2F"/>
    <w:rsid w:val="006079F2"/>
    <w:rsid w:val="00620AD6"/>
    <w:rsid w:val="006218B4"/>
    <w:rsid w:val="00621B9A"/>
    <w:rsid w:val="00626518"/>
    <w:rsid w:val="0063342E"/>
    <w:rsid w:val="00635F18"/>
    <w:rsid w:val="00641673"/>
    <w:rsid w:val="006478BE"/>
    <w:rsid w:val="00650CF3"/>
    <w:rsid w:val="00665A4B"/>
    <w:rsid w:val="006711B3"/>
    <w:rsid w:val="006756B3"/>
    <w:rsid w:val="006879B1"/>
    <w:rsid w:val="00690833"/>
    <w:rsid w:val="00697990"/>
    <w:rsid w:val="006C3E6C"/>
    <w:rsid w:val="006C56AF"/>
    <w:rsid w:val="006D7542"/>
    <w:rsid w:val="0070271C"/>
    <w:rsid w:val="00706003"/>
    <w:rsid w:val="00726198"/>
    <w:rsid w:val="00733B5F"/>
    <w:rsid w:val="007340E5"/>
    <w:rsid w:val="0073521B"/>
    <w:rsid w:val="007379BC"/>
    <w:rsid w:val="00746377"/>
    <w:rsid w:val="00746508"/>
    <w:rsid w:val="0077588A"/>
    <w:rsid w:val="007A774D"/>
    <w:rsid w:val="007B0B94"/>
    <w:rsid w:val="007C0963"/>
    <w:rsid w:val="007C1A57"/>
    <w:rsid w:val="007D1351"/>
    <w:rsid w:val="007E39F7"/>
    <w:rsid w:val="007F0852"/>
    <w:rsid w:val="008000FE"/>
    <w:rsid w:val="00805D33"/>
    <w:rsid w:val="00812697"/>
    <w:rsid w:val="008136FC"/>
    <w:rsid w:val="0081408E"/>
    <w:rsid w:val="00820E6D"/>
    <w:rsid w:val="008362F8"/>
    <w:rsid w:val="00843959"/>
    <w:rsid w:val="0084501A"/>
    <w:rsid w:val="00856ADF"/>
    <w:rsid w:val="008629E1"/>
    <w:rsid w:val="00873ABC"/>
    <w:rsid w:val="00874C3C"/>
    <w:rsid w:val="00880033"/>
    <w:rsid w:val="00881824"/>
    <w:rsid w:val="00883605"/>
    <w:rsid w:val="00886634"/>
    <w:rsid w:val="008A168C"/>
    <w:rsid w:val="008A5523"/>
    <w:rsid w:val="008B1B3F"/>
    <w:rsid w:val="008B5BD3"/>
    <w:rsid w:val="008C6F03"/>
    <w:rsid w:val="008D037F"/>
    <w:rsid w:val="008D1EE0"/>
    <w:rsid w:val="00907EDB"/>
    <w:rsid w:val="009149F5"/>
    <w:rsid w:val="00920596"/>
    <w:rsid w:val="00921F4A"/>
    <w:rsid w:val="00923A69"/>
    <w:rsid w:val="009355F7"/>
    <w:rsid w:val="00937138"/>
    <w:rsid w:val="009540BC"/>
    <w:rsid w:val="009550E6"/>
    <w:rsid w:val="0096119E"/>
    <w:rsid w:val="00965765"/>
    <w:rsid w:val="009670F9"/>
    <w:rsid w:val="00992727"/>
    <w:rsid w:val="009A4B7E"/>
    <w:rsid w:val="009B1DC5"/>
    <w:rsid w:val="009B2443"/>
    <w:rsid w:val="009B27F6"/>
    <w:rsid w:val="009B32F7"/>
    <w:rsid w:val="009B3D49"/>
    <w:rsid w:val="009B5407"/>
    <w:rsid w:val="009C0F0D"/>
    <w:rsid w:val="009D30BD"/>
    <w:rsid w:val="00A168C1"/>
    <w:rsid w:val="00A21F0C"/>
    <w:rsid w:val="00A31465"/>
    <w:rsid w:val="00A31C8C"/>
    <w:rsid w:val="00A361BE"/>
    <w:rsid w:val="00A406DA"/>
    <w:rsid w:val="00A46A4E"/>
    <w:rsid w:val="00A52E57"/>
    <w:rsid w:val="00A5527D"/>
    <w:rsid w:val="00A70AC0"/>
    <w:rsid w:val="00A727DB"/>
    <w:rsid w:val="00A72ACC"/>
    <w:rsid w:val="00A842C7"/>
    <w:rsid w:val="00A95543"/>
    <w:rsid w:val="00A96063"/>
    <w:rsid w:val="00AA54F5"/>
    <w:rsid w:val="00AA76C8"/>
    <w:rsid w:val="00AC5290"/>
    <w:rsid w:val="00AD32CB"/>
    <w:rsid w:val="00AD6758"/>
    <w:rsid w:val="00AE12CE"/>
    <w:rsid w:val="00AE4FF8"/>
    <w:rsid w:val="00AF16A1"/>
    <w:rsid w:val="00B01711"/>
    <w:rsid w:val="00B03233"/>
    <w:rsid w:val="00B05342"/>
    <w:rsid w:val="00B30EEF"/>
    <w:rsid w:val="00B3161B"/>
    <w:rsid w:val="00B41EE1"/>
    <w:rsid w:val="00B43204"/>
    <w:rsid w:val="00B43350"/>
    <w:rsid w:val="00B61F9D"/>
    <w:rsid w:val="00B85D9A"/>
    <w:rsid w:val="00B96BB6"/>
    <w:rsid w:val="00BB0E84"/>
    <w:rsid w:val="00BE08FA"/>
    <w:rsid w:val="00BE60F2"/>
    <w:rsid w:val="00BF4056"/>
    <w:rsid w:val="00BF58C9"/>
    <w:rsid w:val="00BF6370"/>
    <w:rsid w:val="00BF734E"/>
    <w:rsid w:val="00C1769C"/>
    <w:rsid w:val="00C20702"/>
    <w:rsid w:val="00C255C1"/>
    <w:rsid w:val="00C2732D"/>
    <w:rsid w:val="00C32913"/>
    <w:rsid w:val="00C361EC"/>
    <w:rsid w:val="00C42AFC"/>
    <w:rsid w:val="00C514BD"/>
    <w:rsid w:val="00C7154F"/>
    <w:rsid w:val="00C74C45"/>
    <w:rsid w:val="00C80BCB"/>
    <w:rsid w:val="00CA0AE5"/>
    <w:rsid w:val="00CA2C21"/>
    <w:rsid w:val="00CA380C"/>
    <w:rsid w:val="00CB3915"/>
    <w:rsid w:val="00CC27FF"/>
    <w:rsid w:val="00CC44A5"/>
    <w:rsid w:val="00CC7ABA"/>
    <w:rsid w:val="00CC7F2A"/>
    <w:rsid w:val="00CD2EE1"/>
    <w:rsid w:val="00CE4266"/>
    <w:rsid w:val="00CE614A"/>
    <w:rsid w:val="00CF4BD6"/>
    <w:rsid w:val="00D00BE9"/>
    <w:rsid w:val="00D034AA"/>
    <w:rsid w:val="00D04CB5"/>
    <w:rsid w:val="00D253B2"/>
    <w:rsid w:val="00D8487C"/>
    <w:rsid w:val="00D96C74"/>
    <w:rsid w:val="00DA0756"/>
    <w:rsid w:val="00DA310B"/>
    <w:rsid w:val="00DA369D"/>
    <w:rsid w:val="00DB2C35"/>
    <w:rsid w:val="00DC350B"/>
    <w:rsid w:val="00DD0D06"/>
    <w:rsid w:val="00DD7CB9"/>
    <w:rsid w:val="00DE0A12"/>
    <w:rsid w:val="00DE355E"/>
    <w:rsid w:val="00E01020"/>
    <w:rsid w:val="00E03F4D"/>
    <w:rsid w:val="00E06372"/>
    <w:rsid w:val="00E17148"/>
    <w:rsid w:val="00E216C9"/>
    <w:rsid w:val="00E45C9F"/>
    <w:rsid w:val="00E5253C"/>
    <w:rsid w:val="00E54E1B"/>
    <w:rsid w:val="00E62ED4"/>
    <w:rsid w:val="00E6458E"/>
    <w:rsid w:val="00E93E9E"/>
    <w:rsid w:val="00EB044E"/>
    <w:rsid w:val="00EB3D23"/>
    <w:rsid w:val="00ED38D5"/>
    <w:rsid w:val="00EE36FC"/>
    <w:rsid w:val="00EF6EDE"/>
    <w:rsid w:val="00F17402"/>
    <w:rsid w:val="00F21210"/>
    <w:rsid w:val="00F304A1"/>
    <w:rsid w:val="00F51D78"/>
    <w:rsid w:val="00F54F28"/>
    <w:rsid w:val="00F61CBF"/>
    <w:rsid w:val="00F66897"/>
    <w:rsid w:val="00F86D33"/>
    <w:rsid w:val="00FA1849"/>
    <w:rsid w:val="00FA24B1"/>
    <w:rsid w:val="00FB5896"/>
    <w:rsid w:val="00FC04FD"/>
    <w:rsid w:val="00FC17DB"/>
    <w:rsid w:val="00FC3A51"/>
    <w:rsid w:val="00FC489B"/>
    <w:rsid w:val="00FC7714"/>
    <w:rsid w:val="00FD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E5D96B-A79F-4B44-8738-35F5188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D1C"/>
    <w:pPr>
      <w:autoSpaceDE w:val="0"/>
      <w:autoSpaceDN w:val="0"/>
    </w:pPr>
  </w:style>
  <w:style w:type="paragraph" w:styleId="1">
    <w:name w:val="heading 1"/>
    <w:basedOn w:val="a"/>
    <w:qFormat/>
    <w:rsid w:val="004F4C80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4F4C80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4F4C80"/>
    <w:pPr>
      <w:autoSpaceDE/>
      <w:autoSpaceDN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A54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E1A54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E1A5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1E1A5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uiPriority w:val="99"/>
    <w:rsid w:val="001E1A54"/>
    <w:pPr>
      <w:jc w:val="both"/>
    </w:pPr>
  </w:style>
  <w:style w:type="character" w:customStyle="1" w:styleId="a4">
    <w:name w:val="Основной текст Знак"/>
    <w:link w:val="a3"/>
    <w:uiPriority w:val="99"/>
    <w:semiHidden/>
    <w:rsid w:val="001E1A54"/>
    <w:rPr>
      <w:sz w:val="20"/>
      <w:szCs w:val="20"/>
    </w:rPr>
  </w:style>
  <w:style w:type="paragraph" w:styleId="20">
    <w:name w:val="Body Text 2"/>
    <w:basedOn w:val="a"/>
    <w:link w:val="21"/>
    <w:uiPriority w:val="99"/>
    <w:rsid w:val="001E1A54"/>
  </w:style>
  <w:style w:type="character" w:customStyle="1" w:styleId="21">
    <w:name w:val="Основной текст 2 Знак"/>
    <w:link w:val="20"/>
    <w:uiPriority w:val="99"/>
    <w:semiHidden/>
    <w:rsid w:val="001E1A54"/>
    <w:rPr>
      <w:sz w:val="20"/>
      <w:szCs w:val="20"/>
    </w:rPr>
  </w:style>
  <w:style w:type="table" w:styleId="a5">
    <w:name w:val="Table Grid"/>
    <w:basedOn w:val="a1"/>
    <w:uiPriority w:val="59"/>
    <w:rsid w:val="00254D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B433E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2B433E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hidden/>
    <w:rsid w:val="004F4C80"/>
    <w:pPr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4F4C80"/>
    <w:pPr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</w:rPr>
  </w:style>
  <w:style w:type="character" w:styleId="a8">
    <w:name w:val="Hyperlink"/>
    <w:basedOn w:val="a0"/>
    <w:rsid w:val="004F4C80"/>
    <w:rPr>
      <w:color w:val="0000FF"/>
      <w:u w:val="single"/>
    </w:rPr>
  </w:style>
  <w:style w:type="paragraph" w:styleId="a9">
    <w:name w:val="Normal (Web)"/>
    <w:basedOn w:val="a"/>
    <w:rsid w:val="004F4C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9540BC"/>
  </w:style>
  <w:style w:type="paragraph" w:customStyle="1" w:styleId="p1">
    <w:name w:val="p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9540BC"/>
  </w:style>
  <w:style w:type="paragraph" w:customStyle="1" w:styleId="p4">
    <w:name w:val="p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7">
    <w:name w:val="p7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0"/>
    <w:rsid w:val="009540BC"/>
  </w:style>
  <w:style w:type="paragraph" w:customStyle="1" w:styleId="p9">
    <w:name w:val="p9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4">
    <w:name w:val="s4"/>
    <w:basedOn w:val="a0"/>
    <w:rsid w:val="009540BC"/>
  </w:style>
  <w:style w:type="paragraph" w:customStyle="1" w:styleId="p10">
    <w:name w:val="p10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1">
    <w:name w:val="p11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2">
    <w:name w:val="p12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5">
    <w:name w:val="s5"/>
    <w:basedOn w:val="a0"/>
    <w:rsid w:val="009540BC"/>
  </w:style>
  <w:style w:type="paragraph" w:customStyle="1" w:styleId="p13">
    <w:name w:val="p13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16">
    <w:name w:val="p16"/>
    <w:basedOn w:val="a"/>
    <w:rsid w:val="009540B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4E762D"/>
    <w:pPr>
      <w:widowControl w:val="0"/>
      <w:suppressAutoHyphens/>
      <w:autoSpaceDE w:val="0"/>
      <w:textAlignment w:val="baseline"/>
    </w:pPr>
    <w:rPr>
      <w:rFonts w:cs="Liberation Serif"/>
      <w:color w:val="000000"/>
      <w:kern w:val="1"/>
      <w:sz w:val="24"/>
      <w:szCs w:val="24"/>
      <w:lang w:val="en-US" w:eastAsia="zh-CN" w:bidi="hi-IN"/>
    </w:rPr>
  </w:style>
  <w:style w:type="paragraph" w:styleId="aa">
    <w:name w:val="List Paragraph"/>
    <w:basedOn w:val="a"/>
    <w:uiPriority w:val="34"/>
    <w:qFormat/>
    <w:rsid w:val="004E762D"/>
    <w:pPr>
      <w:ind w:left="720"/>
      <w:contextualSpacing/>
    </w:pPr>
  </w:style>
  <w:style w:type="character" w:customStyle="1" w:styleId="10">
    <w:name w:val="Основной шрифт абзаца1"/>
    <w:rsid w:val="004E762D"/>
  </w:style>
  <w:style w:type="paragraph" w:customStyle="1" w:styleId="s10">
    <w:name w:val="s_1"/>
    <w:basedOn w:val="a"/>
    <w:rsid w:val="00A361BE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3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9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0453">
              <w:marLeft w:val="75"/>
              <w:marRight w:val="0"/>
              <w:marTop w:val="7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9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453078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151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2761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086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34676137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095107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60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030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8181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45044118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6431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8427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58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21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1239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023934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55530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5946419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89955778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89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23747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48836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7475697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29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14174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4817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886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1845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70879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578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58078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085140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5486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74019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185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199374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112746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70071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98675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4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480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04437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53895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17332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19407444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608400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422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2147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7450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6459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607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353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360341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09935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12433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552889324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3250896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90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169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22113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3085046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7789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8331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006949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83039131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9446263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4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82602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227400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57941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0310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904826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0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4619647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85364675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30501250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04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2845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7493744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1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3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87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8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62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55385">
                                  <w:marLeft w:val="15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471117">
                                  <w:marLeft w:val="150"/>
                                  <w:marRight w:val="75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7339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644891080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25293149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77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9165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49108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5568286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4315860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771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025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6583814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05712456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35104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76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3187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819418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9117267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052120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501125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080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803775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00882723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5572890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8511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12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61736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3814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9735960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21096937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67384777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9479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4707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19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04436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37353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024231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453742628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7394961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5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5922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321376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71666571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41829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4687698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95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5587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23845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61758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9155333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255674023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101680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66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47634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2719688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1770544927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981083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96073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286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7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640510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12542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20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16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7762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84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69624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253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8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81169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5569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150"/>
                                              <w:divBdr>
                                                <w:top w:val="single" w:sz="6" w:space="2" w:color="EEEEEE"/>
                                                <w:left w:val="single" w:sz="6" w:space="2" w:color="EEEEEE"/>
                                                <w:bottom w:val="single" w:sz="6" w:space="2" w:color="EEEEEE"/>
                                                <w:right w:val="single" w:sz="6" w:space="2" w:color="EEEEEE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71339"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dotted" w:sz="2" w:space="0" w:color="000000"/>
                                        <w:left w:val="dotted" w:sz="2" w:space="0" w:color="000000"/>
                                        <w:bottom w:val="dotted" w:sz="2" w:space="0" w:color="000000"/>
                                        <w:right w:val="dotted" w:sz="2" w:space="0" w:color="000000"/>
                                      </w:divBdr>
                                      <w:divsChild>
                                        <w:div w:id="885489559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dotted" w:sz="2" w:space="1" w:color="808080"/>
                                            <w:left w:val="dotted" w:sz="2" w:space="1" w:color="808080"/>
                                            <w:bottom w:val="dotted" w:sz="2" w:space="1" w:color="808080"/>
                                            <w:right w:val="dotted" w:sz="2" w:space="1" w:color="808080"/>
                                          </w:divBdr>
                                          <w:divsChild>
                                            <w:div w:id="167086288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659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224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4813227">
                              <w:marLeft w:val="0"/>
                              <w:marRight w:val="60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294090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90367">
                                  <w:marLeft w:val="15"/>
                                  <w:marRight w:val="300"/>
                                  <w:marTop w:val="15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9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29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438A6-CE8D-4949-84F1-2E0B8DD02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finupr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Kom21-7</dc:creator>
  <cp:lastModifiedBy>admin</cp:lastModifiedBy>
  <cp:revision>22</cp:revision>
  <cp:lastPrinted>2024-10-18T09:06:00Z</cp:lastPrinted>
  <dcterms:created xsi:type="dcterms:W3CDTF">2024-10-18T09:12:00Z</dcterms:created>
  <dcterms:modified xsi:type="dcterms:W3CDTF">2024-12-25T07:06:00Z</dcterms:modified>
</cp:coreProperties>
</file>