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3F" w:rsidRPr="00B76D97" w:rsidRDefault="00E91937" w:rsidP="00B76D97">
      <w:pPr>
        <w:pStyle w:val="a3"/>
        <w:spacing w:before="62" w:line="309" w:lineRule="exact"/>
        <w:ind w:left="633"/>
        <w:jc w:val="center"/>
        <w:rPr>
          <w:b/>
          <w:sz w:val="24"/>
          <w:szCs w:val="24"/>
        </w:rPr>
      </w:pPr>
      <w:r w:rsidRPr="00B76D97">
        <w:rPr>
          <w:b/>
          <w:spacing w:val="-8"/>
          <w:sz w:val="24"/>
          <w:szCs w:val="24"/>
        </w:rPr>
        <w:t>ПРОТОКОЛ</w:t>
      </w:r>
      <w:r w:rsidR="003A5DC2" w:rsidRPr="00B76D97">
        <w:rPr>
          <w:b/>
          <w:spacing w:val="-8"/>
          <w:sz w:val="24"/>
          <w:szCs w:val="24"/>
        </w:rPr>
        <w:t xml:space="preserve"> </w:t>
      </w:r>
      <w:r w:rsidRPr="00B76D97">
        <w:rPr>
          <w:b/>
          <w:spacing w:val="-8"/>
          <w:sz w:val="24"/>
          <w:szCs w:val="24"/>
        </w:rPr>
        <w:t>ОБЩЕСТВЕННЫХ</w:t>
      </w:r>
      <w:r w:rsidR="003A5DC2" w:rsidRPr="00B76D97">
        <w:rPr>
          <w:b/>
          <w:spacing w:val="-8"/>
          <w:sz w:val="24"/>
          <w:szCs w:val="24"/>
        </w:rPr>
        <w:t xml:space="preserve"> </w:t>
      </w:r>
      <w:r w:rsidRPr="00B76D97">
        <w:rPr>
          <w:b/>
          <w:spacing w:val="-8"/>
          <w:sz w:val="24"/>
          <w:szCs w:val="24"/>
        </w:rPr>
        <w:t>ОБСУЖДЕНИЙ</w:t>
      </w:r>
    </w:p>
    <w:p w:rsidR="00B76D97" w:rsidRPr="00B76D97" w:rsidRDefault="003A5DC2" w:rsidP="00B76D97">
      <w:pPr>
        <w:pStyle w:val="a3"/>
        <w:spacing w:before="1" w:line="237" w:lineRule="auto"/>
        <w:ind w:left="681"/>
        <w:jc w:val="center"/>
        <w:rPr>
          <w:b/>
          <w:sz w:val="24"/>
          <w:szCs w:val="24"/>
        </w:rPr>
      </w:pPr>
      <w:r w:rsidRPr="00B76D97">
        <w:rPr>
          <w:b/>
          <w:spacing w:val="-4"/>
          <w:sz w:val="24"/>
          <w:szCs w:val="24"/>
        </w:rPr>
        <w:t>П</w:t>
      </w:r>
      <w:r w:rsidR="00E91937" w:rsidRPr="00B76D97">
        <w:rPr>
          <w:b/>
          <w:spacing w:val="-4"/>
          <w:sz w:val="24"/>
          <w:szCs w:val="24"/>
        </w:rPr>
        <w:t>роекта</w:t>
      </w:r>
      <w:r w:rsidRPr="00B76D97">
        <w:rPr>
          <w:b/>
          <w:spacing w:val="-4"/>
          <w:sz w:val="24"/>
          <w:szCs w:val="24"/>
        </w:rPr>
        <w:t xml:space="preserve"> </w:t>
      </w:r>
      <w:r w:rsidR="00E91937" w:rsidRPr="00B76D97">
        <w:rPr>
          <w:b/>
          <w:spacing w:val="-4"/>
          <w:sz w:val="24"/>
          <w:szCs w:val="24"/>
        </w:rPr>
        <w:t>решения</w:t>
      </w:r>
      <w:r w:rsidRPr="00B76D97">
        <w:rPr>
          <w:b/>
          <w:spacing w:val="-4"/>
          <w:sz w:val="24"/>
          <w:szCs w:val="24"/>
        </w:rPr>
        <w:t xml:space="preserve"> </w:t>
      </w:r>
      <w:r w:rsidR="00E97DA8" w:rsidRPr="00B76D97">
        <w:rPr>
          <w:b/>
          <w:sz w:val="24"/>
          <w:szCs w:val="24"/>
        </w:rPr>
        <w:t>Представительного Собрания Тарногского муниципального округа</w:t>
      </w:r>
      <w:r w:rsidR="00B76D97" w:rsidRPr="00B76D97">
        <w:rPr>
          <w:b/>
          <w:sz w:val="24"/>
          <w:szCs w:val="24"/>
        </w:rPr>
        <w:t xml:space="preserve"> </w:t>
      </w:r>
      <w:r w:rsidRPr="00B76D97">
        <w:rPr>
          <w:b/>
          <w:sz w:val="24"/>
          <w:szCs w:val="24"/>
        </w:rPr>
        <w:t xml:space="preserve">   </w:t>
      </w:r>
    </w:p>
    <w:p w:rsidR="00B76D97" w:rsidRPr="00B76D97" w:rsidRDefault="00E97DA8" w:rsidP="00B76D97">
      <w:pPr>
        <w:pStyle w:val="a3"/>
        <w:spacing w:before="1" w:line="237" w:lineRule="auto"/>
        <w:ind w:left="681"/>
        <w:jc w:val="center"/>
        <w:rPr>
          <w:b/>
          <w:sz w:val="24"/>
          <w:szCs w:val="24"/>
        </w:rPr>
      </w:pPr>
      <w:r w:rsidRPr="00B76D97">
        <w:rPr>
          <w:b/>
          <w:sz w:val="24"/>
          <w:szCs w:val="24"/>
        </w:rPr>
        <w:t xml:space="preserve">«Об утверждении Правил благоустройства территории  </w:t>
      </w:r>
    </w:p>
    <w:p w:rsidR="00FC583F" w:rsidRPr="00B76D97" w:rsidRDefault="00E97DA8" w:rsidP="00B76D97">
      <w:pPr>
        <w:pStyle w:val="a3"/>
        <w:spacing w:before="1" w:line="237" w:lineRule="auto"/>
        <w:ind w:left="681"/>
        <w:jc w:val="center"/>
        <w:rPr>
          <w:b/>
          <w:sz w:val="24"/>
          <w:szCs w:val="24"/>
        </w:rPr>
      </w:pPr>
      <w:r w:rsidRPr="00B76D97">
        <w:rPr>
          <w:b/>
          <w:sz w:val="24"/>
          <w:szCs w:val="24"/>
        </w:rPr>
        <w:t>Тарногского муниципального округа Вологодской области»</w:t>
      </w:r>
    </w:p>
    <w:p w:rsidR="00FC583F" w:rsidRPr="00B76D97" w:rsidRDefault="00E97DA8" w:rsidP="00B76D97">
      <w:pPr>
        <w:pStyle w:val="a3"/>
        <w:tabs>
          <w:tab w:val="right" w:pos="10916"/>
        </w:tabs>
        <w:spacing w:before="289"/>
        <w:ind w:left="672"/>
        <w:rPr>
          <w:sz w:val="24"/>
          <w:szCs w:val="24"/>
        </w:rPr>
      </w:pPr>
      <w:r w:rsidRPr="00B76D97">
        <w:rPr>
          <w:spacing w:val="-2"/>
          <w:sz w:val="24"/>
          <w:szCs w:val="24"/>
        </w:rPr>
        <w:t>с. Тарногский Городок</w:t>
      </w:r>
      <w:r w:rsidR="00B76D97" w:rsidRPr="00B76D97">
        <w:rPr>
          <w:sz w:val="24"/>
          <w:szCs w:val="24"/>
        </w:rPr>
        <w:t xml:space="preserve">                                       </w:t>
      </w:r>
      <w:r w:rsidR="00B76D97">
        <w:rPr>
          <w:sz w:val="24"/>
          <w:szCs w:val="24"/>
        </w:rPr>
        <w:t xml:space="preserve">                             </w:t>
      </w:r>
      <w:r w:rsidR="00B76D97" w:rsidRPr="00B76D97">
        <w:rPr>
          <w:sz w:val="24"/>
          <w:szCs w:val="24"/>
        </w:rPr>
        <w:t xml:space="preserve">                       </w:t>
      </w:r>
      <w:r w:rsidRPr="00B76D97">
        <w:rPr>
          <w:spacing w:val="-2"/>
          <w:position w:val="1"/>
          <w:sz w:val="24"/>
          <w:szCs w:val="24"/>
        </w:rPr>
        <w:t>03.06</w:t>
      </w:r>
      <w:r w:rsidR="00E91937" w:rsidRPr="00B76D97">
        <w:rPr>
          <w:spacing w:val="-2"/>
          <w:position w:val="1"/>
          <w:sz w:val="24"/>
          <w:szCs w:val="24"/>
        </w:rPr>
        <w:t>.2024</w:t>
      </w:r>
      <w:r w:rsidR="00CE631D" w:rsidRPr="00B76D97">
        <w:rPr>
          <w:spacing w:val="-2"/>
          <w:position w:val="1"/>
          <w:sz w:val="24"/>
          <w:szCs w:val="24"/>
        </w:rPr>
        <w:t xml:space="preserve"> г.</w:t>
      </w:r>
    </w:p>
    <w:p w:rsidR="00FC583F" w:rsidRPr="00B76D97" w:rsidRDefault="00FC583F" w:rsidP="00B76D97">
      <w:pPr>
        <w:pStyle w:val="a3"/>
        <w:rPr>
          <w:sz w:val="24"/>
          <w:szCs w:val="24"/>
        </w:rPr>
      </w:pPr>
    </w:p>
    <w:p w:rsidR="00FC583F" w:rsidRPr="00B76D97" w:rsidRDefault="00E91937" w:rsidP="00B76D97">
      <w:pPr>
        <w:pStyle w:val="a3"/>
        <w:ind w:firstLine="672"/>
        <w:rPr>
          <w:sz w:val="24"/>
          <w:szCs w:val="24"/>
        </w:rPr>
      </w:pPr>
      <w:r w:rsidRPr="00B76D97">
        <w:rPr>
          <w:sz w:val="24"/>
          <w:szCs w:val="24"/>
        </w:rPr>
        <w:t>Предмет</w:t>
      </w:r>
      <w:r w:rsidR="003A5DC2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общественных</w:t>
      </w:r>
      <w:r w:rsidR="003A5DC2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обсуждений:</w:t>
      </w:r>
      <w:r w:rsidR="003A5DC2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обсуждение</w:t>
      </w:r>
      <w:r w:rsidR="003A5DC2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проекта</w:t>
      </w:r>
      <w:r w:rsidR="003A5DC2" w:rsidRPr="00B76D97">
        <w:rPr>
          <w:sz w:val="24"/>
          <w:szCs w:val="24"/>
        </w:rPr>
        <w:t xml:space="preserve"> </w:t>
      </w:r>
      <w:r w:rsidR="00E97DA8" w:rsidRPr="00B76D97">
        <w:rPr>
          <w:sz w:val="24"/>
          <w:szCs w:val="24"/>
        </w:rPr>
        <w:t>решения</w:t>
      </w:r>
      <w:r w:rsidR="003A5DC2" w:rsidRPr="00B76D97">
        <w:rPr>
          <w:sz w:val="24"/>
          <w:szCs w:val="24"/>
        </w:rPr>
        <w:t xml:space="preserve"> </w:t>
      </w:r>
      <w:r w:rsidR="00E97DA8" w:rsidRPr="00B76D97">
        <w:rPr>
          <w:sz w:val="24"/>
          <w:szCs w:val="24"/>
        </w:rPr>
        <w:t xml:space="preserve"> Представительного Собрания Тарногского муниципального округа</w:t>
      </w:r>
      <w:r w:rsidR="003A5DC2" w:rsidRPr="00B76D97">
        <w:rPr>
          <w:sz w:val="24"/>
          <w:szCs w:val="24"/>
        </w:rPr>
        <w:t xml:space="preserve"> </w:t>
      </w:r>
      <w:r w:rsidR="00E97DA8" w:rsidRPr="00B76D97">
        <w:rPr>
          <w:sz w:val="24"/>
          <w:szCs w:val="24"/>
        </w:rPr>
        <w:t>«Об утверждении Правил благоустройства территории  Тарногского муниципального округа Вологодской области»</w:t>
      </w:r>
      <w:r w:rsidRPr="00B76D97">
        <w:rPr>
          <w:spacing w:val="-2"/>
          <w:sz w:val="24"/>
          <w:szCs w:val="24"/>
        </w:rPr>
        <w:t>.</w:t>
      </w:r>
    </w:p>
    <w:p w:rsidR="00FC583F" w:rsidRPr="00B76D97" w:rsidRDefault="00B76D97" w:rsidP="00B76D97">
      <w:pPr>
        <w:pStyle w:val="a3"/>
        <w:tabs>
          <w:tab w:val="left" w:pos="3318"/>
          <w:tab w:val="left" w:pos="5190"/>
          <w:tab w:val="left" w:pos="6864"/>
          <w:tab w:val="left" w:pos="8385"/>
          <w:tab w:val="left" w:pos="8906"/>
          <w:tab w:val="left" w:pos="10221"/>
        </w:tabs>
        <w:spacing w:line="237" w:lineRule="auto"/>
        <w:ind w:right="436"/>
        <w:rPr>
          <w:sz w:val="24"/>
          <w:szCs w:val="24"/>
        </w:rPr>
      </w:pPr>
      <w:r w:rsidRPr="00B76D97">
        <w:rPr>
          <w:spacing w:val="-2"/>
          <w:sz w:val="24"/>
          <w:szCs w:val="24"/>
        </w:rPr>
        <w:t xml:space="preserve">          </w:t>
      </w:r>
      <w:r w:rsidR="00E91937" w:rsidRPr="00B76D97">
        <w:rPr>
          <w:spacing w:val="-2"/>
          <w:sz w:val="24"/>
          <w:szCs w:val="24"/>
        </w:rPr>
        <w:t>Организатор</w:t>
      </w:r>
      <w:r w:rsidR="00E91937" w:rsidRPr="00B76D97">
        <w:rPr>
          <w:sz w:val="24"/>
          <w:szCs w:val="24"/>
        </w:rPr>
        <w:tab/>
      </w:r>
      <w:r w:rsidR="00E91937" w:rsidRPr="00B76D97">
        <w:rPr>
          <w:spacing w:val="-2"/>
          <w:sz w:val="24"/>
          <w:szCs w:val="24"/>
        </w:rPr>
        <w:t>общественных</w:t>
      </w:r>
      <w:r w:rsidR="00E91937" w:rsidRPr="00B76D97">
        <w:rPr>
          <w:sz w:val="24"/>
          <w:szCs w:val="24"/>
        </w:rPr>
        <w:tab/>
      </w:r>
      <w:r w:rsidR="00E91937" w:rsidRPr="00B76D97">
        <w:rPr>
          <w:spacing w:val="-2"/>
          <w:sz w:val="24"/>
          <w:szCs w:val="24"/>
        </w:rPr>
        <w:t>обсуждений:</w:t>
      </w:r>
      <w:r w:rsidR="00E91937" w:rsidRPr="00B76D97">
        <w:rPr>
          <w:sz w:val="24"/>
          <w:szCs w:val="24"/>
        </w:rPr>
        <w:tab/>
      </w:r>
      <w:r w:rsidR="00E97DA8" w:rsidRPr="00B76D97">
        <w:rPr>
          <w:sz w:val="24"/>
          <w:szCs w:val="24"/>
        </w:rPr>
        <w:t>отдел по работе с территориями администрации Тарногского муниципального округа.</w:t>
      </w:r>
    </w:p>
    <w:p w:rsidR="00FC583F" w:rsidRPr="00B76D97" w:rsidRDefault="00E91937" w:rsidP="00B76D97">
      <w:pPr>
        <w:pStyle w:val="a3"/>
        <w:spacing w:line="235" w:lineRule="auto"/>
        <w:ind w:right="424" w:firstLine="720"/>
        <w:rPr>
          <w:sz w:val="24"/>
          <w:szCs w:val="24"/>
        </w:rPr>
      </w:pPr>
      <w:r w:rsidRPr="00B76D97">
        <w:rPr>
          <w:sz w:val="24"/>
          <w:szCs w:val="24"/>
        </w:rPr>
        <w:t xml:space="preserve">Решение </w:t>
      </w:r>
      <w:r w:rsidRPr="00B76D97">
        <w:rPr>
          <w:color w:val="0E0E0E"/>
          <w:sz w:val="24"/>
          <w:szCs w:val="24"/>
        </w:rPr>
        <w:t xml:space="preserve">о </w:t>
      </w:r>
      <w:r w:rsidRPr="00B76D97">
        <w:rPr>
          <w:sz w:val="24"/>
          <w:szCs w:val="24"/>
        </w:rPr>
        <w:t>проведении о</w:t>
      </w:r>
      <w:r w:rsidR="00E97DA8" w:rsidRPr="00B76D97">
        <w:rPr>
          <w:sz w:val="24"/>
          <w:szCs w:val="24"/>
        </w:rPr>
        <w:t xml:space="preserve">бщественных обсуждений принято распоряжением </w:t>
      </w:r>
      <w:r w:rsidRPr="00B76D97">
        <w:rPr>
          <w:sz w:val="24"/>
          <w:szCs w:val="24"/>
        </w:rPr>
        <w:t xml:space="preserve">главы </w:t>
      </w:r>
      <w:r w:rsidR="00E97DA8" w:rsidRPr="00B76D97">
        <w:rPr>
          <w:spacing w:val="-2"/>
          <w:sz w:val="24"/>
          <w:szCs w:val="24"/>
        </w:rPr>
        <w:t>округа</w:t>
      </w:r>
      <w:r w:rsidR="003A5DC2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от</w:t>
      </w:r>
      <w:r w:rsidR="003A5DC2" w:rsidRPr="00B76D97">
        <w:rPr>
          <w:spacing w:val="-2"/>
          <w:sz w:val="24"/>
          <w:szCs w:val="24"/>
        </w:rPr>
        <w:t xml:space="preserve"> </w:t>
      </w:r>
      <w:r w:rsidR="00E97DA8" w:rsidRPr="00B76D97">
        <w:rPr>
          <w:spacing w:val="-2"/>
          <w:sz w:val="24"/>
          <w:szCs w:val="24"/>
        </w:rPr>
        <w:t>02.05</w:t>
      </w:r>
      <w:r w:rsidRPr="00B76D97">
        <w:rPr>
          <w:spacing w:val="-2"/>
          <w:sz w:val="24"/>
          <w:szCs w:val="24"/>
        </w:rPr>
        <w:t>.2024</w:t>
      </w:r>
      <w:r w:rsidR="003A5DC2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№</w:t>
      </w:r>
      <w:r w:rsidR="00E97DA8" w:rsidRPr="00B76D97">
        <w:rPr>
          <w:spacing w:val="-2"/>
          <w:sz w:val="24"/>
          <w:szCs w:val="24"/>
        </w:rPr>
        <w:t>183-р</w:t>
      </w:r>
      <w:r w:rsidRPr="00B76D97">
        <w:rPr>
          <w:spacing w:val="-2"/>
          <w:sz w:val="24"/>
          <w:szCs w:val="24"/>
        </w:rPr>
        <w:t>.</w:t>
      </w:r>
      <w:r w:rsidR="003A5DC2" w:rsidRPr="00B76D97">
        <w:rPr>
          <w:spacing w:val="-2"/>
          <w:sz w:val="24"/>
          <w:szCs w:val="24"/>
        </w:rPr>
        <w:t xml:space="preserve"> </w:t>
      </w:r>
      <w:r w:rsidR="00E97DA8" w:rsidRPr="00B76D97">
        <w:rPr>
          <w:spacing w:val="-2"/>
          <w:sz w:val="24"/>
          <w:szCs w:val="24"/>
        </w:rPr>
        <w:t xml:space="preserve">Распоряжение </w:t>
      </w:r>
      <w:r w:rsidRPr="00B76D97">
        <w:rPr>
          <w:spacing w:val="-2"/>
          <w:sz w:val="24"/>
          <w:szCs w:val="24"/>
        </w:rPr>
        <w:t>размещено</w:t>
      </w:r>
      <w:r w:rsidR="003A5DC2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на</w:t>
      </w:r>
      <w:r w:rsidR="003A5DC2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официальном</w:t>
      </w:r>
      <w:r w:rsidR="003A5DC2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сайте</w:t>
      </w:r>
      <w:r w:rsidR="003A5DC2" w:rsidRPr="00B76D97">
        <w:rPr>
          <w:spacing w:val="-2"/>
          <w:sz w:val="24"/>
          <w:szCs w:val="24"/>
        </w:rPr>
        <w:t xml:space="preserve"> </w:t>
      </w:r>
      <w:r w:rsidR="00E97DA8" w:rsidRPr="00B76D97">
        <w:rPr>
          <w:spacing w:val="-2"/>
          <w:sz w:val="24"/>
          <w:szCs w:val="24"/>
        </w:rPr>
        <w:t xml:space="preserve">Тарногского муниципального округа </w:t>
      </w:r>
      <w:r w:rsidR="00F34C29" w:rsidRPr="00B76D97">
        <w:rPr>
          <w:spacing w:val="-2"/>
          <w:sz w:val="24"/>
          <w:szCs w:val="24"/>
        </w:rPr>
        <w:t xml:space="preserve">08.05.2024 </w:t>
      </w:r>
      <w:r w:rsidRPr="00B76D97">
        <w:rPr>
          <w:sz w:val="24"/>
          <w:szCs w:val="24"/>
        </w:rPr>
        <w:t>и</w:t>
      </w:r>
      <w:r w:rsidR="003A5DC2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опубликовано в</w:t>
      </w:r>
      <w:r w:rsidR="003A5DC2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газете</w:t>
      </w:r>
      <w:r w:rsidR="003A5DC2" w:rsidRPr="00B76D97">
        <w:rPr>
          <w:sz w:val="24"/>
          <w:szCs w:val="24"/>
        </w:rPr>
        <w:t xml:space="preserve"> </w:t>
      </w:r>
      <w:r w:rsidR="00F34C29" w:rsidRPr="00B76D97">
        <w:rPr>
          <w:sz w:val="24"/>
          <w:szCs w:val="24"/>
        </w:rPr>
        <w:t>«Кокшеньга</w:t>
      </w:r>
      <w:r w:rsidRPr="00B76D97">
        <w:rPr>
          <w:sz w:val="24"/>
          <w:szCs w:val="24"/>
        </w:rPr>
        <w:t>»</w:t>
      </w:r>
      <w:r w:rsidR="003A5DC2" w:rsidRPr="00B76D97">
        <w:rPr>
          <w:sz w:val="24"/>
          <w:szCs w:val="24"/>
        </w:rPr>
        <w:t xml:space="preserve"> </w:t>
      </w:r>
      <w:r w:rsidR="00F34C29" w:rsidRPr="00B76D97">
        <w:rPr>
          <w:sz w:val="24"/>
          <w:szCs w:val="24"/>
        </w:rPr>
        <w:t>15.05</w:t>
      </w:r>
      <w:r w:rsidR="003A5DC2" w:rsidRPr="00B76D97">
        <w:rPr>
          <w:sz w:val="24"/>
          <w:szCs w:val="24"/>
        </w:rPr>
        <w:t>.2024года.</w:t>
      </w:r>
    </w:p>
    <w:p w:rsidR="003A5DC2" w:rsidRPr="00B76D97" w:rsidRDefault="00B76D97" w:rsidP="00B76D97">
      <w:pPr>
        <w:pStyle w:val="a3"/>
        <w:spacing w:line="289" w:lineRule="exact"/>
        <w:rPr>
          <w:spacing w:val="-6"/>
          <w:sz w:val="24"/>
          <w:szCs w:val="24"/>
        </w:rPr>
      </w:pPr>
      <w:r w:rsidRPr="00B76D97">
        <w:rPr>
          <w:spacing w:val="-6"/>
          <w:sz w:val="24"/>
          <w:szCs w:val="24"/>
        </w:rPr>
        <w:t xml:space="preserve">     </w:t>
      </w:r>
      <w:r w:rsidR="00E91937" w:rsidRPr="00B76D97">
        <w:rPr>
          <w:spacing w:val="-6"/>
          <w:sz w:val="24"/>
          <w:szCs w:val="24"/>
        </w:rPr>
        <w:t>Прием</w:t>
      </w:r>
      <w:r w:rsidR="003A5DC2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предложений</w:t>
      </w:r>
      <w:r w:rsidR="003A5DC2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и</w:t>
      </w:r>
      <w:r w:rsidR="003A5DC2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замечаний</w:t>
      </w:r>
      <w:r w:rsidR="003A5DC2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по</w:t>
      </w:r>
      <w:r w:rsidR="003A5DC2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Проекту</w:t>
      </w:r>
      <w:r w:rsidR="003A5DC2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осуществлялся</w:t>
      </w:r>
      <w:r w:rsidR="003A5DC2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с13.00</w:t>
      </w:r>
      <w:r w:rsidR="00C84B7D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6"/>
          <w:sz w:val="24"/>
          <w:szCs w:val="24"/>
        </w:rPr>
        <w:t>час.</w:t>
      </w:r>
      <w:r w:rsidR="00F34C29" w:rsidRPr="00B76D97">
        <w:rPr>
          <w:spacing w:val="-6"/>
          <w:sz w:val="24"/>
          <w:szCs w:val="24"/>
        </w:rPr>
        <w:t>16.05</w:t>
      </w:r>
      <w:r w:rsidR="00E91937" w:rsidRPr="00B76D97">
        <w:rPr>
          <w:spacing w:val="-6"/>
          <w:sz w:val="24"/>
          <w:szCs w:val="24"/>
        </w:rPr>
        <w:t>.2024</w:t>
      </w:r>
      <w:r w:rsidR="00C84B7D" w:rsidRPr="00B76D97">
        <w:rPr>
          <w:spacing w:val="-6"/>
          <w:sz w:val="24"/>
          <w:szCs w:val="24"/>
        </w:rPr>
        <w:t>г.</w:t>
      </w:r>
      <w:r w:rsidR="003A5DC2" w:rsidRPr="00B76D97">
        <w:rPr>
          <w:spacing w:val="-6"/>
          <w:sz w:val="24"/>
          <w:szCs w:val="24"/>
        </w:rPr>
        <w:t xml:space="preserve">     </w:t>
      </w:r>
    </w:p>
    <w:p w:rsidR="00FC583F" w:rsidRPr="00B76D97" w:rsidRDefault="00C84B7D" w:rsidP="00B76D97">
      <w:pPr>
        <w:pStyle w:val="a3"/>
        <w:spacing w:line="289" w:lineRule="exact"/>
        <w:rPr>
          <w:sz w:val="24"/>
          <w:szCs w:val="24"/>
        </w:rPr>
      </w:pPr>
      <w:r w:rsidRPr="00B76D97">
        <w:rPr>
          <w:spacing w:val="-6"/>
          <w:sz w:val="24"/>
          <w:szCs w:val="24"/>
        </w:rPr>
        <w:t>п</w:t>
      </w:r>
      <w:r w:rsidR="00E91937" w:rsidRPr="00B76D97">
        <w:rPr>
          <w:spacing w:val="-6"/>
          <w:sz w:val="24"/>
          <w:szCs w:val="24"/>
        </w:rPr>
        <w:t>о</w:t>
      </w:r>
      <w:r w:rsidRPr="00B76D97">
        <w:rPr>
          <w:sz w:val="24"/>
          <w:szCs w:val="24"/>
        </w:rPr>
        <w:t xml:space="preserve">  </w:t>
      </w:r>
      <w:r w:rsidR="00E91937" w:rsidRPr="00B76D97">
        <w:rPr>
          <w:spacing w:val="-8"/>
          <w:sz w:val="24"/>
          <w:szCs w:val="24"/>
        </w:rPr>
        <w:t>13.00</w:t>
      </w:r>
      <w:r w:rsidRPr="00B76D97">
        <w:rPr>
          <w:spacing w:val="-8"/>
          <w:sz w:val="24"/>
          <w:szCs w:val="24"/>
        </w:rPr>
        <w:t xml:space="preserve"> </w:t>
      </w:r>
      <w:r w:rsidR="00E91937" w:rsidRPr="00B76D97">
        <w:rPr>
          <w:spacing w:val="-8"/>
          <w:sz w:val="24"/>
          <w:szCs w:val="24"/>
        </w:rPr>
        <w:t>час.</w:t>
      </w:r>
      <w:r w:rsidRPr="00B76D97">
        <w:rPr>
          <w:spacing w:val="-8"/>
          <w:sz w:val="24"/>
          <w:szCs w:val="24"/>
        </w:rPr>
        <w:t xml:space="preserve"> </w:t>
      </w:r>
      <w:r w:rsidR="00F34C29" w:rsidRPr="00B76D97">
        <w:rPr>
          <w:spacing w:val="-8"/>
          <w:sz w:val="24"/>
          <w:szCs w:val="24"/>
        </w:rPr>
        <w:t>31.05</w:t>
      </w:r>
      <w:r w:rsidR="00E91937" w:rsidRPr="00B76D97">
        <w:rPr>
          <w:spacing w:val="-8"/>
          <w:sz w:val="24"/>
          <w:szCs w:val="24"/>
        </w:rPr>
        <w:t>.2024.</w:t>
      </w:r>
    </w:p>
    <w:p w:rsidR="00FC583F" w:rsidRPr="00B76D97" w:rsidRDefault="00E91937" w:rsidP="00B76D97">
      <w:pPr>
        <w:pStyle w:val="a3"/>
        <w:spacing w:line="232" w:lineRule="auto"/>
        <w:ind w:right="411" w:firstLine="720"/>
        <w:rPr>
          <w:sz w:val="24"/>
          <w:szCs w:val="24"/>
        </w:rPr>
      </w:pPr>
      <w:r w:rsidRPr="00B76D97">
        <w:rPr>
          <w:sz w:val="24"/>
          <w:szCs w:val="24"/>
        </w:rPr>
        <w:t xml:space="preserve">Информация </w:t>
      </w:r>
      <w:r w:rsidRPr="00B76D97">
        <w:rPr>
          <w:color w:val="1A1A1A"/>
          <w:sz w:val="24"/>
          <w:szCs w:val="24"/>
        </w:rPr>
        <w:t xml:space="preserve">о </w:t>
      </w:r>
      <w:r w:rsidRPr="00B76D97">
        <w:rPr>
          <w:sz w:val="24"/>
          <w:szCs w:val="24"/>
        </w:rPr>
        <w:t xml:space="preserve">проведении общественных обсуждений была размещена на официальном сайте </w:t>
      </w:r>
      <w:r w:rsidR="00F34C29" w:rsidRPr="00B76D97">
        <w:rPr>
          <w:spacing w:val="-2"/>
          <w:sz w:val="24"/>
          <w:szCs w:val="24"/>
        </w:rPr>
        <w:t xml:space="preserve">Тарногского муниципального округа </w:t>
      </w:r>
      <w:r w:rsidRPr="00B76D97">
        <w:rPr>
          <w:sz w:val="24"/>
          <w:szCs w:val="24"/>
        </w:rPr>
        <w:t>в разделе «</w:t>
      </w:r>
      <w:r w:rsidR="00F34C29" w:rsidRPr="00B76D97">
        <w:rPr>
          <w:spacing w:val="-2"/>
          <w:sz w:val="24"/>
          <w:szCs w:val="24"/>
        </w:rPr>
        <w:t>Общественные обсуждения</w:t>
      </w:r>
      <w:r w:rsidR="00F34C29" w:rsidRPr="00B76D97">
        <w:rPr>
          <w:sz w:val="24"/>
          <w:szCs w:val="24"/>
        </w:rPr>
        <w:t xml:space="preserve"> и публичные слушания</w:t>
      </w:r>
      <w:r w:rsidR="00F34C29" w:rsidRPr="00B76D97">
        <w:rPr>
          <w:spacing w:val="-2"/>
          <w:sz w:val="24"/>
          <w:szCs w:val="24"/>
        </w:rPr>
        <w:t>» 07.05</w:t>
      </w:r>
      <w:r w:rsidRPr="00B76D97">
        <w:rPr>
          <w:spacing w:val="-2"/>
          <w:sz w:val="24"/>
          <w:szCs w:val="24"/>
        </w:rPr>
        <w:t>.2024</w:t>
      </w:r>
      <w:r w:rsidR="00C84B7D" w:rsidRPr="00B76D97">
        <w:rPr>
          <w:spacing w:val="-2"/>
          <w:sz w:val="24"/>
          <w:szCs w:val="24"/>
        </w:rPr>
        <w:t xml:space="preserve"> г.</w:t>
      </w:r>
    </w:p>
    <w:p w:rsidR="00FC583F" w:rsidRPr="00B76D97" w:rsidRDefault="00E91937" w:rsidP="00B76D97">
      <w:pPr>
        <w:pStyle w:val="a3"/>
        <w:spacing w:line="232" w:lineRule="auto"/>
        <w:ind w:right="420" w:firstLine="720"/>
        <w:rPr>
          <w:sz w:val="24"/>
          <w:szCs w:val="24"/>
        </w:rPr>
      </w:pPr>
      <w:r w:rsidRPr="00B76D97">
        <w:rPr>
          <w:sz w:val="24"/>
          <w:szCs w:val="24"/>
        </w:rPr>
        <w:t xml:space="preserve">Общественные обсуждения проводятся в пределах </w:t>
      </w:r>
      <w:r w:rsidR="00F34C29" w:rsidRPr="00B76D97">
        <w:rPr>
          <w:sz w:val="24"/>
          <w:szCs w:val="24"/>
        </w:rPr>
        <w:t xml:space="preserve">Тарногского муниципального округа </w:t>
      </w:r>
      <w:r w:rsidRPr="00B76D97">
        <w:rPr>
          <w:sz w:val="24"/>
          <w:szCs w:val="24"/>
        </w:rPr>
        <w:t>Вологодской области.</w:t>
      </w:r>
    </w:p>
    <w:p w:rsidR="00FC583F" w:rsidRPr="00B76D97" w:rsidRDefault="00E91937" w:rsidP="00B76D97">
      <w:pPr>
        <w:pStyle w:val="a3"/>
        <w:spacing w:line="230" w:lineRule="auto"/>
        <w:ind w:right="418" w:firstLine="720"/>
        <w:rPr>
          <w:sz w:val="24"/>
          <w:szCs w:val="24"/>
        </w:rPr>
      </w:pPr>
      <w:r w:rsidRPr="00B76D97">
        <w:rPr>
          <w:sz w:val="24"/>
          <w:szCs w:val="24"/>
        </w:rPr>
        <w:t>Проект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 xml:space="preserve">решения </w:t>
      </w:r>
      <w:r w:rsidR="00F34C29" w:rsidRPr="00B76D97">
        <w:rPr>
          <w:sz w:val="24"/>
          <w:szCs w:val="24"/>
        </w:rPr>
        <w:t>Представительного Собрания Тарногского муниципального округа</w:t>
      </w:r>
      <w:r w:rsidR="00B76D97">
        <w:rPr>
          <w:sz w:val="24"/>
          <w:szCs w:val="24"/>
        </w:rPr>
        <w:t xml:space="preserve">           </w:t>
      </w:r>
      <w:r w:rsidR="00F34C29" w:rsidRPr="00B76D97">
        <w:rPr>
          <w:sz w:val="24"/>
          <w:szCs w:val="24"/>
        </w:rPr>
        <w:t>«Об утверждении Правил благоустройства территории  Тарногского муниципального округа Вологодской области»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 xml:space="preserve">(далее </w:t>
      </w:r>
      <w:r w:rsidRPr="00B76D97">
        <w:rPr>
          <w:w w:val="90"/>
          <w:sz w:val="24"/>
          <w:szCs w:val="24"/>
        </w:rPr>
        <w:t xml:space="preserve">— </w:t>
      </w:r>
      <w:r w:rsidRPr="00B76D97">
        <w:rPr>
          <w:sz w:val="24"/>
          <w:szCs w:val="24"/>
        </w:rPr>
        <w:t xml:space="preserve">Проект) был размещен на официальном сайте </w:t>
      </w:r>
      <w:r w:rsidR="00F34C29" w:rsidRPr="00B76D97">
        <w:rPr>
          <w:spacing w:val="-2"/>
          <w:sz w:val="24"/>
          <w:szCs w:val="24"/>
        </w:rPr>
        <w:t xml:space="preserve">Тарногского муниципального округа </w:t>
      </w:r>
      <w:r w:rsidRPr="00B76D97">
        <w:rPr>
          <w:sz w:val="24"/>
          <w:szCs w:val="24"/>
        </w:rPr>
        <w:t xml:space="preserve">в разделе </w:t>
      </w:r>
      <w:r w:rsidR="00F34C29" w:rsidRPr="00B76D97">
        <w:rPr>
          <w:sz w:val="24"/>
          <w:szCs w:val="24"/>
        </w:rPr>
        <w:t>«</w:t>
      </w:r>
      <w:r w:rsidR="00F34C29" w:rsidRPr="00B76D97">
        <w:rPr>
          <w:spacing w:val="-2"/>
          <w:sz w:val="24"/>
          <w:szCs w:val="24"/>
        </w:rPr>
        <w:t>Общественные обсуждения</w:t>
      </w:r>
      <w:r w:rsidR="00F34C29" w:rsidRPr="00B76D97">
        <w:rPr>
          <w:sz w:val="24"/>
          <w:szCs w:val="24"/>
        </w:rPr>
        <w:t xml:space="preserve"> и публичные слушания</w:t>
      </w:r>
      <w:r w:rsidR="00F34C29" w:rsidRPr="00B76D97">
        <w:rPr>
          <w:spacing w:val="-2"/>
          <w:sz w:val="24"/>
          <w:szCs w:val="24"/>
        </w:rPr>
        <w:t xml:space="preserve">» </w:t>
      </w:r>
      <w:r w:rsidR="00F34C29" w:rsidRPr="00B76D97">
        <w:rPr>
          <w:spacing w:val="-4"/>
          <w:sz w:val="24"/>
          <w:szCs w:val="24"/>
        </w:rPr>
        <w:t>16.05</w:t>
      </w:r>
      <w:r w:rsidRPr="00B76D97">
        <w:rPr>
          <w:spacing w:val="-4"/>
          <w:sz w:val="24"/>
          <w:szCs w:val="24"/>
        </w:rPr>
        <w:t>.2024.</w:t>
      </w:r>
    </w:p>
    <w:p w:rsidR="00FC583F" w:rsidRPr="00B76D97" w:rsidRDefault="00E91937" w:rsidP="00B76D97">
      <w:pPr>
        <w:pStyle w:val="a3"/>
        <w:spacing w:line="232" w:lineRule="auto"/>
        <w:ind w:right="421" w:firstLine="720"/>
        <w:rPr>
          <w:sz w:val="24"/>
          <w:szCs w:val="24"/>
        </w:rPr>
      </w:pPr>
      <w:r w:rsidRPr="00B76D97">
        <w:rPr>
          <w:sz w:val="24"/>
          <w:szCs w:val="24"/>
        </w:rPr>
        <w:t xml:space="preserve">Были размещены объявления </w:t>
      </w:r>
      <w:r w:rsidRPr="00B76D97">
        <w:rPr>
          <w:color w:val="131313"/>
          <w:sz w:val="24"/>
          <w:szCs w:val="24"/>
        </w:rPr>
        <w:t xml:space="preserve">о </w:t>
      </w:r>
      <w:r w:rsidRPr="00B76D97">
        <w:rPr>
          <w:sz w:val="24"/>
          <w:szCs w:val="24"/>
        </w:rPr>
        <w:t xml:space="preserve">проведении общественных обсуждений на </w:t>
      </w:r>
      <w:r w:rsidR="00F34C29" w:rsidRPr="00B76D97">
        <w:rPr>
          <w:sz w:val="24"/>
          <w:szCs w:val="24"/>
        </w:rPr>
        <w:t xml:space="preserve">информационных стендах отдела по работе с территориями администрации Тарногского муниципального округа </w:t>
      </w:r>
      <w:r w:rsidRPr="00B76D97">
        <w:rPr>
          <w:sz w:val="24"/>
          <w:szCs w:val="24"/>
        </w:rPr>
        <w:t xml:space="preserve">по </w:t>
      </w:r>
      <w:r w:rsidR="00F34C29" w:rsidRPr="00B76D97">
        <w:rPr>
          <w:sz w:val="24"/>
          <w:szCs w:val="24"/>
        </w:rPr>
        <w:t xml:space="preserve">адресу ул. Советская, д. 27, с. Тарногский Городок.  </w:t>
      </w:r>
    </w:p>
    <w:p w:rsidR="00FC583F" w:rsidRPr="00B76D97" w:rsidRDefault="00F34C29" w:rsidP="00B76D97">
      <w:pPr>
        <w:pStyle w:val="a3"/>
        <w:spacing w:line="230" w:lineRule="auto"/>
        <w:ind w:right="426" w:firstLine="720"/>
        <w:rPr>
          <w:sz w:val="24"/>
          <w:szCs w:val="24"/>
        </w:rPr>
      </w:pPr>
      <w:r w:rsidRPr="00B76D97">
        <w:rPr>
          <w:sz w:val="24"/>
          <w:szCs w:val="24"/>
        </w:rPr>
        <w:t xml:space="preserve">Экспозиция Проекта была размещена </w:t>
      </w:r>
      <w:r w:rsidR="00E91937" w:rsidRPr="00B76D97">
        <w:rPr>
          <w:sz w:val="24"/>
          <w:szCs w:val="24"/>
        </w:rPr>
        <w:t xml:space="preserve">в рабочие дни </w:t>
      </w:r>
      <w:r w:rsidRPr="00B76D97">
        <w:rPr>
          <w:sz w:val="24"/>
          <w:szCs w:val="24"/>
        </w:rPr>
        <w:t>с 16.05.2024 по 31.05.2024 в рабочие дни (понедельник – четверг с 08.45 час. до 17.00 час., пятница с 08.45 час. до 16.45 час., перерыв с 13.00 час.</w:t>
      </w:r>
      <w:r w:rsidR="00385673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до 14.00 час.) по адресу: с. Тарногский Городок, ул. Советская, д. 27, каб. № 9</w:t>
      </w:r>
      <w:r w:rsidR="00E91937" w:rsidRPr="00B76D97">
        <w:rPr>
          <w:sz w:val="24"/>
          <w:szCs w:val="24"/>
        </w:rPr>
        <w:t xml:space="preserve">, было </w:t>
      </w:r>
      <w:r w:rsidR="00E91937" w:rsidRPr="00B76D97">
        <w:rPr>
          <w:spacing w:val="-2"/>
          <w:sz w:val="24"/>
          <w:szCs w:val="24"/>
        </w:rPr>
        <w:t>организовано</w:t>
      </w:r>
      <w:r w:rsidR="00C84B7D" w:rsidRPr="00B76D97">
        <w:rPr>
          <w:spacing w:val="-2"/>
          <w:sz w:val="24"/>
          <w:szCs w:val="24"/>
        </w:rPr>
        <w:t xml:space="preserve"> </w:t>
      </w:r>
      <w:r w:rsidR="00E91937" w:rsidRPr="00B76D97">
        <w:rPr>
          <w:spacing w:val="-2"/>
          <w:sz w:val="24"/>
          <w:szCs w:val="24"/>
        </w:rPr>
        <w:t>консультирование</w:t>
      </w:r>
      <w:r w:rsidR="00C84B7D" w:rsidRPr="00B76D97">
        <w:rPr>
          <w:spacing w:val="-2"/>
          <w:sz w:val="24"/>
          <w:szCs w:val="24"/>
        </w:rPr>
        <w:t xml:space="preserve"> </w:t>
      </w:r>
      <w:r w:rsidR="00E91937" w:rsidRPr="00B76D97">
        <w:rPr>
          <w:spacing w:val="-2"/>
          <w:sz w:val="24"/>
          <w:szCs w:val="24"/>
        </w:rPr>
        <w:t>посетителей</w:t>
      </w:r>
      <w:r w:rsidR="00C84B7D" w:rsidRPr="00B76D97">
        <w:rPr>
          <w:spacing w:val="-2"/>
          <w:sz w:val="24"/>
          <w:szCs w:val="24"/>
        </w:rPr>
        <w:t xml:space="preserve"> </w:t>
      </w:r>
      <w:r w:rsidR="00E91937" w:rsidRPr="00B76D97">
        <w:rPr>
          <w:spacing w:val="-2"/>
          <w:sz w:val="24"/>
          <w:szCs w:val="24"/>
        </w:rPr>
        <w:t>экспозиции.</w:t>
      </w:r>
    </w:p>
    <w:p w:rsidR="00F34C29" w:rsidRPr="00B76D97" w:rsidRDefault="00E91937" w:rsidP="00B76D97">
      <w:pPr>
        <w:pStyle w:val="a5"/>
        <w:ind w:right="345" w:firstLine="720"/>
        <w:jc w:val="both"/>
        <w:rPr>
          <w:sz w:val="24"/>
          <w:szCs w:val="24"/>
          <w:shd w:val="clear" w:color="auto" w:fill="FFFFFF"/>
        </w:rPr>
      </w:pPr>
      <w:r w:rsidRPr="00B76D97">
        <w:rPr>
          <w:sz w:val="24"/>
          <w:szCs w:val="24"/>
        </w:rPr>
        <w:t>Участни</w:t>
      </w:r>
      <w:r w:rsidR="00F34C29" w:rsidRPr="00B76D97">
        <w:rPr>
          <w:sz w:val="24"/>
          <w:szCs w:val="24"/>
        </w:rPr>
        <w:t>ки общественных обсуждений, прош</w:t>
      </w:r>
      <w:r w:rsidRPr="00B76D97">
        <w:rPr>
          <w:sz w:val="24"/>
          <w:szCs w:val="24"/>
        </w:rPr>
        <w:t>едшие идентификацию,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в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 xml:space="preserve">соответствии со статьей 5.1 Градостроительного кодекса Российской Федерации и </w:t>
      </w:r>
      <w:r w:rsidR="00F34C29" w:rsidRPr="00B76D97">
        <w:rPr>
          <w:sz w:val="24"/>
          <w:szCs w:val="24"/>
        </w:rPr>
        <w:t xml:space="preserve">Положением </w:t>
      </w:r>
      <w:r w:rsidR="00F34C29" w:rsidRPr="00B76D97">
        <w:rPr>
          <w:sz w:val="24"/>
          <w:szCs w:val="24"/>
          <w:shd w:val="clear" w:color="auto" w:fill="FFFFFF"/>
        </w:rPr>
        <w:t xml:space="preserve">о публичных слушаниях, общественных обсуждениях в Тарногском муниципальном округе Вологодской области, утвержденным решением Представительного Собрания Тарногского муниципального округа </w:t>
      </w:r>
      <w:r w:rsidR="00F34C29" w:rsidRPr="00B76D97">
        <w:rPr>
          <w:sz w:val="24"/>
          <w:szCs w:val="24"/>
        </w:rPr>
        <w:t>от 19.09.2022</w:t>
      </w:r>
      <w:r w:rsidR="00C84B7D" w:rsidRPr="00B76D97">
        <w:rPr>
          <w:sz w:val="24"/>
          <w:szCs w:val="24"/>
        </w:rPr>
        <w:t xml:space="preserve"> г. </w:t>
      </w:r>
      <w:r w:rsidR="00F34C29" w:rsidRPr="00B76D97">
        <w:rPr>
          <w:sz w:val="24"/>
          <w:szCs w:val="24"/>
        </w:rPr>
        <w:t xml:space="preserve"> № 16, имели возможность представить свои предложения и замечания, касающиеся Проекта, в период с 13.00 час. 16.05.2024 по 13.00 час. 31.05.2024</w:t>
      </w:r>
      <w:r w:rsidR="00C84B7D" w:rsidRPr="00B76D97">
        <w:rPr>
          <w:sz w:val="24"/>
          <w:szCs w:val="24"/>
        </w:rPr>
        <w:t xml:space="preserve"> посредством официального сайта </w:t>
      </w:r>
      <w:r w:rsidR="00F34C29" w:rsidRPr="00B76D97">
        <w:rPr>
          <w:sz w:val="24"/>
          <w:szCs w:val="24"/>
        </w:rPr>
        <w:t>Тарногского</w:t>
      </w:r>
      <w:r w:rsidR="00C84B7D" w:rsidRPr="00B76D97">
        <w:rPr>
          <w:sz w:val="24"/>
          <w:szCs w:val="24"/>
        </w:rPr>
        <w:t xml:space="preserve"> </w:t>
      </w:r>
      <w:r w:rsidR="00F34C29" w:rsidRPr="00B76D97">
        <w:rPr>
          <w:sz w:val="24"/>
          <w:szCs w:val="24"/>
        </w:rPr>
        <w:t>муниципального</w:t>
      </w:r>
      <w:r w:rsidR="00C84B7D" w:rsidRPr="00B76D97">
        <w:rPr>
          <w:sz w:val="24"/>
          <w:szCs w:val="24"/>
        </w:rPr>
        <w:t xml:space="preserve"> </w:t>
      </w:r>
      <w:r w:rsidR="00F34C29" w:rsidRPr="00B76D97">
        <w:rPr>
          <w:sz w:val="24"/>
          <w:szCs w:val="24"/>
        </w:rPr>
        <w:t>округа</w:t>
      </w:r>
      <w:r w:rsidR="00C84B7D" w:rsidRPr="00B76D97">
        <w:rPr>
          <w:sz w:val="24"/>
          <w:szCs w:val="24"/>
        </w:rPr>
        <w:t xml:space="preserve"> </w:t>
      </w:r>
      <w:hyperlink r:id="rId6" w:history="1">
        <w:r w:rsidR="00F34C29" w:rsidRPr="00B76D97">
          <w:rPr>
            <w:rStyle w:val="a6"/>
            <w:sz w:val="24"/>
            <w:szCs w:val="24"/>
          </w:rPr>
          <w:t>https://35tarnogskij.gosuslugi.ru/</w:t>
        </w:r>
      </w:hyperlink>
      <w:r w:rsidR="00F34C29" w:rsidRPr="00B76D97">
        <w:rPr>
          <w:sz w:val="24"/>
          <w:szCs w:val="24"/>
        </w:rPr>
        <w:t xml:space="preserve">, перейдя в раздел «Общественное голосование на портале Госуслуг», а также в письменной форме в адрес организатора общественных обсуждений по адресу: с. Тарногский Городок, ул. Советская, д. 27, каб. № 9, по электронной почте: </w:t>
      </w:r>
      <w:r w:rsidR="00F34C29" w:rsidRPr="00B76D97">
        <w:rPr>
          <w:sz w:val="24"/>
          <w:szCs w:val="24"/>
          <w:shd w:val="clear" w:color="auto" w:fill="FFFFFF"/>
        </w:rPr>
        <w:t>terrotdel.tmo@yandex.ru с приложением документов, предусмотренных частью 12 статьи 5.1 Градостроительного кодекса Российской Федерации.</w:t>
      </w:r>
    </w:p>
    <w:p w:rsidR="00FC583F" w:rsidRPr="00B76D97" w:rsidRDefault="00E91937" w:rsidP="00B76D97">
      <w:pPr>
        <w:pStyle w:val="a5"/>
        <w:ind w:right="308" w:firstLine="720"/>
        <w:jc w:val="both"/>
        <w:rPr>
          <w:sz w:val="24"/>
          <w:szCs w:val="24"/>
        </w:rPr>
      </w:pPr>
      <w:r w:rsidRPr="00B76D97">
        <w:rPr>
          <w:spacing w:val="-4"/>
          <w:sz w:val="24"/>
          <w:szCs w:val="24"/>
        </w:rPr>
        <w:t>В</w:t>
      </w:r>
      <w:r w:rsidR="00C84B7D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период</w:t>
      </w:r>
      <w:r w:rsidR="0058171A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с13.00</w:t>
      </w:r>
      <w:r w:rsidR="00A844F1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час.</w:t>
      </w:r>
      <w:r w:rsidR="0058171A" w:rsidRPr="00B76D97">
        <w:rPr>
          <w:spacing w:val="-4"/>
          <w:sz w:val="24"/>
          <w:szCs w:val="24"/>
        </w:rPr>
        <w:t xml:space="preserve"> </w:t>
      </w:r>
      <w:r w:rsidR="00F34C29" w:rsidRPr="00B76D97">
        <w:rPr>
          <w:spacing w:val="-4"/>
          <w:sz w:val="24"/>
          <w:szCs w:val="24"/>
        </w:rPr>
        <w:t>16.05.2024</w:t>
      </w:r>
      <w:r w:rsidR="0058171A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по</w:t>
      </w:r>
      <w:r w:rsidR="00A844F1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13.00час.</w:t>
      </w:r>
      <w:r w:rsidR="0058171A" w:rsidRPr="00B76D97">
        <w:rPr>
          <w:spacing w:val="-4"/>
          <w:sz w:val="24"/>
          <w:szCs w:val="24"/>
        </w:rPr>
        <w:t xml:space="preserve"> </w:t>
      </w:r>
      <w:r w:rsidR="00F34C29" w:rsidRPr="00B76D97">
        <w:rPr>
          <w:spacing w:val="-4"/>
          <w:sz w:val="24"/>
          <w:szCs w:val="24"/>
        </w:rPr>
        <w:t>31.05.2024</w:t>
      </w:r>
      <w:r w:rsidRPr="00B76D97">
        <w:rPr>
          <w:spacing w:val="-4"/>
          <w:sz w:val="24"/>
          <w:szCs w:val="24"/>
        </w:rPr>
        <w:t xml:space="preserve"> в</w:t>
      </w:r>
      <w:r w:rsidR="00C84B7D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общественных</w:t>
      </w:r>
      <w:r w:rsidR="00C84B7D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 xml:space="preserve">обсуждениях </w:t>
      </w:r>
      <w:r w:rsidRPr="00B76D97">
        <w:rPr>
          <w:sz w:val="24"/>
          <w:szCs w:val="24"/>
        </w:rPr>
        <w:t xml:space="preserve">по Проекту приняли участие </w:t>
      </w:r>
      <w:r w:rsidR="00A844F1" w:rsidRPr="00B76D97">
        <w:rPr>
          <w:sz w:val="24"/>
          <w:szCs w:val="24"/>
        </w:rPr>
        <w:t xml:space="preserve">28 жителей </w:t>
      </w:r>
      <w:r w:rsidRPr="00B76D97">
        <w:rPr>
          <w:sz w:val="24"/>
          <w:szCs w:val="24"/>
        </w:rPr>
        <w:t>Тарногского муниципального округа путем выражения своего мнения</w:t>
      </w:r>
      <w:r w:rsidR="00C84B7D" w:rsidRPr="00B76D97">
        <w:rPr>
          <w:w w:val="150"/>
          <w:sz w:val="24"/>
          <w:szCs w:val="24"/>
        </w:rPr>
        <w:t xml:space="preserve"> на </w:t>
      </w:r>
      <w:r w:rsidRPr="00B76D97">
        <w:rPr>
          <w:sz w:val="24"/>
          <w:szCs w:val="24"/>
        </w:rPr>
        <w:t>официальном сайте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 xml:space="preserve">Тарногского муниципального округа </w:t>
      </w:r>
      <w:hyperlink r:id="rId7" w:history="1">
        <w:r w:rsidRPr="00B76D97">
          <w:rPr>
            <w:rStyle w:val="a6"/>
            <w:sz w:val="24"/>
            <w:szCs w:val="24"/>
          </w:rPr>
          <w:t>https://35tarnogskij.gosuslugi.ru/</w:t>
        </w:r>
      </w:hyperlink>
      <w:r w:rsidRPr="00B76D97">
        <w:rPr>
          <w:sz w:val="24"/>
          <w:szCs w:val="24"/>
        </w:rPr>
        <w:t>, перейдя в раздел «Общественное голосование на портале Госуслуг», а также путем выражения своего мнения в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письменной форме в адрес организатора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общественных обсуждений.</w:t>
      </w:r>
    </w:p>
    <w:p w:rsidR="00FC583F" w:rsidRPr="00B76D97" w:rsidRDefault="00E91937" w:rsidP="00B76D97">
      <w:pPr>
        <w:pStyle w:val="a5"/>
        <w:ind w:right="308" w:firstLine="720"/>
        <w:jc w:val="both"/>
        <w:rPr>
          <w:sz w:val="24"/>
          <w:szCs w:val="24"/>
        </w:rPr>
      </w:pPr>
      <w:r w:rsidRPr="00B76D97">
        <w:rPr>
          <w:sz w:val="24"/>
          <w:szCs w:val="24"/>
        </w:rPr>
        <w:t>Указанное количество проголосовавших имеют право участвовать в общественных обсуждениях,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т.к.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имеют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регистрацию в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Тарногском районе, чтo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подтверждено через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 xml:space="preserve">Единую систему </w:t>
      </w:r>
      <w:r w:rsidR="00C84B7D" w:rsidRPr="00B76D97">
        <w:rPr>
          <w:sz w:val="24"/>
          <w:szCs w:val="24"/>
        </w:rPr>
        <w:t xml:space="preserve">идентификации и </w:t>
      </w:r>
      <w:r w:rsidRPr="00B76D97">
        <w:rPr>
          <w:sz w:val="24"/>
          <w:szCs w:val="24"/>
        </w:rPr>
        <w:t>аутентификации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(портал «ГосУслуги»).</w:t>
      </w:r>
    </w:p>
    <w:p w:rsidR="00385673" w:rsidRPr="00B76D97" w:rsidRDefault="00E91937" w:rsidP="00B76D97">
      <w:pPr>
        <w:pStyle w:val="a5"/>
        <w:ind w:right="308" w:firstLine="720"/>
        <w:jc w:val="both"/>
        <w:rPr>
          <w:spacing w:val="-2"/>
          <w:sz w:val="24"/>
          <w:szCs w:val="24"/>
        </w:rPr>
      </w:pPr>
      <w:r w:rsidRPr="00B76D97">
        <w:rPr>
          <w:spacing w:val="-2"/>
          <w:sz w:val="24"/>
          <w:szCs w:val="24"/>
        </w:rPr>
        <w:t>«За»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представленный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Проект</w:t>
      </w:r>
      <w:r w:rsidR="00C84B7D" w:rsidRPr="00B76D97">
        <w:rPr>
          <w:spacing w:val="-2"/>
          <w:sz w:val="24"/>
          <w:szCs w:val="24"/>
        </w:rPr>
        <w:t xml:space="preserve"> </w:t>
      </w:r>
      <w:r w:rsidR="00A844F1" w:rsidRPr="00B76D97">
        <w:rPr>
          <w:spacing w:val="-2"/>
          <w:sz w:val="24"/>
          <w:szCs w:val="24"/>
        </w:rPr>
        <w:t>высказались 28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участников общественных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 xml:space="preserve">обсуждений; </w:t>
      </w:r>
    </w:p>
    <w:p w:rsidR="00385673" w:rsidRPr="00B76D97" w:rsidRDefault="00124D4D" w:rsidP="00B76D97">
      <w:pPr>
        <w:pStyle w:val="a5"/>
        <w:ind w:right="308" w:firstLine="720"/>
        <w:jc w:val="both"/>
        <w:rPr>
          <w:sz w:val="24"/>
          <w:szCs w:val="24"/>
        </w:rPr>
      </w:pPr>
      <w:r w:rsidRPr="00B76D97">
        <w:rPr>
          <w:sz w:val="24"/>
          <w:szCs w:val="24"/>
        </w:rPr>
        <w:t>«</w:t>
      </w:r>
      <w:r w:rsidR="00E91937" w:rsidRPr="00B76D97">
        <w:rPr>
          <w:sz w:val="24"/>
          <w:szCs w:val="24"/>
        </w:rPr>
        <w:t>Воздержались</w:t>
      </w:r>
      <w:r w:rsidRPr="00B76D97">
        <w:rPr>
          <w:sz w:val="24"/>
          <w:szCs w:val="24"/>
        </w:rPr>
        <w:t>»</w:t>
      </w:r>
      <w:r w:rsidR="00E91937" w:rsidRPr="00B76D97">
        <w:rPr>
          <w:w w:val="90"/>
          <w:sz w:val="24"/>
          <w:szCs w:val="24"/>
        </w:rPr>
        <w:t>—</w:t>
      </w:r>
      <w:r w:rsidR="00A844F1" w:rsidRPr="00B76D97">
        <w:rPr>
          <w:sz w:val="24"/>
          <w:szCs w:val="24"/>
        </w:rPr>
        <w:t>0</w:t>
      </w:r>
      <w:r w:rsidR="00E91937" w:rsidRPr="00B76D97">
        <w:rPr>
          <w:sz w:val="24"/>
          <w:szCs w:val="24"/>
        </w:rPr>
        <w:t xml:space="preserve">; </w:t>
      </w:r>
    </w:p>
    <w:p w:rsidR="00FC583F" w:rsidRPr="00B76D97" w:rsidRDefault="00E91937" w:rsidP="00B76D97">
      <w:pPr>
        <w:pStyle w:val="a5"/>
        <w:ind w:right="308" w:firstLine="720"/>
        <w:jc w:val="both"/>
        <w:rPr>
          <w:sz w:val="24"/>
          <w:szCs w:val="24"/>
        </w:rPr>
      </w:pPr>
      <w:r w:rsidRPr="00B76D97">
        <w:rPr>
          <w:w w:val="95"/>
          <w:sz w:val="24"/>
          <w:szCs w:val="24"/>
        </w:rPr>
        <w:t>«Против»</w:t>
      </w:r>
      <w:r w:rsidRPr="00B76D97">
        <w:rPr>
          <w:w w:val="65"/>
          <w:sz w:val="24"/>
          <w:szCs w:val="24"/>
        </w:rPr>
        <w:t>—</w:t>
      </w:r>
      <w:r w:rsidR="00A844F1" w:rsidRPr="00B76D97">
        <w:rPr>
          <w:w w:val="95"/>
          <w:sz w:val="24"/>
          <w:szCs w:val="24"/>
        </w:rPr>
        <w:t>0</w:t>
      </w:r>
      <w:r w:rsidRPr="00B76D97">
        <w:rPr>
          <w:spacing w:val="-2"/>
          <w:w w:val="95"/>
          <w:sz w:val="24"/>
          <w:szCs w:val="24"/>
        </w:rPr>
        <w:t>.</w:t>
      </w:r>
    </w:p>
    <w:p w:rsidR="00FC583F" w:rsidRPr="00B76D97" w:rsidRDefault="004A71ED" w:rsidP="00B76D97">
      <w:pPr>
        <w:pStyle w:val="a5"/>
        <w:ind w:right="308"/>
        <w:jc w:val="both"/>
        <w:rPr>
          <w:sz w:val="24"/>
          <w:szCs w:val="24"/>
        </w:rPr>
      </w:pPr>
      <w:r w:rsidRPr="00B76D97">
        <w:rPr>
          <w:sz w:val="24"/>
          <w:szCs w:val="24"/>
        </w:rPr>
        <w:t>Все участники</w:t>
      </w:r>
      <w:r w:rsidR="00E91937" w:rsidRPr="00B76D97">
        <w:rPr>
          <w:sz w:val="24"/>
          <w:szCs w:val="24"/>
        </w:rPr>
        <w:t xml:space="preserve"> общественных обсуждений поддержали представленный </w:t>
      </w:r>
      <w:r w:rsidR="00E91937" w:rsidRPr="00B76D97">
        <w:rPr>
          <w:spacing w:val="-2"/>
          <w:sz w:val="24"/>
          <w:szCs w:val="24"/>
        </w:rPr>
        <w:t>Проект.</w:t>
      </w:r>
    </w:p>
    <w:p w:rsidR="00FC583F" w:rsidRPr="00B76D97" w:rsidRDefault="00B76D97" w:rsidP="00B76D97">
      <w:pPr>
        <w:spacing w:before="10"/>
        <w:ind w:right="478"/>
        <w:jc w:val="both"/>
        <w:rPr>
          <w:sz w:val="24"/>
          <w:szCs w:val="24"/>
        </w:rPr>
      </w:pPr>
      <w:r w:rsidRPr="00B76D97">
        <w:rPr>
          <w:color w:val="232323"/>
          <w:sz w:val="24"/>
          <w:szCs w:val="24"/>
        </w:rPr>
        <w:lastRenderedPageBreak/>
        <w:t xml:space="preserve">      </w:t>
      </w:r>
      <w:r w:rsidR="00E91937" w:rsidRPr="00B76D97">
        <w:rPr>
          <w:color w:val="232323"/>
          <w:sz w:val="24"/>
          <w:szCs w:val="24"/>
        </w:rPr>
        <w:t>В</w:t>
      </w:r>
      <w:r w:rsidR="00C84B7D" w:rsidRPr="00B76D97">
        <w:rPr>
          <w:color w:val="232323"/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период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обсуждения в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отношении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Проекта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от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участников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общественных обсуждений поступило 1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предложение</w:t>
      </w:r>
      <w:r w:rsidR="00C84B7D" w:rsidRP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>следующего содержания:</w:t>
      </w:r>
    </w:p>
    <w:p w:rsidR="004A71ED" w:rsidRPr="00B76D97" w:rsidRDefault="00E91937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1. </w:t>
      </w:r>
      <w:r w:rsidR="004A71ED" w:rsidRPr="00B76D97">
        <w:rPr>
          <w:sz w:val="24"/>
          <w:szCs w:val="24"/>
        </w:rPr>
        <w:t xml:space="preserve">В целях повышения комфортности и эстетической привлекательности </w:t>
      </w:r>
      <w:r w:rsidR="004A71ED" w:rsidRPr="00B76D97">
        <w:rPr>
          <w:w w:val="90"/>
          <w:sz w:val="24"/>
          <w:szCs w:val="24"/>
        </w:rPr>
        <w:t xml:space="preserve">территории округа    </w:t>
      </w:r>
      <w:r w:rsidR="004A71ED" w:rsidRPr="00B76D97">
        <w:rPr>
          <w:sz w:val="24"/>
          <w:szCs w:val="24"/>
        </w:rPr>
        <w:t xml:space="preserve">предлагаю дополнить проект правил благоустройства территории </w:t>
      </w:r>
      <w:r w:rsidR="004A71ED" w:rsidRPr="00B76D97">
        <w:rPr>
          <w:spacing w:val="-8"/>
          <w:sz w:val="24"/>
          <w:szCs w:val="24"/>
        </w:rPr>
        <w:t>Тарногского муниципального округа следующим пунктом: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«№  При реконструкции, реставрации, текущем и капитальном ремонте </w:t>
      </w:r>
      <w:r w:rsidRPr="00B76D97">
        <w:rPr>
          <w:spacing w:val="-6"/>
          <w:sz w:val="24"/>
          <w:szCs w:val="24"/>
        </w:rPr>
        <w:t xml:space="preserve">объекта капитального строительства (за исключением многоквартирного дома) </w:t>
      </w:r>
      <w:r w:rsidRPr="00B76D97">
        <w:rPr>
          <w:spacing w:val="-4"/>
          <w:sz w:val="24"/>
          <w:szCs w:val="24"/>
        </w:rPr>
        <w:t xml:space="preserve">собственником объекта капитального строительства обеспечивается размещение </w:t>
      </w:r>
      <w:r w:rsidRPr="00B76D97">
        <w:rPr>
          <w:spacing w:val="-2"/>
          <w:sz w:val="24"/>
          <w:szCs w:val="24"/>
        </w:rPr>
        <w:t>строительной сетки на фасаде такого объекта.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</w:t>
      </w:r>
      <w:r w:rsidRPr="00B76D97">
        <w:rPr>
          <w:spacing w:val="-2"/>
          <w:sz w:val="24"/>
          <w:szCs w:val="24"/>
        </w:rPr>
        <w:t>ограждения (фальшфасада) в случаях, предусмотренных подпунктом № 1.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№1 Навесное декоративно-сетчатое ограждение (фальшфасад) подлежит </w:t>
      </w:r>
      <w:r w:rsidRPr="00B76D97">
        <w:rPr>
          <w:spacing w:val="-4"/>
          <w:sz w:val="24"/>
          <w:szCs w:val="24"/>
        </w:rPr>
        <w:t>размещению на объекте капитального строительства в случаях: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Полного или частичного отсутствия кровли, утраты обшивки или </w:t>
      </w:r>
      <w:r w:rsidRPr="00B76D97">
        <w:rPr>
          <w:spacing w:val="-4"/>
          <w:sz w:val="24"/>
          <w:szCs w:val="24"/>
        </w:rPr>
        <w:t>иных</w:t>
      </w:r>
      <w:r w:rsidRPr="00B76D97">
        <w:rPr>
          <w:sz w:val="24"/>
          <w:szCs w:val="24"/>
        </w:rPr>
        <w:t xml:space="preserve"> конструкций </w:t>
      </w:r>
      <w:r w:rsidRPr="00B76D97">
        <w:rPr>
          <w:spacing w:val="-2"/>
          <w:sz w:val="24"/>
          <w:szCs w:val="24"/>
        </w:rPr>
        <w:t>фасада;</w:t>
      </w:r>
    </w:p>
    <w:p w:rsidR="004A71ED" w:rsidRPr="00B76D97" w:rsidRDefault="004A71ED" w:rsidP="00B76D97">
      <w:pPr>
        <w:pStyle w:val="a5"/>
        <w:ind w:firstLine="709"/>
        <w:jc w:val="both"/>
        <w:rPr>
          <w:w w:val="110"/>
          <w:sz w:val="24"/>
          <w:szCs w:val="24"/>
        </w:rPr>
      </w:pPr>
      <w:r w:rsidRPr="00B76D97">
        <w:rPr>
          <w:w w:val="110"/>
          <w:sz w:val="24"/>
          <w:szCs w:val="24"/>
        </w:rPr>
        <w:t>полного или частичного отсутствия оконных, дверных заполнений, а также остекления;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pacing w:val="-4"/>
          <w:sz w:val="24"/>
          <w:szCs w:val="24"/>
        </w:rPr>
        <w:t xml:space="preserve">полной или частичной утраты штукатурного и красочного слоев, в том числе, </w:t>
      </w:r>
      <w:r w:rsidRPr="00B76D97">
        <w:rPr>
          <w:sz w:val="24"/>
          <w:szCs w:val="24"/>
        </w:rPr>
        <w:t>при угрозе обрушения;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pacing w:val="-6"/>
          <w:sz w:val="24"/>
          <w:szCs w:val="24"/>
        </w:rPr>
        <w:t xml:space="preserve">если объект капитального строительства пострадал в результате пожара, </w:t>
      </w:r>
      <w:r w:rsidRPr="00B76D97">
        <w:rPr>
          <w:spacing w:val="-10"/>
          <w:sz w:val="24"/>
          <w:szCs w:val="24"/>
        </w:rPr>
        <w:t xml:space="preserve">в </w:t>
      </w:r>
      <w:r w:rsidRPr="00B76D97">
        <w:rPr>
          <w:spacing w:val="-2"/>
          <w:sz w:val="24"/>
          <w:szCs w:val="24"/>
        </w:rPr>
        <w:t>том числе, при угрозе его обрушения.</w:t>
      </w:r>
    </w:p>
    <w:p w:rsidR="004A71ED" w:rsidRPr="00B76D97" w:rsidRDefault="004A71ED" w:rsidP="00B76D97">
      <w:pPr>
        <w:pStyle w:val="a5"/>
        <w:ind w:firstLine="709"/>
        <w:jc w:val="both"/>
        <w:rPr>
          <w:spacing w:val="-2"/>
          <w:sz w:val="24"/>
          <w:szCs w:val="24"/>
        </w:rPr>
      </w:pPr>
      <w:r w:rsidRPr="00B76D97">
        <w:rPr>
          <w:sz w:val="24"/>
          <w:szCs w:val="24"/>
        </w:rPr>
        <w:t xml:space="preserve">№ 2. При наличии оснований для размещения навесного декоративно- сетчатого ограждения (фальшфасада), указанных в настоящем пункте, орган местного самоуправления направляет собственнику объекта капитального </w:t>
      </w:r>
      <w:r w:rsidRPr="00B76D97">
        <w:rPr>
          <w:spacing w:val="-8"/>
          <w:sz w:val="24"/>
          <w:szCs w:val="24"/>
        </w:rPr>
        <w:t xml:space="preserve">строительства уведомление о необходимости проведения ремонта (сноса) объекта </w:t>
      </w:r>
      <w:r w:rsidRPr="00B76D97">
        <w:rPr>
          <w:sz w:val="24"/>
          <w:szCs w:val="24"/>
        </w:rPr>
        <w:t xml:space="preserve">капитального строительства в срок не бoлee 6 месяцев либо о размещении навесного декоративно-сетчатого ограждения (фальшфасада). Указанное уведомление направляется собственнику объекта капитального строительства </w:t>
      </w:r>
      <w:r w:rsidRPr="00B76D97">
        <w:rPr>
          <w:spacing w:val="-2"/>
          <w:sz w:val="24"/>
          <w:szCs w:val="24"/>
        </w:rPr>
        <w:t>способом, обеспечивающим подтверждение его получения.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орган местного самоуправления вправе принять решение о размещении навесного декоративно-сетчатого ограждения </w:t>
      </w:r>
      <w:r w:rsidRPr="00B76D97">
        <w:rPr>
          <w:spacing w:val="-4"/>
          <w:sz w:val="24"/>
          <w:szCs w:val="24"/>
        </w:rPr>
        <w:t>(фальшфасада) за счет средств бюджета муниципального образования.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>Орган местного самоуправления направляет собственнику объекта капитального строительства решение о размещении навесного декоративно- сетчатого ограждения (фальшфасада). Указанное решение направляется собственнику объекта капитального строительства способом, обеспечивающим подтверждение его получения.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>В течение 14 дней после завершения работ по размещению навесного декоративно-сетчатого ограждения (фальшфасада) орган местного самоуправления</w:t>
      </w:r>
      <w:r w:rsidR="00B76D97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направляет</w:t>
      </w:r>
      <w:r w:rsidR="00B76D97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собственнику</w:t>
      </w:r>
      <w:r w:rsidR="00B76D97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объекта</w:t>
      </w:r>
      <w:r w:rsidR="00B76D97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капитального</w:t>
      </w:r>
      <w:r w:rsidR="00B76D97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 xml:space="preserve">строительства </w:t>
      </w:r>
      <w:r w:rsidRPr="00B76D97">
        <w:rPr>
          <w:spacing w:val="-4"/>
          <w:sz w:val="24"/>
          <w:szCs w:val="24"/>
        </w:rPr>
        <w:t>уведомление</w:t>
      </w:r>
      <w:r w:rsidR="00B76D97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о</w:t>
      </w:r>
      <w:r w:rsidR="00B76D97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завершении</w:t>
      </w:r>
      <w:r w:rsidR="00B76D97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работ</w:t>
      </w:r>
      <w:r w:rsidR="00B76D97" w:rsidRPr="00B76D97">
        <w:rPr>
          <w:spacing w:val="-4"/>
          <w:sz w:val="24"/>
          <w:szCs w:val="24"/>
        </w:rPr>
        <w:t xml:space="preserve"> </w:t>
      </w:r>
      <w:r w:rsidRPr="00B76D97">
        <w:rPr>
          <w:spacing w:val="-4"/>
          <w:sz w:val="24"/>
          <w:szCs w:val="24"/>
        </w:rPr>
        <w:t>(способом,обеспечивающимподтверждениеего получения) с указанием стоимости работ и реквизитов для перечисления средств.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Собственник объекта капитального строительства, в отношении которого обеспечено размещение навесного декоративно-сетчатого ограждения (фальшфасада) за счет средств бюджета муниципального образования, обязан </w:t>
      </w:r>
      <w:r w:rsidRPr="00B76D97">
        <w:rPr>
          <w:spacing w:val="-4"/>
          <w:sz w:val="24"/>
          <w:szCs w:val="24"/>
        </w:rPr>
        <w:t xml:space="preserve">перечислить средства за eгo размещение в течение трех месяцев со дня получения </w:t>
      </w:r>
      <w:r w:rsidRPr="00B76D97">
        <w:rPr>
          <w:spacing w:val="-2"/>
          <w:sz w:val="24"/>
          <w:szCs w:val="24"/>
        </w:rPr>
        <w:t>уведомления о завершении указанных работ.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В случае если средства не были перечислены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(фальшфасада) с последующим перечислением их в бюджет муниципального </w:t>
      </w:r>
      <w:r w:rsidRPr="00B76D97">
        <w:rPr>
          <w:spacing w:val="-2"/>
          <w:sz w:val="24"/>
          <w:szCs w:val="24"/>
        </w:rPr>
        <w:t>образования.</w:t>
      </w:r>
    </w:p>
    <w:p w:rsidR="004A71ED" w:rsidRPr="00B76D97" w:rsidRDefault="004A71ED" w:rsidP="00B76D97">
      <w:pPr>
        <w:pStyle w:val="a5"/>
        <w:ind w:firstLine="709"/>
        <w:jc w:val="both"/>
        <w:rPr>
          <w:sz w:val="24"/>
          <w:szCs w:val="24"/>
        </w:rPr>
      </w:pPr>
      <w:r w:rsidRPr="00B76D97">
        <w:rPr>
          <w:sz w:val="24"/>
          <w:szCs w:val="24"/>
        </w:rPr>
        <w:t xml:space="preserve">Размещение навесного декоративно-сетчатого ограждения (фальшфасада) на фасадах объектов капитального строительства, являющихся </w:t>
      </w:r>
      <w:r w:rsidRPr="00B76D97">
        <w:rPr>
          <w:spacing w:val="-2"/>
          <w:sz w:val="24"/>
          <w:szCs w:val="24"/>
        </w:rPr>
        <w:t xml:space="preserve">объектами культурного наследия, согласовывается с органом, уполномоченным в </w:t>
      </w:r>
      <w:r w:rsidRPr="00B76D97">
        <w:rPr>
          <w:sz w:val="24"/>
          <w:szCs w:val="24"/>
        </w:rPr>
        <w:t>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Федерации.».</w:t>
      </w:r>
    </w:p>
    <w:p w:rsidR="00E91937" w:rsidRPr="00B76D97" w:rsidRDefault="00E91937" w:rsidP="00B76D97">
      <w:pPr>
        <w:ind w:right="459"/>
        <w:jc w:val="both"/>
        <w:rPr>
          <w:sz w:val="24"/>
          <w:szCs w:val="24"/>
        </w:rPr>
      </w:pPr>
    </w:p>
    <w:p w:rsidR="00B76D97" w:rsidRDefault="00B76D97" w:rsidP="00B76D97">
      <w:pPr>
        <w:spacing w:line="296" w:lineRule="exact"/>
        <w:ind w:left="1633"/>
        <w:jc w:val="both"/>
        <w:rPr>
          <w:spacing w:val="-2"/>
          <w:sz w:val="24"/>
          <w:szCs w:val="24"/>
        </w:rPr>
      </w:pPr>
    </w:p>
    <w:p w:rsidR="00B76D97" w:rsidRDefault="00B76D97" w:rsidP="00B76D97">
      <w:pPr>
        <w:spacing w:line="296" w:lineRule="exact"/>
        <w:ind w:left="1633"/>
        <w:jc w:val="both"/>
        <w:rPr>
          <w:spacing w:val="-2"/>
          <w:sz w:val="24"/>
          <w:szCs w:val="24"/>
        </w:rPr>
      </w:pPr>
    </w:p>
    <w:p w:rsidR="00FC583F" w:rsidRPr="00B76D97" w:rsidRDefault="00E91937" w:rsidP="00B76D97">
      <w:pPr>
        <w:spacing w:line="296" w:lineRule="exact"/>
        <w:ind w:left="1633"/>
        <w:jc w:val="both"/>
        <w:rPr>
          <w:sz w:val="24"/>
          <w:szCs w:val="24"/>
        </w:rPr>
      </w:pPr>
      <w:r w:rsidRPr="00B76D97">
        <w:rPr>
          <w:spacing w:val="-2"/>
          <w:sz w:val="24"/>
          <w:szCs w:val="24"/>
        </w:rPr>
        <w:lastRenderedPageBreak/>
        <w:t>Пояснения</w:t>
      </w:r>
      <w:r w:rsidR="0058171A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организатора</w:t>
      </w:r>
      <w:r w:rsidR="0058171A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общественных</w:t>
      </w:r>
      <w:r w:rsidR="0058171A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обсуждений:</w:t>
      </w:r>
    </w:p>
    <w:p w:rsidR="00FC583F" w:rsidRPr="00B76D97" w:rsidRDefault="00FC583F" w:rsidP="00B76D97">
      <w:pPr>
        <w:pStyle w:val="a3"/>
        <w:spacing w:before="5"/>
        <w:rPr>
          <w:sz w:val="24"/>
          <w:szCs w:val="24"/>
        </w:rPr>
      </w:pPr>
    </w:p>
    <w:p w:rsidR="00FC583F" w:rsidRPr="00B76D97" w:rsidRDefault="00E91937" w:rsidP="00B76D97">
      <w:pPr>
        <w:pStyle w:val="a3"/>
        <w:spacing w:line="230" w:lineRule="auto"/>
        <w:ind w:right="463" w:firstLine="720"/>
        <w:rPr>
          <w:sz w:val="24"/>
          <w:szCs w:val="24"/>
        </w:rPr>
      </w:pPr>
      <w:r w:rsidRPr="00B76D97">
        <w:rPr>
          <w:sz w:val="24"/>
          <w:szCs w:val="24"/>
        </w:rPr>
        <w:t>Указанные участником общественных обсуждений положения включены в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 xml:space="preserve">Проект решения </w:t>
      </w:r>
      <w:r w:rsidR="00A844F1" w:rsidRPr="00B76D97">
        <w:rPr>
          <w:sz w:val="24"/>
          <w:szCs w:val="24"/>
        </w:rPr>
        <w:t xml:space="preserve">Представительного Собрания Тарногского муниципального округа «Об утверждении Правил благоустройства территории Тарногского муниципального округа Вологодской области» </w:t>
      </w:r>
      <w:r w:rsidRPr="00B76D97">
        <w:rPr>
          <w:sz w:val="24"/>
          <w:szCs w:val="24"/>
        </w:rPr>
        <w:t>в связи с приведением Правил благоустройства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в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соответствие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с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Единым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региональным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стандартом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pacing w:val="-7"/>
          <w:sz w:val="24"/>
          <w:szCs w:val="24"/>
        </w:rPr>
        <w:t>«Правила</w:t>
      </w:r>
      <w:r w:rsidR="00A844F1" w:rsidRPr="00B76D97">
        <w:rPr>
          <w:spacing w:val="-7"/>
          <w:sz w:val="24"/>
          <w:szCs w:val="24"/>
        </w:rPr>
        <w:t xml:space="preserve"> </w:t>
      </w:r>
      <w:r w:rsidR="00A844F1" w:rsidRPr="00B76D97">
        <w:rPr>
          <w:spacing w:val="-2"/>
          <w:sz w:val="24"/>
          <w:szCs w:val="24"/>
        </w:rPr>
        <w:t>о</w:t>
      </w:r>
      <w:r w:rsidR="00C84B7D" w:rsidRPr="00B76D97">
        <w:rPr>
          <w:spacing w:val="-2"/>
          <w:sz w:val="24"/>
          <w:szCs w:val="24"/>
        </w:rPr>
        <w:t xml:space="preserve">рганизации </w:t>
      </w:r>
      <w:r w:rsidRPr="00B76D97">
        <w:rPr>
          <w:spacing w:val="-2"/>
          <w:sz w:val="24"/>
          <w:szCs w:val="24"/>
        </w:rPr>
        <w:t>производства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уборочных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работ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на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территории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муниципа</w:t>
      </w:r>
      <w:bookmarkStart w:id="0" w:name="_GoBack"/>
      <w:bookmarkEnd w:id="0"/>
      <w:r w:rsidRPr="00B76D97">
        <w:rPr>
          <w:spacing w:val="-2"/>
          <w:sz w:val="24"/>
          <w:szCs w:val="24"/>
        </w:rPr>
        <w:t>льных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 xml:space="preserve">образований </w:t>
      </w:r>
      <w:r w:rsidRPr="00B76D97">
        <w:rPr>
          <w:sz w:val="24"/>
          <w:szCs w:val="24"/>
        </w:rPr>
        <w:t>Вологодской области», утвержденным постановлением Правительства области от 13.02.2024 №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z w:val="24"/>
          <w:szCs w:val="24"/>
        </w:rPr>
        <w:t>156.</w:t>
      </w:r>
    </w:p>
    <w:p w:rsidR="00FC583F" w:rsidRPr="00B76D97" w:rsidRDefault="00E91937" w:rsidP="00B76D97">
      <w:pPr>
        <w:pStyle w:val="a5"/>
        <w:ind w:right="450" w:firstLine="567"/>
        <w:jc w:val="both"/>
        <w:rPr>
          <w:sz w:val="24"/>
          <w:szCs w:val="24"/>
        </w:rPr>
      </w:pPr>
      <w:r w:rsidRPr="00B76D97">
        <w:rPr>
          <w:sz w:val="24"/>
          <w:szCs w:val="24"/>
        </w:rPr>
        <w:t>По результатам общественных обсуждений протокол общественных обсуждений,</w:t>
      </w:r>
      <w:r w:rsidR="00C84B7D" w:rsidRPr="00B76D97">
        <w:rPr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заключение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color w:val="131313"/>
          <w:spacing w:val="-2"/>
          <w:sz w:val="24"/>
          <w:szCs w:val="24"/>
        </w:rPr>
        <w:t>о</w:t>
      </w:r>
      <w:r w:rsidR="00C84B7D" w:rsidRPr="00B76D97">
        <w:rPr>
          <w:color w:val="131313"/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результатах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проведения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общественных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обсуждений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будут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направлены</w:t>
      </w:r>
      <w:r w:rsidR="00C84B7D" w:rsidRPr="00B76D97">
        <w:rPr>
          <w:spacing w:val="-2"/>
          <w:sz w:val="24"/>
          <w:szCs w:val="24"/>
        </w:rPr>
        <w:t xml:space="preserve"> </w:t>
      </w:r>
      <w:r w:rsidR="00A844F1" w:rsidRPr="00B76D97">
        <w:rPr>
          <w:spacing w:val="-2"/>
          <w:sz w:val="24"/>
          <w:szCs w:val="24"/>
        </w:rPr>
        <w:t>Г</w:t>
      </w:r>
      <w:r w:rsidRPr="00B76D97">
        <w:rPr>
          <w:spacing w:val="-2"/>
          <w:sz w:val="24"/>
          <w:szCs w:val="24"/>
        </w:rPr>
        <w:t>лаве округа для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принятия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решения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о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направлении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Проекта</w:t>
      </w:r>
      <w:r w:rsidR="00C84B7D" w:rsidRPr="00B76D97">
        <w:rPr>
          <w:spacing w:val="-2"/>
          <w:sz w:val="24"/>
          <w:szCs w:val="24"/>
        </w:rPr>
        <w:t xml:space="preserve"> </w:t>
      </w:r>
      <w:r w:rsidRPr="00B76D97">
        <w:rPr>
          <w:spacing w:val="-2"/>
          <w:sz w:val="24"/>
          <w:szCs w:val="24"/>
        </w:rPr>
        <w:t>в Представительное Собрание Тарногского муниципального округа.</w:t>
      </w:r>
    </w:p>
    <w:p w:rsidR="00FC583F" w:rsidRPr="00B76D97" w:rsidRDefault="00FC583F" w:rsidP="00B76D97">
      <w:pPr>
        <w:pStyle w:val="a3"/>
        <w:rPr>
          <w:sz w:val="24"/>
          <w:szCs w:val="24"/>
        </w:rPr>
      </w:pPr>
    </w:p>
    <w:p w:rsidR="00B76D97" w:rsidRDefault="00B76D97" w:rsidP="00B76D97">
      <w:pPr>
        <w:pStyle w:val="a5"/>
        <w:jc w:val="both"/>
        <w:rPr>
          <w:sz w:val="24"/>
          <w:szCs w:val="24"/>
        </w:rPr>
      </w:pPr>
    </w:p>
    <w:p w:rsidR="00FC583F" w:rsidRPr="00B76D97" w:rsidRDefault="00792BFE" w:rsidP="00B76D9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1937" w:rsidRPr="00B76D97">
        <w:rPr>
          <w:sz w:val="24"/>
          <w:szCs w:val="24"/>
        </w:rPr>
        <w:t>Начальник</w:t>
      </w:r>
      <w:r w:rsidR="00B76D97">
        <w:rPr>
          <w:sz w:val="24"/>
          <w:szCs w:val="24"/>
        </w:rPr>
        <w:t xml:space="preserve"> </w:t>
      </w:r>
      <w:r w:rsidR="00E91937" w:rsidRPr="00B76D97">
        <w:rPr>
          <w:sz w:val="24"/>
          <w:szCs w:val="24"/>
        </w:rPr>
        <w:t xml:space="preserve">отдела по работе </w:t>
      </w:r>
    </w:p>
    <w:p w:rsidR="00E91937" w:rsidRPr="00B76D97" w:rsidRDefault="00792BFE" w:rsidP="00B76D9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91937" w:rsidRPr="00B76D97">
        <w:rPr>
          <w:sz w:val="24"/>
          <w:szCs w:val="24"/>
        </w:rPr>
        <w:t>с территориями администрации</w:t>
      </w:r>
    </w:p>
    <w:p w:rsidR="00E91937" w:rsidRPr="00B76D97" w:rsidRDefault="00792BFE" w:rsidP="00B76D97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1937" w:rsidRPr="00B76D97">
        <w:rPr>
          <w:sz w:val="24"/>
          <w:szCs w:val="24"/>
        </w:rPr>
        <w:t xml:space="preserve">Тарногского муниципального округа                                </w:t>
      </w:r>
      <w:r w:rsidR="00B76D97">
        <w:rPr>
          <w:sz w:val="24"/>
          <w:szCs w:val="24"/>
        </w:rPr>
        <w:t xml:space="preserve">                   </w:t>
      </w:r>
      <w:r w:rsidR="00E91937" w:rsidRPr="00B76D97">
        <w:rPr>
          <w:sz w:val="24"/>
          <w:szCs w:val="24"/>
        </w:rPr>
        <w:t xml:space="preserve"> </w:t>
      </w:r>
      <w:r w:rsidR="00B76D97" w:rsidRPr="00B76D9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="00E91937" w:rsidRPr="00B76D97">
        <w:rPr>
          <w:sz w:val="24"/>
          <w:szCs w:val="24"/>
        </w:rPr>
        <w:t>В.Н. Нечаев</w:t>
      </w:r>
    </w:p>
    <w:p w:rsidR="00FC583F" w:rsidRPr="00B76D97" w:rsidRDefault="00FC583F" w:rsidP="00B76D97">
      <w:pPr>
        <w:pStyle w:val="a5"/>
        <w:ind w:left="567"/>
        <w:jc w:val="both"/>
        <w:rPr>
          <w:sz w:val="24"/>
          <w:szCs w:val="24"/>
        </w:rPr>
      </w:pPr>
    </w:p>
    <w:p w:rsidR="00E91937" w:rsidRPr="00B76D97" w:rsidRDefault="00E91937" w:rsidP="00B76D97">
      <w:pPr>
        <w:pStyle w:val="a5"/>
        <w:ind w:left="567"/>
        <w:jc w:val="both"/>
        <w:rPr>
          <w:spacing w:val="-6"/>
          <w:sz w:val="24"/>
          <w:szCs w:val="24"/>
        </w:rPr>
      </w:pPr>
    </w:p>
    <w:p w:rsidR="004A71ED" w:rsidRPr="00B76D97" w:rsidRDefault="004A71ED" w:rsidP="00B76D97">
      <w:pPr>
        <w:pStyle w:val="a5"/>
        <w:ind w:left="567"/>
        <w:jc w:val="both"/>
        <w:rPr>
          <w:spacing w:val="-6"/>
          <w:sz w:val="24"/>
          <w:szCs w:val="24"/>
        </w:rPr>
      </w:pPr>
    </w:p>
    <w:p w:rsidR="00FC583F" w:rsidRPr="00B76D97" w:rsidRDefault="00792BFE" w:rsidP="00B76D97">
      <w:pPr>
        <w:pStyle w:val="a5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</w:t>
      </w:r>
      <w:r w:rsidR="00E91937" w:rsidRPr="00B76D97">
        <w:rPr>
          <w:spacing w:val="-6"/>
          <w:sz w:val="24"/>
          <w:szCs w:val="24"/>
        </w:rPr>
        <w:t>Протокол</w:t>
      </w:r>
      <w:r w:rsidR="00C84B7D" w:rsidRPr="00B76D97">
        <w:rPr>
          <w:spacing w:val="-6"/>
          <w:sz w:val="24"/>
          <w:szCs w:val="24"/>
        </w:rPr>
        <w:t xml:space="preserve"> </w:t>
      </w:r>
      <w:r w:rsidR="00E91937" w:rsidRPr="00B76D97">
        <w:rPr>
          <w:spacing w:val="-5"/>
          <w:sz w:val="24"/>
          <w:szCs w:val="24"/>
        </w:rPr>
        <w:t xml:space="preserve">вел                                                                                                             </w:t>
      </w:r>
      <w:r>
        <w:rPr>
          <w:spacing w:val="-5"/>
          <w:sz w:val="24"/>
          <w:szCs w:val="24"/>
        </w:rPr>
        <w:t xml:space="preserve"> </w:t>
      </w:r>
      <w:r w:rsidR="00E91937" w:rsidRPr="00B76D97">
        <w:rPr>
          <w:spacing w:val="-5"/>
          <w:sz w:val="24"/>
          <w:szCs w:val="24"/>
        </w:rPr>
        <w:t>С.В. Гацко</w:t>
      </w:r>
    </w:p>
    <w:p w:rsidR="00FC583F" w:rsidRPr="00B76D97" w:rsidRDefault="00FC583F" w:rsidP="00B76D97">
      <w:pPr>
        <w:pStyle w:val="a5"/>
        <w:ind w:left="567"/>
        <w:jc w:val="both"/>
        <w:rPr>
          <w:sz w:val="24"/>
          <w:szCs w:val="24"/>
        </w:rPr>
      </w:pPr>
    </w:p>
    <w:p w:rsidR="00FC583F" w:rsidRPr="00B76D97" w:rsidRDefault="00FC583F" w:rsidP="00B76D97">
      <w:pPr>
        <w:pStyle w:val="a3"/>
        <w:rPr>
          <w:sz w:val="24"/>
          <w:szCs w:val="24"/>
        </w:rPr>
      </w:pPr>
    </w:p>
    <w:p w:rsidR="00FC583F" w:rsidRPr="00B76D97" w:rsidRDefault="00FC583F" w:rsidP="00B76D97">
      <w:pPr>
        <w:spacing w:before="261"/>
        <w:ind w:left="644"/>
        <w:jc w:val="both"/>
        <w:rPr>
          <w:sz w:val="24"/>
          <w:szCs w:val="24"/>
        </w:rPr>
      </w:pPr>
    </w:p>
    <w:sectPr w:rsidR="00FC583F" w:rsidRPr="00B76D97" w:rsidSect="00B76D97">
      <w:pgSz w:w="11910" w:h="16840"/>
      <w:pgMar w:top="624" w:right="567" w:bottom="62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2596"/>
    <w:multiLevelType w:val="hybridMultilevel"/>
    <w:tmpl w:val="330A8414"/>
    <w:lvl w:ilvl="0" w:tplc="62B8C566">
      <w:start w:val="2"/>
      <w:numFmt w:val="decimal"/>
      <w:lvlText w:val="%1."/>
      <w:lvlJc w:val="left"/>
      <w:pPr>
        <w:ind w:left="1128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6F64D06A">
      <w:numFmt w:val="bullet"/>
      <w:lvlText w:val="•"/>
      <w:lvlJc w:val="left"/>
      <w:pPr>
        <w:ind w:left="2186" w:hanging="483"/>
      </w:pPr>
      <w:rPr>
        <w:rFonts w:hint="default"/>
        <w:lang w:val="ru-RU" w:eastAsia="en-US" w:bidi="ar-SA"/>
      </w:rPr>
    </w:lvl>
    <w:lvl w:ilvl="2" w:tplc="02388D84">
      <w:numFmt w:val="bullet"/>
      <w:lvlText w:val="•"/>
      <w:lvlJc w:val="left"/>
      <w:pPr>
        <w:ind w:left="3252" w:hanging="483"/>
      </w:pPr>
      <w:rPr>
        <w:rFonts w:hint="default"/>
        <w:lang w:val="ru-RU" w:eastAsia="en-US" w:bidi="ar-SA"/>
      </w:rPr>
    </w:lvl>
    <w:lvl w:ilvl="3" w:tplc="86A87E8E">
      <w:numFmt w:val="bullet"/>
      <w:lvlText w:val="•"/>
      <w:lvlJc w:val="left"/>
      <w:pPr>
        <w:ind w:left="4319" w:hanging="483"/>
      </w:pPr>
      <w:rPr>
        <w:rFonts w:hint="default"/>
        <w:lang w:val="ru-RU" w:eastAsia="en-US" w:bidi="ar-SA"/>
      </w:rPr>
    </w:lvl>
    <w:lvl w:ilvl="4" w:tplc="75EC538A">
      <w:numFmt w:val="bullet"/>
      <w:lvlText w:val="•"/>
      <w:lvlJc w:val="left"/>
      <w:pPr>
        <w:ind w:left="5385" w:hanging="483"/>
      </w:pPr>
      <w:rPr>
        <w:rFonts w:hint="default"/>
        <w:lang w:val="ru-RU" w:eastAsia="en-US" w:bidi="ar-SA"/>
      </w:rPr>
    </w:lvl>
    <w:lvl w:ilvl="5" w:tplc="48CADE24">
      <w:numFmt w:val="bullet"/>
      <w:lvlText w:val="•"/>
      <w:lvlJc w:val="left"/>
      <w:pPr>
        <w:ind w:left="6452" w:hanging="483"/>
      </w:pPr>
      <w:rPr>
        <w:rFonts w:hint="default"/>
        <w:lang w:val="ru-RU" w:eastAsia="en-US" w:bidi="ar-SA"/>
      </w:rPr>
    </w:lvl>
    <w:lvl w:ilvl="6" w:tplc="C1C40492">
      <w:numFmt w:val="bullet"/>
      <w:lvlText w:val="•"/>
      <w:lvlJc w:val="left"/>
      <w:pPr>
        <w:ind w:left="7518" w:hanging="483"/>
      </w:pPr>
      <w:rPr>
        <w:rFonts w:hint="default"/>
        <w:lang w:val="ru-RU" w:eastAsia="en-US" w:bidi="ar-SA"/>
      </w:rPr>
    </w:lvl>
    <w:lvl w:ilvl="7" w:tplc="CCC656B0">
      <w:numFmt w:val="bullet"/>
      <w:lvlText w:val="•"/>
      <w:lvlJc w:val="left"/>
      <w:pPr>
        <w:ind w:left="8584" w:hanging="483"/>
      </w:pPr>
      <w:rPr>
        <w:rFonts w:hint="default"/>
        <w:lang w:val="ru-RU" w:eastAsia="en-US" w:bidi="ar-SA"/>
      </w:rPr>
    </w:lvl>
    <w:lvl w:ilvl="8" w:tplc="199AAF0E">
      <w:numFmt w:val="bullet"/>
      <w:lvlText w:val="•"/>
      <w:lvlJc w:val="left"/>
      <w:pPr>
        <w:ind w:left="9651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83F"/>
    <w:rsid w:val="00124D4D"/>
    <w:rsid w:val="00211350"/>
    <w:rsid w:val="00385673"/>
    <w:rsid w:val="003A5DC2"/>
    <w:rsid w:val="004A71ED"/>
    <w:rsid w:val="0058171A"/>
    <w:rsid w:val="007160BD"/>
    <w:rsid w:val="00792BFE"/>
    <w:rsid w:val="00905D9B"/>
    <w:rsid w:val="00A06E5F"/>
    <w:rsid w:val="00A83916"/>
    <w:rsid w:val="00A844F1"/>
    <w:rsid w:val="00B76D97"/>
    <w:rsid w:val="00C84B7D"/>
    <w:rsid w:val="00CB3C34"/>
    <w:rsid w:val="00CE631D"/>
    <w:rsid w:val="00D348DB"/>
    <w:rsid w:val="00E411E3"/>
    <w:rsid w:val="00E91937"/>
    <w:rsid w:val="00E97DA8"/>
    <w:rsid w:val="00F34C29"/>
    <w:rsid w:val="00FC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9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916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A83916"/>
    <w:pPr>
      <w:ind w:left="1099" w:right="386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A83916"/>
  </w:style>
  <w:style w:type="paragraph" w:styleId="a5">
    <w:name w:val="No Spacing"/>
    <w:uiPriority w:val="1"/>
    <w:qFormat/>
    <w:rsid w:val="00F34C29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semiHidden/>
    <w:unhideWhenUsed/>
    <w:rsid w:val="00F34C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1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99" w:right="386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34C29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semiHidden/>
    <w:unhideWhenUsed/>
    <w:rsid w:val="00F34C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1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tarnog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35tarnogskij.gosuslugi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E81B-27EE-414E-A450-56864B08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2024-06-11T08:23:00Z</cp:lastPrinted>
  <dcterms:created xsi:type="dcterms:W3CDTF">2024-05-30T08:32:00Z</dcterms:created>
  <dcterms:modified xsi:type="dcterms:W3CDTF">2024-06-11T08:24:00Z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2024-05-06T00:00:00Z</vt:filetime>
  </property>
</Properties>
</file>