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9F" w:rsidRDefault="00F9169F" w:rsidP="00F9169F">
      <w:pPr>
        <w:ind w:left="538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9169F" w:rsidRDefault="00F9169F" w:rsidP="00F9169F">
      <w:pPr>
        <w:ind w:left="538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Тарногского муниципального</w:t>
      </w:r>
    </w:p>
    <w:p w:rsidR="00F9169F" w:rsidRDefault="00F9169F" w:rsidP="00F9169F">
      <w:pPr>
        <w:ind w:left="538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округа от 11.03.2024 № 170 </w:t>
      </w:r>
    </w:p>
    <w:p w:rsidR="00F9169F" w:rsidRDefault="00F9169F" w:rsidP="00F9169F">
      <w:pPr>
        <w:jc w:val="center"/>
        <w:outlineLvl w:val="0"/>
        <w:rPr>
          <w:sz w:val="28"/>
          <w:szCs w:val="28"/>
        </w:rPr>
      </w:pPr>
    </w:p>
    <w:p w:rsidR="00F9169F" w:rsidRDefault="00F9169F" w:rsidP="00F9169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F9169F" w:rsidRDefault="00F9169F" w:rsidP="00F9169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профилактических и противоэпизоотических мероприятий </w:t>
      </w:r>
    </w:p>
    <w:p w:rsidR="00F9169F" w:rsidRDefault="00F9169F" w:rsidP="00F9169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ветеринарных учреждений и служб Тарногского муниципального</w:t>
      </w:r>
    </w:p>
    <w:p w:rsidR="00F9169F" w:rsidRDefault="00F9169F" w:rsidP="00F9169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округа на 2024 год</w:t>
      </w:r>
    </w:p>
    <w:p w:rsidR="00F9169F" w:rsidRDefault="00F9169F" w:rsidP="00F9169F">
      <w:pPr>
        <w:jc w:val="center"/>
        <w:rPr>
          <w:b/>
        </w:rPr>
      </w:pPr>
    </w:p>
    <w:tbl>
      <w:tblPr>
        <w:tblW w:w="103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1079"/>
        <w:gridCol w:w="1259"/>
        <w:gridCol w:w="1439"/>
        <w:gridCol w:w="1602"/>
        <w:gridCol w:w="1456"/>
        <w:gridCol w:w="1439"/>
      </w:tblGrid>
      <w:tr w:rsidR="00F9169F" w:rsidTr="00F9169F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9F" w:rsidRDefault="00F9169F">
            <w:pPr>
              <w:jc w:val="center"/>
            </w:pPr>
            <w:r>
              <w:t>Наименование</w:t>
            </w:r>
          </w:p>
          <w:p w:rsidR="00F9169F" w:rsidRDefault="00F9169F">
            <w:pPr>
              <w:jc w:val="center"/>
            </w:pPr>
            <w:r>
              <w:t>мероприятий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9F" w:rsidRDefault="00F9169F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9F" w:rsidRDefault="00F9169F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в общественном секторе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9F" w:rsidRDefault="00F9169F">
            <w:pPr>
              <w:jc w:val="center"/>
            </w:pPr>
            <w:r>
              <w:t>По кварталам</w:t>
            </w:r>
          </w:p>
        </w:tc>
      </w:tr>
      <w:tr w:rsidR="00F9169F" w:rsidTr="00F9169F">
        <w:tc>
          <w:tcPr>
            <w:tcW w:w="10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9F" w:rsidRDefault="00F9169F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9F" w:rsidRDefault="00F9169F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9F" w:rsidRDefault="00F916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9F" w:rsidRDefault="00F9169F">
            <w:pPr>
              <w:jc w:val="center"/>
            </w:pPr>
            <w:r>
              <w:t>1</w:t>
            </w:r>
          </w:p>
          <w:p w:rsidR="00F9169F" w:rsidRDefault="00F9169F">
            <w:pPr>
              <w:jc w:val="center"/>
            </w:pPr>
            <w:r>
              <w:t>Всего/Общ.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9F" w:rsidRDefault="00F9169F">
            <w:pPr>
              <w:jc w:val="center"/>
            </w:pPr>
            <w:r>
              <w:t>2</w:t>
            </w:r>
          </w:p>
          <w:p w:rsidR="00F9169F" w:rsidRDefault="00F9169F">
            <w:pPr>
              <w:jc w:val="center"/>
            </w:pPr>
            <w:r>
              <w:t>Всего/Общ.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9F" w:rsidRDefault="00F9169F">
            <w:pPr>
              <w:jc w:val="center"/>
            </w:pPr>
            <w:r>
              <w:t>3</w:t>
            </w:r>
          </w:p>
          <w:p w:rsidR="00F9169F" w:rsidRDefault="00F9169F">
            <w:pPr>
              <w:jc w:val="center"/>
            </w:pPr>
            <w:r>
              <w:t>Всего/Общ.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9F" w:rsidRDefault="00F9169F">
            <w:pPr>
              <w:jc w:val="center"/>
            </w:pPr>
            <w:r>
              <w:t>4</w:t>
            </w:r>
          </w:p>
          <w:p w:rsidR="00F9169F" w:rsidRDefault="00F9169F">
            <w:pPr>
              <w:jc w:val="center"/>
            </w:pPr>
            <w:r>
              <w:t>Всего/Общ.</w:t>
            </w:r>
          </w:p>
        </w:tc>
      </w:tr>
      <w:tr w:rsidR="00F9169F" w:rsidTr="00F9169F">
        <w:tc>
          <w:tcPr>
            <w:tcW w:w="10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ДИАГНОСТИЧЕСКИЕ ИССЛЕДОВАНИЯ</w:t>
            </w: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Крупный рогатый скот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r>
              <w:t>Бруцеллез первично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t>00/1200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1300/1300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r>
              <w:t>Бруцеллез повторно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r>
              <w:t>1100/1100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r>
              <w:t>1100/1100</w:t>
            </w: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r>
              <w:t>Лейкоз РИД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t>00/1200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1300/1300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roofErr w:type="spellStart"/>
            <w:r>
              <w:t>Гиподерматоз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1800/1800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r>
              <w:t>Туберкулез первично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3300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3300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1300/1300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2000/2000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r>
              <w:t>Туберкулез повторно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2500/2500</w:t>
            </w: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roofErr w:type="spellStart"/>
            <w:r>
              <w:t>Блютанг</w:t>
            </w:r>
            <w:proofErr w:type="spellEnd"/>
            <w:r>
              <w:t xml:space="preserve"> ПЦР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87/87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87/87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r>
              <w:t>Африканская чума свиней (мониторинговые исследования) домашние свиньи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2/2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2/2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6/1</w:t>
            </w: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Дикие плотоядные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r>
              <w:t>Бешенство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1/--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2/--</w:t>
            </w: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r>
              <w:t>АЧС – мониторинг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2/--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1/--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5/--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2/--</w:t>
            </w: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Птица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r>
              <w:t xml:space="preserve">Псевдочума напр. </w:t>
            </w:r>
            <w:proofErr w:type="spellStart"/>
            <w:r>
              <w:t>иммун</w:t>
            </w:r>
            <w:proofErr w:type="spellEnd"/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r>
              <w:t>Грипп (сыворотка крови) ИФА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</w:tr>
      <w:tr w:rsidR="00F9169F" w:rsidTr="00F9169F">
        <w:tc>
          <w:tcPr>
            <w:tcW w:w="10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ПРИВИВКИ</w:t>
            </w: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Крупный рогатый скот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r>
              <w:t>Паратиф коров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250/250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250/250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250/250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250/250</w:t>
            </w: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r>
              <w:t>Паратиф телят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250/250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250/250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250/250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250/250</w:t>
            </w: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roofErr w:type="spellStart"/>
            <w:r>
              <w:t>Эмкар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1000/1000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</w:tr>
      <w:tr w:rsidR="00F9169F" w:rsidTr="00F9169F">
        <w:trPr>
          <w:trHeight w:val="3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Собаки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r>
              <w:lastRenderedPageBreak/>
              <w:t>Бешенство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60/--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60/--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60/--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60/--</w:t>
            </w: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r>
              <w:t>Чума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20/--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20/--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10/--</w:t>
            </w: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</w:tr>
      <w:tr w:rsidR="00F9169F" w:rsidTr="00F9169F">
        <w:tc>
          <w:tcPr>
            <w:tcW w:w="10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ДЕГЕЛЬМИНТИЗАЦИЯ</w:t>
            </w: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Крупный рогатый скот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roofErr w:type="spellStart"/>
            <w:r>
              <w:t>Фасциолез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300/300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300/300</w:t>
            </w: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Свиньи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r>
              <w:t>Аскаридоз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--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100/30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100/30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100/--</w:t>
            </w:r>
          </w:p>
        </w:tc>
      </w:tr>
      <w:tr w:rsidR="00F9169F" w:rsidTr="00F9169F">
        <w:tc>
          <w:tcPr>
            <w:tcW w:w="10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ВЕТЕРИНАРНО-САНИТАРНЫЕ РАБОТЫ</w:t>
            </w: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Помещения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  <w:rPr>
                <w:vertAlign w:val="superscript"/>
              </w:rPr>
            </w:pPr>
            <w:r>
              <w:t>Площадь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r>
              <w:t>Дезинфекция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r>
              <w:t>Дератизация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</w:tr>
      <w:tr w:rsidR="00F9169F" w:rsidTr="00F916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r>
              <w:t>Дезинсекция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9F" w:rsidRDefault="00F9169F">
            <w:pPr>
              <w:jc w:val="center"/>
            </w:pPr>
            <w:r>
              <w:t>20000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F" w:rsidRDefault="00F9169F">
            <w:pPr>
              <w:jc w:val="center"/>
            </w:pPr>
          </w:p>
        </w:tc>
      </w:tr>
    </w:tbl>
    <w:p w:rsidR="00832F46" w:rsidRDefault="00832F46">
      <w:bookmarkStart w:id="0" w:name="_GoBack"/>
      <w:bookmarkEnd w:id="0"/>
    </w:p>
    <w:sectPr w:rsidR="0083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0A"/>
    <w:rsid w:val="0067660A"/>
    <w:rsid w:val="00832F46"/>
    <w:rsid w:val="00F9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E607C-D481-44A7-9355-436AFDC3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2024-03-13T06:00:00Z</dcterms:created>
  <dcterms:modified xsi:type="dcterms:W3CDTF">2024-03-13T06:01:00Z</dcterms:modified>
</cp:coreProperties>
</file>