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C5" w:rsidRPr="00F23717" w:rsidRDefault="004820C5" w:rsidP="00482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23717">
        <w:rPr>
          <w:rFonts w:ascii="Times New Roman" w:hAnsi="Times New Roman" w:cs="Times New Roman"/>
          <w:sz w:val="26"/>
          <w:szCs w:val="26"/>
        </w:rPr>
        <w:t>«Согласовано»                                                                                                  «Утверждаю»</w:t>
      </w:r>
    </w:p>
    <w:p w:rsidR="004820C5" w:rsidRPr="00F23717" w:rsidRDefault="004820C5" w:rsidP="00482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Президент Федерации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флорбола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Директор БУ</w:t>
      </w:r>
    </w:p>
    <w:p w:rsidR="004820C5" w:rsidRPr="00F23717" w:rsidRDefault="004820C5" w:rsidP="004820C5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    Вологодской области                                                       физкультуры и спорта «Атлант»</w:t>
      </w:r>
    </w:p>
    <w:p w:rsidR="004820C5" w:rsidRPr="00F23717" w:rsidRDefault="004820C5" w:rsidP="004820C5">
      <w:pPr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    ____________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А.Н.Пьянкова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                                               ______________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С.Р.Тюкачева</w:t>
      </w:r>
      <w:proofErr w:type="spellEnd"/>
    </w:p>
    <w:p w:rsidR="004820C5" w:rsidRPr="00F23717" w:rsidRDefault="004820C5" w:rsidP="004820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«</w:t>
      </w:r>
      <w:r w:rsidRPr="00F23717">
        <w:rPr>
          <w:rFonts w:ascii="Times New Roman" w:hAnsi="Times New Roman" w:cs="Times New Roman"/>
          <w:sz w:val="26"/>
          <w:szCs w:val="26"/>
        </w:rPr>
        <w:softHyphen/>
      </w:r>
      <w:r w:rsidRPr="00F23717">
        <w:rPr>
          <w:rFonts w:ascii="Times New Roman" w:hAnsi="Times New Roman" w:cs="Times New Roman"/>
          <w:sz w:val="26"/>
          <w:szCs w:val="26"/>
        </w:rPr>
        <w:softHyphen/>
      </w:r>
      <w:r w:rsidRPr="00F23717">
        <w:rPr>
          <w:rFonts w:ascii="Times New Roman" w:hAnsi="Times New Roman" w:cs="Times New Roman"/>
          <w:sz w:val="26"/>
          <w:szCs w:val="26"/>
        </w:rPr>
        <w:softHyphen/>
      </w:r>
      <w:r w:rsidRPr="00F23717">
        <w:rPr>
          <w:rFonts w:ascii="Times New Roman" w:hAnsi="Times New Roman" w:cs="Times New Roman"/>
          <w:sz w:val="26"/>
          <w:szCs w:val="26"/>
        </w:rPr>
        <w:softHyphen/>
      </w:r>
      <w:r w:rsidRPr="00F23717">
        <w:rPr>
          <w:rFonts w:ascii="Times New Roman" w:hAnsi="Times New Roman" w:cs="Times New Roman"/>
          <w:sz w:val="26"/>
          <w:szCs w:val="26"/>
        </w:rPr>
        <w:softHyphen/>
        <w:t>____» ___________ 2023г.                                                            «___» _________ 2023г.</w:t>
      </w: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53AA2" w:rsidRPr="00F23717" w:rsidRDefault="004820C5" w:rsidP="00482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о проведении открытого </w:t>
      </w:r>
      <w:r w:rsidR="00353AA2" w:rsidRPr="00F23717">
        <w:rPr>
          <w:rFonts w:ascii="Times New Roman" w:hAnsi="Times New Roman" w:cs="Times New Roman"/>
          <w:sz w:val="26"/>
          <w:szCs w:val="26"/>
        </w:rPr>
        <w:t>турнира</w:t>
      </w:r>
      <w:r w:rsidRPr="00F23717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флорболу</w:t>
      </w:r>
      <w:proofErr w:type="spellEnd"/>
      <w:r w:rsidR="00353AA2" w:rsidRPr="00F2371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53AA2" w:rsidRPr="00F23717">
        <w:rPr>
          <w:rFonts w:ascii="Times New Roman" w:hAnsi="Times New Roman" w:cs="Times New Roman"/>
          <w:sz w:val="26"/>
          <w:szCs w:val="26"/>
        </w:rPr>
        <w:t>Тарножанин</w:t>
      </w:r>
      <w:proofErr w:type="spellEnd"/>
      <w:r w:rsidR="00353AA2" w:rsidRPr="00F23717">
        <w:rPr>
          <w:rFonts w:ascii="Times New Roman" w:hAnsi="Times New Roman" w:cs="Times New Roman"/>
          <w:sz w:val="26"/>
          <w:szCs w:val="26"/>
        </w:rPr>
        <w:t xml:space="preserve">» </w:t>
      </w:r>
      <w:r w:rsidRPr="00F237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0C5" w:rsidRPr="00F23717" w:rsidRDefault="004820C5" w:rsidP="00482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среди трудовых коллективов </w:t>
      </w:r>
      <w:r w:rsidR="00353AA2" w:rsidRPr="00F23717">
        <w:rPr>
          <w:rFonts w:ascii="Times New Roman" w:hAnsi="Times New Roman" w:cs="Times New Roman"/>
          <w:sz w:val="26"/>
          <w:szCs w:val="26"/>
        </w:rPr>
        <w:t xml:space="preserve">предприятий, учреждений и организаций </w:t>
      </w:r>
    </w:p>
    <w:p w:rsidR="004820C5" w:rsidRPr="00F23717" w:rsidRDefault="004820C5" w:rsidP="004820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Тарногского муниципального округа</w:t>
      </w:r>
    </w:p>
    <w:p w:rsidR="00F23717" w:rsidRDefault="00F23717" w:rsidP="00F23717">
      <w:pPr>
        <w:spacing w:after="0" w:line="240" w:lineRule="auto"/>
        <w:rPr>
          <w:sz w:val="26"/>
          <w:szCs w:val="26"/>
        </w:rPr>
      </w:pPr>
    </w:p>
    <w:p w:rsidR="004820C5" w:rsidRPr="00F23717" w:rsidRDefault="004820C5" w:rsidP="00F237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23717">
        <w:rPr>
          <w:rFonts w:ascii="Times New Roman" w:hAnsi="Times New Roman" w:cs="Times New Roman"/>
          <w:b/>
          <w:sz w:val="26"/>
          <w:szCs w:val="26"/>
        </w:rPr>
        <w:t>.Общие положения</w:t>
      </w:r>
    </w:p>
    <w:p w:rsidR="00BE0C79" w:rsidRPr="00F23717" w:rsidRDefault="00BE0C79" w:rsidP="00BE0C79">
      <w:pPr>
        <w:spacing w:after="0" w:line="240" w:lineRule="auto"/>
        <w:ind w:left="-284" w:firstLine="710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Открытый турнир по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флорболу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Тарножанин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>»  среди трудовых коллективов</w:t>
      </w:r>
    </w:p>
    <w:p w:rsidR="004820C5" w:rsidRPr="00F23717" w:rsidRDefault="00BE0C79" w:rsidP="00F23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предприятий, учреждений и организаций </w:t>
      </w:r>
      <w:r w:rsidR="004820C5" w:rsidRPr="00F23717">
        <w:rPr>
          <w:rFonts w:ascii="Times New Roman" w:hAnsi="Times New Roman" w:cs="Times New Roman"/>
          <w:sz w:val="26"/>
          <w:szCs w:val="26"/>
        </w:rPr>
        <w:t>Тарногского муниципального округа (далее – Соревнования) проводится в соответствии с календарным планом спортивно-оздоровительных мероприятий на территории Тарногского муниципального округа на 2023 год, утвержденный главой Тарногского муниципального округа, и с правилами вида спорта «</w:t>
      </w:r>
      <w:proofErr w:type="spellStart"/>
      <w:r w:rsidR="004820C5" w:rsidRPr="00F23717">
        <w:rPr>
          <w:rFonts w:ascii="Times New Roman" w:hAnsi="Times New Roman" w:cs="Times New Roman"/>
          <w:sz w:val="26"/>
          <w:szCs w:val="26"/>
        </w:rPr>
        <w:t>Флорбол</w:t>
      </w:r>
      <w:proofErr w:type="spellEnd"/>
      <w:r w:rsidR="004820C5" w:rsidRPr="00F23717">
        <w:rPr>
          <w:rFonts w:ascii="Times New Roman" w:hAnsi="Times New Roman" w:cs="Times New Roman"/>
          <w:sz w:val="26"/>
          <w:szCs w:val="26"/>
        </w:rPr>
        <w:t>», утве</w:t>
      </w:r>
      <w:r w:rsidR="00BE2A75" w:rsidRPr="00F23717">
        <w:rPr>
          <w:rFonts w:ascii="Times New Roman" w:hAnsi="Times New Roman" w:cs="Times New Roman"/>
          <w:sz w:val="26"/>
          <w:szCs w:val="26"/>
        </w:rPr>
        <w:t xml:space="preserve">ржденными </w:t>
      </w:r>
      <w:r w:rsidR="00051618" w:rsidRPr="00F23717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="00BE2A75" w:rsidRPr="00F23717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BE2A75" w:rsidRPr="00F23717">
        <w:rPr>
          <w:rFonts w:ascii="Times New Roman" w:hAnsi="Times New Roman" w:cs="Times New Roman"/>
          <w:sz w:val="26"/>
          <w:szCs w:val="26"/>
        </w:rPr>
        <w:t xml:space="preserve"> России от 30.06.2021г. №486</w:t>
      </w:r>
      <w:r w:rsidR="004820C5" w:rsidRPr="00F23717">
        <w:rPr>
          <w:rFonts w:ascii="Times New Roman" w:hAnsi="Times New Roman" w:cs="Times New Roman"/>
          <w:sz w:val="26"/>
          <w:szCs w:val="26"/>
        </w:rPr>
        <w:t>.</w:t>
      </w:r>
    </w:p>
    <w:p w:rsidR="004820C5" w:rsidRPr="00F23717" w:rsidRDefault="004820C5" w:rsidP="003A2483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Соревнования проводятся с целью развития вида спорта «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Флорбол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Тарногском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муниципальном округе Вологодской области.</w:t>
      </w:r>
    </w:p>
    <w:p w:rsidR="004820C5" w:rsidRPr="00F23717" w:rsidRDefault="004820C5" w:rsidP="003A24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Задачами проведения соревнований являются:</w:t>
      </w:r>
    </w:p>
    <w:p w:rsidR="004820C5" w:rsidRPr="00F23717" w:rsidRDefault="004820C5" w:rsidP="003A248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популяризация вида спорта «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Флорбол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» в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Тарногском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муниципальном округе;</w:t>
      </w:r>
    </w:p>
    <w:p w:rsidR="004820C5" w:rsidRPr="00F23717" w:rsidRDefault="004820C5" w:rsidP="003A248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развитие детско-юношеского и молодежного спорта;</w:t>
      </w:r>
    </w:p>
    <w:p w:rsidR="004820C5" w:rsidRPr="00F23717" w:rsidRDefault="004820C5" w:rsidP="003A248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повышение спортивного мастерства спортсменов;</w:t>
      </w:r>
    </w:p>
    <w:p w:rsidR="004820C5" w:rsidRPr="00F23717" w:rsidRDefault="004820C5" w:rsidP="003A248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выявление сильнейших команд;</w:t>
      </w:r>
    </w:p>
    <w:p w:rsidR="004820C5" w:rsidRPr="00F23717" w:rsidRDefault="004820C5" w:rsidP="003A2483">
      <w:pPr>
        <w:spacing w:after="0" w:line="240" w:lineRule="auto"/>
        <w:ind w:firstLine="425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выявление сильнейших спортсменов для формирования сборных команд Тарногского округа для участия в официальных спортивных мероприятиях.</w:t>
      </w:r>
    </w:p>
    <w:p w:rsidR="004820C5" w:rsidRPr="00F23717" w:rsidRDefault="004820C5" w:rsidP="003A248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</w:rPr>
        <w:t>Настоящее Положение о соревнованиях является основанием для командирования спортсменов, тренеров и иных специалистов в области физической культуры и спорта, в том числе структурными подразделениями органов местного самоуправления Вологодской области, подведомственными учреждениями органов местного самоуправления или структурных подразделений указанных органов, осуществляющих полномочия в сфере физической культуры и спорта.</w:t>
      </w:r>
    </w:p>
    <w:p w:rsidR="004820C5" w:rsidRPr="00F23717" w:rsidRDefault="004820C5" w:rsidP="003A2483">
      <w:pPr>
        <w:spacing w:after="0"/>
        <w:ind w:firstLine="425"/>
        <w:rPr>
          <w:rFonts w:ascii="Times New Roman" w:hAnsi="Times New Roman" w:cs="Times New Roman"/>
          <w:b/>
          <w:sz w:val="26"/>
          <w:szCs w:val="26"/>
        </w:rPr>
      </w:pPr>
    </w:p>
    <w:p w:rsidR="004820C5" w:rsidRPr="00F23717" w:rsidRDefault="004820C5" w:rsidP="003A2483">
      <w:pPr>
        <w:spacing w:after="0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23717">
        <w:rPr>
          <w:rFonts w:ascii="Times New Roman" w:hAnsi="Times New Roman" w:cs="Times New Roman"/>
          <w:b/>
          <w:sz w:val="26"/>
          <w:szCs w:val="26"/>
        </w:rPr>
        <w:t>. Место и сроки проведения</w:t>
      </w:r>
    </w:p>
    <w:p w:rsidR="004820C5" w:rsidRPr="00F23717" w:rsidRDefault="004820C5" w:rsidP="00F2371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FC43E7" w:rsidRPr="00FC43E7">
        <w:rPr>
          <w:rFonts w:ascii="Times New Roman" w:hAnsi="Times New Roman" w:cs="Times New Roman"/>
          <w:sz w:val="26"/>
          <w:szCs w:val="26"/>
        </w:rPr>
        <w:t>0</w:t>
      </w:r>
      <w:r w:rsidRPr="00FC43E7">
        <w:rPr>
          <w:rFonts w:ascii="Times New Roman" w:hAnsi="Times New Roman" w:cs="Times New Roman"/>
          <w:sz w:val="26"/>
          <w:szCs w:val="26"/>
        </w:rPr>
        <w:t xml:space="preserve">8 апреля 2023г. </w:t>
      </w:r>
      <w:r w:rsidRPr="00F23717">
        <w:rPr>
          <w:rFonts w:ascii="Times New Roman" w:hAnsi="Times New Roman" w:cs="Times New Roman"/>
          <w:sz w:val="26"/>
          <w:szCs w:val="26"/>
        </w:rPr>
        <w:t xml:space="preserve">среди мужских и женских команд по адресу: Тарногский муниципальный округ    Вологодской области, село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Тарногский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Городок,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ул.Гагарина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 1Б. Начало соревнований в 09.00 час. </w:t>
      </w:r>
    </w:p>
    <w:p w:rsidR="004820C5" w:rsidRPr="00F23717" w:rsidRDefault="004820C5" w:rsidP="003A2483">
      <w:pPr>
        <w:spacing w:after="0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0C5" w:rsidRPr="00F23717" w:rsidRDefault="004820C5" w:rsidP="003A2483">
      <w:pPr>
        <w:spacing w:after="0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23717">
        <w:rPr>
          <w:rFonts w:ascii="Times New Roman" w:hAnsi="Times New Roman" w:cs="Times New Roman"/>
          <w:b/>
          <w:sz w:val="26"/>
          <w:szCs w:val="26"/>
        </w:rPr>
        <w:t>. Организаторы спортивных соревнований</w:t>
      </w:r>
    </w:p>
    <w:p w:rsidR="004820C5" w:rsidRPr="00F23717" w:rsidRDefault="004820C5" w:rsidP="003A24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Администрация бюджетного учреждения физкультуры и спорта «Атлант» определяют условия проведения соревнований и общее руководство, предусмотренных настоящим Положением. Непосредственное проведение соревнований осуществляет Бюджетное Учреждение физической культуры и спорта «Атлант» и судейская бригада. Главный судья соревнований </w:t>
      </w:r>
      <w:r w:rsidR="001C3921">
        <w:rPr>
          <w:rFonts w:ascii="Times New Roman" w:hAnsi="Times New Roman" w:cs="Times New Roman"/>
          <w:sz w:val="26"/>
          <w:szCs w:val="26"/>
        </w:rPr>
        <w:t>Людмила Валентиновна Гусева</w:t>
      </w:r>
      <w:r w:rsidRPr="00F23717">
        <w:rPr>
          <w:rFonts w:ascii="Times New Roman" w:hAnsi="Times New Roman" w:cs="Times New Roman"/>
          <w:sz w:val="26"/>
          <w:szCs w:val="26"/>
        </w:rPr>
        <w:t>.</w:t>
      </w:r>
      <w:r w:rsidR="001C39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0C5" w:rsidRPr="00F23717" w:rsidRDefault="004820C5" w:rsidP="003A2483">
      <w:pPr>
        <w:spacing w:after="0"/>
        <w:ind w:firstLine="425"/>
        <w:rPr>
          <w:rFonts w:ascii="Times New Roman" w:hAnsi="Times New Roman" w:cs="Times New Roman"/>
          <w:sz w:val="26"/>
          <w:szCs w:val="26"/>
        </w:rPr>
      </w:pPr>
    </w:p>
    <w:p w:rsidR="004820C5" w:rsidRPr="00F23717" w:rsidRDefault="004820C5" w:rsidP="003A2483">
      <w:pPr>
        <w:spacing w:after="0"/>
        <w:ind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23717">
        <w:rPr>
          <w:rFonts w:ascii="Times New Roman" w:hAnsi="Times New Roman" w:cs="Times New Roman"/>
          <w:b/>
          <w:sz w:val="26"/>
          <w:szCs w:val="26"/>
        </w:rPr>
        <w:t>.  Обеспечение безопасности и медицинское обеспечение</w:t>
      </w:r>
    </w:p>
    <w:p w:rsidR="004820C5" w:rsidRPr="00F23717" w:rsidRDefault="004820C5" w:rsidP="003A248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Соревнования проводятся на объекте спорта, отвечающим требованиям обеспечения общественного порядка и безопасности участников и зрителей.</w:t>
      </w:r>
    </w:p>
    <w:p w:rsidR="004820C5" w:rsidRPr="00F23717" w:rsidRDefault="004820C5" w:rsidP="003A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</w:t>
      </w:r>
      <w:r w:rsidRPr="00F23717">
        <w:rPr>
          <w:rFonts w:ascii="Times New Roman" w:hAnsi="Times New Roman" w:cs="Times New Roman"/>
          <w:sz w:val="26"/>
          <w:szCs w:val="26"/>
        </w:rPr>
        <w:lastRenderedPageBreak/>
        <w:t xml:space="preserve">спортивных соревнований, утвержденных постановлением Правительства Российской Федерации от 18.04.2014 № 353. </w:t>
      </w:r>
    </w:p>
    <w:p w:rsidR="004820C5" w:rsidRPr="00F23717" w:rsidRDefault="004820C5" w:rsidP="003A248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23.10.2020 №1144н об «Утверждении порядка  оказания  медицинской помощи  лицам, занимающимися физической культурой и спортом (в том числе при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мероприятий.                                         </w:t>
      </w:r>
    </w:p>
    <w:p w:rsidR="004820C5" w:rsidRPr="00F23717" w:rsidRDefault="004820C5" w:rsidP="003A248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Врач, присутствующий на соревнованиях, отвечает за оказание первой медицинской помощи по запросу лиц, находящихся в зоне проведения соревнований.  </w:t>
      </w:r>
    </w:p>
    <w:p w:rsidR="004820C5" w:rsidRPr="00F23717" w:rsidRDefault="004820C5" w:rsidP="004820C5">
      <w:pPr>
        <w:spacing w:after="0" w:line="240" w:lineRule="auto"/>
        <w:ind w:left="-284" w:firstLine="992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F23717">
        <w:rPr>
          <w:rFonts w:ascii="Times New Roman" w:hAnsi="Times New Roman" w:cs="Times New Roman"/>
          <w:b/>
          <w:sz w:val="26"/>
          <w:szCs w:val="26"/>
        </w:rPr>
        <w:t>. Требования к участникам соревнований и условия их допуска</w:t>
      </w:r>
    </w:p>
    <w:p w:rsidR="004820C5" w:rsidRPr="00F23717" w:rsidRDefault="004820C5" w:rsidP="003A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К участию в соревнованиях допускаются сборные команды </w:t>
      </w:r>
      <w:r w:rsidR="004E594F" w:rsidRPr="00F23717">
        <w:rPr>
          <w:rFonts w:ascii="Times New Roman" w:hAnsi="Times New Roman" w:cs="Times New Roman"/>
          <w:sz w:val="26"/>
          <w:szCs w:val="26"/>
        </w:rPr>
        <w:t xml:space="preserve">мужчин и женщин </w:t>
      </w:r>
      <w:r w:rsidRPr="00F23717">
        <w:rPr>
          <w:rFonts w:ascii="Times New Roman" w:hAnsi="Times New Roman" w:cs="Times New Roman"/>
          <w:sz w:val="26"/>
          <w:szCs w:val="26"/>
        </w:rPr>
        <w:t>любительских и спортивных клубов предприятий, организаций, трудовых коллективов</w:t>
      </w:r>
      <w:r w:rsidR="004E594F" w:rsidRPr="00F23717">
        <w:rPr>
          <w:rFonts w:ascii="Times New Roman" w:hAnsi="Times New Roman" w:cs="Times New Roman"/>
          <w:sz w:val="26"/>
          <w:szCs w:val="26"/>
        </w:rPr>
        <w:t xml:space="preserve">, команды </w:t>
      </w:r>
      <w:r w:rsidRPr="00F23717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="004E594F" w:rsidRPr="00F23717">
        <w:rPr>
          <w:rFonts w:ascii="Times New Roman" w:hAnsi="Times New Roman" w:cs="Times New Roman"/>
          <w:sz w:val="26"/>
          <w:szCs w:val="26"/>
        </w:rPr>
        <w:t xml:space="preserve"> и предприятий</w:t>
      </w:r>
      <w:r w:rsidR="00AC26D5" w:rsidRPr="00F23717">
        <w:rPr>
          <w:rFonts w:ascii="Times New Roman" w:hAnsi="Times New Roman" w:cs="Times New Roman"/>
          <w:sz w:val="26"/>
          <w:szCs w:val="26"/>
        </w:rPr>
        <w:t xml:space="preserve"> </w:t>
      </w:r>
      <w:r w:rsidRPr="00F23717">
        <w:rPr>
          <w:rFonts w:ascii="Times New Roman" w:hAnsi="Times New Roman" w:cs="Times New Roman"/>
          <w:sz w:val="26"/>
          <w:szCs w:val="26"/>
        </w:rPr>
        <w:t>Тарногского округа, детско-юношеские команды, любительские команды, своевременно представившие заявку по установленной форме (Приложение №1). К участию в соревнованиях допускаются спортсмены не моложе 14 лет (2008 г.р. и старше).</w:t>
      </w:r>
    </w:p>
    <w:p w:rsidR="004820C5" w:rsidRPr="00F23717" w:rsidRDefault="004820C5" w:rsidP="003A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В целях вовлечения трудящихся Тарногского округа к данным соревнованиям допускается пр</w:t>
      </w:r>
      <w:r w:rsidR="00D25BBE" w:rsidRPr="00F23717">
        <w:rPr>
          <w:rFonts w:ascii="Times New Roman" w:hAnsi="Times New Roman" w:cs="Times New Roman"/>
          <w:sz w:val="26"/>
          <w:szCs w:val="26"/>
        </w:rPr>
        <w:t xml:space="preserve">ивлечение </w:t>
      </w:r>
      <w:r w:rsidRPr="00F23717">
        <w:rPr>
          <w:rFonts w:ascii="Times New Roman" w:hAnsi="Times New Roman" w:cs="Times New Roman"/>
          <w:sz w:val="26"/>
          <w:szCs w:val="26"/>
        </w:rPr>
        <w:t xml:space="preserve">легионеров в команду и объединение желающих из разных трудовых коллективов.  </w:t>
      </w:r>
    </w:p>
    <w:p w:rsidR="004820C5" w:rsidRPr="00F23717" w:rsidRDefault="004820C5" w:rsidP="003A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Основанием для допуска к соревнованиям является заявка на участие с отметкой «Допущен» напротив каждой фамилии спортсмена, заверенная подписью врача и его личной печатью (при наличии). В случае наличия у спортсмена индивидуального медицинского заключения, оригинал медицинского заключения прилагается к командной официальной заявке.</w:t>
      </w:r>
    </w:p>
    <w:p w:rsidR="004820C5" w:rsidRPr="00F23717" w:rsidRDefault="004820C5" w:rsidP="003A2483">
      <w:pPr>
        <w:spacing w:after="0" w:line="240" w:lineRule="auto"/>
        <w:ind w:right="-2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При подаче официальной заявки на участие в соревнованиях строго по установленной    форме (Приложение№1) прилагаются следующие документы на каждого спортсмена:</w:t>
      </w:r>
    </w:p>
    <w:p w:rsidR="004820C5" w:rsidRPr="00F23717" w:rsidRDefault="004820C5" w:rsidP="003A2483">
      <w:pPr>
        <w:spacing w:after="0" w:line="240" w:lineRule="auto"/>
        <w:ind w:right="-2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паспорт гражданина Российской Федерации;</w:t>
      </w:r>
    </w:p>
    <w:p w:rsidR="004820C5" w:rsidRPr="00F23717" w:rsidRDefault="004820C5" w:rsidP="003A2483">
      <w:pPr>
        <w:spacing w:after="0" w:line="240" w:lineRule="auto"/>
        <w:ind w:right="-28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полис или копию полиса медицинского страхования;</w:t>
      </w:r>
    </w:p>
    <w:p w:rsidR="004820C5" w:rsidRPr="00F23717" w:rsidRDefault="004820C5" w:rsidP="003A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- страховой полис от несчастного случая (оригинал).</w:t>
      </w:r>
    </w:p>
    <w:p w:rsidR="004820C5" w:rsidRPr="00F23717" w:rsidRDefault="004820C5" w:rsidP="003A2483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Состав команды не менее 6 человек. Команда должна иметь единую спортивную форму.</w:t>
      </w:r>
    </w:p>
    <w:p w:rsidR="004820C5" w:rsidRPr="00F23717" w:rsidRDefault="004820C5" w:rsidP="003A2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Организации, которые направили участников на соревнования, несут ответственность за здоровье своих спортсменов и их готовность к участию в соревнованиях. </w:t>
      </w:r>
    </w:p>
    <w:p w:rsidR="00F23717" w:rsidRDefault="00F23717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F23717">
        <w:rPr>
          <w:rFonts w:ascii="Times New Roman" w:hAnsi="Times New Roman" w:cs="Times New Roman"/>
          <w:b/>
          <w:sz w:val="26"/>
          <w:szCs w:val="26"/>
        </w:rPr>
        <w:t>. Программа соревнований</w:t>
      </w:r>
    </w:p>
    <w:p w:rsidR="00F23717" w:rsidRDefault="00EA197B" w:rsidP="00F23717">
      <w:pPr>
        <w:pStyle w:val="a3"/>
        <w:autoSpaceDE w:val="0"/>
        <w:autoSpaceDN w:val="0"/>
        <w:adjustRightInd w:val="0"/>
        <w:ind w:left="0" w:firstLine="426"/>
        <w:jc w:val="both"/>
        <w:rPr>
          <w:rStyle w:val="a6"/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bCs/>
          <w:sz w:val="26"/>
          <w:szCs w:val="26"/>
        </w:rPr>
        <w:t>Соревнования проводятся в соответствии с действующими правилами вида с</w:t>
      </w:r>
      <w:r w:rsidR="00F23717" w:rsidRPr="00F23717">
        <w:rPr>
          <w:rFonts w:ascii="Times New Roman" w:hAnsi="Times New Roman" w:cs="Times New Roman"/>
          <w:bCs/>
          <w:sz w:val="26"/>
          <w:szCs w:val="26"/>
        </w:rPr>
        <w:t>порта «</w:t>
      </w:r>
      <w:proofErr w:type="spellStart"/>
      <w:r w:rsidR="00F23717" w:rsidRPr="00F23717">
        <w:rPr>
          <w:rFonts w:ascii="Times New Roman" w:hAnsi="Times New Roman" w:cs="Times New Roman"/>
          <w:bCs/>
          <w:sz w:val="26"/>
          <w:szCs w:val="26"/>
        </w:rPr>
        <w:t>Флорбол</w:t>
      </w:r>
      <w:proofErr w:type="spellEnd"/>
      <w:r w:rsidR="00F23717" w:rsidRPr="00F23717">
        <w:rPr>
          <w:rFonts w:ascii="Times New Roman" w:hAnsi="Times New Roman" w:cs="Times New Roman"/>
          <w:bCs/>
          <w:sz w:val="26"/>
          <w:szCs w:val="26"/>
        </w:rPr>
        <w:t>», утвержденными п</w:t>
      </w:r>
      <w:r w:rsidRPr="00F23717">
        <w:rPr>
          <w:rFonts w:ascii="Times New Roman" w:hAnsi="Times New Roman" w:cs="Times New Roman"/>
          <w:bCs/>
          <w:sz w:val="26"/>
          <w:szCs w:val="26"/>
        </w:rPr>
        <w:t xml:space="preserve">риказом </w:t>
      </w:r>
      <w:proofErr w:type="spellStart"/>
      <w:r w:rsidRPr="00F23717">
        <w:rPr>
          <w:rFonts w:ascii="Times New Roman" w:hAnsi="Times New Roman" w:cs="Times New Roman"/>
          <w:bCs/>
          <w:sz w:val="26"/>
          <w:szCs w:val="26"/>
        </w:rPr>
        <w:t>Минспорта</w:t>
      </w:r>
      <w:proofErr w:type="spellEnd"/>
      <w:r w:rsidRPr="00F23717">
        <w:rPr>
          <w:rFonts w:ascii="Times New Roman" w:hAnsi="Times New Roman" w:cs="Times New Roman"/>
          <w:bCs/>
          <w:sz w:val="26"/>
          <w:szCs w:val="26"/>
        </w:rPr>
        <w:t xml:space="preserve"> России от «30» июля 2021 г. № 486: </w:t>
      </w:r>
      <w:hyperlink r:id="rId6" w:history="1">
        <w:r w:rsidR="00F23717" w:rsidRPr="001443A9">
          <w:rPr>
            <w:rStyle w:val="a6"/>
            <w:rFonts w:ascii="Times New Roman" w:hAnsi="Times New Roman" w:cs="Times New Roman"/>
            <w:sz w:val="26"/>
            <w:szCs w:val="26"/>
          </w:rPr>
          <w:t>https://minjust.consultant.ru/special/documents/document/27643</w:t>
        </w:r>
      </w:hyperlink>
      <w:r w:rsidRPr="00F23717"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F23717" w:rsidRDefault="004820C5" w:rsidP="00F2371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Соревнования проводятся в отдельном зачете среди женских команд и среди мужских команд.</w:t>
      </w:r>
    </w:p>
    <w:p w:rsidR="00F23717" w:rsidRDefault="004820C5" w:rsidP="00F2371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Программа соревнований будет детализироваться в зависимости от количества заявившихся команд. Система розыгрыша определится в зависимости от количества заявившихся команд. </w:t>
      </w:r>
    </w:p>
    <w:p w:rsidR="00BE2A75" w:rsidRPr="00F23717" w:rsidRDefault="00BE2A75" w:rsidP="00F23717">
      <w:pPr>
        <w:pStyle w:val="a3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Продолжительность игр: два периода по </w:t>
      </w:r>
      <w:r w:rsidR="00FC43E7" w:rsidRPr="00FC43E7">
        <w:rPr>
          <w:rFonts w:ascii="Times New Roman" w:hAnsi="Times New Roman" w:cs="Times New Roman"/>
          <w:sz w:val="26"/>
          <w:szCs w:val="26"/>
        </w:rPr>
        <w:t>10</w:t>
      </w:r>
      <w:r w:rsidRPr="00F23717">
        <w:rPr>
          <w:rFonts w:ascii="Times New Roman" w:hAnsi="Times New Roman" w:cs="Times New Roman"/>
          <w:sz w:val="26"/>
          <w:szCs w:val="26"/>
        </w:rPr>
        <w:t xml:space="preserve"> минут (грязное время). </w:t>
      </w:r>
      <w:r w:rsidRPr="00F23717">
        <w:rPr>
          <w:rFonts w:ascii="Times New Roman" w:eastAsia="TimesNewRomanPSMT" w:hAnsi="Times New Roman" w:cs="Times New Roman"/>
          <w:sz w:val="26"/>
          <w:szCs w:val="26"/>
        </w:rPr>
        <w:t>Если в основное время победитель не выявляется, то судьи назначают серию из трех штрафных бросков согласно Правилам игры. Если в серии штрафных бросков победитель не выявлен, назначается дополнительная серия штрафных бросков до первого промаха.</w:t>
      </w:r>
    </w:p>
    <w:p w:rsidR="00F23717" w:rsidRDefault="00F23717" w:rsidP="00EA19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820C5" w:rsidRPr="00F23717" w:rsidRDefault="004820C5" w:rsidP="00EA19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F23717">
        <w:rPr>
          <w:rFonts w:ascii="Times New Roman" w:hAnsi="Times New Roman" w:cs="Times New Roman"/>
          <w:b/>
          <w:sz w:val="26"/>
          <w:szCs w:val="26"/>
        </w:rPr>
        <w:t>. Условия подведения итогов</w:t>
      </w:r>
    </w:p>
    <w:p w:rsidR="004820C5" w:rsidRPr="00F23717" w:rsidRDefault="004820C5" w:rsidP="00F237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Победители и призеры определяются в соответствии с Правилами и регламентом </w:t>
      </w:r>
      <w:r w:rsidR="00942474" w:rsidRPr="00F23717">
        <w:rPr>
          <w:rFonts w:ascii="Times New Roman" w:hAnsi="Times New Roman" w:cs="Times New Roman"/>
          <w:sz w:val="26"/>
          <w:szCs w:val="26"/>
        </w:rPr>
        <w:t xml:space="preserve">  </w:t>
      </w:r>
      <w:r w:rsidRPr="00F23717">
        <w:rPr>
          <w:rFonts w:ascii="Times New Roman" w:hAnsi="Times New Roman" w:cs="Times New Roman"/>
          <w:sz w:val="26"/>
          <w:szCs w:val="26"/>
        </w:rPr>
        <w:t>соревнований.</w:t>
      </w:r>
    </w:p>
    <w:p w:rsidR="00EA197B" w:rsidRPr="00F23717" w:rsidRDefault="00EA197B" w:rsidP="00F237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Места команд в подгруппах определяются по наибольшей сумме очков, набранных во всех встречах:</w:t>
      </w:r>
    </w:p>
    <w:p w:rsidR="00EA197B" w:rsidRPr="00F23717" w:rsidRDefault="00EA197B" w:rsidP="00F237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за победу в основное время матча команде начисляется 3 очка;</w:t>
      </w:r>
    </w:p>
    <w:p w:rsidR="00EA197B" w:rsidRPr="00F23717" w:rsidRDefault="00EA197B" w:rsidP="00F237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за победу в дополнительное время или в серии штрафных бросков –2 очка;</w:t>
      </w:r>
    </w:p>
    <w:p w:rsidR="00EA197B" w:rsidRPr="00F23717" w:rsidRDefault="00EA197B" w:rsidP="00F237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за поражение в основное время матча команде начисляется – 0 очков;</w:t>
      </w:r>
    </w:p>
    <w:p w:rsidR="00EA197B" w:rsidRPr="00F23717" w:rsidRDefault="00EA197B" w:rsidP="00F237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за поражение в дополнительное время или в серии штрафных бросков –1 очко;</w:t>
      </w:r>
    </w:p>
    <w:p w:rsidR="00EA197B" w:rsidRPr="00F23717" w:rsidRDefault="00EA197B" w:rsidP="00F237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При равенстве очков у двух или более команд в подгруппе, преимущество определяется последовательно по наибольшему количеству забитых мячей во всех играх.</w:t>
      </w:r>
    </w:p>
    <w:p w:rsidR="00EA197B" w:rsidRPr="00F23717" w:rsidRDefault="00EA197B" w:rsidP="00F237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Далее проводятся полуфиналы и финалы. При неявке на игру одной или обеих команд, им засчитывается поражение со счётом 0:5. Неявка должна быть отражена в протоколе матча.</w:t>
      </w:r>
    </w:p>
    <w:p w:rsidR="00EA197B" w:rsidRPr="00F23717" w:rsidRDefault="00EA197B" w:rsidP="00F237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F23717">
        <w:rPr>
          <w:rFonts w:ascii="Times New Roman" w:eastAsia="TimesNewRomanPSMT" w:hAnsi="Times New Roman" w:cs="Times New Roman"/>
          <w:sz w:val="26"/>
          <w:szCs w:val="26"/>
        </w:rPr>
        <w:t>Команде сопернице, явившейся на матч, присуждается победа со счетом 5:0 и начисляется 3 очка. Опоздание команды на матч более чем на 15 минут признаётся не явкой команды.</w:t>
      </w:r>
    </w:p>
    <w:p w:rsidR="00F23717" w:rsidRDefault="00F23717" w:rsidP="00EA197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820C5" w:rsidRPr="00F23717" w:rsidRDefault="004820C5" w:rsidP="00F237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F23717">
        <w:rPr>
          <w:rFonts w:ascii="Times New Roman" w:hAnsi="Times New Roman" w:cs="Times New Roman"/>
          <w:b/>
          <w:sz w:val="26"/>
          <w:szCs w:val="26"/>
        </w:rPr>
        <w:t>. Награждение</w:t>
      </w:r>
    </w:p>
    <w:p w:rsidR="004820C5" w:rsidRPr="00F23717" w:rsidRDefault="00EA197B" w:rsidP="00F2371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       </w:t>
      </w:r>
      <w:r w:rsidR="004820C5" w:rsidRPr="00F23717">
        <w:rPr>
          <w:rFonts w:ascii="Times New Roman" w:hAnsi="Times New Roman" w:cs="Times New Roman"/>
          <w:sz w:val="26"/>
          <w:szCs w:val="26"/>
        </w:rPr>
        <w:t xml:space="preserve">Команды, занявшие 1, 2 и 3 место награждаются грамотами. Организаторы соревнований оставляют за собой право дополнительно награждать и вручать специальные призы. </w:t>
      </w:r>
    </w:p>
    <w:p w:rsidR="004820C5" w:rsidRPr="00F23717" w:rsidRDefault="004820C5" w:rsidP="00F237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20C5" w:rsidRPr="00F23717" w:rsidRDefault="004820C5" w:rsidP="00F237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F23717">
        <w:rPr>
          <w:rFonts w:ascii="Times New Roman" w:hAnsi="Times New Roman" w:cs="Times New Roman"/>
          <w:b/>
          <w:sz w:val="26"/>
          <w:szCs w:val="26"/>
        </w:rPr>
        <w:t>. Порядок предоставления заявок на участие</w:t>
      </w:r>
    </w:p>
    <w:p w:rsidR="004820C5" w:rsidRPr="00F23717" w:rsidRDefault="004820C5" w:rsidP="00CE6C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Заявки на участие в соревнованиях строго по установленной форме (Приложение №1) подписываются руководителем структурного подразделения органа местного самоуправления муниципального образования или руководителем трудового коллектива или представителем - капитаном команды. </w:t>
      </w:r>
    </w:p>
    <w:p w:rsidR="004820C5" w:rsidRPr="00F23717" w:rsidRDefault="004820C5" w:rsidP="00CE6C77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Представители команд подают официальную заявку главному секретарю соревнований на встрече представителей команд.</w:t>
      </w:r>
    </w:p>
    <w:p w:rsidR="004820C5" w:rsidRPr="00F23717" w:rsidRDefault="004820C5" w:rsidP="00CE6C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Предварительные заявки необходимо отправить на </w:t>
      </w:r>
      <w:proofErr w:type="spellStart"/>
      <w:r w:rsidRPr="00F23717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F23717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23717">
        <w:rPr>
          <w:rFonts w:ascii="Times New Roman" w:hAnsi="Times New Roman" w:cs="Times New Roman"/>
          <w:sz w:val="26"/>
          <w:szCs w:val="26"/>
        </w:rPr>
        <w:t>очту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23717">
        <w:rPr>
          <w:rFonts w:ascii="Times New Roman" w:hAnsi="Times New Roman" w:cs="Times New Roman"/>
          <w:sz w:val="26"/>
          <w:szCs w:val="26"/>
          <w:lang w:val="en-US"/>
        </w:rPr>
        <w:t>tarnogaatlant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F23717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F2371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F23717">
        <w:rPr>
          <w:rFonts w:ascii="Times New Roman" w:hAnsi="Times New Roman" w:cs="Times New Roman"/>
          <w:sz w:val="26"/>
          <w:szCs w:val="26"/>
        </w:rPr>
        <w:t xml:space="preserve">.  Прием предварительных электронных заявок заканчивается </w:t>
      </w:r>
      <w:r w:rsidR="00F23717">
        <w:rPr>
          <w:rFonts w:ascii="Times New Roman" w:hAnsi="Times New Roman" w:cs="Times New Roman"/>
          <w:sz w:val="26"/>
          <w:szCs w:val="26"/>
        </w:rPr>
        <w:t>0</w:t>
      </w:r>
      <w:r w:rsidRPr="00F23717">
        <w:rPr>
          <w:rFonts w:ascii="Times New Roman" w:hAnsi="Times New Roman" w:cs="Times New Roman"/>
          <w:sz w:val="26"/>
          <w:szCs w:val="26"/>
        </w:rPr>
        <w:t>5 апреля 2023г.</w:t>
      </w:r>
    </w:p>
    <w:p w:rsidR="004820C5" w:rsidRPr="00F23717" w:rsidRDefault="004820C5" w:rsidP="00CE6C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Предварительные заявки на бумажном носителе принимаются по адресу: Вологодская обл., село Тарногский Городок, ул. Советская, д.18 до 17.00 час.  </w:t>
      </w:r>
      <w:r w:rsidR="00F23717">
        <w:rPr>
          <w:rFonts w:ascii="Times New Roman" w:hAnsi="Times New Roman" w:cs="Times New Roman"/>
          <w:sz w:val="26"/>
          <w:szCs w:val="26"/>
        </w:rPr>
        <w:t>0</w:t>
      </w:r>
      <w:r w:rsidRPr="00F23717">
        <w:rPr>
          <w:rFonts w:ascii="Times New Roman" w:hAnsi="Times New Roman" w:cs="Times New Roman"/>
          <w:sz w:val="26"/>
          <w:szCs w:val="26"/>
        </w:rPr>
        <w:t>5 апреля 2023г.</w:t>
      </w:r>
    </w:p>
    <w:p w:rsidR="004820C5" w:rsidRPr="00F23717" w:rsidRDefault="004820C5" w:rsidP="00CE6C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 xml:space="preserve">Справки по телефону: </w:t>
      </w:r>
      <w:r w:rsidR="00F23717">
        <w:rPr>
          <w:rFonts w:ascii="Times New Roman" w:hAnsi="Times New Roman" w:cs="Times New Roman"/>
          <w:sz w:val="26"/>
          <w:szCs w:val="26"/>
        </w:rPr>
        <w:t>8(81748)2</w:t>
      </w:r>
      <w:r w:rsidRPr="00F23717">
        <w:rPr>
          <w:rFonts w:ascii="Times New Roman" w:hAnsi="Times New Roman" w:cs="Times New Roman"/>
          <w:sz w:val="26"/>
          <w:szCs w:val="26"/>
        </w:rPr>
        <w:t>22 34</w:t>
      </w:r>
      <w:r w:rsidR="001C3921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1C3921">
        <w:rPr>
          <w:rFonts w:ascii="Times New Roman" w:hAnsi="Times New Roman" w:cs="Times New Roman"/>
          <w:sz w:val="26"/>
          <w:szCs w:val="26"/>
        </w:rPr>
        <w:t>гл</w:t>
      </w:r>
      <w:proofErr w:type="gramStart"/>
      <w:r w:rsidR="001C392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C3921">
        <w:rPr>
          <w:rFonts w:ascii="Times New Roman" w:hAnsi="Times New Roman" w:cs="Times New Roman"/>
          <w:sz w:val="26"/>
          <w:szCs w:val="26"/>
        </w:rPr>
        <w:t>удья</w:t>
      </w:r>
      <w:proofErr w:type="spellEnd"/>
      <w:r w:rsidR="001C39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3921">
        <w:rPr>
          <w:rFonts w:ascii="Times New Roman" w:hAnsi="Times New Roman" w:cs="Times New Roman"/>
          <w:sz w:val="26"/>
          <w:szCs w:val="26"/>
        </w:rPr>
        <w:t>Л.В.Гусева</w:t>
      </w:r>
      <w:proofErr w:type="spellEnd"/>
      <w:r w:rsidR="001C3921">
        <w:rPr>
          <w:rFonts w:ascii="Times New Roman" w:hAnsi="Times New Roman" w:cs="Times New Roman"/>
          <w:sz w:val="26"/>
          <w:szCs w:val="26"/>
        </w:rPr>
        <w:t xml:space="preserve"> +7921 531 5681</w:t>
      </w:r>
      <w:r w:rsidRPr="00F23717">
        <w:rPr>
          <w:rFonts w:ascii="Times New Roman" w:hAnsi="Times New Roman" w:cs="Times New Roman"/>
          <w:sz w:val="26"/>
          <w:szCs w:val="26"/>
        </w:rPr>
        <w:t>.</w:t>
      </w:r>
    </w:p>
    <w:p w:rsidR="004820C5" w:rsidRPr="00F23717" w:rsidRDefault="004820C5" w:rsidP="004820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717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F23717">
        <w:rPr>
          <w:rFonts w:ascii="Times New Roman" w:hAnsi="Times New Roman" w:cs="Times New Roman"/>
          <w:b/>
          <w:sz w:val="26"/>
          <w:szCs w:val="26"/>
        </w:rPr>
        <w:t>. Условия финансирования</w:t>
      </w:r>
    </w:p>
    <w:p w:rsidR="004820C5" w:rsidRPr="00F23717" w:rsidRDefault="004820C5" w:rsidP="00CE6C77">
      <w:pPr>
        <w:spacing w:after="0" w:line="240" w:lineRule="auto"/>
        <w:ind w:left="-227" w:firstLine="653"/>
        <w:jc w:val="both"/>
        <w:rPr>
          <w:rFonts w:ascii="Times New Roman" w:hAnsi="Times New Roman" w:cs="Times New Roman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Финансовое обеспечение соревнований осуществляется за счет средств бюджетного учреждения физической культуры и спорта «Атлант» в рамках реализации календарного плана спортивно-оздоровительных мероприятий Бюджетного учреждения физической культуры и спорта «Атлант» на 2023 год.</w:t>
      </w:r>
    </w:p>
    <w:p w:rsidR="004820C5" w:rsidRPr="00F23717" w:rsidRDefault="004820C5" w:rsidP="00CE6C77">
      <w:pPr>
        <w:spacing w:after="0" w:line="240" w:lineRule="auto"/>
        <w:ind w:left="-227" w:firstLine="65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23717">
        <w:rPr>
          <w:rFonts w:ascii="Times New Roman" w:hAnsi="Times New Roman" w:cs="Times New Roman"/>
          <w:sz w:val="26"/>
          <w:szCs w:val="26"/>
        </w:rPr>
        <w:t>Расходы по командированию (проезд, питание, размещение, страхование) участников соревнований обеспечивают командирующие организации.</w:t>
      </w:r>
    </w:p>
    <w:p w:rsidR="004820C5" w:rsidRPr="00F23717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20C5" w:rsidRPr="00F23717" w:rsidRDefault="004820C5" w:rsidP="004820C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42474" w:rsidRDefault="00942474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74" w:rsidRDefault="00942474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74" w:rsidRDefault="00942474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74" w:rsidRDefault="00942474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74" w:rsidRDefault="00942474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474" w:rsidRDefault="00942474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717" w:rsidRDefault="00F23717" w:rsidP="004820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20C5" w:rsidRPr="00361E85" w:rsidRDefault="004820C5" w:rsidP="004820C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61E85">
        <w:rPr>
          <w:rFonts w:ascii="Times New Roman" w:hAnsi="Times New Roman" w:cs="Times New Roman"/>
          <w:b/>
          <w:sz w:val="26"/>
          <w:szCs w:val="26"/>
        </w:rPr>
        <w:t xml:space="preserve">Приложение № 1 </w:t>
      </w:r>
    </w:p>
    <w:p w:rsidR="004820C5" w:rsidRPr="00361E85" w:rsidRDefault="004820C5" w:rsidP="004820C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820C5" w:rsidRPr="00361E85" w:rsidRDefault="004820C5" w:rsidP="004820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E85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361E85" w:rsidRPr="00361E85" w:rsidRDefault="004820C5" w:rsidP="00361E8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361E85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361E85" w:rsidRPr="00361E85">
        <w:rPr>
          <w:rFonts w:ascii="Times New Roman" w:hAnsi="Times New Roman" w:cs="Times New Roman"/>
          <w:sz w:val="26"/>
          <w:szCs w:val="26"/>
        </w:rPr>
        <w:t xml:space="preserve">в открытом турнире по </w:t>
      </w:r>
      <w:proofErr w:type="spellStart"/>
      <w:r w:rsidR="00361E85" w:rsidRPr="00361E85">
        <w:rPr>
          <w:rFonts w:ascii="Times New Roman" w:hAnsi="Times New Roman" w:cs="Times New Roman"/>
          <w:sz w:val="26"/>
          <w:szCs w:val="26"/>
        </w:rPr>
        <w:t>флорболу</w:t>
      </w:r>
      <w:proofErr w:type="spellEnd"/>
      <w:r w:rsidR="00361E85" w:rsidRPr="00361E85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1E85" w:rsidRPr="00361E85">
        <w:rPr>
          <w:rFonts w:ascii="Times New Roman" w:hAnsi="Times New Roman" w:cs="Times New Roman"/>
          <w:sz w:val="26"/>
          <w:szCs w:val="26"/>
        </w:rPr>
        <w:t>Тарножанин</w:t>
      </w:r>
      <w:proofErr w:type="spellEnd"/>
      <w:r w:rsidR="00361E85" w:rsidRPr="00361E85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361E85" w:rsidRPr="00361E85" w:rsidRDefault="00361E85" w:rsidP="00361E8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361E85">
        <w:rPr>
          <w:rFonts w:ascii="Times New Roman" w:hAnsi="Times New Roman" w:cs="Times New Roman"/>
          <w:sz w:val="26"/>
          <w:szCs w:val="26"/>
        </w:rPr>
        <w:t xml:space="preserve">среди трудовых коллективов предприятий, учреждений и организаций </w:t>
      </w:r>
    </w:p>
    <w:p w:rsidR="00361E85" w:rsidRPr="00361E85" w:rsidRDefault="00361E85" w:rsidP="00361E8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361E85">
        <w:rPr>
          <w:rFonts w:ascii="Times New Roman" w:hAnsi="Times New Roman" w:cs="Times New Roman"/>
          <w:sz w:val="26"/>
          <w:szCs w:val="26"/>
        </w:rPr>
        <w:t>Тарногского муниципального округа</w:t>
      </w:r>
    </w:p>
    <w:p w:rsidR="00361E85" w:rsidRDefault="00361E85" w:rsidP="00361E85">
      <w:pPr>
        <w:spacing w:after="0" w:line="240" w:lineRule="auto"/>
        <w:rPr>
          <w:sz w:val="26"/>
          <w:szCs w:val="26"/>
        </w:rPr>
      </w:pPr>
    </w:p>
    <w:p w:rsidR="004820C5" w:rsidRPr="00FA5AD3" w:rsidRDefault="004820C5" w:rsidP="00361E8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от команды _____________________________________________________________________</w:t>
      </w:r>
    </w:p>
    <w:p w:rsidR="004820C5" w:rsidRPr="00FA5AD3" w:rsidRDefault="004820C5" w:rsidP="004820C5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820C5" w:rsidRPr="00FA5AD3" w:rsidRDefault="004820C5" w:rsidP="004820C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  <w:sz w:val="20"/>
          <w:szCs w:val="20"/>
        </w:rPr>
        <w:t>(Название организации)</w:t>
      </w:r>
    </w:p>
    <w:p w:rsidR="004820C5" w:rsidRPr="00FA5AD3" w:rsidRDefault="004820C5" w:rsidP="004820C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0"/>
        <w:gridCol w:w="2905"/>
        <w:gridCol w:w="1817"/>
        <w:gridCol w:w="2207"/>
        <w:gridCol w:w="2015"/>
      </w:tblGrid>
      <w:tr w:rsidR="004820C5" w:rsidRPr="00FA5AD3" w:rsidTr="006F4292">
        <w:tc>
          <w:tcPr>
            <w:tcW w:w="910" w:type="dxa"/>
          </w:tcPr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05" w:type="dxa"/>
          </w:tcPr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17" w:type="dxa"/>
          </w:tcPr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07" w:type="dxa"/>
          </w:tcPr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2015" w:type="dxa"/>
          </w:tcPr>
          <w:p w:rsidR="004820C5" w:rsidRPr="00FA5AD3" w:rsidRDefault="004820C5" w:rsidP="006F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D3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4820C5" w:rsidRPr="00FA5AD3" w:rsidTr="006F4292">
        <w:tc>
          <w:tcPr>
            <w:tcW w:w="910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C5" w:rsidRPr="00FA5AD3" w:rsidTr="006F4292">
        <w:tc>
          <w:tcPr>
            <w:tcW w:w="910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0C5" w:rsidRPr="00FA5AD3" w:rsidTr="006F4292">
        <w:tc>
          <w:tcPr>
            <w:tcW w:w="910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4820C5" w:rsidRPr="00FA5AD3" w:rsidRDefault="004820C5" w:rsidP="006F4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0C5" w:rsidRPr="00FA5AD3" w:rsidRDefault="004820C5" w:rsidP="00482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C5" w:rsidRPr="00FA5AD3" w:rsidRDefault="004820C5" w:rsidP="004820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Допущено к соревнованиям ______________________________________________чел.</w:t>
      </w:r>
    </w:p>
    <w:p w:rsidR="004820C5" w:rsidRPr="00FA5AD3" w:rsidRDefault="004820C5" w:rsidP="004820C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  <w:sz w:val="20"/>
          <w:szCs w:val="20"/>
        </w:rPr>
        <w:t xml:space="preserve">                                      (указать количество спортсменов прописью)</w:t>
      </w:r>
    </w:p>
    <w:p w:rsidR="004820C5" w:rsidRPr="00FA5AD3" w:rsidRDefault="004820C5" w:rsidP="004820C5">
      <w:pPr>
        <w:rPr>
          <w:rFonts w:ascii="Times New Roman" w:hAnsi="Times New Roman" w:cs="Times New Roman"/>
        </w:rPr>
      </w:pP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ФИО врача_________________________/_________________________________________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</w:rPr>
        <w:t xml:space="preserve">                                  (</w:t>
      </w:r>
      <w:r w:rsidRPr="00FA5AD3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A5AD3">
        <w:rPr>
          <w:rFonts w:ascii="Times New Roman" w:hAnsi="Times New Roman" w:cs="Times New Roman"/>
          <w:sz w:val="20"/>
          <w:szCs w:val="20"/>
        </w:rPr>
        <w:t>врача)                                               (ФИО полностью)</w:t>
      </w:r>
    </w:p>
    <w:p w:rsidR="004820C5" w:rsidRPr="00FA5AD3" w:rsidRDefault="004820C5" w:rsidP="004820C5">
      <w:pPr>
        <w:rPr>
          <w:rFonts w:ascii="Times New Roman" w:hAnsi="Times New Roman" w:cs="Times New Roman"/>
          <w:sz w:val="24"/>
          <w:szCs w:val="24"/>
        </w:rPr>
      </w:pPr>
    </w:p>
    <w:p w:rsidR="004820C5" w:rsidRPr="00FA5AD3" w:rsidRDefault="004820C5" w:rsidP="004820C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ab/>
        <w:t>(М.П. медицинского учреждения)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Представитель команды ________________________________________________________</w:t>
      </w:r>
    </w:p>
    <w:p w:rsidR="004820C5" w:rsidRPr="00FA5AD3" w:rsidRDefault="004820C5" w:rsidP="004820C5">
      <w:pPr>
        <w:pStyle w:val="a5"/>
        <w:tabs>
          <w:tab w:val="left" w:pos="7095"/>
        </w:tabs>
        <w:rPr>
          <w:rFonts w:ascii="Times New Roman" w:hAnsi="Times New Roman" w:cs="Times New Roman"/>
          <w:sz w:val="20"/>
          <w:szCs w:val="20"/>
        </w:rPr>
      </w:pPr>
      <w:r w:rsidRPr="00FA5AD3">
        <w:rPr>
          <w:rFonts w:ascii="Times New Roman" w:hAnsi="Times New Roman" w:cs="Times New Roman"/>
        </w:rPr>
        <w:t xml:space="preserve">                                                         </w:t>
      </w:r>
      <w:r w:rsidRPr="00FA5AD3">
        <w:rPr>
          <w:rFonts w:ascii="Times New Roman" w:hAnsi="Times New Roman" w:cs="Times New Roman"/>
          <w:sz w:val="20"/>
          <w:szCs w:val="20"/>
        </w:rPr>
        <w:t xml:space="preserve">  (ФИО полностью)</w:t>
      </w:r>
      <w:r w:rsidRPr="00FA5AD3">
        <w:rPr>
          <w:rFonts w:ascii="Times New Roman" w:hAnsi="Times New Roman" w:cs="Times New Roman"/>
          <w:sz w:val="20"/>
          <w:szCs w:val="20"/>
        </w:rPr>
        <w:tab/>
        <w:t>(контактный телефон)</w:t>
      </w:r>
    </w:p>
    <w:p w:rsidR="004820C5" w:rsidRPr="00FA5AD3" w:rsidRDefault="004820C5" w:rsidP="004820C5">
      <w:pPr>
        <w:rPr>
          <w:rFonts w:ascii="Times New Roman" w:hAnsi="Times New Roman" w:cs="Times New Roman"/>
          <w:sz w:val="24"/>
          <w:szCs w:val="24"/>
        </w:rPr>
      </w:pP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осуществляющего полномочия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в сфере физической культуры и спорта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или Федерации или физкультурно-</w:t>
      </w:r>
    </w:p>
    <w:p w:rsidR="004820C5" w:rsidRPr="00FA5AD3" w:rsidRDefault="004820C5" w:rsidP="004820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  <w:sz w:val="24"/>
          <w:szCs w:val="24"/>
        </w:rPr>
        <w:t>спортивной организации _______________________/________________________________</w:t>
      </w:r>
    </w:p>
    <w:p w:rsidR="004820C5" w:rsidRPr="00FA5AD3" w:rsidRDefault="004820C5" w:rsidP="004820C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40"/>
        </w:tabs>
        <w:rPr>
          <w:rFonts w:ascii="Times New Roman" w:hAnsi="Times New Roman" w:cs="Times New Roman"/>
        </w:rPr>
      </w:pPr>
      <w:r w:rsidRPr="00FA5AD3">
        <w:rPr>
          <w:rFonts w:ascii="Times New Roman" w:hAnsi="Times New Roman" w:cs="Times New Roman"/>
        </w:rPr>
        <w:tab/>
        <w:t xml:space="preserve">                                                    </w:t>
      </w:r>
      <w:r w:rsidRPr="00FA5AD3">
        <w:rPr>
          <w:rFonts w:ascii="Times New Roman" w:hAnsi="Times New Roman" w:cs="Times New Roman"/>
          <w:sz w:val="20"/>
          <w:szCs w:val="20"/>
        </w:rPr>
        <w:t>(подпись</w:t>
      </w:r>
      <w:r w:rsidRPr="00FA5AD3">
        <w:rPr>
          <w:rFonts w:ascii="Times New Roman" w:hAnsi="Times New Roman" w:cs="Times New Roman"/>
        </w:rPr>
        <w:t>)</w:t>
      </w:r>
      <w:r w:rsidRPr="00FA5AD3">
        <w:rPr>
          <w:rFonts w:ascii="Times New Roman" w:hAnsi="Times New Roman" w:cs="Times New Roman"/>
        </w:rPr>
        <w:tab/>
      </w:r>
      <w:r w:rsidRPr="00FA5AD3">
        <w:rPr>
          <w:rFonts w:ascii="Times New Roman" w:hAnsi="Times New Roman" w:cs="Times New Roman"/>
        </w:rPr>
        <w:tab/>
      </w:r>
      <w:r w:rsidRPr="00FA5AD3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4820C5" w:rsidRPr="00FA5AD3" w:rsidRDefault="004820C5" w:rsidP="004820C5">
      <w:pPr>
        <w:rPr>
          <w:rFonts w:ascii="Times New Roman" w:hAnsi="Times New Roman" w:cs="Times New Roman"/>
        </w:rPr>
      </w:pPr>
    </w:p>
    <w:p w:rsidR="004820C5" w:rsidRPr="00FA5AD3" w:rsidRDefault="004820C5" w:rsidP="004820C5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 w:rsidRPr="00FA5AD3">
        <w:rPr>
          <w:rFonts w:ascii="Times New Roman" w:hAnsi="Times New Roman" w:cs="Times New Roman"/>
        </w:rPr>
        <w:tab/>
        <w:t>(</w:t>
      </w:r>
      <w:r w:rsidRPr="00FA5AD3">
        <w:rPr>
          <w:rFonts w:ascii="Times New Roman" w:hAnsi="Times New Roman" w:cs="Times New Roman"/>
          <w:sz w:val="24"/>
          <w:szCs w:val="24"/>
        </w:rPr>
        <w:t>М.П.)</w:t>
      </w:r>
    </w:p>
    <w:p w:rsidR="004820C5" w:rsidRDefault="004820C5" w:rsidP="004820C5">
      <w:pPr>
        <w:ind w:firstLine="709"/>
        <w:jc w:val="center"/>
      </w:pPr>
    </w:p>
    <w:sectPr w:rsidR="004820C5" w:rsidSect="004820C5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1D01"/>
    <w:multiLevelType w:val="hybridMultilevel"/>
    <w:tmpl w:val="EE88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C"/>
    <w:rsid w:val="00051618"/>
    <w:rsid w:val="001C3921"/>
    <w:rsid w:val="00353AA2"/>
    <w:rsid w:val="00361E85"/>
    <w:rsid w:val="003A2483"/>
    <w:rsid w:val="004820C5"/>
    <w:rsid w:val="004E594F"/>
    <w:rsid w:val="0058137B"/>
    <w:rsid w:val="0061081C"/>
    <w:rsid w:val="00942474"/>
    <w:rsid w:val="00AC26D5"/>
    <w:rsid w:val="00BE0C79"/>
    <w:rsid w:val="00BE2A75"/>
    <w:rsid w:val="00BE488A"/>
    <w:rsid w:val="00CE6C77"/>
    <w:rsid w:val="00D25BBE"/>
    <w:rsid w:val="00E51AEC"/>
    <w:rsid w:val="00E56854"/>
    <w:rsid w:val="00EA197B"/>
    <w:rsid w:val="00F23717"/>
    <w:rsid w:val="00F74306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20C5"/>
    <w:pPr>
      <w:ind w:left="720"/>
      <w:contextualSpacing/>
    </w:pPr>
  </w:style>
  <w:style w:type="table" w:styleId="a4">
    <w:name w:val="Table Grid"/>
    <w:basedOn w:val="a1"/>
    <w:uiPriority w:val="59"/>
    <w:rsid w:val="0048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20C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197B"/>
    <w:rPr>
      <w:color w:val="0066CC"/>
      <w:u w:val="single"/>
    </w:rPr>
  </w:style>
  <w:style w:type="paragraph" w:customStyle="1" w:styleId="msonormalmailrucssattributepostfix">
    <w:name w:val="msonormal_mailru_css_attribute_postfix"/>
    <w:basedOn w:val="a"/>
    <w:rsid w:val="00E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20C5"/>
    <w:pPr>
      <w:ind w:left="720"/>
      <w:contextualSpacing/>
    </w:pPr>
  </w:style>
  <w:style w:type="table" w:styleId="a4">
    <w:name w:val="Table Grid"/>
    <w:basedOn w:val="a1"/>
    <w:uiPriority w:val="59"/>
    <w:rsid w:val="0048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20C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A197B"/>
    <w:rPr>
      <w:color w:val="0066CC"/>
      <w:u w:val="single"/>
    </w:rPr>
  </w:style>
  <w:style w:type="paragraph" w:customStyle="1" w:styleId="msonormalmailrucssattributepostfix">
    <w:name w:val="msonormal_mailru_css_attribute_postfix"/>
    <w:basedOn w:val="a"/>
    <w:rsid w:val="00E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special/documents/document/276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2023-03-25T14:43:00Z</dcterms:created>
  <dcterms:modified xsi:type="dcterms:W3CDTF">2023-03-25T14:43:00Z</dcterms:modified>
</cp:coreProperties>
</file>